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2A18C" w14:textId="77777777" w:rsidR="001C297D" w:rsidRDefault="001C297D" w:rsidP="001C297D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389C64BB" w14:textId="77777777" w:rsidR="001C297D" w:rsidRDefault="001C297D" w:rsidP="001C297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62D130D9" w14:textId="77777777" w:rsidR="001C297D" w:rsidRPr="008C41BF" w:rsidRDefault="001C297D" w:rsidP="001C297D">
      <w:pPr>
        <w:shd w:val="clear" w:color="auto" w:fill="FFFFFF"/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52"/>
          <w:szCs w:val="52"/>
          <w:bdr w:val="none" w:sz="0" w:space="0" w:color="auto" w:frame="1"/>
        </w:rPr>
      </w:pPr>
    </w:p>
    <w:p w14:paraId="0E4BE9A6" w14:textId="77777777" w:rsidR="001C297D" w:rsidRPr="008C41BF" w:rsidRDefault="001C297D" w:rsidP="001C297D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</w:rPr>
      </w:pPr>
      <w:r w:rsidRPr="008C41BF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</w:rPr>
        <w:t>Доклад</w:t>
      </w:r>
    </w:p>
    <w:p w14:paraId="2847B690" w14:textId="60DC574B" w:rsidR="001C297D" w:rsidRPr="008C41BF" w:rsidRDefault="001C297D" w:rsidP="008C41BF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</w:rPr>
      </w:pPr>
      <w:r w:rsidRPr="008C41BF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</w:rPr>
        <w:t>«</w:t>
      </w:r>
      <w:r w:rsidR="00825404" w:rsidRPr="008C41BF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</w:rPr>
        <w:t>Экологическое образование и воспитание</w:t>
      </w:r>
      <w:r w:rsidR="00085843" w:rsidRPr="008C41BF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</w:rPr>
        <w:t xml:space="preserve"> дошкольников</w:t>
      </w:r>
      <w:r w:rsidRPr="008C41BF"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</w:rPr>
        <w:t xml:space="preserve">» </w:t>
      </w:r>
    </w:p>
    <w:p w14:paraId="62336DF4" w14:textId="77777777" w:rsidR="001C297D" w:rsidRPr="001C297D" w:rsidRDefault="001C297D" w:rsidP="001C297D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6A0E19F5" w14:textId="77777777"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3A06B08F" w14:textId="77777777"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2DB02EA6" w14:textId="77777777"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5AFA61D5" w14:textId="77777777" w:rsidR="001C297D" w:rsidRDefault="001C297D" w:rsidP="00801AD8">
      <w:pPr>
        <w:shd w:val="clear" w:color="auto" w:fill="FFFFFF"/>
        <w:spacing w:after="0" w:line="480" w:lineRule="auto"/>
        <w:jc w:val="right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528805D0" w14:textId="357BE1BC" w:rsidR="001C297D" w:rsidRPr="001C297D" w:rsidRDefault="001C297D" w:rsidP="001C297D">
      <w:pPr>
        <w:pStyle w:val="a3"/>
        <w:shd w:val="clear" w:color="auto" w:fill="FFFFFF"/>
        <w:spacing w:before="0" w:beforeAutospacing="0" w:after="0" w:afterAutospacing="0" w:line="480" w:lineRule="auto"/>
        <w:jc w:val="right"/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inherit" w:hAnsi="inherit"/>
          <w:color w:val="000000" w:themeColor="text1"/>
          <w:sz w:val="28"/>
          <w:szCs w:val="28"/>
          <w:bdr w:val="none" w:sz="0" w:space="0" w:color="auto" w:frame="1"/>
        </w:rPr>
        <w:tab/>
      </w:r>
      <w:r w:rsidR="008C41BF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Подготовила: Филатова Татьяна Александровна </w:t>
      </w:r>
    </w:p>
    <w:p w14:paraId="375223B9" w14:textId="731575F9" w:rsidR="008C41BF" w:rsidRPr="008C41BF" w:rsidRDefault="001C297D" w:rsidP="008C41BF">
      <w:pPr>
        <w:pStyle w:val="a3"/>
        <w:shd w:val="clear" w:color="auto" w:fill="FFFFFF"/>
        <w:tabs>
          <w:tab w:val="center" w:pos="4961"/>
          <w:tab w:val="right" w:pos="9922"/>
        </w:tabs>
        <w:spacing w:before="0" w:beforeAutospacing="0" w:after="0" w:afterAutospacing="0" w:line="480" w:lineRule="auto"/>
        <w:rPr>
          <w:rFonts w:ascii="Arial" w:hAnsi="Arial" w:cs="Arial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1C297D">
        <w:rPr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ab/>
        <w:t xml:space="preserve">                              </w:t>
      </w:r>
    </w:p>
    <w:p w14:paraId="62333646" w14:textId="61B61363" w:rsidR="008C41BF" w:rsidRDefault="008C41BF" w:rsidP="001C297D">
      <w:pPr>
        <w:shd w:val="clear" w:color="auto" w:fill="FFFFFF"/>
        <w:tabs>
          <w:tab w:val="left" w:pos="5475"/>
        </w:tabs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2112B5C0" w14:textId="65D35918" w:rsidR="008C41BF" w:rsidRDefault="008C41BF" w:rsidP="001C297D">
      <w:pPr>
        <w:shd w:val="clear" w:color="auto" w:fill="FFFFFF"/>
        <w:tabs>
          <w:tab w:val="left" w:pos="5475"/>
        </w:tabs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780DDF75" w14:textId="77777777" w:rsidR="008C41BF" w:rsidRDefault="008C41BF" w:rsidP="001C297D">
      <w:pPr>
        <w:shd w:val="clear" w:color="auto" w:fill="FFFFFF"/>
        <w:tabs>
          <w:tab w:val="left" w:pos="5475"/>
        </w:tabs>
        <w:spacing w:after="0" w:line="480" w:lineRule="auto"/>
        <w:textAlignment w:val="baseline"/>
        <w:rPr>
          <w:rFonts w:ascii="inherit" w:eastAsia="Times New Roman" w:hAnsi="inherit" w:cs="Times New Roman"/>
          <w:color w:val="000000" w:themeColor="text1"/>
          <w:sz w:val="28"/>
          <w:szCs w:val="28"/>
          <w:bdr w:val="none" w:sz="0" w:space="0" w:color="auto" w:frame="1"/>
        </w:rPr>
      </w:pPr>
    </w:p>
    <w:p w14:paraId="2BDEE378" w14:textId="77777777" w:rsidR="008C41BF" w:rsidRDefault="008C41BF" w:rsidP="008C41BF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 xml:space="preserve">г. Люберцы </w:t>
      </w:r>
    </w:p>
    <w:p w14:paraId="35E1654B" w14:textId="65313584" w:rsidR="008C41BF" w:rsidRPr="00825404" w:rsidRDefault="008C41BF" w:rsidP="008C41BF">
      <w:pPr>
        <w:shd w:val="clear" w:color="auto" w:fill="FFFFFF"/>
        <w:spacing w:after="0" w:line="48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</w:rPr>
        <w:t>2020</w:t>
      </w:r>
    </w:p>
    <w:p w14:paraId="3EB81062" w14:textId="77777777" w:rsidR="00142D6F" w:rsidRDefault="00142D6F" w:rsidP="00142D6F">
      <w:pPr>
        <w:pStyle w:val="a3"/>
        <w:spacing w:before="0" w:beforeAutospacing="0" w:after="105" w:afterAutospacing="0"/>
        <w:jc w:val="center"/>
        <w:rPr>
          <w:b/>
          <w:color w:val="000000" w:themeColor="text1"/>
          <w:bdr w:val="none" w:sz="0" w:space="0" w:color="auto" w:frame="1"/>
        </w:rPr>
      </w:pPr>
      <w:r>
        <w:rPr>
          <w:b/>
          <w:color w:val="000000" w:themeColor="text1"/>
          <w:bdr w:val="none" w:sz="0" w:space="0" w:color="auto" w:frame="1"/>
        </w:rPr>
        <w:lastRenderedPageBreak/>
        <w:t>Содержание:</w:t>
      </w:r>
    </w:p>
    <w:p w14:paraId="36595FCF" w14:textId="77777777" w:rsidR="00142D6F" w:rsidRDefault="00142D6F" w:rsidP="00142D6F">
      <w:pPr>
        <w:pStyle w:val="a3"/>
        <w:spacing w:before="0" w:beforeAutospacing="0" w:after="105" w:afterAutospacing="0"/>
        <w:rPr>
          <w:b/>
          <w:color w:val="000000" w:themeColor="text1"/>
          <w:bdr w:val="none" w:sz="0" w:space="0" w:color="auto" w:frame="1"/>
        </w:rPr>
      </w:pPr>
    </w:p>
    <w:p w14:paraId="1DBD6ABB" w14:textId="77777777" w:rsidR="00142D6F" w:rsidRDefault="00142D6F" w:rsidP="00F42C87">
      <w:pPr>
        <w:pStyle w:val="a3"/>
        <w:spacing w:before="0" w:beforeAutospacing="0" w:after="105" w:afterAutospacing="0" w:line="480" w:lineRule="auto"/>
        <w:jc w:val="both"/>
        <w:rPr>
          <w:b/>
          <w:color w:val="000000" w:themeColor="text1"/>
          <w:bdr w:val="none" w:sz="0" w:space="0" w:color="auto" w:frame="1"/>
        </w:rPr>
      </w:pPr>
    </w:p>
    <w:p w14:paraId="06B45C4F" w14:textId="77777777" w:rsidR="00142D6F" w:rsidRDefault="004A34A9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 w:rsidRPr="004A34A9">
        <w:rPr>
          <w:color w:val="000000" w:themeColor="text1"/>
          <w:bdr w:val="none" w:sz="0" w:space="0" w:color="auto" w:frame="1"/>
        </w:rPr>
        <w:t>А</w:t>
      </w:r>
      <w:r>
        <w:rPr>
          <w:color w:val="000000" w:themeColor="text1"/>
          <w:bdr w:val="none" w:sz="0" w:space="0" w:color="auto" w:frame="1"/>
        </w:rPr>
        <w:t>ктуальность ………………………………………………………………</w:t>
      </w:r>
      <w:r w:rsidR="001114DE">
        <w:rPr>
          <w:color w:val="000000" w:themeColor="text1"/>
          <w:bdr w:val="none" w:sz="0" w:space="0" w:color="auto" w:frame="1"/>
        </w:rPr>
        <w:t>…</w:t>
      </w:r>
      <w:r w:rsidR="00F42C87">
        <w:rPr>
          <w:color w:val="000000" w:themeColor="text1"/>
          <w:bdr w:val="none" w:sz="0" w:space="0" w:color="auto" w:frame="1"/>
        </w:rPr>
        <w:t xml:space="preserve"> </w:t>
      </w:r>
      <w:r>
        <w:rPr>
          <w:color w:val="000000" w:themeColor="text1"/>
          <w:bdr w:val="none" w:sz="0" w:space="0" w:color="auto" w:frame="1"/>
        </w:rPr>
        <w:t>…. 3</w:t>
      </w:r>
    </w:p>
    <w:p w14:paraId="5045E40B" w14:textId="77777777" w:rsidR="004A34A9" w:rsidRDefault="004A34A9" w:rsidP="001114DE">
      <w:pPr>
        <w:pStyle w:val="ab"/>
        <w:numPr>
          <w:ilvl w:val="0"/>
          <w:numId w:val="7"/>
        </w:num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4A34A9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 экологического</w:t>
      </w:r>
      <w:r w:rsidR="008254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образования и </w:t>
      </w:r>
      <w:r w:rsidRPr="004A34A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воспитания дошкольнико</w:t>
      </w:r>
      <w:r w:rsidR="00085843">
        <w:rPr>
          <w:rFonts w:ascii="Times New Roman" w:hAnsi="Times New Roman" w:cs="Times New Roman"/>
          <w:bCs/>
          <w:color w:val="000000"/>
          <w:sz w:val="24"/>
          <w:szCs w:val="24"/>
        </w:rPr>
        <w:t>в</w:t>
      </w:r>
      <w:r w:rsidR="00825404">
        <w:rPr>
          <w:rFonts w:ascii="Times New Roman" w:hAnsi="Times New Roman" w:cs="Times New Roman"/>
          <w:bCs/>
          <w:color w:val="000000"/>
          <w:sz w:val="24"/>
          <w:szCs w:val="24"/>
        </w:rPr>
        <w:t>...</w:t>
      </w:r>
      <w:r>
        <w:rPr>
          <w:rFonts w:ascii="Times New Roman" w:hAnsi="Times New Roman" w:cs="Times New Roman"/>
          <w:color w:val="222222"/>
          <w:sz w:val="24"/>
          <w:szCs w:val="24"/>
        </w:rPr>
        <w:t>..4-5</w:t>
      </w:r>
    </w:p>
    <w:p w14:paraId="244A4D52" w14:textId="77777777" w:rsidR="001114DE" w:rsidRPr="001114DE" w:rsidRDefault="001114DE" w:rsidP="001114DE">
      <w:pPr>
        <w:pStyle w:val="a3"/>
        <w:numPr>
          <w:ilvl w:val="0"/>
          <w:numId w:val="7"/>
        </w:numPr>
        <w:shd w:val="clear" w:color="auto" w:fill="FFFFFF" w:themeFill="background1"/>
        <w:spacing w:before="0" w:beforeAutospacing="0" w:after="105" w:afterAutospacing="0" w:line="480" w:lineRule="auto"/>
        <w:jc w:val="both"/>
        <w:rPr>
          <w:color w:val="1D1D1D"/>
        </w:rPr>
      </w:pPr>
      <w:r w:rsidRPr="001114DE">
        <w:rPr>
          <w:color w:val="000000" w:themeColor="text1"/>
          <w:bdr w:val="none" w:sz="0" w:space="0" w:color="auto" w:frame="1"/>
        </w:rPr>
        <w:t>Основные пути решения задач</w:t>
      </w:r>
      <w:r>
        <w:rPr>
          <w:color w:val="000000" w:themeColor="text1"/>
          <w:bdr w:val="none" w:sz="0" w:space="0" w:color="auto" w:frame="1"/>
        </w:rPr>
        <w:t>………………………………………….….…</w:t>
      </w:r>
      <w:r w:rsidR="00B73341">
        <w:rPr>
          <w:color w:val="1D1D1D"/>
        </w:rPr>
        <w:t>5-11</w:t>
      </w:r>
    </w:p>
    <w:p w14:paraId="5184F5AA" w14:textId="77777777" w:rsidR="00F42C87" w:rsidRPr="004A34A9" w:rsidRDefault="001114DE" w:rsidP="001114DE">
      <w:pPr>
        <w:pStyle w:val="ab"/>
        <w:numPr>
          <w:ilvl w:val="0"/>
          <w:numId w:val="7"/>
        </w:num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Формы и методы взаимодействия ДОУ и семьи</w:t>
      </w:r>
      <w:r w:rsidR="00B73341">
        <w:rPr>
          <w:rFonts w:ascii="Times New Roman" w:hAnsi="Times New Roman" w:cs="Times New Roman"/>
          <w:sz w:val="24"/>
          <w:szCs w:val="24"/>
        </w:rPr>
        <w:t>……………….……….…11</w:t>
      </w:r>
      <w:r>
        <w:rPr>
          <w:rFonts w:ascii="Times New Roman" w:hAnsi="Times New Roman" w:cs="Times New Roman"/>
          <w:sz w:val="24"/>
          <w:szCs w:val="24"/>
        </w:rPr>
        <w:t>-1</w:t>
      </w:r>
      <w:r w:rsidR="00B73341">
        <w:rPr>
          <w:rFonts w:ascii="Times New Roman" w:hAnsi="Times New Roman" w:cs="Times New Roman"/>
          <w:sz w:val="24"/>
          <w:szCs w:val="24"/>
        </w:rPr>
        <w:t>5</w:t>
      </w:r>
    </w:p>
    <w:p w14:paraId="74D16168" w14:textId="77777777" w:rsidR="004A34A9" w:rsidRDefault="001114DE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Заключен</w:t>
      </w:r>
      <w:r w:rsidR="00B73341">
        <w:rPr>
          <w:color w:val="000000" w:themeColor="text1"/>
          <w:bdr w:val="none" w:sz="0" w:space="0" w:color="auto" w:frame="1"/>
        </w:rPr>
        <w:t>ие ………………………………………………………….……….15-16</w:t>
      </w:r>
    </w:p>
    <w:p w14:paraId="1F92CD24" w14:textId="77777777" w:rsidR="001114DE" w:rsidRDefault="001114DE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Список литера</w:t>
      </w:r>
      <w:r w:rsidR="00B73341">
        <w:rPr>
          <w:color w:val="000000" w:themeColor="text1"/>
          <w:bdr w:val="none" w:sz="0" w:space="0" w:color="auto" w:frame="1"/>
        </w:rPr>
        <w:t>туры ……………………………………………………………..17</w:t>
      </w:r>
    </w:p>
    <w:p w14:paraId="5DD4A961" w14:textId="77777777" w:rsidR="001114DE" w:rsidRPr="004A34A9" w:rsidRDefault="001114DE" w:rsidP="001114DE">
      <w:pPr>
        <w:pStyle w:val="a3"/>
        <w:numPr>
          <w:ilvl w:val="0"/>
          <w:numId w:val="7"/>
        </w:numPr>
        <w:spacing w:before="0" w:beforeAutospacing="0" w:after="105" w:afterAutospacing="0" w:line="480" w:lineRule="auto"/>
        <w:jc w:val="both"/>
        <w:rPr>
          <w:color w:val="000000" w:themeColor="text1"/>
          <w:bdr w:val="none" w:sz="0" w:space="0" w:color="auto" w:frame="1"/>
        </w:rPr>
      </w:pPr>
      <w:r>
        <w:rPr>
          <w:color w:val="000000" w:themeColor="text1"/>
          <w:bdr w:val="none" w:sz="0" w:space="0" w:color="auto" w:frame="1"/>
        </w:rPr>
        <w:t>Прилож</w:t>
      </w:r>
      <w:r w:rsidR="00B73341">
        <w:rPr>
          <w:color w:val="000000" w:themeColor="text1"/>
          <w:bdr w:val="none" w:sz="0" w:space="0" w:color="auto" w:frame="1"/>
        </w:rPr>
        <w:t>ение …………………………………………………………………1</w:t>
      </w:r>
      <w:r w:rsidR="002F2634">
        <w:rPr>
          <w:color w:val="000000" w:themeColor="text1"/>
          <w:bdr w:val="none" w:sz="0" w:space="0" w:color="auto" w:frame="1"/>
        </w:rPr>
        <w:t>8-2</w:t>
      </w:r>
      <w:r w:rsidR="00B73341">
        <w:rPr>
          <w:color w:val="000000" w:themeColor="text1"/>
          <w:bdr w:val="none" w:sz="0" w:space="0" w:color="auto" w:frame="1"/>
        </w:rPr>
        <w:t>2</w:t>
      </w:r>
    </w:p>
    <w:p w14:paraId="4272DD22" w14:textId="77777777" w:rsidR="00142D6F" w:rsidRDefault="00142D6F" w:rsidP="001114DE">
      <w:pPr>
        <w:pStyle w:val="a3"/>
        <w:spacing w:before="0" w:beforeAutospacing="0" w:after="105" w:afterAutospacing="0" w:line="480" w:lineRule="auto"/>
        <w:jc w:val="both"/>
        <w:rPr>
          <w:b/>
          <w:color w:val="000000" w:themeColor="text1"/>
          <w:bdr w:val="none" w:sz="0" w:space="0" w:color="auto" w:frame="1"/>
        </w:rPr>
      </w:pPr>
    </w:p>
    <w:p w14:paraId="4B9A3499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75E0A3DA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45FACCF8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419619CA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3668301A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560A277E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5E99E2A4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50988D90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077B9AF1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2BF3C9EC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42962951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15BBE650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647F5564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03FBBE5D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6BC2B1E0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272ED224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4A407AFB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26BAC919" w14:textId="77777777" w:rsidR="00F42C87" w:rsidRDefault="00F42C87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66C19CB8" w14:textId="77777777" w:rsidR="001114DE" w:rsidRDefault="001114DE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2CA63A7A" w14:textId="77777777" w:rsidR="004A34A9" w:rsidRDefault="004A34A9" w:rsidP="00F97E77">
      <w:pPr>
        <w:pStyle w:val="a3"/>
        <w:spacing w:before="0" w:beforeAutospacing="0" w:after="105" w:afterAutospacing="0"/>
        <w:jc w:val="both"/>
        <w:rPr>
          <w:b/>
          <w:color w:val="000000" w:themeColor="text1"/>
          <w:bdr w:val="none" w:sz="0" w:space="0" w:color="auto" w:frame="1"/>
        </w:rPr>
      </w:pPr>
    </w:p>
    <w:p w14:paraId="001E28ED" w14:textId="77777777" w:rsidR="00F97E77" w:rsidRDefault="002625D7" w:rsidP="00F97E77">
      <w:pPr>
        <w:pStyle w:val="a3"/>
        <w:spacing w:before="0" w:beforeAutospacing="0" w:after="105" w:afterAutospacing="0"/>
        <w:jc w:val="both"/>
        <w:rPr>
          <w:rFonts w:ascii="Verdana" w:hAnsi="Verdana"/>
          <w:i/>
          <w:iCs/>
          <w:color w:val="1D1D1D"/>
          <w:sz w:val="20"/>
          <w:szCs w:val="20"/>
        </w:rPr>
      </w:pPr>
      <w:r w:rsidRPr="00822DAB">
        <w:rPr>
          <w:b/>
          <w:color w:val="000000" w:themeColor="text1"/>
          <w:bdr w:val="none" w:sz="0" w:space="0" w:color="auto" w:frame="1"/>
        </w:rPr>
        <w:lastRenderedPageBreak/>
        <w:t>Актуальность.</w:t>
      </w:r>
      <w:r w:rsidR="00F97E77">
        <w:rPr>
          <w:rFonts w:ascii="Verdana" w:hAnsi="Verdana"/>
          <w:i/>
          <w:iCs/>
          <w:color w:val="1D1D1D"/>
          <w:sz w:val="20"/>
          <w:szCs w:val="20"/>
        </w:rPr>
        <w:t xml:space="preserve"> </w:t>
      </w:r>
    </w:p>
    <w:p w14:paraId="2014ADF8" w14:textId="77777777" w:rsidR="00F97E77" w:rsidRPr="00F97E77" w:rsidRDefault="00F97E77" w:rsidP="00A4038E">
      <w:pPr>
        <w:pStyle w:val="a3"/>
        <w:spacing w:before="0" w:beforeAutospacing="0" w:after="105" w:afterAutospacing="0" w:line="480" w:lineRule="auto"/>
        <w:jc w:val="both"/>
        <w:rPr>
          <w:iCs/>
          <w:color w:val="1D1D1D"/>
        </w:rPr>
      </w:pPr>
      <w:r w:rsidRPr="00F97E77">
        <w:rPr>
          <w:iCs/>
          <w:color w:val="1D1D1D"/>
        </w:rPr>
        <w:t>Каждый обязан сохранять природу и окружающую среду, бережно относиться к природным богатствам…</w:t>
      </w:r>
    </w:p>
    <w:p w14:paraId="5462BA77" w14:textId="77777777" w:rsidR="00D15415" w:rsidRPr="00D15415" w:rsidRDefault="00F97E77" w:rsidP="00D15415">
      <w:pPr>
        <w:pStyle w:val="a3"/>
        <w:spacing w:before="0" w:beforeAutospacing="0" w:after="0" w:afterAutospacing="0"/>
        <w:jc w:val="right"/>
      </w:pPr>
      <w:r>
        <w:t>Конституция РФ, ст. 58, 1993 г.</w:t>
      </w:r>
    </w:p>
    <w:p w14:paraId="6A98585F" w14:textId="77777777" w:rsidR="004A34A9" w:rsidRDefault="004A34A9" w:rsidP="004A34A9">
      <w:p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8318FD" w14:textId="77777777" w:rsidR="00F81D2C" w:rsidRDefault="00F02C94" w:rsidP="00F81D2C">
      <w:p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4A34A9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</w:t>
      </w:r>
      <w:r w:rsidR="00F81D2C" w:rsidRPr="004A34A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Экологическое воспитание и образование детей – чрезвычайно актуальная проблема настоящего времени: только экологическое мировоззрение, экологическая культура ныне живущих людей могут вывести планету и человечество из того катастрофического состояния, в котором они пребывают сейчас</w:t>
      </w:r>
      <w:r w:rsidR="00F81D2C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4D629201" w14:textId="77777777" w:rsidR="00F02C94" w:rsidRPr="00F81D2C" w:rsidRDefault="00F02C94" w:rsidP="00F81D2C">
      <w:pPr>
        <w:shd w:val="clear" w:color="auto" w:fill="FFFFFF"/>
        <w:spacing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Экологическое воспитание – это воспитание нравственности, духовности, интеллекта. Человек и природа: Философы, поэты, художники всех времён и народов отдали дань этой вечной и всегда актуальной теме. Но, пожалуй, никогда она не стояла так остро, как в наши дни, когда угроза экологического кризиса, а может быть, и катастрофы нависли, над человечеством и проблема экологизации материальной и духовной деятельности человека стала жизненной необходимостью, одним из условий сохранения общего для всех. Проблема духовно-нравственного и экологического воспитания детей дошкольного возраста стала как никогда актуальна в современном обществе.      Сегодня стало жизненно важно возродить в российском обществе</w:t>
      </w:r>
      <w:r w:rsid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чувство истинной любви к природе, к окружающему миру в целом,</w:t>
      </w:r>
    </w:p>
    <w:p w14:paraId="59880003" w14:textId="77777777" w:rsidR="00F02C94" w:rsidRPr="00801AD8" w:rsidRDefault="00F02C94" w:rsidP="00F81D2C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бережного к нему отношения как духовно–нравственной и социальной</w:t>
      </w:r>
      <w:r w:rsid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ценности. Воспитанники детского сада должны понять, что охрана природы  - это наша жизнь. Задача педагога – найти формы, методы воспитания в вопросе экологии.</w:t>
      </w:r>
    </w:p>
    <w:p w14:paraId="51755026" w14:textId="77777777" w:rsidR="00F02C94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Приобщая детей к духовности, мы должны научить их осознавать красоту природы. «Природа не храм, а мастерская и человек в ней работник», - писал И. Тургенев. Красота не всегда приметна, ее надо уметь разглядеть. Научить детей удивляться природе, отзываться на ее красоту, восхищаться ее «разумом»  и уникальностью - вот наша задача.</w:t>
      </w:r>
    </w:p>
    <w:p w14:paraId="1C90B293" w14:textId="77777777" w:rsidR="00822DAB" w:rsidRDefault="00822DAB" w:rsidP="00822DAB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Цели и задачи</w:t>
      </w:r>
      <w:r w:rsidRPr="00822DA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экологического воспитания дошкольников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822DAB">
        <w:rPr>
          <w:rFonts w:ascii="Times New Roman" w:hAnsi="Times New Roman" w:cs="Times New Roman"/>
          <w:color w:val="222222"/>
          <w:sz w:val="24"/>
          <w:szCs w:val="24"/>
        </w:rPr>
        <w:t> </w:t>
      </w:r>
    </w:p>
    <w:p w14:paraId="761F7309" w14:textId="77777777" w:rsidR="004A34A9" w:rsidRPr="004A34A9" w:rsidRDefault="004A34A9" w:rsidP="004A34A9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b/>
          <w:color w:val="1D1D1D"/>
        </w:rPr>
      </w:pPr>
      <w:r w:rsidRPr="004A34A9">
        <w:rPr>
          <w:rStyle w:val="a4"/>
          <w:b w:val="0"/>
          <w:color w:val="1D1D1D"/>
        </w:rPr>
        <w:t>Цель формирования основ экологической культуры у детей — воспитание гармоничной, грамотной, творчески активной и социально адаптированной личности, способной чувствовать и понимать внешний мир, чутко и с любовью относиться к природе, ценить и беречь её.</w:t>
      </w:r>
    </w:p>
    <w:p w14:paraId="2F8D24F8" w14:textId="77777777" w:rsidR="004A34A9" w:rsidRPr="00801AD8" w:rsidRDefault="004A34A9" w:rsidP="004A34A9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color w:val="1D1D1D"/>
        </w:rPr>
      </w:pPr>
      <w:r w:rsidRPr="00801AD8">
        <w:rPr>
          <w:color w:val="1D1D1D"/>
        </w:rPr>
        <w:t>Понятие «экологическая культура» включает в себя такие аспекты:</w:t>
      </w:r>
    </w:p>
    <w:p w14:paraId="54D00BF1" w14:textId="77777777" w:rsidR="004A34A9" w:rsidRPr="00801AD8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Безопасный для планеты способ человеческой жизнедеятельности, при котором общество регулирует свои потребности, а также способы их удовлетворения при помощи системы моральных, духовных и правовых норм, экономических моделей и социальных институтов.</w:t>
      </w:r>
    </w:p>
    <w:p w14:paraId="4C671230" w14:textId="77777777" w:rsidR="004A34A9" w:rsidRPr="00801AD8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Личная ответственность каждого жителя планеты за свою деятельность в отношении природы, сознательное ограничение материальных запросов.</w:t>
      </w:r>
    </w:p>
    <w:p w14:paraId="29319C06" w14:textId="77777777" w:rsidR="004A34A9" w:rsidRPr="00801AD8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Целенаправленное освоение экологических знаний и практическое использование природоохранных навыков в своей жизни.</w:t>
      </w:r>
    </w:p>
    <w:p w14:paraId="6F3B4AD3" w14:textId="77777777" w:rsidR="004A34A9" w:rsidRPr="004A34A9" w:rsidRDefault="004A34A9" w:rsidP="004A34A9">
      <w:pPr>
        <w:numPr>
          <w:ilvl w:val="0"/>
          <w:numId w:val="3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Основой экологической культуры должны стать уважение и любовь к природе. Человек совершенствовал культурные навыки в процессе адаптации, создавая искусственную среду обитания как способ защиты от непредсказуемости стихии. Экологические проблемы современности ставят перед человеком задачу обретения глубокого понимания окружающего мира и установления гармоничной связи между </w:t>
      </w:r>
      <w:r w:rsidRPr="004A34A9">
        <w:rPr>
          <w:rFonts w:ascii="Times New Roman" w:hAnsi="Times New Roman" w:cs="Times New Roman"/>
          <w:color w:val="1D1D1D"/>
          <w:sz w:val="24"/>
          <w:szCs w:val="24"/>
        </w:rPr>
        <w:t>сообществом людей и природой.</w:t>
      </w:r>
    </w:p>
    <w:p w14:paraId="50B266C7" w14:textId="77777777" w:rsidR="00801AD8" w:rsidRPr="004A34A9" w:rsidRDefault="00801AD8" w:rsidP="004A34A9">
      <w:pPr>
        <w:shd w:val="clear" w:color="auto" w:fill="FFFFFF" w:themeFill="background1"/>
        <w:spacing w:before="100" w:beforeAutospacing="1" w:after="100" w:afterAutospacing="1" w:line="480" w:lineRule="auto"/>
        <w:ind w:left="360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</w:rPr>
        <w:t>Для реализации обозначенной цели требуется решение следующих задач:</w:t>
      </w:r>
    </w:p>
    <w:p w14:paraId="671DD04F" w14:textId="77777777" w:rsidR="00801AD8" w:rsidRPr="00801AD8" w:rsidRDefault="00801AD8" w:rsidP="00801A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  <w:u w:val="single"/>
        </w:rPr>
        <w:t>Образовательная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 — пробудить живой познавательный интерес, любознательность к окружающему миру природы. Кроме того, реализация образовательной задачи требует проведения информационной работы, направленной на экологическое 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lastRenderedPageBreak/>
        <w:t>просвещение, развитие компетентности и внутренней культуры непрагматических отношений с природой.</w:t>
      </w:r>
    </w:p>
    <w:p w14:paraId="7DCD55BD" w14:textId="77777777" w:rsidR="00801AD8" w:rsidRPr="00801AD8" w:rsidRDefault="00801AD8" w:rsidP="00801AD8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  <w:u w:val="single"/>
        </w:rPr>
        <w:t>Развивающая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 — сформировать навыки осознанной деятельности по охране окружающей среды.</w:t>
      </w:r>
    </w:p>
    <w:p w14:paraId="495F3B35" w14:textId="77777777" w:rsidR="00D33220" w:rsidRPr="00A24D45" w:rsidRDefault="00801AD8" w:rsidP="00A24D45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4A34A9">
        <w:rPr>
          <w:rFonts w:ascii="Times New Roman" w:hAnsi="Times New Roman" w:cs="Times New Roman"/>
          <w:color w:val="1D1D1D"/>
          <w:sz w:val="24"/>
          <w:szCs w:val="24"/>
          <w:u w:val="single"/>
        </w:rPr>
        <w:t>Воспитательная</w:t>
      </w:r>
      <w:r w:rsidRPr="00801AD8">
        <w:rPr>
          <w:rFonts w:ascii="Times New Roman" w:hAnsi="Times New Roman" w:cs="Times New Roman"/>
          <w:color w:val="1D1D1D"/>
          <w:sz w:val="24"/>
          <w:szCs w:val="24"/>
        </w:rPr>
        <w:t xml:space="preserve"> — становление экологического мышления, совершенствование эмоционально-мотивационной области, нравственное воспитание и формирование ценностных ориентиров.</w:t>
      </w:r>
    </w:p>
    <w:p w14:paraId="656F2A5B" w14:textId="77777777" w:rsidR="00D33220" w:rsidRPr="00801AD8" w:rsidRDefault="00D33220" w:rsidP="00A24D45">
      <w:pPr>
        <w:pStyle w:val="a3"/>
        <w:spacing w:before="0" w:beforeAutospacing="0" w:after="150" w:afterAutospacing="0" w:line="480" w:lineRule="auto"/>
        <w:rPr>
          <w:color w:val="000000"/>
        </w:rPr>
      </w:pPr>
      <w:r w:rsidRPr="00801AD8">
        <w:rPr>
          <w:color w:val="222222"/>
        </w:rPr>
        <w:t xml:space="preserve">Воспитатель – главная фигура педагогического процесса и решающий фактор в экологическом воспитании. </w:t>
      </w:r>
      <w:r w:rsidR="00A24D45">
        <w:rPr>
          <w:color w:val="000000"/>
        </w:rPr>
        <w:t xml:space="preserve"> </w:t>
      </w:r>
      <w:r w:rsidRPr="00801AD8">
        <w:rPr>
          <w:color w:val="000000"/>
        </w:rPr>
        <w:t>Кроме того, экологическое воспитание дошкольников — это часть образовательного процесса, которая способствует развитию у детей дошкольного возраста мышления, речи, эрудиции, эмоциональной сферы, нравственному воспитанию, то есть становлению личности в целом. В процессе экологического воспитания дошкольники овладевают нормами экологически грамотного безопасного поведения на основе комплекса элементарных экологических знаний, осознания причинно-следственных связей в природе, бережного отношения ко всему живому. Любовь к природе и заботливое отношение к ней закладывается в детской душе только в том случае, если дошкольник ежедневно видит примеры внимательного, заботливого отношения к природе со стороны взрослых, воспитателей и родителей.</w:t>
      </w:r>
    </w:p>
    <w:p w14:paraId="74B8D78C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Природа  и  человек   взаимосвязаны  друг  с  другом.  Хорошо  понимая важность  экологических  пр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облем,  необходимо  учить  детей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правильному образу  жизни,  милосердию,  ощущению  себя  частичкой  природы.</w:t>
      </w:r>
    </w:p>
    <w:p w14:paraId="723204AD" w14:textId="77777777" w:rsidR="00A24D45" w:rsidRPr="00822DAB" w:rsidRDefault="00F02C94" w:rsidP="00A24D45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b/>
          <w:color w:val="1D1D1D"/>
        </w:rPr>
      </w:pPr>
      <w:r w:rsidRPr="00822DAB">
        <w:rPr>
          <w:b/>
          <w:color w:val="000000" w:themeColor="text1"/>
          <w:bdr w:val="none" w:sz="0" w:space="0" w:color="auto" w:frame="1"/>
        </w:rPr>
        <w:t>      </w:t>
      </w:r>
      <w:r w:rsidR="00A24D45" w:rsidRPr="00822DAB">
        <w:rPr>
          <w:b/>
          <w:color w:val="000000" w:themeColor="text1"/>
          <w:bdr w:val="none" w:sz="0" w:space="0" w:color="auto" w:frame="1"/>
        </w:rPr>
        <w:t>Основные пути решения задач.</w:t>
      </w:r>
      <w:r w:rsidR="00A24D45" w:rsidRPr="00822DAB">
        <w:rPr>
          <w:b/>
          <w:color w:val="1D1D1D"/>
        </w:rPr>
        <w:t xml:space="preserve"> </w:t>
      </w:r>
    </w:p>
    <w:p w14:paraId="03EA5391" w14:textId="77777777" w:rsidR="00A24D45" w:rsidRPr="00801AD8" w:rsidRDefault="00A24D45" w:rsidP="00A24D45">
      <w:pPr>
        <w:pStyle w:val="a3"/>
        <w:shd w:val="clear" w:color="auto" w:fill="FFFFFF" w:themeFill="background1"/>
        <w:spacing w:before="0" w:beforeAutospacing="0" w:after="105" w:afterAutospacing="0" w:line="480" w:lineRule="auto"/>
        <w:jc w:val="both"/>
        <w:rPr>
          <w:color w:val="1D1D1D"/>
        </w:rPr>
      </w:pPr>
      <w:r w:rsidRPr="00801AD8">
        <w:rPr>
          <w:color w:val="1D1D1D"/>
        </w:rPr>
        <w:t xml:space="preserve">Экологическое </w:t>
      </w:r>
      <w:r w:rsidR="00825404">
        <w:rPr>
          <w:color w:val="1D1D1D"/>
        </w:rPr>
        <w:t xml:space="preserve">образование и </w:t>
      </w:r>
      <w:r w:rsidRPr="00801AD8">
        <w:rPr>
          <w:color w:val="1D1D1D"/>
        </w:rPr>
        <w:t>воспитание осуществляется в рамках педагогически целенаправленной организации различных форм деятельности дошкольника:</w:t>
      </w:r>
    </w:p>
    <w:p w14:paraId="4F9498BF" w14:textId="77777777" w:rsidR="00A24D45" w:rsidRPr="00801AD8" w:rsidRDefault="00A24D45" w:rsidP="00A24D4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lastRenderedPageBreak/>
        <w:t>Игровая — вовлечение ребёнка в традиционные и народные игры экологического содержания, в которых он символически борется за здоровую и процветающую жизнь природы, осваивает в ролевой импровизации правила и законы экологической этики и учится отличать негативные по направленности действия, несущих разрушение гармонии.</w:t>
      </w:r>
    </w:p>
    <w:p w14:paraId="12B4C4A3" w14:textId="77777777" w:rsidR="00A24D45" w:rsidRPr="00801AD8" w:rsidRDefault="00A24D45" w:rsidP="00A24D45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Познавательная — активное участие ребёнка в экологических экспериментальных проектах, экскурсиях, прогулках; формирование понимания гармонического единства и взаимодействия природы, умения видеть закономерности, ценить неповторимость и особенность каждого объекта, признавать право на существование каждого живого существа без ложного чувства собственного превосходства.</w:t>
      </w:r>
    </w:p>
    <w:p w14:paraId="3BE84E3F" w14:textId="77777777" w:rsidR="001C297D" w:rsidRDefault="00A24D45" w:rsidP="001C297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801AD8">
        <w:rPr>
          <w:rFonts w:ascii="Times New Roman" w:hAnsi="Times New Roman" w:cs="Times New Roman"/>
          <w:color w:val="1D1D1D"/>
          <w:sz w:val="24"/>
          <w:szCs w:val="24"/>
        </w:rPr>
        <w:t>Трудовая — осознание потребности растений или животных в заботливом уходе и внимании, формирование ответственности за живое существо и осторожности в обращении с ним, воспитание стремления к экономии природных ресурсов, созиданию и восстановлению среды обитания.</w:t>
      </w:r>
    </w:p>
    <w:p w14:paraId="5A0EA718" w14:textId="77777777" w:rsidR="00A24D45" w:rsidRPr="001C297D" w:rsidRDefault="00A24D45" w:rsidP="001C297D">
      <w:pPr>
        <w:numPr>
          <w:ilvl w:val="0"/>
          <w:numId w:val="5"/>
        </w:numPr>
        <w:shd w:val="clear" w:color="auto" w:fill="FFFFFF" w:themeFill="background1"/>
        <w:spacing w:before="100" w:beforeAutospacing="1" w:after="100" w:afterAutospacing="1" w:line="480" w:lineRule="auto"/>
        <w:jc w:val="both"/>
        <w:rPr>
          <w:rFonts w:ascii="Times New Roman" w:hAnsi="Times New Roman" w:cs="Times New Roman"/>
          <w:color w:val="1D1D1D"/>
          <w:sz w:val="24"/>
          <w:szCs w:val="24"/>
        </w:rPr>
      </w:pPr>
      <w:r w:rsidRPr="001C297D">
        <w:rPr>
          <w:rFonts w:ascii="Times New Roman" w:hAnsi="Times New Roman" w:cs="Times New Roman"/>
          <w:color w:val="1D1D1D"/>
          <w:sz w:val="24"/>
          <w:szCs w:val="24"/>
        </w:rPr>
        <w:t>Художественно-эстетическая — гуманизация отношений ребёнка с природой, актуализация эмоционального восприятия в процессе творческого воплощения красоты окружающего мира в формах рисунка, песни, стихотворения.</w:t>
      </w:r>
    </w:p>
    <w:p w14:paraId="7F2D263F" w14:textId="77777777" w:rsidR="00A24D45" w:rsidRDefault="00A24D45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022139A0" w14:textId="77777777" w:rsidR="00F02C94" w:rsidRPr="00A24D45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 Природа — важнейшее средство духовно-нравственного и экологического воспитания и развития детей дошкольного возраста. Сколько открытий делает ребенок, общаясь с ней! Неповторимо каждое живое существо, увиденное малышом. Разнообразны и природные материалы (песок, глина, вода, снег и т. д.), с которыми,  дети так любят играть. Дошкольники общаются с природой в разное время года — и когда вокруг лежит пушистый белый снег, и когда зацветают сады. Вместе с взрослыми радуются они прохладе воды в летний зной и журчанию лесного ручья, разнотравью лугов, вкусной ягоде и запахам лесов.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Ни один дидактический материал не сравнится с природой по разнообразию и силе развивающего воздействия на ребенка. Предметы и явления природы наглядно предстают перед детьми. Таким образом, малыш непосредственно, с помощью органов чувств, воспринимает многообразие свойств природных объектов: форму, величину, звуки, краски, пространственное положение, движение и т. д. У него формируются первоначальные конкретные и яркие представления о природе, которые в дальнейшем помогают ему увидеть и понять связи и отношения природных явлений, усвоить новые понятия. Многие связи и отношения между природными явлениями дети познают в процессе наблюдений. Это дает возможность педагогу развивать у воспитанников логическое мышление. Поэтому необходимо обращать внимание ребенка на окружающий его мир, т.к. воспитать доброго, отзывчивого человека можно только через общение с природой.</w:t>
      </w:r>
    </w:p>
    <w:p w14:paraId="4FAC509E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Именно в дошкольном возрасте усвоение основ экологических знаний наиболее продуктивно, так как малыш воспринимает природу очень эмоционально, как нечто живое. Влияние природы на ребёнка огромно: она встречает малыша морем звуков и запахов, тайнами и загадками, заставляет остановиться, присмотреться, задуматься. Красота окружающего мира рождает чувство привязанности к тому месту, где родился и живёшь, и, в конечном счёте, любовь к Отечеству.</w:t>
      </w:r>
    </w:p>
    <w:p w14:paraId="209D9EA9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 "Рыбе – вода, птице – воздух, зверю – лес, степи, горы. А человеку нужна Родина. И охранять природу – значит охранять Родину". Так говорил русский писатель Михаил Пришвин.  В настоящее время система непрерывного экологического образования достигла наиболее высокого уровня развития в своем начальном звене – сфере воспитания дошкольников. В период дошкольного детства в процессе целенаправленного педагогического воздействия у детей можно сформировать начала экологической культуры – осознанно-правильного отношения к явлениям, объектам живой и неживой природы, которые составляют их непрерывное окружение в этот период жизни. Экологическое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отношение к миру, формируется и развивается на протяжении всей жизни человека. Умение жить с природой, окружающей средой следует начинать воспитывать как можно раньше. Ведь известно, что истинная красота заложена в природе, и задача состоит в том, чтобы помочь ребенку увидеть ее, научиться ценить ее. В результате, при ознакомлении детей с природой, открываются широкие возможности для нравственного воспитания. Природа обогащает человека духовно, общение с ней способствует формированию положительных моральных качеств. Ребенок, полюбивший природу, не будет бездумно рвать цветы, разорять гнезда, обижать животных. Природа способствует умственному развитию детей, их логическому мышлению и речи. Задача экологического образования состоит не только в том, чтобы как можно больше дать знаний детям об окружающем нас мире растений, животных, насекомых, птиц, рыб, но в основе должна лежать деятельность самого ребенка, в процессе которой он сам изыскивает новые знания. Вот тогда при наличии знаний, наблюдений, деятельности в детях разовьется чувство отзывчивости, сочувствие ко всему живому, бережное отношение ко всему окружающему.</w:t>
      </w:r>
    </w:p>
    <w:p w14:paraId="59DC7B08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  Основой р</w:t>
      </w:r>
      <w:r w:rsidR="000858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аботы по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экологическому</w:t>
      </w:r>
      <w:r w:rsidR="0008584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образованию и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воспитанию дошкольников являются следующие принципы:  </w:t>
      </w:r>
    </w:p>
    <w:p w14:paraId="7A68C03D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- системность;</w:t>
      </w:r>
    </w:p>
    <w:p w14:paraId="1FA3D84D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интеграция;</w:t>
      </w:r>
    </w:p>
    <w:p w14:paraId="6BADCA6D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учет возрастных особенностей детей при отборе содержания, темы занятий, задач воспитания и обучения;                            </w:t>
      </w:r>
    </w:p>
    <w:p w14:paraId="053BAA3E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обеспечение эмоционально–психологического комфорта для детей;                </w:t>
      </w:r>
    </w:p>
    <w:p w14:paraId="5CFEBCB3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 - уважение  личности каждого ребенка;</w:t>
      </w:r>
    </w:p>
    <w:p w14:paraId="339A175D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- преемственность взаимодействия с ребенком в условиях ДОУ и семьи.</w:t>
      </w:r>
    </w:p>
    <w:p w14:paraId="397F19AF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  В группе создана соответствующая развивающая среда. Экологический уголок, где сконцентрированы разные комнатные растения, календарь природы. Имеется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 xml:space="preserve">соответствующий  материал  для поисково-исследовательской деятельности, опытов и наблюдений. Различные дидактические игры экологического содержания. Мини – библиотека, где собраны разнообразные познавательные книги, энциклопедии для детей. Литературу известных детских писателей  природоведов Пришвина, Бианки я использую на занятиях, тематических чтениях. Часто с детьми разучиваем стихи о природе наших известных поэтов </w:t>
      </w:r>
      <w:proofErr w:type="spellStart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А.С.Пушкина</w:t>
      </w:r>
      <w:proofErr w:type="spellEnd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Н.А.Некрасова</w:t>
      </w:r>
      <w:proofErr w:type="spellEnd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И.А.Бунина</w:t>
      </w:r>
      <w:proofErr w:type="spellEnd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и других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писателей и поэтов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5C0932AD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  <w:bdr w:val="none" w:sz="0" w:space="0" w:color="auto" w:frame="1"/>
        </w:rPr>
        <w:t>       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Для реализации задач экологического воспитания через  духовно-нравственное состояние ребёнка  использую  следующие методы, формы и методические приёмы обучения.</w:t>
      </w:r>
    </w:p>
    <w:p w14:paraId="67EA0A76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Формирование экологических понятий у  дошкольников лучше  осуществлять при помощи заданий, которые имеют экологическую направленность. Такие задания как экологические карты  раскрывают не только связи организмов со средой обитания, но и ценностные нормативные и практические аспекты отношения человека к родной и социальной природной среде. В результате этого дошкольники  чаще будут вовлекаться в самостоятельный поиск, учиться прогнозировать последствия поведения и деятельности в окружающей среде, овладевать практическими умениями, участвовать в творческой деятельности.</w:t>
      </w:r>
    </w:p>
    <w:p w14:paraId="18A03520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 В  экологическом воспитании дошкольников важны не отдельные мероприятия, а хорошо продуманный непрерывный процесс деятельности по изучению, сохранению и улучшению природной среды.</w:t>
      </w:r>
    </w:p>
    <w:p w14:paraId="5522C173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Экскурсии – один из основных видов занятий и особая форма организации работы по экологическому и духовно-нравственному  воспитанию. Одна из очень трудоёмких и сложных форм обучения. На экскурсиях дети знакомились с растениями, животными, насекомыми . Благодаря экскурсиям у детей развивается наблюдательность, возникает интереса к природе, и охр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ана природы. Находясь с детьми на экскурсии по нашему селу, 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дети видели красоту сел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а, памятников, они наблюдали за деревьями, кустарниками и </w:t>
      </w:r>
      <w:r w:rsidR="00D4492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определяли для чего нужно селу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деревья и кустарники, и правильное отношение к ним. Красота природы, окружающая их, вызывала глубокие переживания, способствовала развитию эстетических  и духовно-нравственных чувств.</w:t>
      </w:r>
    </w:p>
    <w:p w14:paraId="316434CA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Прогулки широко используются для экологического воспитания детей. Мы знакомили детей с изменениями природы по сезонам (продолжительность дня, погода, изменения в жизни растений и животных, труд людей). На прогулках организовывали игры с природным материалом (песок, вода, снег, листья, плоды). Именно на прогулке дети могут знакомиться со свойствами песка, земли, глины, снега, льда, воды. Кроме этого использую разнообразные игровые упражнения " Найди по описанию", "Что, где растёт?", "Узнай и назови", "Вершки – корешки", "Чудесный мешочек", "Угадай животное", "Отгадай и нарисуй", "Когда это бывает? ", "Загадки о животных" на узнавание деревьев, кустарников, цветов, животных .  Детям очень нравится  играть в игры с игрушками, приводимыми в движение ветром "Султанчики", " Разноцветные ленточки". Через игры они научились определять силу и направление ветра.</w:t>
      </w:r>
    </w:p>
    <w:p w14:paraId="6C4A0551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  Часто на занятиях  по формированию экологических представлений используется  художественная литература. Художественная литература о природе глубоко воздействует на чувства детей. Это произведения А. Пушкина, Ф. Тютчева, А. Фета, Н. Некрасова, К. Ушинского, Л. Толстого, М. Пришвина, В. Бианки, Н. Сладкова и другие. После чтения с детьми проводится беседа, задаются вопросы. Было видно в их глазах сочувствие, сопереживание либо радость, восторг. Очень приятно, когда дети задавали вопросы, где проявлялась у них забота и любовь о друзьях наших меньших: "А его кто-нибудь спасёт?", "А они не замёрзнут?", "А почему ему никто не помог?" В этих случаях важно донести до детей смысл произведения. А сказка «Подснежник» заставляет ребят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lastRenderedPageBreak/>
        <w:t>задуматься над своим отношением к природе, к редким растениям, о том, что только от нас, людей, зависит, сохраним ли мы красоту своей планеты или нет.</w:t>
      </w:r>
      <w:r w:rsidR="002F263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(Приложение №1)</w:t>
      </w:r>
    </w:p>
    <w:p w14:paraId="6EBAEFC1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     Экологические представления формируются на тематических занятиях, праздниках, беседах, творческой и трудовой деятельности, определенного времени переводят в убеждения, доказывая ребятам на интересных примерах  о необходимости  жить в гармонии с природой.</w:t>
      </w:r>
    </w:p>
    <w:p w14:paraId="148CBEB8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Знания, переведенные в убеждения, формируют экологическое мировоззрение. Экологическое поведение складывается из отдельных поступков (совокупность состояний, конкретных действий, умений и навыков) и отношения человека к поступкам, на которые оказывают влияние цели и</w:t>
      </w:r>
      <w:r w:rsidR="00A4038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мотивы личности (мотивы в своем развитии проходят следующие этапы: возникновение, насыщение содержанием, удовлетворение). В сущности, в воспитании  экологического мировоззрения выявляются две стороны:</w:t>
      </w:r>
    </w:p>
    <w:p w14:paraId="767D5934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первая – экологическое сознание,</w:t>
      </w:r>
    </w:p>
    <w:p w14:paraId="41D42138" w14:textId="77777777" w:rsidR="00F02C94" w:rsidRPr="00801AD8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 вторая - экологическое поведение.</w:t>
      </w:r>
    </w:p>
    <w:p w14:paraId="020B289B" w14:textId="77777777" w:rsidR="00F02C94" w:rsidRDefault="00F02C94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Экологическое сознание формируется в непосредственной образовательной деятельности , а экологическое поведение формируется  годами в практической деятельности. Экологическое воспитание - составная часть духовно- нравственного воспитания. Поэтому под экологическим воспитанием следует понимать единство экологического сознания и поведения, гармоничного с природой.</w:t>
      </w:r>
    </w:p>
    <w:p w14:paraId="01216BD3" w14:textId="77777777" w:rsidR="001114DE" w:rsidRPr="001114DE" w:rsidRDefault="001114DE" w:rsidP="00801AD8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1114DE">
        <w:rPr>
          <w:rFonts w:ascii="Times New Roman" w:hAnsi="Times New Roman" w:cs="Times New Roman"/>
          <w:b/>
          <w:sz w:val="24"/>
          <w:szCs w:val="24"/>
        </w:rPr>
        <w:t>Формы и методы взаимодействия ДОУ и семьи.</w:t>
      </w:r>
    </w:p>
    <w:p w14:paraId="7A3222E4" w14:textId="77777777" w:rsidR="00822DAB" w:rsidRPr="00D44925" w:rsidRDefault="00F02C94" w:rsidP="00D44925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      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Семья, как среда развития личности, оказывает огромное влияние на формирование основ экологического мировоззрения человека. Работа с родителями должна быть постепенным и непрерывным процессом, а экологическая информация, которую воспитатели предлагают родителям, лично значимой для них. Следовательно, для становления экологической субкультуры у дошкольников необходима разработка системы сотрудничества и </w:t>
      </w:r>
      <w:r w:rsidR="00A828BD" w:rsidRPr="00A828BD">
        <w:rPr>
          <w:rFonts w:ascii="Times New Roman" w:hAnsi="Times New Roman" w:cs="Times New Roman"/>
          <w:sz w:val="24"/>
          <w:szCs w:val="24"/>
        </w:rPr>
        <w:lastRenderedPageBreak/>
        <w:t>взаимодействия ДОУ с семьей. Формы и методы взаимодействия ДОУ и семьи</w:t>
      </w:r>
      <w:r w:rsidR="00E452C7">
        <w:rPr>
          <w:rFonts w:ascii="Times New Roman" w:hAnsi="Times New Roman" w:cs="Times New Roman"/>
          <w:sz w:val="24"/>
          <w:szCs w:val="24"/>
        </w:rPr>
        <w:t>.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 Работа с родителями по экологическому воспитанию дошкольников является одной из составных частей работы дошкольного учреждения. Только опираясь на семью, только совместными усилиями мы можем решить главную нашу задачу - воспитание человека с большой буквы, человека экологически грамотного. В работе с родителями по экологическому воспитанию детей необходимо использовать все доступные формы взаимодействия с семьей. Но все эти формы должны основываться на педагогике сотрудничества. Всем родителям нужна помощь воспитателя в том, чтобы он рассказал, как проводить с детьми наблюдения за погодой; какие давать детям знания; как знакомить с правилами поведения в природе; какую практическую деятельность в природе можно осуществить с детьми. В целом работа с родителями может быть представлена следующим образом: </w:t>
      </w:r>
    </w:p>
    <w:p w14:paraId="7071803A" w14:textId="77777777"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- Экологическое просвещение - предоставление экологической информации, ее анализ; приоритетные темы: экологически грамотное поведение в природе и в быту, связь экологических проблем со здоровьем, экология жилища и т. п.;</w:t>
      </w:r>
    </w:p>
    <w:p w14:paraId="4D512462" w14:textId="77777777"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- Совместная деятельность с детьми: участие в походах, экскурсиях, эколого-оздоровительных праздниках; выполнение домашних заданий, совместный уход за животными, растениями; сбор коллекций природных и других материалов; выставки работ, выполненных детьми совместно с родителями; помощь в создании развивающей среды; сочинение экологических сказок и оформление книг; проектно-исследовательская деятельность.</w:t>
      </w:r>
    </w:p>
    <w:p w14:paraId="3CEDB26C" w14:textId="77777777"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Работу следует проводить в двух направлениях: </w:t>
      </w:r>
    </w:p>
    <w:p w14:paraId="05E2A584" w14:textId="77777777"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·педагог - родитель; </w:t>
      </w:r>
    </w:p>
    <w:p w14:paraId="62F468FB" w14:textId="77777777" w:rsidR="00822DAB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·педагог - ребенок - родитель. </w:t>
      </w:r>
    </w:p>
    <w:p w14:paraId="556C4F95" w14:textId="77777777" w:rsidR="00E86B49" w:rsidRDefault="00A828BD" w:rsidP="00E86B49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 xml:space="preserve">Существуют традиционные и нетрадиционные формы общения педагога с родителями дошкольников, суть которых - обогатить их педагогическими знаниями. Традиционные формы подразделяются на коллективные, индивидуальные и наглядно-информационные. К коллективным формам относятся родительские собрания, конференции, «Круглые столы» и др. К индивидуальным формам относятся педагогические беседы с родителями. Беседы воспитателя с родителями - наиболее доступная и распространенная форма установления связи педагога с семьей, его систематического общения с отцом и матерью ребенка, с другими членами семьи. Беседа может использоваться в работе с родителями как самостоятельная форма и в сочетании с другими формами: беседа при посещении семьи, на родительском собрании, консультации. Цель педагогической беседы - обмен мнениями по тому или иному вопросу воспитания и достижение единой точки зрения по этим вопросам, оказание родителям своевременной помощи. Активное участие в беседе и воспитателя, и родителей - существенная особенность данной формы, позволяющая осуществить эффективное воздействие на родителей. Беседа может возникать стихийно по инициативе и родителей и педагога. Отдельную группу составляют наглядно-информационные методы. 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семье. К ним относятся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папки-передвижки. В настоящее время особой популярностью как у педагогов, так и у родителей пользуются нетрадиционные формы 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 Так, родители привлекаются к подготовке </w:t>
      </w:r>
      <w:r w:rsidRPr="00A828BD">
        <w:rPr>
          <w:rFonts w:ascii="Times New Roman" w:hAnsi="Times New Roman" w:cs="Times New Roman"/>
          <w:sz w:val="24"/>
          <w:szCs w:val="24"/>
        </w:rPr>
        <w:lastRenderedPageBreak/>
        <w:t>утренников, пишут сценарии, участвуют в конкурсах. Можно организовать выставку совместных работ родителей и детей. Особой популярностью пользуются «Дни открытых дверей», в течение которых родители могут побывать в любой группе. В проведении «Круглых столов» реализуется принцип партнерства, диалога. Общение происходит в непринужденной форме с обсуждением актуальных проблем, учетом пожеланий родителей, использованием методов их активизации. Такие формы работы дают возможность продемонстрировать родителям, какие знания о природе есть у детей, показать, что эти знания необходимы для формирования основ экологической культуры. Итак, взаимодействие семьи и дошкольного учреждения происходит в различных формах, приемлемых и для педагогов и для родителей. Результаты такого взаимодействия зависят от активности обеих сторон</w:t>
      </w:r>
      <w:r w:rsidR="00D44925">
        <w:rPr>
          <w:rFonts w:ascii="Times New Roman" w:hAnsi="Times New Roman" w:cs="Times New Roman"/>
          <w:sz w:val="24"/>
          <w:szCs w:val="24"/>
        </w:rPr>
        <w:t xml:space="preserve">. </w:t>
      </w:r>
      <w:r w:rsidRPr="00A828BD">
        <w:rPr>
          <w:rFonts w:ascii="Times New Roman" w:hAnsi="Times New Roman" w:cs="Times New Roman"/>
          <w:sz w:val="24"/>
          <w:szCs w:val="24"/>
        </w:rPr>
        <w:t xml:space="preserve"> Наиболее актуальным и востребованным на сегодняшний день направлением взаимодействия является консультирование родителей. Оно носит индивидуальный характер и проводится в форме бесед и консультаций. Можно разработать систему, которая будет включать в себя определенное содержание, методы и формы работы, а также создание условий для постоянного общения детей с природными объектами: ·пропагандировать экологические знания среди родителей и вовлекать их в совместную деятельность. ·проводить совместные мероприятия, к которым родители проявляли бы особый интерес. Разработать одну из форм наглядной агитации - листовку, в которой лаконично описать правила поведения в природе. Для эффективности данной формы можно организовать конкурс листовок на тему «Берегите природу», где участниками конкурса являются сами родители. Одна из форм работы - экологические газеты. Газеты могут содержать интересные факты из жизни растений, животных, о явлениях природы, в которой можно предложить домашние задания в виде ребусов, кроссвордов, викторин, описание опытов. Домашние задания могут включать: рисунки, поделки из природного и бросового материала. Тем самым вызвать заинтересованность и родителей и детей. Воспитатели могут давать рекомендации </w:t>
      </w:r>
      <w:r w:rsidRPr="00A828BD">
        <w:rPr>
          <w:rFonts w:ascii="Times New Roman" w:hAnsi="Times New Roman" w:cs="Times New Roman"/>
          <w:sz w:val="24"/>
          <w:szCs w:val="24"/>
        </w:rPr>
        <w:lastRenderedPageBreak/>
        <w:t>родителям как обратить внимание на соответствующую литературу, родители бы задавали вопросы или просили совета. Групповые родительские собрания, проведенные с организацией выступлением детей. Такие собрания дадут возможность для свободного общения, обсуждения различных вопросов и выработки единых подходов к воспитанию детей</w:t>
      </w:r>
      <w:r w:rsidR="002F2634">
        <w:rPr>
          <w:rFonts w:ascii="Times New Roman" w:hAnsi="Times New Roman" w:cs="Times New Roman"/>
          <w:sz w:val="24"/>
          <w:szCs w:val="24"/>
        </w:rPr>
        <w:t>. (Приложение №3)</w:t>
      </w:r>
    </w:p>
    <w:p w14:paraId="3735DE45" w14:textId="77777777" w:rsidR="002F2634" w:rsidRDefault="00D15415" w:rsidP="00F97E77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3EF4">
        <w:rPr>
          <w:rFonts w:ascii="Times New Roman" w:hAnsi="Times New Roman" w:cs="Times New Roman"/>
          <w:sz w:val="24"/>
          <w:szCs w:val="24"/>
        </w:rPr>
        <w:t xml:space="preserve"> нашей группе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 в целях привлечения родителей к данной проблеме мы использовали следующие формы работы с родителями: консультации; проведение в группе выставки поделок детей из природного материала; родительское собрание «Природа в жизни ребенка и семьи»; проект по экологии «Листья, листья ,листопад»; совместная подготовка к открытому занятию-прогулке «Путешествие с маленьким принцем» . Проблема экологии в настоящее время очень актуальна, поэтому мы не останавливаемся на достигнутом, продолжаем свою работу с родителями далее.</w:t>
      </w:r>
    </w:p>
    <w:p w14:paraId="289CE06C" w14:textId="77777777" w:rsidR="001114DE" w:rsidRDefault="00A828BD" w:rsidP="00F97E77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</w:t>
      </w:r>
      <w:r w:rsidRPr="001114DE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114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5A6388" w14:textId="77777777" w:rsidR="001114DE" w:rsidRPr="002F2634" w:rsidRDefault="001114DE" w:rsidP="002F2634">
      <w:pPr>
        <w:shd w:val="clear" w:color="auto" w:fill="FFFFFF"/>
        <w:spacing w:after="0" w:line="48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Итак, практика показывает, что успешное решение проблем экологического образования детей возможно только там, где существуют взаимопонимание, взаимодействие, координация усилий родителей и педагогов. 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Работа с родителями по экологическому воспитанию дошкольников – одна из составляющих частей работы дошкольного учреждения. Знания о природе детям системно дает педагог, но определенное отношение к природе можно воспитать только вместе с семьей ребенка. Работа с родителями должна быть постепенным и непрерывным процессом. Стратегия сотрудничества семьи и учреждений дошкольного образования детей определяется, прежде всего, спецификой образовательного учреждения и его задачами, характером конкретных задач, выявленных в совместной деятельности, конкретных затруднений. Основная цель организации системного взаимодействия детского сада с родителями – максимальное вовлечение их в образовательный процесс, формирование у них позиции субъекта этого процесса. В работе с </w:t>
      </w:r>
      <w:r w:rsidR="00A828BD" w:rsidRPr="00A828BD">
        <w:rPr>
          <w:rFonts w:ascii="Times New Roman" w:hAnsi="Times New Roman" w:cs="Times New Roman"/>
          <w:sz w:val="24"/>
          <w:szCs w:val="24"/>
        </w:rPr>
        <w:lastRenderedPageBreak/>
        <w:t xml:space="preserve">родителями по вопросам экологического воспитания детей необходимо использовать как традиционные формы работы, так и другие виды деятельности. К традиционным формам относятся родительские собрания с определенной темой, подбираются рекомендации, которые располагаются на стендах и помогают им ориентироваться в вопросах экологического воспитания ребенка. Проводятся беседы, консультации, расширяющие знания родителей о природе и, в частности, о природе родного края. Можно провести "круглый стол", на котором обсудить обновление участка детского сада в связи с появлением новых интересных растений или обновление объектов экологической тропинки </w:t>
      </w:r>
      <w:r w:rsidR="00D15415">
        <w:rPr>
          <w:rFonts w:ascii="Times New Roman" w:hAnsi="Times New Roman" w:cs="Times New Roman"/>
          <w:sz w:val="24"/>
          <w:szCs w:val="24"/>
        </w:rPr>
        <w:t>(</w:t>
      </w:r>
      <w:r w:rsidR="00A828BD" w:rsidRPr="00A828BD">
        <w:rPr>
          <w:rFonts w:ascii="Times New Roman" w:hAnsi="Times New Roman" w:cs="Times New Roman"/>
          <w:sz w:val="24"/>
          <w:szCs w:val="24"/>
        </w:rPr>
        <w:t>оригинальные кормушки для птиц). Можно провести КВН по экологической тематике, хорошо знакомой детям, и удивить родителей знаниями детей. В работе с родителями по вопросам экологического воспитания детей необходимо использовать разнообразные направления деятельности.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97E77"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Таким образом, духовно- нравственное и экологическое  воспитание является основой всех основ. В зависимости оттого, что вложил педагог в душу ребенка в этом возрасте, будет зависеть, что возведет он сам в дальнейшем, как будет строить свои отношения с окружающими. Воспитать доброго, отзывчивого человека можно только через общение с природой. История развития человечества неразрывно связана с развитием природы. Воспитание экологически развитого и образованного человека необходимо начинать с младшего дошкольного возраста. Так как именно в этом возрасте ребенку легче всего показать необходимость охраны окружающей среды, вселить надежду и уверенность, что от его добрых дел зависит будущее планеты.</w:t>
      </w:r>
    </w:p>
    <w:p w14:paraId="17A91926" w14:textId="77777777" w:rsidR="00D15415" w:rsidRPr="00822DAB" w:rsidRDefault="00D15415" w:rsidP="002F2634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DAB">
        <w:rPr>
          <w:rFonts w:ascii="inherit" w:eastAsia="Times New Roman" w:hAnsi="inherit" w:cs="Times New Roman"/>
          <w:bCs/>
          <w:color w:val="000000" w:themeColor="text1"/>
          <w:sz w:val="28"/>
          <w:szCs w:val="28"/>
          <w:bdr w:val="none" w:sz="0" w:space="0" w:color="auto" w:frame="1"/>
        </w:rPr>
        <w:t>«</w:t>
      </w:r>
      <w:r w:rsidRPr="00822DAB">
        <w:rPr>
          <w:rFonts w:ascii="inherit" w:eastAsia="Times New Roman" w:hAnsi="inherit" w:cs="Times New Roman"/>
          <w:bCs/>
          <w:color w:val="000000" w:themeColor="text1"/>
          <w:sz w:val="24"/>
          <w:szCs w:val="24"/>
          <w:bdr w:val="none" w:sz="0" w:space="0" w:color="auto" w:frame="1"/>
        </w:rPr>
        <w:t>Мир</w:t>
      </w:r>
      <w:r w:rsidRPr="00822DAB">
        <w:rPr>
          <w:rFonts w:ascii="inherit" w:eastAsia="Times New Roman" w:hAnsi="inherit" w:cs="Times New Roman"/>
          <w:bCs/>
          <w:color w:val="000000" w:themeColor="text1"/>
          <w:sz w:val="28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окружающий ребенка – это прежде всего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Мир</w:t>
      </w:r>
    </w:p>
    <w:p w14:paraId="4D3677E2" w14:textId="77777777" w:rsidR="00D15415" w:rsidRPr="00822DAB" w:rsidRDefault="00D15415" w:rsidP="002F2634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природы с безграничным богатством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явлений,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br/>
        <w:t>                                                                           с неисчерпаемой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="002F26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красотой. Здесь в природе вечный</w:t>
      </w:r>
      <w:r w:rsidR="00573C2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 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источник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детского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</w:t>
      </w:r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разума».</w:t>
      </w:r>
    </w:p>
    <w:p w14:paraId="3DA1F1F8" w14:textId="77777777" w:rsidR="00D15415" w:rsidRDefault="00D15415" w:rsidP="002F2634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822DA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В.Сухомлински</w:t>
      </w:r>
      <w:r w:rsidR="002F26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й</w:t>
      </w:r>
      <w:proofErr w:type="spellEnd"/>
      <w:r w:rsidR="002F263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08CC7AE8" w14:textId="77777777" w:rsidR="002625D7" w:rsidRDefault="00F97E77" w:rsidP="00A41FB3">
      <w:pPr>
        <w:shd w:val="clear" w:color="auto" w:fill="FFFFFF"/>
        <w:spacing w:after="15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A828BD" w:rsidRPr="00A828BD">
        <w:rPr>
          <w:rFonts w:ascii="Times New Roman" w:hAnsi="Times New Roman" w:cs="Times New Roman"/>
          <w:sz w:val="24"/>
          <w:szCs w:val="24"/>
        </w:rPr>
        <w:t>писок</w:t>
      </w:r>
      <w:r>
        <w:rPr>
          <w:rFonts w:ascii="Times New Roman" w:hAnsi="Times New Roman" w:cs="Times New Roman"/>
          <w:sz w:val="24"/>
          <w:szCs w:val="24"/>
        </w:rPr>
        <w:t xml:space="preserve"> литературы.</w:t>
      </w:r>
    </w:p>
    <w:p w14:paraId="2793D885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 С. Д. Экологическая педагогика и психология /С. Д.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Дерябо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, В. А.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Ясвин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. —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Ростов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-на-Дону: Феникс, 1996. — 480с. </w:t>
      </w:r>
    </w:p>
    <w:p w14:paraId="6DE62FAB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2. Евдокимова Е. С. Педагогическая поддержка семьи в воспитании дошкольника /Е.С. Евдокимова. — М.: ТЦ Сфера, 2005. — 96 с. </w:t>
      </w:r>
    </w:p>
    <w:p w14:paraId="32BFACA8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3. Егорова О. П. Экологическое воспитание детей дошкольного возраста. </w:t>
      </w:r>
    </w:p>
    <w:p w14:paraId="7E4F747B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Жерневская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 Т. В. Система сотрудничества с родителями как условие оптимизации экологического воспитания дошкольников /Т.В.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Жерневская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, Л.А.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Мальтнова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 //Управление дошкольным образовательным учреждением. — 2007. — №3. — С.87-94. </w:t>
      </w:r>
    </w:p>
    <w:p w14:paraId="49348F84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5. Зверева, О. Л., Кротова Т. В. Общение педагога с родителями в ДОУ: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Методичекий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 аспект /О. Л. Зверева, Т. В. Кротова. — М.: ТЦ Сфера, 2005. - 80 с. </w:t>
      </w:r>
    </w:p>
    <w:p w14:paraId="0072861C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6. Мартынович В. А. Приобщение детей 6-7 лет к природе: взаимодействие ДОУ с семьей /В.А. Мартынович //Управление дошкольным образовательным учреждением. — 2005. — </w:t>
      </w:r>
    </w:p>
    <w:p w14:paraId="448F9AC4" w14:textId="77777777" w:rsidR="00F97E7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№2.</w:t>
      </w:r>
    </w:p>
    <w:p w14:paraId="54312CB1" w14:textId="77777777"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7D8C5F49" w14:textId="77777777"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0D305D52" w14:textId="77777777"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1378D88D" w14:textId="77777777"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1E1850D2" w14:textId="77777777" w:rsidR="00F97E77" w:rsidRDefault="00F97E77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25E15997" w14:textId="77777777" w:rsidR="00E86B49" w:rsidRDefault="00E86B49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5136AC67" w14:textId="77777777" w:rsidR="002F2634" w:rsidRDefault="002F2634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3980CE40" w14:textId="77777777" w:rsidR="002F2634" w:rsidRDefault="002F2634" w:rsidP="002F2634">
      <w:pPr>
        <w:shd w:val="clear" w:color="auto" w:fill="FFFFFF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1D753722" w14:textId="77777777"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Сказка «Подснежник»</w:t>
      </w:r>
    </w:p>
    <w:p w14:paraId="34D0CA93" w14:textId="77777777" w:rsidR="002F2634" w:rsidRPr="00801AD8" w:rsidRDefault="002F2634" w:rsidP="002F2634">
      <w:pPr>
        <w:shd w:val="clear" w:color="auto" w:fill="FFFFFF"/>
        <w:spacing w:after="0" w:line="48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На большой и красивой поляне каждую весну расцветало много подснежников. Посмотреть на это чудо приходили звери, прилетали птицы со всех окрестностей, а насекомые там просто жили.</w:t>
      </w:r>
    </w:p>
    <w:p w14:paraId="48F83E39" w14:textId="77777777"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Однажды мальчик Вова забрёл на поляну. Он взглянул на нее и замер. Ему хотелось унести эту красоту. Он собрал огромный букет и понес его домой. По дороге он встретил друзей, они спросили, где он набрал такой красивый букет. Вова был добрым мальчиком, он рассказал друзьям о поляне. Мальчики гурьбой побежали туда.</w:t>
      </w:r>
    </w:p>
    <w:p w14:paraId="7677DBDB" w14:textId="77777777"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В лесу гулял лось. Он услышал этот разговор и тоже захотел посмотреть на чудесную поляну. Но что он там увидел? Вместо </w:t>
      </w:r>
      <w:proofErr w:type="spellStart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небесно</w:t>
      </w:r>
      <w:proofErr w:type="spellEnd"/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голубых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en-US"/>
        </w:rPr>
        <w:t> </w:t>
      </w: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цветов осталась только вытоптанная нежная листва подснежников. Вмиг глаза лося погрустнели, и он заплакал.</w:t>
      </w:r>
    </w:p>
    <w:p w14:paraId="6F3A67E0" w14:textId="77777777" w:rsidR="002F2634" w:rsidRPr="00801AD8" w:rsidRDefault="002F2634" w:rsidP="002F2634">
      <w:pPr>
        <w:shd w:val="clear" w:color="auto" w:fill="FFFFFF"/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</w:p>
    <w:p w14:paraId="2EAFFE61" w14:textId="77777777" w:rsidR="00E86B49" w:rsidRDefault="00E86B49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30BE8869" w14:textId="77777777" w:rsidR="00E86B49" w:rsidRDefault="00E86B49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1883EE54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5AB940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B819095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4949724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773963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FE167B9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5551F78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A4EA6E" w14:textId="77777777" w:rsidR="002F2634" w:rsidRDefault="002F2634" w:rsidP="00E86B49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C23B67" w14:textId="77777777" w:rsidR="00E86B49" w:rsidRDefault="002F2634" w:rsidP="002F2634">
      <w:pPr>
        <w:shd w:val="clear" w:color="auto" w:fill="FFFFFF"/>
        <w:spacing w:after="150" w:line="48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2</w:t>
      </w:r>
      <w:r w:rsidR="00A828BD" w:rsidRPr="00A82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6DB628" w14:textId="77777777" w:rsidR="002F2634" w:rsidRDefault="006A5E20" w:rsidP="002F2634">
      <w:pPr>
        <w:shd w:val="clear" w:color="auto" w:fill="FFFFFF"/>
        <w:spacing w:after="150" w:line="48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Ход собрания Местом проведения собрания был выбран музыкальный зал. Родители приглашаются на собрание, звучит приятная музыка. Воспитатель приветствует родителей, объявляет тему собрания. </w:t>
      </w:r>
      <w:r w:rsidR="002F2634" w:rsidRPr="00A828BD">
        <w:rPr>
          <w:rFonts w:ascii="Times New Roman" w:hAnsi="Times New Roman" w:cs="Times New Roman"/>
          <w:sz w:val="24"/>
          <w:szCs w:val="24"/>
        </w:rPr>
        <w:t>Оформлено чудо-дерево с яблоками-загадками.  Проведено анкетирование на тему «Природа в жи</w:t>
      </w:r>
      <w:r w:rsidR="002F2634">
        <w:rPr>
          <w:rFonts w:ascii="Times New Roman" w:hAnsi="Times New Roman" w:cs="Times New Roman"/>
          <w:sz w:val="24"/>
          <w:szCs w:val="24"/>
        </w:rPr>
        <w:t>зни вашей семьи»</w:t>
      </w:r>
      <w:r w:rsidR="002F2634" w:rsidRPr="00A828BD">
        <w:rPr>
          <w:rFonts w:ascii="Times New Roman" w:hAnsi="Times New Roman" w:cs="Times New Roman"/>
          <w:sz w:val="24"/>
          <w:szCs w:val="24"/>
        </w:rPr>
        <w:t>.</w:t>
      </w:r>
      <w:r w:rsidR="002F2634" w:rsidRPr="002F26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F21146" w14:textId="77777777" w:rsidR="002F2634" w:rsidRPr="00E86B49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86B49">
        <w:rPr>
          <w:rFonts w:ascii="Times New Roman" w:hAnsi="Times New Roman" w:cs="Times New Roman"/>
          <w:sz w:val="24"/>
          <w:szCs w:val="24"/>
        </w:rPr>
        <w:t>АНКЕТА ДЛЯ РОДИТЕЛЕЙ «ПРИРОДА В ЖИЗНИ ВАШЕЙ СЕМЬИ»</w:t>
      </w:r>
    </w:p>
    <w:p w14:paraId="188D5DE8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1)Что, на ваш взгляд, включает в себя понятие «экологическое воспитание»?</w:t>
      </w:r>
    </w:p>
    <w:p w14:paraId="02585EF5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2)Какими качествами должен обладать экологически грамотный человек? </w:t>
      </w:r>
    </w:p>
    <w:p w14:paraId="133F9008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3)Вы любите отдыхать с семьей на природе?</w:t>
      </w:r>
    </w:p>
    <w:p w14:paraId="08855123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4)Прививаете ли вы своему ребенку навыки экологического поведения в природе? </w:t>
      </w:r>
    </w:p>
    <w:p w14:paraId="7D86681B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5)Знаете ли вы что такое экологические игры – эксперименты? </w:t>
      </w:r>
    </w:p>
    <w:p w14:paraId="2854BD16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6)Есть ли у вас домашние животные?</w:t>
      </w:r>
    </w:p>
    <w:p w14:paraId="55E6B069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7)Какие цветы растут в комнате вашего ребенка?</w:t>
      </w:r>
    </w:p>
    <w:p w14:paraId="0E0A878F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8)Оказывает ли природная среда влияние на развитие общества? </w:t>
      </w:r>
    </w:p>
    <w:p w14:paraId="44FF4381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9)Какие еще вопросы по данной теме вас интересуют? </w:t>
      </w:r>
    </w:p>
    <w:p w14:paraId="0FCD7B71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10) Поддерживаете ли Вы проводимую в ДОУ работу по экологи</w:t>
      </w:r>
      <w:r>
        <w:rPr>
          <w:rFonts w:ascii="Times New Roman" w:hAnsi="Times New Roman" w:cs="Times New Roman"/>
          <w:sz w:val="24"/>
          <w:szCs w:val="24"/>
        </w:rPr>
        <w:t>ческому воспитанию дошкольников</w:t>
      </w:r>
    </w:p>
    <w:p w14:paraId="59054DC7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</w:p>
    <w:p w14:paraId="3B85C02F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1.Выступление воспитателя о роли природы в развитии ребенка дошкольного возраста. «Человек был и всегда останется сыном природы</w:t>
      </w:r>
    </w:p>
    <w:p w14:paraId="152A8C57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2.Выступление детей «Расскажи о своем комнатном цветке» Каждый ребенок показывает свой рисунок с комнатным цветком, называет его. Рассказывает как этот цветок появился у них дома, что больше всего он любит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28BD">
        <w:rPr>
          <w:rFonts w:ascii="Times New Roman" w:hAnsi="Times New Roman" w:cs="Times New Roman"/>
          <w:sz w:val="24"/>
          <w:szCs w:val="24"/>
        </w:rPr>
        <w:t xml:space="preserve">(свет, тень, частый или умеренный полив и т.д.),в какой комнате находится ,кто и как за ним ухаживает. </w:t>
      </w:r>
    </w:p>
    <w:p w14:paraId="1C56A11A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3. Экологическая р</w:t>
      </w:r>
      <w:r>
        <w:rPr>
          <w:rFonts w:ascii="Times New Roman" w:hAnsi="Times New Roman" w:cs="Times New Roman"/>
          <w:sz w:val="24"/>
          <w:szCs w:val="24"/>
        </w:rPr>
        <w:t xml:space="preserve">азминка «Найди лишний предмет» </w:t>
      </w:r>
      <w:r w:rsidRPr="00A828BD">
        <w:rPr>
          <w:rFonts w:ascii="Times New Roman" w:hAnsi="Times New Roman" w:cs="Times New Roman"/>
          <w:sz w:val="24"/>
          <w:szCs w:val="24"/>
        </w:rPr>
        <w:t>. Большое значение для развития мышления и речи имеют упражнения , в процессе которых дети проводят классификацию предметов .Сейчас мы поиграем с вами в такую игру, а вы можете более простые варианты использовать для игры с ребенком дома, по дороге в детский с</w:t>
      </w:r>
      <w:r>
        <w:rPr>
          <w:rFonts w:ascii="Times New Roman" w:hAnsi="Times New Roman" w:cs="Times New Roman"/>
          <w:sz w:val="24"/>
          <w:szCs w:val="24"/>
        </w:rPr>
        <w:t>ад, гуляя на улице</w:t>
      </w:r>
      <w:r w:rsidRPr="00A828BD">
        <w:rPr>
          <w:rFonts w:ascii="Times New Roman" w:hAnsi="Times New Roman" w:cs="Times New Roman"/>
          <w:sz w:val="24"/>
          <w:szCs w:val="24"/>
        </w:rPr>
        <w:t>.</w:t>
      </w:r>
    </w:p>
    <w:p w14:paraId="426F1E77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Pr="00A828BD">
        <w:rPr>
          <w:rFonts w:ascii="Times New Roman" w:hAnsi="Times New Roman" w:cs="Times New Roman"/>
          <w:sz w:val="24"/>
          <w:szCs w:val="24"/>
        </w:rPr>
        <w:t>.Викторина «Крылышки и лапки». Воспитатель предлагает детям и родителям поучаствовать в викторине про насекомых. Вопросы викторины составлены таким образом, что позволяют с интересом участвовать в ней и д</w:t>
      </w:r>
      <w:r>
        <w:rPr>
          <w:rFonts w:ascii="Times New Roman" w:hAnsi="Times New Roman" w:cs="Times New Roman"/>
          <w:sz w:val="24"/>
          <w:szCs w:val="24"/>
        </w:rPr>
        <w:t>етям, и родителям</w:t>
      </w:r>
      <w:r w:rsidRPr="00A828BD">
        <w:rPr>
          <w:rFonts w:ascii="Times New Roman" w:hAnsi="Times New Roman" w:cs="Times New Roman"/>
          <w:sz w:val="24"/>
          <w:szCs w:val="24"/>
        </w:rPr>
        <w:t>.</w:t>
      </w:r>
    </w:p>
    <w:p w14:paraId="3BF081AA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A828BD">
        <w:rPr>
          <w:rFonts w:ascii="Times New Roman" w:hAnsi="Times New Roman" w:cs="Times New Roman"/>
          <w:sz w:val="24"/>
          <w:szCs w:val="24"/>
        </w:rPr>
        <w:t xml:space="preserve">.Наше чудо – дерево Для игры используется искусственное дерево с волшебными плодами- яблочками, на обратной стороне которых загадки про предметы и явления природы. В игре участвует каждая семья по очереди. Ребенок срывает яблочко , родители читают загадку и вместе с ребенком отвечают. </w:t>
      </w:r>
    </w:p>
    <w:p w14:paraId="14AB26B6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7.Воспитатель заканчивает родительское собрание чтением слов Вадима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Шефнера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 из стихотворения «Человек».</w:t>
      </w:r>
    </w:p>
    <w:p w14:paraId="04F8C054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Ты, человек, любя природу, </w:t>
      </w:r>
    </w:p>
    <w:p w14:paraId="55F7106F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Хоть иногда её жалей! </w:t>
      </w:r>
    </w:p>
    <w:p w14:paraId="023E5BD4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В увеселительных походах </w:t>
      </w:r>
    </w:p>
    <w:p w14:paraId="2D557DE7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Не растопчи её полей! </w:t>
      </w:r>
    </w:p>
    <w:p w14:paraId="43CBCF00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Не жги её напропалую</w:t>
      </w:r>
    </w:p>
    <w:p w14:paraId="7CD119CC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И не исчерпывай до дна. </w:t>
      </w:r>
    </w:p>
    <w:p w14:paraId="7CD7AF67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 xml:space="preserve">И помни истину простую: </w:t>
      </w:r>
    </w:p>
    <w:p w14:paraId="7970EBD7" w14:textId="77777777" w:rsidR="002F2634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Нас много, а она одна! </w:t>
      </w:r>
    </w:p>
    <w:p w14:paraId="7C1486D2" w14:textId="77777777" w:rsidR="006A5E20" w:rsidRDefault="002F2634" w:rsidP="002F2634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8.Подведение итогов собрания, обмен мнениями.</w:t>
      </w:r>
    </w:p>
    <w:p w14:paraId="3A851FE6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86B49">
        <w:rPr>
          <w:rFonts w:ascii="Times New Roman" w:hAnsi="Times New Roman" w:cs="Times New Roman"/>
          <w:b/>
          <w:sz w:val="24"/>
          <w:szCs w:val="24"/>
        </w:rPr>
        <w:t xml:space="preserve"> «Найди лишний предмет»</w:t>
      </w:r>
      <w:r w:rsidRPr="00A828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58CE7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Яблоко, арбуз, банан, мандарин. (Фрукты- ягода) </w:t>
      </w:r>
    </w:p>
    <w:p w14:paraId="5B9B454B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Дуб, ель, акация, береза. (Деревья- кустарник) </w:t>
      </w:r>
    </w:p>
    <w:p w14:paraId="6EBE441B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Воробей ,голубь, ласточка ,синица. (Зимующие птицы- перелетная птица) </w:t>
      </w:r>
    </w:p>
    <w:p w14:paraId="1447B54D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Собака, кошка, петух, лев. (Животные- птица) </w:t>
      </w:r>
    </w:p>
    <w:p w14:paraId="1E02F742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Свинья, корова, лиса, кошка. (Домашние животные- дикое животное) </w:t>
      </w:r>
    </w:p>
    <w:p w14:paraId="72D45FDD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Фиалка, гвоздика, репей , ромашка. (Цветы- трава)</w:t>
      </w:r>
    </w:p>
    <w:p w14:paraId="586E86A9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Огурец, баклажан, груша, морковь. (Овощи – фрукты)</w:t>
      </w:r>
    </w:p>
    <w:p w14:paraId="2330F875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Жук, бабочка, попугай , стрекоза. (Насекомые- птица) </w:t>
      </w:r>
    </w:p>
    <w:p w14:paraId="28B86C09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E86B49">
        <w:rPr>
          <w:rFonts w:ascii="Times New Roman" w:hAnsi="Times New Roman" w:cs="Times New Roman"/>
          <w:b/>
          <w:sz w:val="24"/>
          <w:szCs w:val="24"/>
        </w:rPr>
        <w:t>Викторина «Крылышки и лапки</w:t>
      </w:r>
      <w:r w:rsidRPr="00A828BD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6154C57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1)Сколько лап у паука? (Восемь)</w:t>
      </w:r>
    </w:p>
    <w:p w14:paraId="3A1E92DA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2)Летает, порхает, забот не знает .( Бабочка) </w:t>
      </w:r>
    </w:p>
    <w:p w14:paraId="41F48897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3)Самое трудолюбивое насекомое. (Муравей) </w:t>
      </w:r>
    </w:p>
    <w:p w14:paraId="5D28E910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4)Она делает самую сладкую работу. (Пчела) </w:t>
      </w:r>
    </w:p>
    <w:p w14:paraId="0581ED59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5)Она лето красное пропела. (Попрыгунья -стрекоза)</w:t>
      </w:r>
    </w:p>
    <w:p w14:paraId="647B1D56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6)У нее так много ножек , что не сшить на них одежек .(Сороконожка) </w:t>
      </w:r>
    </w:p>
    <w:p w14:paraId="62215A4F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7)Она по полю шла , шла и денежку нашла. (Муха –Цокотуха) </w:t>
      </w:r>
    </w:p>
    <w:p w14:paraId="34928262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lastRenderedPageBreak/>
        <w:t>8)Кого подковал левша? (Блоху)</w:t>
      </w:r>
    </w:p>
    <w:p w14:paraId="73A0C2D7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9)Кровососущее насекомое, боится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фумитокса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. (Комар) </w:t>
      </w:r>
    </w:p>
    <w:p w14:paraId="795F98C1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10)Очень любит на обед шарфик съесть вместо котлет. (Моль) </w:t>
      </w:r>
    </w:p>
    <w:p w14:paraId="63741E9F" w14:textId="77777777" w:rsidR="002625D7" w:rsidRDefault="00A828BD" w:rsidP="00A828BD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11)Над запрудой </w:t>
      </w:r>
      <w:proofErr w:type="spellStart"/>
      <w:r w:rsidRPr="00A828BD">
        <w:rPr>
          <w:rFonts w:ascii="Times New Roman" w:hAnsi="Times New Roman" w:cs="Times New Roman"/>
          <w:sz w:val="24"/>
          <w:szCs w:val="24"/>
        </w:rPr>
        <w:t>вертолетик</w:t>
      </w:r>
      <w:proofErr w:type="spellEnd"/>
      <w:r w:rsidRPr="00A828BD">
        <w:rPr>
          <w:rFonts w:ascii="Times New Roman" w:hAnsi="Times New Roman" w:cs="Times New Roman"/>
          <w:sz w:val="24"/>
          <w:szCs w:val="24"/>
        </w:rPr>
        <w:t xml:space="preserve"> синий появился, Над водою полетал, полетал и скрылся.(Стрекоза) </w:t>
      </w:r>
    </w:p>
    <w:p w14:paraId="78C79300" w14:textId="77777777" w:rsidR="002625D7" w:rsidRPr="00E86B49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E86B49">
        <w:rPr>
          <w:rFonts w:ascii="Times New Roman" w:hAnsi="Times New Roman" w:cs="Times New Roman"/>
          <w:b/>
          <w:sz w:val="24"/>
          <w:szCs w:val="24"/>
        </w:rPr>
        <w:t xml:space="preserve">Загадки для чудо-дерева </w:t>
      </w:r>
    </w:p>
    <w:p w14:paraId="1B5F4DA8" w14:textId="77777777"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Так важно она по болоту шагает!</w:t>
      </w:r>
    </w:p>
    <w:p w14:paraId="3232D3D0" w14:textId="77777777"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И живность болотная прочь убегает. (Цапля) </w:t>
      </w:r>
    </w:p>
    <w:p w14:paraId="62F4ABBA" w14:textId="77777777"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Хоть с виду крепок он и тверд, Но нежную имеет душу, </w:t>
      </w:r>
    </w:p>
    <w:p w14:paraId="5F6CDE41" w14:textId="77777777"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И хоть в тельняшку он одет, Всю жизнь проводит он на суше (</w:t>
      </w:r>
      <w:r w:rsidR="00E86B49" w:rsidRPr="00A828BD">
        <w:rPr>
          <w:rFonts w:ascii="Times New Roman" w:hAnsi="Times New Roman" w:cs="Times New Roman"/>
          <w:sz w:val="24"/>
          <w:szCs w:val="24"/>
        </w:rPr>
        <w:t>Арбуз</w:t>
      </w:r>
      <w:r w:rsidRPr="00A828BD">
        <w:rPr>
          <w:rFonts w:ascii="Times New Roman" w:hAnsi="Times New Roman" w:cs="Times New Roman"/>
          <w:sz w:val="24"/>
          <w:szCs w:val="24"/>
        </w:rPr>
        <w:t>)</w:t>
      </w:r>
    </w:p>
    <w:p w14:paraId="6E973BBA" w14:textId="77777777"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Не конь, а бежит, Не лес, а шумит. (Ручей)</w:t>
      </w:r>
    </w:p>
    <w:p w14:paraId="3ADB3FCA" w14:textId="77777777" w:rsidR="002625D7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 Меня просят, меня ждут, </w:t>
      </w:r>
    </w:p>
    <w:p w14:paraId="082AED8C" w14:textId="77777777" w:rsidR="004A34A9" w:rsidRDefault="00A828BD" w:rsidP="002625D7">
      <w:pPr>
        <w:shd w:val="clear" w:color="auto" w:fill="FFFFFF"/>
        <w:spacing w:after="150" w:line="480" w:lineRule="auto"/>
        <w:rPr>
          <w:rFonts w:ascii="Times New Roman" w:hAnsi="Times New Roman" w:cs="Times New Roman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 xml:space="preserve">А пойду, все прятаться начнут. (Дождь) </w:t>
      </w:r>
    </w:p>
    <w:p w14:paraId="71E7BA12" w14:textId="77777777" w:rsidR="009A1005" w:rsidRPr="00801AD8" w:rsidRDefault="00A828BD" w:rsidP="002625D7">
      <w:pPr>
        <w:shd w:val="clear" w:color="auto" w:fill="FFFFFF"/>
        <w:spacing w:after="150" w:line="48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828BD">
        <w:rPr>
          <w:rFonts w:ascii="Times New Roman" w:hAnsi="Times New Roman" w:cs="Times New Roman"/>
          <w:sz w:val="24"/>
          <w:szCs w:val="24"/>
        </w:rPr>
        <w:t>Угадайте что за мост В небе из цветных полос? (Радуга</w:t>
      </w:r>
      <w:r>
        <w:t>)</w:t>
      </w:r>
      <w:r w:rsidR="00F02C94" w:rsidRPr="009A100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="002625D7" w:rsidRPr="00801AD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1DA36CE" w14:textId="77777777" w:rsidR="004E119C" w:rsidRPr="00FC4858" w:rsidRDefault="004E119C" w:rsidP="00FC485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4E119C" w:rsidRPr="00FC4858" w:rsidSect="00F02C94">
      <w:footerReference w:type="default" r:id="rId8"/>
      <w:pgSz w:w="11906" w:h="16838"/>
      <w:pgMar w:top="1418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43C504" w14:textId="77777777" w:rsidR="007C7C22" w:rsidRDefault="007C7C22" w:rsidP="002625D7">
      <w:pPr>
        <w:spacing w:after="0" w:line="240" w:lineRule="auto"/>
      </w:pPr>
      <w:r>
        <w:separator/>
      </w:r>
    </w:p>
  </w:endnote>
  <w:endnote w:type="continuationSeparator" w:id="0">
    <w:p w14:paraId="2D56AD82" w14:textId="77777777" w:rsidR="007C7C22" w:rsidRDefault="007C7C22" w:rsidP="0026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365845"/>
      <w:docPartObj>
        <w:docPartGallery w:val="Page Numbers (Bottom of Page)"/>
        <w:docPartUnique/>
      </w:docPartObj>
    </w:sdtPr>
    <w:sdtEndPr/>
    <w:sdtContent>
      <w:p w14:paraId="69D70AF8" w14:textId="77777777" w:rsidR="002625D7" w:rsidRDefault="007C7C2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0E0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79CCB7D6" w14:textId="77777777" w:rsidR="002625D7" w:rsidRDefault="002625D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3D3565" w14:textId="77777777" w:rsidR="007C7C22" w:rsidRDefault="007C7C22" w:rsidP="002625D7">
      <w:pPr>
        <w:spacing w:after="0" w:line="240" w:lineRule="auto"/>
      </w:pPr>
      <w:r>
        <w:separator/>
      </w:r>
    </w:p>
  </w:footnote>
  <w:footnote w:type="continuationSeparator" w:id="0">
    <w:p w14:paraId="44DC975A" w14:textId="77777777" w:rsidR="007C7C22" w:rsidRDefault="007C7C22" w:rsidP="002625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75A94"/>
    <w:multiLevelType w:val="multilevel"/>
    <w:tmpl w:val="7264E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5D29BD"/>
    <w:multiLevelType w:val="hybridMultilevel"/>
    <w:tmpl w:val="01D459EC"/>
    <w:lvl w:ilvl="0" w:tplc="3F1C824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3AA5C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A22B20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B5AA65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E426A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0629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676D6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94CB7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B8A2DB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3EA75D87"/>
    <w:multiLevelType w:val="multilevel"/>
    <w:tmpl w:val="B9268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DC2BD1"/>
    <w:multiLevelType w:val="multilevel"/>
    <w:tmpl w:val="4AB0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2445B9"/>
    <w:multiLevelType w:val="multilevel"/>
    <w:tmpl w:val="0F84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9137FE"/>
    <w:multiLevelType w:val="hybridMultilevel"/>
    <w:tmpl w:val="1EA4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C19C4"/>
    <w:multiLevelType w:val="multilevel"/>
    <w:tmpl w:val="57F27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A438AE"/>
    <w:multiLevelType w:val="hybridMultilevel"/>
    <w:tmpl w:val="4D228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C94"/>
    <w:rsid w:val="00085843"/>
    <w:rsid w:val="000F10D7"/>
    <w:rsid w:val="001114DE"/>
    <w:rsid w:val="00142D6F"/>
    <w:rsid w:val="001B19E1"/>
    <w:rsid w:val="001C297D"/>
    <w:rsid w:val="002625D7"/>
    <w:rsid w:val="002F2634"/>
    <w:rsid w:val="003A6F8A"/>
    <w:rsid w:val="003D0CBF"/>
    <w:rsid w:val="004A34A9"/>
    <w:rsid w:val="004E119C"/>
    <w:rsid w:val="00573C2D"/>
    <w:rsid w:val="006A5E20"/>
    <w:rsid w:val="007C7C22"/>
    <w:rsid w:val="007D068B"/>
    <w:rsid w:val="00801AD8"/>
    <w:rsid w:val="00822DAB"/>
    <w:rsid w:val="00825404"/>
    <w:rsid w:val="008A015F"/>
    <w:rsid w:val="008C41BF"/>
    <w:rsid w:val="008D273C"/>
    <w:rsid w:val="009A1005"/>
    <w:rsid w:val="009B3EF4"/>
    <w:rsid w:val="00A24D45"/>
    <w:rsid w:val="00A4038E"/>
    <w:rsid w:val="00A41FB3"/>
    <w:rsid w:val="00A828BD"/>
    <w:rsid w:val="00B20E03"/>
    <w:rsid w:val="00B42D95"/>
    <w:rsid w:val="00B73341"/>
    <w:rsid w:val="00C525E5"/>
    <w:rsid w:val="00D15415"/>
    <w:rsid w:val="00D33220"/>
    <w:rsid w:val="00D44925"/>
    <w:rsid w:val="00DC4A9A"/>
    <w:rsid w:val="00E452C7"/>
    <w:rsid w:val="00E86B49"/>
    <w:rsid w:val="00E91CB9"/>
    <w:rsid w:val="00EF495C"/>
    <w:rsid w:val="00F02C94"/>
    <w:rsid w:val="00F12D42"/>
    <w:rsid w:val="00F42C87"/>
    <w:rsid w:val="00F81D2C"/>
    <w:rsid w:val="00F97E77"/>
    <w:rsid w:val="00FC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FA6AE7"/>
  <w15:docId w15:val="{03EFE1F8-216B-4387-95ED-BAB5147EE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1AD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26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625D7"/>
  </w:style>
  <w:style w:type="paragraph" w:styleId="a7">
    <w:name w:val="footer"/>
    <w:basedOn w:val="a"/>
    <w:link w:val="a8"/>
    <w:uiPriority w:val="99"/>
    <w:unhideWhenUsed/>
    <w:rsid w:val="002625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5D7"/>
  </w:style>
  <w:style w:type="paragraph" w:styleId="a9">
    <w:name w:val="No Spacing"/>
    <w:link w:val="aa"/>
    <w:uiPriority w:val="1"/>
    <w:qFormat/>
    <w:rsid w:val="002625D7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2625D7"/>
    <w:rPr>
      <w:lang w:eastAsia="en-US"/>
    </w:rPr>
  </w:style>
  <w:style w:type="paragraph" w:styleId="ab">
    <w:name w:val="List Paragraph"/>
    <w:basedOn w:val="a"/>
    <w:uiPriority w:val="34"/>
    <w:qFormat/>
    <w:rsid w:val="00262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1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453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E2AB-CC27-414C-8BCE-3D4AAB64F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22</Pages>
  <Words>4731</Words>
  <Characters>26972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</cp:lastModifiedBy>
  <cp:revision>13</cp:revision>
  <cp:lastPrinted>2017-10-31T05:25:00Z</cp:lastPrinted>
  <dcterms:created xsi:type="dcterms:W3CDTF">2017-10-28T09:37:00Z</dcterms:created>
  <dcterms:modified xsi:type="dcterms:W3CDTF">2020-09-03T19:51:00Z</dcterms:modified>
</cp:coreProperties>
</file>