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A3" w:rsidRDefault="006604A3" w:rsidP="003203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 17 комбинированного вида Кировского района Санкт-Петербурга</w:t>
      </w:r>
    </w:p>
    <w:p w:rsidR="00B123CB" w:rsidRDefault="00B123CB" w:rsidP="003203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воспитатель Варнашева Татьяна Владимировна</w:t>
      </w:r>
    </w:p>
    <w:p w:rsidR="007F3F9A" w:rsidRPr="00CD3F97" w:rsidRDefault="006604A3" w:rsidP="00CD3F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3F97">
        <w:rPr>
          <w:rFonts w:ascii="Times New Roman" w:hAnsi="Times New Roman" w:cs="Times New Roman"/>
          <w:b/>
          <w:sz w:val="44"/>
          <w:szCs w:val="44"/>
        </w:rPr>
        <w:t>Дидактическая игра, как средство развития детей раннего возраста</w:t>
      </w:r>
      <w:r w:rsidR="0032038F" w:rsidRPr="00CD3F97">
        <w:rPr>
          <w:rFonts w:ascii="Times New Roman" w:hAnsi="Times New Roman" w:cs="Times New Roman"/>
          <w:b/>
          <w:sz w:val="44"/>
          <w:szCs w:val="44"/>
        </w:rPr>
        <w:t>.</w:t>
      </w:r>
    </w:p>
    <w:p w:rsidR="007F3F9A" w:rsidRPr="00CD3F97" w:rsidRDefault="007F3F9A" w:rsidP="007F3F9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3F97">
        <w:rPr>
          <w:rFonts w:ascii="Times New Roman" w:hAnsi="Times New Roman" w:cs="Times New Roman"/>
          <w:b/>
          <w:i/>
          <w:sz w:val="36"/>
          <w:szCs w:val="36"/>
        </w:rPr>
        <w:t>Что такое дидактическая игра?</w:t>
      </w:r>
    </w:p>
    <w:p w:rsidR="006604A3" w:rsidRPr="007F3F9A" w:rsidRDefault="00B123CB" w:rsidP="00B12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675A" w:rsidRPr="007F3F9A">
        <w:rPr>
          <w:rFonts w:ascii="Times New Roman" w:hAnsi="Times New Roman" w:cs="Times New Roman"/>
          <w:sz w:val="28"/>
          <w:szCs w:val="28"/>
        </w:rPr>
        <w:t>Игры-обязательный элемент развития и воспитания ребенка. Дидактические игры помогают установить взаимосвязи между практическими и умственными действиями, что важно для детей любого возраста: в 2-3 года, 3-4 года, 4-6 лет. Дидактические игры позволяют детям развивать ловкость, внимательность, умение взаимодействовать с другими людьми.</w:t>
      </w:r>
    </w:p>
    <w:p w:rsidR="0083675A" w:rsidRPr="007F3F9A" w:rsidRDefault="00B123CB" w:rsidP="00D1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CA4" w:rsidRPr="007F3F9A">
        <w:rPr>
          <w:rFonts w:ascii="Times New Roman" w:hAnsi="Times New Roman" w:cs="Times New Roman"/>
          <w:sz w:val="28"/>
          <w:szCs w:val="28"/>
        </w:rPr>
        <w:t>Дидактическая игра-вид образовательной деятельности, организованный в виде игры. Занятия реализуют принципы игрового, активного обучения, подчиняются набору определенных правил.</w:t>
      </w:r>
    </w:p>
    <w:p w:rsidR="0032038F" w:rsidRPr="007F3F9A" w:rsidRDefault="00B123CB" w:rsidP="00D1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CA4" w:rsidRPr="007F3F9A">
        <w:rPr>
          <w:rFonts w:ascii="Times New Roman" w:hAnsi="Times New Roman" w:cs="Times New Roman"/>
          <w:sz w:val="28"/>
          <w:szCs w:val="28"/>
        </w:rPr>
        <w:t>Дидактические игры, как</w:t>
      </w:r>
      <w:r w:rsidR="001A4F90" w:rsidRPr="007F3F9A">
        <w:rPr>
          <w:rFonts w:ascii="Times New Roman" w:hAnsi="Times New Roman" w:cs="Times New Roman"/>
          <w:sz w:val="28"/>
          <w:szCs w:val="28"/>
        </w:rPr>
        <w:t xml:space="preserve"> покупные, так и созданные взрослым (воспитателем, родителем) самоделки, предлагаются детям в готовом виде. Сначала дети овладевают игрой при помощи взрослого, узнают правила, нормы действия и, со временем, после овладения необходимым содержанием, начинают играть в них самостоятельно</w:t>
      </w:r>
      <w:r w:rsidR="0032038F" w:rsidRPr="007F3F9A">
        <w:rPr>
          <w:rFonts w:ascii="Times New Roman" w:hAnsi="Times New Roman" w:cs="Times New Roman"/>
          <w:sz w:val="28"/>
          <w:szCs w:val="28"/>
        </w:rPr>
        <w:t xml:space="preserve">. Таким образом, дидактические игры в педагогическом процессе играют двоякую роль: во-первых, являются методом обучения, во-вторых, -самостоятельной игровой деятельностью. </w:t>
      </w:r>
    </w:p>
    <w:p w:rsidR="0032038F" w:rsidRDefault="00B123CB" w:rsidP="00D1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38F" w:rsidRPr="007F3F9A">
        <w:rPr>
          <w:rFonts w:ascii="Times New Roman" w:hAnsi="Times New Roman" w:cs="Times New Roman"/>
          <w:sz w:val="28"/>
          <w:szCs w:val="28"/>
        </w:rPr>
        <w:t xml:space="preserve">Дидактические игры- одни из ведущих занятий в дошкольных образовательных организациях, поэтому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32038F" w:rsidRPr="007F3F9A">
        <w:rPr>
          <w:rFonts w:ascii="Times New Roman" w:hAnsi="Times New Roman" w:cs="Times New Roman"/>
          <w:sz w:val="28"/>
          <w:szCs w:val="28"/>
        </w:rPr>
        <w:t>широко используются воспитателями на всех ступенях развития детей, начиная с раннего возраста.</w:t>
      </w:r>
    </w:p>
    <w:p w:rsidR="00CD3F97" w:rsidRDefault="00CD3F97" w:rsidP="00D1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Дидактические игры могут быть покупные и самодельные.</w:t>
      </w:r>
    </w:p>
    <w:p w:rsidR="00C10CA4" w:rsidRPr="00CD3F97" w:rsidRDefault="0032038F" w:rsidP="00B123C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3F97">
        <w:rPr>
          <w:rFonts w:ascii="Times New Roman" w:hAnsi="Times New Roman" w:cs="Times New Roman"/>
          <w:b/>
          <w:i/>
          <w:sz w:val="36"/>
          <w:szCs w:val="36"/>
        </w:rPr>
        <w:lastRenderedPageBreak/>
        <w:t>Дидактические игры, созданные своими руками для детей первой младшей группы.</w:t>
      </w:r>
    </w:p>
    <w:p w:rsidR="00096747" w:rsidRPr="00083D20" w:rsidRDefault="002749D1" w:rsidP="006D4E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3D20">
        <w:rPr>
          <w:rFonts w:ascii="Times New Roman" w:hAnsi="Times New Roman" w:cs="Times New Roman"/>
          <w:b/>
          <w:sz w:val="36"/>
          <w:szCs w:val="36"/>
          <w:u w:val="single"/>
        </w:rPr>
        <w:t xml:space="preserve">Д/и </w:t>
      </w:r>
      <w:r w:rsidR="0013460C" w:rsidRPr="00083D20">
        <w:rPr>
          <w:rFonts w:ascii="Times New Roman" w:hAnsi="Times New Roman" w:cs="Times New Roman"/>
          <w:b/>
          <w:sz w:val="36"/>
          <w:szCs w:val="36"/>
          <w:u w:val="single"/>
        </w:rPr>
        <w:t>«Грибы на полянке»</w:t>
      </w:r>
    </w:p>
    <w:p w:rsidR="0013460C" w:rsidRDefault="0013460C" w:rsidP="006D4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детей в различении предметов по величине, развитие мелкой моторики.</w:t>
      </w:r>
    </w:p>
    <w:p w:rsidR="002749D1" w:rsidRDefault="002749D1" w:rsidP="006D4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грибы двух размеров </w:t>
      </w:r>
      <w:r w:rsidR="00AF2A61">
        <w:rPr>
          <w:rFonts w:ascii="Times New Roman" w:hAnsi="Times New Roman" w:cs="Times New Roman"/>
          <w:sz w:val="28"/>
          <w:szCs w:val="28"/>
        </w:rPr>
        <w:t xml:space="preserve">(большие и маленькие) на </w:t>
      </w:r>
      <w:r>
        <w:rPr>
          <w:rFonts w:ascii="Times New Roman" w:hAnsi="Times New Roman" w:cs="Times New Roman"/>
          <w:sz w:val="28"/>
          <w:szCs w:val="28"/>
        </w:rPr>
        <w:t>липучках.</w:t>
      </w:r>
    </w:p>
    <w:p w:rsidR="003B619D" w:rsidRPr="00083D20" w:rsidRDefault="003B619D" w:rsidP="00CD3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3D20">
        <w:rPr>
          <w:rFonts w:ascii="Times New Roman" w:hAnsi="Times New Roman" w:cs="Times New Roman"/>
          <w:b/>
          <w:sz w:val="36"/>
          <w:szCs w:val="36"/>
          <w:u w:val="single"/>
        </w:rPr>
        <w:t>Д/и «Повтори узор»</w:t>
      </w:r>
    </w:p>
    <w:p w:rsidR="003B619D" w:rsidRDefault="003B619D" w:rsidP="003B6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внимания, умения выкладывать крышечки по заданному </w:t>
      </w:r>
    </w:p>
    <w:p w:rsidR="003B619D" w:rsidRPr="003B619D" w:rsidRDefault="003B619D" w:rsidP="003B61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образцу. </w:t>
      </w:r>
    </w:p>
    <w:p w:rsidR="003B619D" w:rsidRDefault="003B619D" w:rsidP="003B6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крышки от молочных бутылок разных цветов, образец узора на картоне, например, «Светофор»</w:t>
      </w:r>
    </w:p>
    <w:p w:rsidR="00CD3F97" w:rsidRPr="00083D20" w:rsidRDefault="002749D1" w:rsidP="00CD3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3D20">
        <w:rPr>
          <w:rFonts w:ascii="Times New Roman" w:hAnsi="Times New Roman" w:cs="Times New Roman"/>
          <w:b/>
          <w:sz w:val="36"/>
          <w:szCs w:val="36"/>
          <w:u w:val="single"/>
        </w:rPr>
        <w:t xml:space="preserve">Д/и «Назови </w:t>
      </w:r>
      <w:r w:rsidR="00CD3F97" w:rsidRPr="00083D20">
        <w:rPr>
          <w:rFonts w:ascii="Times New Roman" w:hAnsi="Times New Roman" w:cs="Times New Roman"/>
          <w:b/>
          <w:sz w:val="36"/>
          <w:szCs w:val="36"/>
          <w:u w:val="single"/>
        </w:rPr>
        <w:t>правильно»</w:t>
      </w:r>
    </w:p>
    <w:p w:rsidR="002749D1" w:rsidRDefault="002749D1" w:rsidP="006D4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детей в угадывании и назывании овощей и фруктов, развитие речи.</w:t>
      </w:r>
    </w:p>
    <w:p w:rsidR="002749D1" w:rsidRDefault="002749D1" w:rsidP="006D4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вязаные овощи и фрукты.</w:t>
      </w:r>
    </w:p>
    <w:p w:rsidR="00705227" w:rsidRPr="00083D20" w:rsidRDefault="00705227" w:rsidP="00CD3F9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3D20">
        <w:rPr>
          <w:rFonts w:ascii="Times New Roman" w:hAnsi="Times New Roman" w:cs="Times New Roman"/>
          <w:b/>
          <w:sz w:val="36"/>
          <w:szCs w:val="36"/>
          <w:u w:val="single"/>
        </w:rPr>
        <w:t xml:space="preserve">Д/и </w:t>
      </w:r>
      <w:r w:rsidR="002E63A5" w:rsidRPr="00083D20">
        <w:rPr>
          <w:rFonts w:ascii="Times New Roman" w:hAnsi="Times New Roman" w:cs="Times New Roman"/>
          <w:b/>
          <w:sz w:val="36"/>
          <w:szCs w:val="36"/>
          <w:u w:val="single"/>
        </w:rPr>
        <w:t>«Повесь на дерево листочек»</w:t>
      </w:r>
    </w:p>
    <w:p w:rsidR="00705227" w:rsidRDefault="002E63A5" w:rsidP="00705227">
      <w:pPr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детей в пристегивании листочков на дерево, подбирая по цвету, развитие мелкой моторики, внимательности.</w:t>
      </w:r>
    </w:p>
    <w:p w:rsidR="004303C1" w:rsidRDefault="002E63A5" w:rsidP="00083D20">
      <w:pPr>
        <w:rPr>
          <w:rFonts w:ascii="Times New Roman" w:hAnsi="Times New Roman" w:cs="Times New Roman"/>
          <w:sz w:val="28"/>
          <w:szCs w:val="28"/>
        </w:rPr>
      </w:pPr>
      <w:r w:rsidRPr="00CE015D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макеты деревьев из плотного картона с кроной разных цветов, нашитые пуговицы или бусины, вязаные листочки с петелькой.</w:t>
      </w:r>
    </w:p>
    <w:p w:rsidR="002E63A5" w:rsidRPr="00083D20" w:rsidRDefault="002E63A5" w:rsidP="00CD3F9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3D20">
        <w:rPr>
          <w:rFonts w:ascii="Times New Roman" w:hAnsi="Times New Roman" w:cs="Times New Roman"/>
          <w:b/>
          <w:sz w:val="36"/>
          <w:szCs w:val="36"/>
          <w:u w:val="single"/>
        </w:rPr>
        <w:t>Д/и «Подбери заплатку»</w:t>
      </w:r>
    </w:p>
    <w:p w:rsidR="002E63A5" w:rsidRDefault="004C3D3F" w:rsidP="002E63A5">
      <w:pPr>
        <w:rPr>
          <w:rFonts w:ascii="Times New Roman" w:hAnsi="Times New Roman" w:cs="Times New Roman"/>
          <w:sz w:val="28"/>
          <w:szCs w:val="28"/>
        </w:rPr>
      </w:pPr>
      <w:r w:rsidRPr="00967995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детей в умении подбирать заплатку нужной формы к рукавичкам, развитие внимательности.</w:t>
      </w:r>
    </w:p>
    <w:p w:rsidR="004303C1" w:rsidRDefault="002E63A5" w:rsidP="00083D20">
      <w:pPr>
        <w:rPr>
          <w:rFonts w:ascii="Times New Roman" w:hAnsi="Times New Roman" w:cs="Times New Roman"/>
          <w:sz w:val="28"/>
          <w:szCs w:val="28"/>
        </w:rPr>
      </w:pPr>
      <w:r w:rsidRPr="00967995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рукавички из картона с вырезанным отверстиями разных форм.</w:t>
      </w:r>
    </w:p>
    <w:p w:rsidR="00083D20" w:rsidRDefault="00083D20" w:rsidP="00CD3F9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083D20" w:rsidRDefault="00083D20" w:rsidP="00CD3F9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2E63A5" w:rsidRPr="00083D20" w:rsidRDefault="00DE2187" w:rsidP="00CD3F9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3D2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Д/и «Собери гусеницу»</w:t>
      </w:r>
    </w:p>
    <w:p w:rsidR="00DE2187" w:rsidRDefault="00DE2187" w:rsidP="00DE2187">
      <w:pPr>
        <w:rPr>
          <w:rFonts w:ascii="Times New Roman" w:hAnsi="Times New Roman" w:cs="Times New Roman"/>
          <w:sz w:val="28"/>
          <w:szCs w:val="28"/>
        </w:rPr>
      </w:pPr>
      <w:r w:rsidRPr="00967995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Упражнение детей в составлении гусеницы, ориентируясь на цвет и звук</w:t>
      </w:r>
      <w:r w:rsidR="00AF2A61">
        <w:rPr>
          <w:rFonts w:ascii="Times New Roman" w:hAnsi="Times New Roman" w:cs="Times New Roman"/>
          <w:sz w:val="28"/>
          <w:szCs w:val="28"/>
        </w:rPr>
        <w:t>, развитие мелкой моторики, слухового восприятия.</w:t>
      </w:r>
    </w:p>
    <w:p w:rsidR="006D4EF8" w:rsidRDefault="00AF2A61" w:rsidP="00083D20">
      <w:pPr>
        <w:rPr>
          <w:rFonts w:ascii="Times New Roman" w:hAnsi="Times New Roman" w:cs="Times New Roman"/>
          <w:sz w:val="28"/>
          <w:szCs w:val="28"/>
        </w:rPr>
      </w:pPr>
      <w:r w:rsidRPr="00967995">
        <w:rPr>
          <w:rFonts w:ascii="Times New Roman" w:hAnsi="Times New Roman" w:cs="Times New Roman"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обвязанные контейнеры от киндер-сюрприза, с пришитыми с дв</w:t>
      </w:r>
      <w:r w:rsidR="006D4EF8">
        <w:rPr>
          <w:rFonts w:ascii="Times New Roman" w:hAnsi="Times New Roman" w:cs="Times New Roman"/>
          <w:sz w:val="28"/>
          <w:szCs w:val="28"/>
        </w:rPr>
        <w:t>ух сторон кнопками и разным напо</w:t>
      </w:r>
      <w:r>
        <w:rPr>
          <w:rFonts w:ascii="Times New Roman" w:hAnsi="Times New Roman" w:cs="Times New Roman"/>
          <w:sz w:val="28"/>
          <w:szCs w:val="28"/>
        </w:rPr>
        <w:t>лнением (один цвет-одинаковое наполнение).</w:t>
      </w:r>
    </w:p>
    <w:p w:rsidR="00083D20" w:rsidRPr="00083D20" w:rsidRDefault="00083D20" w:rsidP="00083D2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83D20">
        <w:rPr>
          <w:rFonts w:ascii="Times New Roman" w:hAnsi="Times New Roman" w:cs="Times New Roman"/>
          <w:b/>
          <w:sz w:val="36"/>
          <w:szCs w:val="36"/>
          <w:u w:val="single"/>
        </w:rPr>
        <w:t>Д/и «Кто, где живет?»</w:t>
      </w:r>
    </w:p>
    <w:p w:rsidR="00083D20" w:rsidRDefault="00083D20" w:rsidP="0008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Упражнение детей в различении лесных и домашних животных, распределении на группы.</w:t>
      </w:r>
    </w:p>
    <w:p w:rsidR="00083D20" w:rsidRPr="00083D20" w:rsidRDefault="00083D20" w:rsidP="00083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Вязаные фигурки диких и домашних животных, макет дома, макеты деревьев (лес).</w:t>
      </w:r>
    </w:p>
    <w:p w:rsidR="00CD3F97" w:rsidRPr="00083D20" w:rsidRDefault="00CD3F97" w:rsidP="00083D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D20">
        <w:rPr>
          <w:rFonts w:ascii="Times New Roman" w:hAnsi="Times New Roman" w:cs="Times New Roman"/>
          <w:i/>
          <w:sz w:val="28"/>
          <w:szCs w:val="28"/>
        </w:rPr>
        <w:t xml:space="preserve">Это лишь небольшая часть того, что есть в нашей группе для всестороннего </w:t>
      </w:r>
      <w:r w:rsidR="004965E6">
        <w:rPr>
          <w:rFonts w:ascii="Times New Roman" w:hAnsi="Times New Roman" w:cs="Times New Roman"/>
          <w:i/>
          <w:sz w:val="28"/>
          <w:szCs w:val="28"/>
        </w:rPr>
        <w:t>развития детей раннего возраста и сделанное своими руками.</w:t>
      </w:r>
      <w:bookmarkStart w:id="0" w:name="_GoBack"/>
      <w:bookmarkEnd w:id="0"/>
    </w:p>
    <w:sectPr w:rsidR="00CD3F97" w:rsidRPr="0008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A3"/>
    <w:rsid w:val="00083D20"/>
    <w:rsid w:val="00096747"/>
    <w:rsid w:val="0013460C"/>
    <w:rsid w:val="001A4F90"/>
    <w:rsid w:val="002749D1"/>
    <w:rsid w:val="002E63A5"/>
    <w:rsid w:val="0032038F"/>
    <w:rsid w:val="00353627"/>
    <w:rsid w:val="003B619D"/>
    <w:rsid w:val="004303C1"/>
    <w:rsid w:val="004965E6"/>
    <w:rsid w:val="004C3D3F"/>
    <w:rsid w:val="006604A3"/>
    <w:rsid w:val="006D4EF8"/>
    <w:rsid w:val="00705227"/>
    <w:rsid w:val="007F3F9A"/>
    <w:rsid w:val="0083675A"/>
    <w:rsid w:val="0096196D"/>
    <w:rsid w:val="00967995"/>
    <w:rsid w:val="00A654E0"/>
    <w:rsid w:val="00AF2A61"/>
    <w:rsid w:val="00B123CB"/>
    <w:rsid w:val="00C10CA4"/>
    <w:rsid w:val="00CD3F97"/>
    <w:rsid w:val="00CE015D"/>
    <w:rsid w:val="00D10FC0"/>
    <w:rsid w:val="00D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E8C5-0770-4F00-A74F-03603818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47"/>
  </w:style>
  <w:style w:type="paragraph" w:styleId="1">
    <w:name w:val="heading 1"/>
    <w:basedOn w:val="a"/>
    <w:next w:val="a"/>
    <w:link w:val="10"/>
    <w:uiPriority w:val="9"/>
    <w:qFormat/>
    <w:rsid w:val="00096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74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9674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674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9674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96747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9674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9674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9674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967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9674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4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96747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096747"/>
    <w:rPr>
      <w:b/>
      <w:bCs/>
      <w:color w:val="auto"/>
    </w:rPr>
  </w:style>
  <w:style w:type="character" w:styleId="a8">
    <w:name w:val="Emphasis"/>
    <w:basedOn w:val="a0"/>
    <w:uiPriority w:val="20"/>
    <w:qFormat/>
    <w:rsid w:val="00096747"/>
    <w:rPr>
      <w:i/>
      <w:iCs/>
      <w:color w:val="auto"/>
    </w:rPr>
  </w:style>
  <w:style w:type="paragraph" w:styleId="a9">
    <w:name w:val="No Spacing"/>
    <w:uiPriority w:val="1"/>
    <w:qFormat/>
    <w:rsid w:val="0009674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967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9674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6747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9674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096747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09674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96747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096747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96747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096747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9674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09674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D828-49B7-4E8D-B3BB-7B9786D7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Варнашева</dc:creator>
  <cp:keywords/>
  <dc:description/>
  <cp:lastModifiedBy>Татьяна Варнашева</cp:lastModifiedBy>
  <cp:revision>2</cp:revision>
  <dcterms:created xsi:type="dcterms:W3CDTF">2020-11-08T08:58:00Z</dcterms:created>
  <dcterms:modified xsi:type="dcterms:W3CDTF">2020-11-08T08:58:00Z</dcterms:modified>
</cp:coreProperties>
</file>