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Муниципальное бюджетное образовательное учреждение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дополнительного образования детей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Детская школа искусств №4 город Ульяновск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Преподаватель теоретических дисциплин- Бурягина Марина Юрьевна.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br/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ИГРОВЫЕ МЕТОДЫ ОБУЧЕНИЯ НА УРОКАХ СОЛЬФЕДЖИО.</w:t>
      </w:r>
    </w:p>
    <w:p>
      <w:pPr>
        <w:spacing w:before="100" w:after="100" w:line="245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Самая сложная задача для педагогов современной музыкальной школы- заинтересовать и увлечь процессом обучения всех детей в группе, независимо от уровня их способностей, не снижая при этом общепринятых учебных требований. Чтобы урок стал интересным и увлекательным, нужно эффективно вводить в урок игровые моменты.</w:t>
      </w:r>
    </w:p>
    <w:p>
      <w:pPr>
        <w:spacing w:before="100" w:after="100" w:line="245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 имеет большое значение в жизни ребенка. На первый взгляд кажется, что игра это легко и весело. На самом деле она требует от ребёнка, максимум энергии, ума, выдержки, самостоятельности.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Игра побуждает ребёнка к самостоятельной и добровольной деятельности. Дух соперничества заставляет самых нерадивых участвовать в процессе обучения. С помощью игры, каждый звук, любое упражнение, песня, любая музыкальная деятельность приобретает эмоционально-образное содержание.  Использование ярких наглядных пособий, музыкальных игр пробуждают чувство радости, удовольствия, развивают интерес к теоретическим предметам.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начальном этапе обучения у большинства детей ещё не сформирована мотивационная готовность к познавательной деятельности. Они готовы играть, но не готовы учиться. Поэтому детей привлекает игра, это их естественная форма существования..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 помощью сказки, дети, незаметно для себя усваивают нотную грамоту.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Можно посоветовать следующие пособия, которые позволят закрепить знания полученные на уроке: 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Т.Первозванская "Учебник-сказка для маленьких музыкантов и их родителей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–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путешествие девочки Аси вместе с Феей по музыкальному королевству, дополнено рисунками и заданиями.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М.Червоная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Весёлое сольфеджио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 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все правила зарифмованы.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Т.Яценко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Сольфеджио для самых маленьких в сказках и картинках,  все темы даны в виде сказок ,например: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Страшная сказка о том, что может случиться, если на сольфеджио махнуть рукой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 т.п.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О.Камозина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Неправильное сольфеджио – вся теория представлена в виде песенок.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уроках сольфеджио необходимы не только зрительные и слуховые впечатления, но и осязательные, мышечные.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начальных классах для этого используются пособия: клавиатура, на которой можно пуговицами выкладывать ноты, интервалы, аккорды. Можно использовать пуговицы разного цвета (красные -неустойчивые, вводные- синие или жёлтые, устойчивые – зелёные). Такое пособие можно использовать при изучении расположения нот на нотном стане ( в разных ключах), при изучении устойчивых-неустойчивых ступеней, интервалов, трезвучий и т.п..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Форма игры при этом может быть разной: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Педагог предлагает ноты, которые надо выложить на нотном стане;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Дети друг другу дают аналогичное задание, или выбирается ученик на роль педагога..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Педагог предлагает выложить пуговицы вверх или вниз в зависимости от движения прозвучавшей мелодии. Первоначальную ноту можно обозначить сразу или предложить детям найти её в словах.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Игровых заданий с клавиатурой очень много.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Большую помощь в игровых формах работы на уроках сольфеджио оказывают карточки. Их можно использовать очень разнообразно. Если набор карточек представляет из себя ритмические фигуры, то дети могут: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Прохлопать выложенный педагогом ритм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Определить размер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Разложить карточки по размерам.</w:t>
      </w:r>
    </w:p>
    <w:p>
      <w:pPr>
        <w:numPr>
          <w:ilvl w:val="0"/>
          <w:numId w:val="11"/>
        </w:numPr>
        <w:tabs>
          <w:tab w:val="left" w:pos="720" w:leader="none"/>
        </w:tabs>
        <w:spacing w:before="100" w:after="100" w:line="240"/>
        <w:ind w:right="0" w:left="72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Выложить прозвучавший ритм (прохлопанный или проигранный) и т.д..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слуховом изучении интервалов давно и прочно вошли в практику сравнение интервала с животным. 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 каждым интервалом закрепляется яркий зрительный образ. Образы эти разные -ослики,  жирафы, медузы. Педагог выбирает правильный по его мнению набор ассоциаций. Здесь так же используются карточки: на одной стороне изображение животного, на другой обозначение интервала.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При работе над аккордами можно использовать цветные кубики – синий и красный. Синий – это малая терция, красный – большая терция. Соответственно мажорное трезвучие будет выглядеть: внизу красный кубик. Сверху синий, в минорном трезвучии наоборот, уменьшённое трезвучие – два синих, увеличенное – два красных.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обращениях трезвучий чистую кварту можно изобразить белым кубиком. При слуховом изучении трезвучий снова можно использовать карточки: мажорное трезвучие – солнечный день, минорное трезвучие – дождик, уменьшённое трезвучие – Баба-Яга, увеличенное трезвучие – снежная королева. 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Так же как и в интервальных карточках, на одной стороне обозначение трезвучия, на другой дети сами рисуют ассоциативную картинку, причём у всех получаются разные образы.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Используя игровые приёмы на уроке, педагог идёт от простого к сложному, при этом чутко следит за детьми. Если кто-либо из детей не успевает за другими, необходимо придумать такой вариант с которым бы он справился, тем самым почувствовав уверенность в себе. В каждом случае игра должна проходить в обстановке сотрудничества детей, доброжелательности и поддержки педагога. В этом случае фантазии и выдумки учеников будут полезны для их развития.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Примеры: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Я купила пианино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Кроме ощущения ладовых связей, игра предполагает элемент творчества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 Особенно хорошо играть в эту игру если детей 7-8 человек, выстраивается гамма. Каждый ребёнок - это клавиша. Педагог или ученик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нажимает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клавиши и играет знакомые попевки или импровизирует.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Повторялки-проверялки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Эту игру можно использовать в начале урока для своеобразного разогрева памяти или на контрольном уроке.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карточках нарисованы различные музыкальные знаки: знаки альтерации, длительности, фермата, реприза, динамические оттенки, темповые обозначения и т.д.. Сначала педагог просто показывает карточки дети, разделённые на команды отвечают. Потом перемешанные карточки отдаю детям с просьбой разложить их на родственные компании. После того как дети разложат карточки, каждый выбирает свою компанию и объясняет, что это, называя при этом общее обозначение( дети порой прекрасно знают что такое форте и пиано, а что это вместе называется динамические оттенки сказать затрудняются).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Кто шагает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первых уроках сольфеджио очень много внимания уделяется развитию ритмических навыков. Можно просто шагать ритмические формулы, в усложнённом виде на сильную долю ещё и хлопать.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Определять двух- или трёхдольность метра в постоянно меняющихся музыкальных отрывках, которые исполняет педагог.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После знакомства с динамическими оттенками ритм можно шагать с использованием форте-пиано, на сильную долю топать сильно, на слабую на цыпочках.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Помоги рассадить пассажиров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Во время освоения длительностей можно предложить детям такую игру. Нарисовать паровоз с вагончиками и предложить ученику рассадить пассажиров по вагонам. Вагоны могут быть любого размера(2,3,4 четверти).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дальнейшем обходимся без паровоза. На отдельном листке разлинован нотный стан в прилагаемой к листку коробочке маленькие карточки с изображением размеров, длительностей и пауз. Задача: заполнить такты.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Разноцветный забор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Игра способствует развитию гармонического слуха, осознанию ладовых связей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Используются старые фломастеры жёлтого, зелёного, красного цвета. Педагог играет гармоническую последовательность, ученики выкладывают фломастерами функции прозвучавших аккордов. Или наоборот: педагог выкладывает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разноцветный забор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ученик играет аккорды.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Эстафета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Игра для закрепления построения интервалов и не только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Ученики по очереди строят какой –либо интервал. Следующий строит от той ноты на которой закончил предыдущий. Можно не только устно строить, но и настроившись, петь в тональности. Для младших классов облегчить построение(просто построить от какой-либо ноты интервал), но добавить двигательной активности(выстроившись в две команды подбегать к доске. Строить интервал и передавать эстафету следующему). Эту же игру можно использовать во время слухового анализа интервалов или аккордов.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Я знаю интервалы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Каждый ученик готовит карточки с обозначением интервалов. После прослушивания интервала – играет педагог, дети поднимают нужную карточку. После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разогрева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учитывается правильный ответ первого . поднявшего карточку. Дух соревновательности активизирует учеников, побуждает их быть более собранными и мобильными.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Найди ошибки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Эта игру можно проводить каждый урок, тем самым закрепляя изученную тему. Кроме того она способствует воспитанию в ребёнке способности отстаивать своё мнение.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Смысл игры состоит в исправлении ошибок, которые педагог придумывает и записывает. К концу года запись обогащается всё новыми и новыми ошибками. А потом дети сами соревнуются в придумывании ошибок. Ошибки могут касаться всего: неправильно определённый размер, неправильно записанная длительность, пауза и т.д..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Собери свою гамму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28"/>
          <w:u w:val="single"/>
          <w:shd w:fill="FFFFFF" w:val="clear"/>
        </w:rPr>
        <w:t xml:space="preserve">»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Закрепление теоретических знаний.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На карточках написаны несколько гамм, Т-S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 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 трезвучия, карточки разрезаны на части. Задание: собрать свою гамму.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Дополнение: если в процессе игры необходимо выбрать кого-то одного: либо водящего, либо первого и т.п. всегда выбираем с помощью музыкальных считалок, например: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Плыл по морю чемодан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»».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 данной работе отражены далеко не все игровые формы работы на уроках сольфеджио. Как уже было указано выше, педагогу каждый урок приходится что-то досочинять, переделывать в зависимости от состояния группы и конкретно каждого ученика.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Если ребёнок ,заканчивая музыкальную школу,вспоминает сольфеджио как что-то скучное и унылое, значит ему не повезло с педагогом. Пока ребёнок не разучился удивляться , восхищаться и фантазировать, надо использовать этот период для обучения с увлечением. Для этого и нужна игра. Она развивает, воспитывает, развлекает и обучает.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Литература:</w:t>
      </w:r>
    </w:p>
    <w:p>
      <w:pPr>
        <w:spacing w:before="100" w:after="10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Алексеева Л.Н. Игровое сольфеджио для малышей, 2004.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Агапова И., Давыдова М.. Развивающие музыкальные игры. М., 2007.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Камозина О.П. Неправильное сольфеджио. Ростов на Дону, 2010.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Первозванская Т. Теория музыки для маленьких музыкантов и их родителей. С-Петербург, 1999.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FFFFFF" w:val="clear"/>
        </w:rPr>
        <w:t xml:space="preserve">Червоная М. Весёлое сольфеджио. Минск, 2001.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