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FD" w:rsidRPr="006B26FD" w:rsidRDefault="006B26FD" w:rsidP="006B26FD">
      <w:pPr>
        <w:pStyle w:val="a6"/>
        <w:tabs>
          <w:tab w:val="left" w:pos="2977"/>
        </w:tabs>
        <w:suppressAutoHyphens/>
        <w:spacing w:line="276" w:lineRule="auto"/>
        <w:ind w:left="-709"/>
        <w:rPr>
          <w:szCs w:val="28"/>
        </w:rPr>
      </w:pPr>
      <w:r w:rsidRPr="006B26FD">
        <w:rPr>
          <w:b w:val="0"/>
          <w:szCs w:val="28"/>
        </w:rPr>
        <w:t>Муниципальное общеобразовательное учреждение</w:t>
      </w:r>
    </w:p>
    <w:p w:rsidR="006B26FD" w:rsidRPr="006B26FD" w:rsidRDefault="006B26FD" w:rsidP="006B26FD">
      <w:pPr>
        <w:pStyle w:val="a6"/>
        <w:tabs>
          <w:tab w:val="left" w:pos="2977"/>
        </w:tabs>
        <w:suppressAutoHyphens/>
        <w:spacing w:line="276" w:lineRule="auto"/>
        <w:ind w:left="-709"/>
        <w:rPr>
          <w:b w:val="0"/>
          <w:szCs w:val="28"/>
        </w:rPr>
      </w:pPr>
      <w:r w:rsidRPr="006B26FD">
        <w:rPr>
          <w:b w:val="0"/>
          <w:szCs w:val="28"/>
        </w:rPr>
        <w:t>«Средняя общеобразовательная школа № 28»</w:t>
      </w:r>
    </w:p>
    <w:p w:rsidR="006B26FD" w:rsidRPr="006B26FD" w:rsidRDefault="006B26FD" w:rsidP="006B26FD">
      <w:pPr>
        <w:jc w:val="center"/>
      </w:pPr>
    </w:p>
    <w:p w:rsidR="006B26FD" w:rsidRPr="002D3739" w:rsidRDefault="006B26FD" w:rsidP="006B26FD">
      <w:pPr>
        <w:jc w:val="center"/>
      </w:pPr>
    </w:p>
    <w:p w:rsidR="006B26FD" w:rsidRPr="002D3739" w:rsidRDefault="006B26FD" w:rsidP="006B26FD"/>
    <w:p w:rsidR="006B26FD" w:rsidRDefault="006B26FD" w:rsidP="006B26FD">
      <w:pPr>
        <w:pStyle w:val="a4"/>
        <w:ind w:hanging="709"/>
        <w:jc w:val="center"/>
        <w:rPr>
          <w:rFonts w:ascii="Times New Roman" w:hAnsi="Times New Roman" w:cs="Times New Roman"/>
        </w:rPr>
      </w:pPr>
    </w:p>
    <w:p w:rsidR="006B26FD" w:rsidRDefault="006B26FD" w:rsidP="006B26FD">
      <w:pPr>
        <w:pStyle w:val="a4"/>
        <w:ind w:hanging="709"/>
        <w:jc w:val="center"/>
        <w:rPr>
          <w:rFonts w:ascii="Times New Roman" w:hAnsi="Times New Roman" w:cs="Times New Roman"/>
        </w:rPr>
      </w:pPr>
    </w:p>
    <w:p w:rsidR="006B26FD" w:rsidRPr="004572FF" w:rsidRDefault="006B26FD" w:rsidP="006B26FD">
      <w:pPr>
        <w:pStyle w:val="a4"/>
        <w:ind w:hanging="709"/>
        <w:jc w:val="center"/>
        <w:rPr>
          <w:rFonts w:ascii="Times New Roman" w:hAnsi="Times New Roman" w:cs="Times New Roman"/>
        </w:rPr>
      </w:pPr>
    </w:p>
    <w:p w:rsidR="006B26FD" w:rsidRPr="0083416F" w:rsidRDefault="006B26FD" w:rsidP="006B26FD">
      <w:pPr>
        <w:pStyle w:val="a3"/>
        <w:spacing w:line="276" w:lineRule="auto"/>
        <w:jc w:val="center"/>
        <w:rPr>
          <w:sz w:val="28"/>
          <w:szCs w:val="28"/>
        </w:rPr>
      </w:pPr>
      <w:r w:rsidRPr="0083416F">
        <w:rPr>
          <w:b/>
          <w:sz w:val="32"/>
          <w:szCs w:val="28"/>
        </w:rPr>
        <w:t>ДОКЛАД  НА  ТЕМУ:</w:t>
      </w:r>
    </w:p>
    <w:p w:rsidR="006B26FD" w:rsidRPr="00362278" w:rsidRDefault="006B26FD" w:rsidP="006B26FD">
      <w:pPr>
        <w:pStyle w:val="a3"/>
        <w:spacing w:line="360" w:lineRule="auto"/>
        <w:jc w:val="center"/>
        <w:rPr>
          <w:i/>
          <w:sz w:val="28"/>
          <w:szCs w:val="28"/>
        </w:rPr>
      </w:pPr>
      <w:r w:rsidRPr="00362278">
        <w:rPr>
          <w:b/>
          <w:i/>
          <w:sz w:val="28"/>
          <w:szCs w:val="28"/>
        </w:rPr>
        <w:t>«МЕТОД  ПРО</w:t>
      </w:r>
      <w:r>
        <w:rPr>
          <w:b/>
          <w:i/>
          <w:sz w:val="28"/>
          <w:szCs w:val="28"/>
        </w:rPr>
        <w:t xml:space="preserve">ЕКТОВ  КАК  СРЕДСТВО  РАЗВИТИЯ  </w:t>
      </w:r>
      <w:r w:rsidRPr="00362278">
        <w:rPr>
          <w:b/>
          <w:i/>
          <w:sz w:val="28"/>
          <w:szCs w:val="28"/>
        </w:rPr>
        <w:t xml:space="preserve">ТВОРЧЕСКИХ </w:t>
      </w:r>
      <w:r>
        <w:rPr>
          <w:b/>
          <w:i/>
          <w:sz w:val="28"/>
          <w:szCs w:val="28"/>
        </w:rPr>
        <w:t xml:space="preserve"> </w:t>
      </w:r>
      <w:r w:rsidRPr="00362278">
        <w:rPr>
          <w:b/>
          <w:i/>
          <w:sz w:val="28"/>
          <w:szCs w:val="28"/>
        </w:rPr>
        <w:t xml:space="preserve">СПОСОБНОСТЕЙ  УЧАЩИХСЯ  </w:t>
      </w:r>
      <w:r>
        <w:rPr>
          <w:b/>
          <w:i/>
          <w:sz w:val="28"/>
          <w:szCs w:val="28"/>
        </w:rPr>
        <w:t xml:space="preserve">              </w:t>
      </w:r>
      <w:r w:rsidRPr="00362278">
        <w:rPr>
          <w:b/>
          <w:i/>
          <w:sz w:val="28"/>
          <w:szCs w:val="28"/>
        </w:rPr>
        <w:t xml:space="preserve">НА  УРОКАХ </w:t>
      </w:r>
      <w:r>
        <w:rPr>
          <w:b/>
          <w:i/>
          <w:sz w:val="28"/>
          <w:szCs w:val="28"/>
        </w:rPr>
        <w:t xml:space="preserve"> </w:t>
      </w:r>
      <w:r w:rsidRPr="00362278">
        <w:rPr>
          <w:b/>
          <w:i/>
          <w:sz w:val="28"/>
          <w:szCs w:val="28"/>
        </w:rPr>
        <w:t>ТЕХНОЛОГИИ  В  РАМКАХ  ФГОС»</w:t>
      </w:r>
    </w:p>
    <w:p w:rsidR="006B26FD" w:rsidRPr="004E7F09" w:rsidRDefault="006B26FD" w:rsidP="006B26FD">
      <w:pPr>
        <w:tabs>
          <w:tab w:val="left" w:pos="9288"/>
        </w:tabs>
        <w:ind w:left="360"/>
        <w:jc w:val="center"/>
        <w:rPr>
          <w:rFonts w:ascii="Times New Roman" w:hAnsi="Times New Roman" w:cs="Times New Roman"/>
          <w:b/>
          <w:color w:val="262626" w:themeColor="text1" w:themeTint="D9"/>
        </w:rPr>
      </w:pPr>
      <w:r w:rsidRPr="004E7F09">
        <w:rPr>
          <w:rFonts w:ascii="Times New Roman" w:hAnsi="Times New Roman" w:cs="Times New Roman"/>
          <w:sz w:val="28"/>
          <w:szCs w:val="28"/>
        </w:rPr>
        <w:t xml:space="preserve">                      </w:t>
      </w:r>
    </w:p>
    <w:p w:rsidR="006B26FD" w:rsidRDefault="006B26FD" w:rsidP="006B26FD">
      <w:pPr>
        <w:tabs>
          <w:tab w:val="left" w:pos="9288"/>
        </w:tabs>
        <w:ind w:left="360"/>
        <w:jc w:val="center"/>
        <w:rPr>
          <w:b/>
          <w:color w:val="262626" w:themeColor="text1" w:themeTint="D9"/>
        </w:rPr>
      </w:pPr>
    </w:p>
    <w:p w:rsidR="006B26FD" w:rsidRDefault="006B26FD" w:rsidP="006B26FD">
      <w:pPr>
        <w:tabs>
          <w:tab w:val="left" w:pos="9288"/>
        </w:tabs>
        <w:jc w:val="right"/>
        <w:rPr>
          <w:b/>
          <w:color w:val="262626" w:themeColor="text1" w:themeTint="D9"/>
        </w:rPr>
      </w:pPr>
    </w:p>
    <w:p w:rsidR="006B26FD" w:rsidRPr="006B26FD" w:rsidRDefault="006B26FD" w:rsidP="006B26FD">
      <w:pPr>
        <w:spacing w:after="0"/>
        <w:jc w:val="right"/>
        <w:rPr>
          <w:rFonts w:ascii="Times New Roman" w:hAnsi="Times New Roman" w:cs="Times New Roman"/>
          <w:sz w:val="28"/>
          <w:szCs w:val="28"/>
        </w:rPr>
      </w:pPr>
      <w:r w:rsidRPr="006B26FD">
        <w:rPr>
          <w:rFonts w:ascii="Times New Roman" w:hAnsi="Times New Roman" w:cs="Times New Roman"/>
          <w:sz w:val="32"/>
          <w:szCs w:val="28"/>
        </w:rPr>
        <w:t xml:space="preserve">                                                                   </w:t>
      </w:r>
      <w:r w:rsidRPr="006B26FD">
        <w:rPr>
          <w:rFonts w:ascii="Times New Roman" w:hAnsi="Times New Roman" w:cs="Times New Roman"/>
          <w:b/>
          <w:sz w:val="28"/>
          <w:szCs w:val="28"/>
        </w:rPr>
        <w:t>Подготовила:</w:t>
      </w:r>
      <w:r w:rsidRPr="006B26FD">
        <w:rPr>
          <w:rFonts w:ascii="Times New Roman" w:hAnsi="Times New Roman" w:cs="Times New Roman"/>
          <w:sz w:val="28"/>
          <w:szCs w:val="28"/>
        </w:rPr>
        <w:t xml:space="preserve">  </w:t>
      </w:r>
      <w:r w:rsidRPr="006B26FD">
        <w:rPr>
          <w:rFonts w:ascii="Times New Roman" w:eastAsia="Times New Roman" w:hAnsi="Times New Roman" w:cs="Times New Roman"/>
          <w:sz w:val="28"/>
          <w:szCs w:val="28"/>
          <w:lang w:eastAsia="ru-RU"/>
        </w:rPr>
        <w:t xml:space="preserve">учитель  </w:t>
      </w:r>
      <w:r w:rsidRPr="006B26FD">
        <w:rPr>
          <w:rFonts w:ascii="Times New Roman" w:hAnsi="Times New Roman" w:cs="Times New Roman"/>
          <w:sz w:val="28"/>
          <w:szCs w:val="28"/>
        </w:rPr>
        <w:t xml:space="preserve">технологии    </w:t>
      </w:r>
    </w:p>
    <w:p w:rsidR="006B26FD" w:rsidRPr="006B26FD" w:rsidRDefault="006B26FD" w:rsidP="006B26FD">
      <w:pPr>
        <w:spacing w:after="0"/>
        <w:jc w:val="right"/>
        <w:rPr>
          <w:rFonts w:ascii="Times New Roman" w:hAnsi="Times New Roman" w:cs="Times New Roman"/>
          <w:sz w:val="28"/>
          <w:szCs w:val="28"/>
        </w:rPr>
      </w:pPr>
      <w:r w:rsidRPr="006B26FD">
        <w:rPr>
          <w:rFonts w:ascii="Times New Roman" w:hAnsi="Times New Roman" w:cs="Times New Roman"/>
          <w:sz w:val="28"/>
          <w:szCs w:val="28"/>
        </w:rPr>
        <w:t xml:space="preserve">                                                                   (обслуживающего труда)                          </w:t>
      </w:r>
    </w:p>
    <w:p w:rsidR="006B26FD" w:rsidRPr="006B26FD" w:rsidRDefault="006B26FD" w:rsidP="006B26FD">
      <w:pPr>
        <w:spacing w:after="0"/>
        <w:jc w:val="right"/>
        <w:rPr>
          <w:rFonts w:ascii="Times New Roman" w:hAnsi="Times New Roman" w:cs="Times New Roman"/>
          <w:sz w:val="28"/>
          <w:szCs w:val="28"/>
        </w:rPr>
      </w:pPr>
      <w:r w:rsidRPr="006B26FD">
        <w:rPr>
          <w:rFonts w:ascii="Times New Roman" w:hAnsi="Times New Roman" w:cs="Times New Roman"/>
          <w:sz w:val="28"/>
          <w:szCs w:val="28"/>
        </w:rPr>
        <w:t xml:space="preserve">                                                                   </w:t>
      </w:r>
      <w:r w:rsidRPr="006B26FD">
        <w:rPr>
          <w:rFonts w:ascii="Times New Roman" w:eastAsia="Times New Roman" w:hAnsi="Times New Roman" w:cs="Times New Roman"/>
          <w:sz w:val="28"/>
          <w:szCs w:val="28"/>
          <w:lang w:eastAsia="ru-RU"/>
        </w:rPr>
        <w:t>высшей  квалификационной  категории</w:t>
      </w:r>
    </w:p>
    <w:p w:rsidR="006B26FD" w:rsidRPr="006B26FD" w:rsidRDefault="006B26FD" w:rsidP="006B26FD">
      <w:pPr>
        <w:spacing w:after="0"/>
        <w:jc w:val="right"/>
        <w:rPr>
          <w:rFonts w:ascii="Times New Roman" w:eastAsia="Times New Roman" w:hAnsi="Times New Roman" w:cs="Times New Roman"/>
          <w:sz w:val="28"/>
          <w:szCs w:val="28"/>
          <w:lang w:eastAsia="ru-RU"/>
        </w:rPr>
      </w:pPr>
      <w:r w:rsidRPr="006B26FD">
        <w:rPr>
          <w:rFonts w:ascii="Times New Roman" w:eastAsia="Times New Roman" w:hAnsi="Times New Roman" w:cs="Times New Roman"/>
          <w:sz w:val="28"/>
          <w:szCs w:val="28"/>
          <w:lang w:eastAsia="ru-RU"/>
        </w:rPr>
        <w:t xml:space="preserve">                                                              </w:t>
      </w:r>
      <w:proofErr w:type="spellStart"/>
      <w:r w:rsidRPr="006B26FD">
        <w:rPr>
          <w:rFonts w:ascii="Times New Roman" w:eastAsia="Times New Roman" w:hAnsi="Times New Roman" w:cs="Times New Roman"/>
          <w:sz w:val="28"/>
          <w:szCs w:val="28"/>
          <w:lang w:eastAsia="ru-RU"/>
        </w:rPr>
        <w:t>Пролыгина</w:t>
      </w:r>
      <w:proofErr w:type="spellEnd"/>
      <w:r w:rsidRPr="006B26FD">
        <w:rPr>
          <w:rFonts w:ascii="Times New Roman" w:eastAsia="Times New Roman" w:hAnsi="Times New Roman" w:cs="Times New Roman"/>
          <w:sz w:val="28"/>
          <w:szCs w:val="28"/>
          <w:lang w:eastAsia="ru-RU"/>
        </w:rPr>
        <w:t xml:space="preserve">  Елена  Викторовна</w:t>
      </w:r>
    </w:p>
    <w:p w:rsidR="006B26FD" w:rsidRPr="006B26FD" w:rsidRDefault="006B26FD" w:rsidP="006B26FD">
      <w:pPr>
        <w:pStyle w:val="a4"/>
        <w:spacing w:line="276" w:lineRule="auto"/>
        <w:rPr>
          <w:rFonts w:ascii="Times New Roman" w:hAnsi="Times New Roman" w:cs="Times New Roman"/>
          <w:b/>
          <w:sz w:val="28"/>
        </w:rPr>
      </w:pPr>
    </w:p>
    <w:p w:rsidR="006B26FD" w:rsidRPr="006B26FD" w:rsidRDefault="006B26FD" w:rsidP="006B26FD">
      <w:pPr>
        <w:pStyle w:val="a4"/>
        <w:spacing w:line="276" w:lineRule="auto"/>
        <w:jc w:val="center"/>
        <w:rPr>
          <w:rFonts w:ascii="Times New Roman" w:hAnsi="Times New Roman" w:cs="Times New Roman"/>
          <w:b/>
          <w:sz w:val="28"/>
        </w:rPr>
      </w:pPr>
      <w:r w:rsidRPr="006B26FD">
        <w:rPr>
          <w:rFonts w:ascii="Times New Roman" w:hAnsi="Times New Roman" w:cs="Times New Roman"/>
          <w:b/>
          <w:sz w:val="28"/>
        </w:rPr>
        <w:t>г. Вологда</w:t>
      </w:r>
    </w:p>
    <w:p w:rsidR="006B26FD" w:rsidRPr="006B26FD" w:rsidRDefault="006B26FD" w:rsidP="006B26FD">
      <w:pPr>
        <w:pStyle w:val="a4"/>
        <w:spacing w:line="276" w:lineRule="auto"/>
        <w:jc w:val="center"/>
        <w:rPr>
          <w:rFonts w:ascii="Times New Roman" w:hAnsi="Times New Roman" w:cs="Times New Roman"/>
          <w:b/>
          <w:sz w:val="28"/>
        </w:rPr>
      </w:pPr>
      <w:r w:rsidRPr="006B26FD">
        <w:rPr>
          <w:rFonts w:ascii="Times New Roman" w:hAnsi="Times New Roman" w:cs="Times New Roman"/>
          <w:b/>
          <w:sz w:val="28"/>
        </w:rPr>
        <w:t>2021 год</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lastRenderedPageBreak/>
        <w:t xml:space="preserve">   </w:t>
      </w:r>
      <w:r w:rsidRPr="008E0672">
        <w:rPr>
          <w:rStyle w:val="a8"/>
          <w:rFonts w:ascii="Times New Roman" w:hAnsi="Times New Roman" w:cs="Times New Roman"/>
          <w:b/>
          <w:i w:val="0"/>
          <w:sz w:val="28"/>
          <w:szCs w:val="28"/>
        </w:rPr>
        <w:t>Тема моего выступления: «Метод проектов как средство развития творческих способностей  учащихся в рамках ФГОС».</w:t>
      </w:r>
      <w:r w:rsidRPr="008E0672">
        <w:rPr>
          <w:rStyle w:val="a8"/>
          <w:rFonts w:ascii="Times New Roman" w:hAnsi="Times New Roman" w:cs="Times New Roman"/>
          <w:i w:val="0"/>
          <w:sz w:val="28"/>
          <w:szCs w:val="28"/>
        </w:rPr>
        <w:t xml:space="preserve">                                              </w:t>
      </w:r>
      <w:r w:rsidR="005F4105" w:rsidRPr="008E0672">
        <w:rPr>
          <w:rStyle w:val="a8"/>
          <w:rFonts w:ascii="Times New Roman" w:hAnsi="Times New Roman" w:cs="Times New Roman"/>
          <w:i w:val="0"/>
          <w:sz w:val="28"/>
          <w:szCs w:val="28"/>
        </w:rPr>
        <w:t xml:space="preserve">                                                                                                                                                   </w:t>
      </w:r>
      <w:r w:rsidRPr="008E0672">
        <w:rPr>
          <w:rStyle w:val="a8"/>
          <w:rFonts w:ascii="Times New Roman" w:hAnsi="Times New Roman" w:cs="Times New Roman"/>
          <w:i w:val="0"/>
          <w:sz w:val="28"/>
          <w:szCs w:val="28"/>
        </w:rPr>
        <w:t>Моё выступление я хочу начать словами А.Н.Колмогорова:                                                                                                                                                                                                Не существует сколько-нибудь достоверных</w:t>
      </w:r>
      <w:r w:rsidRPr="008E0672">
        <w:rPr>
          <w:rStyle w:val="a8"/>
          <w:rFonts w:ascii="Times New Roman" w:hAnsi="Times New Roman" w:cs="Times New Roman"/>
          <w:i w:val="0"/>
          <w:sz w:val="28"/>
          <w:szCs w:val="28"/>
        </w:rPr>
        <w:br/>
        <w:t>тестов на одаренность, кроме тех, которые</w:t>
      </w:r>
      <w:r w:rsidRPr="008E0672">
        <w:rPr>
          <w:rStyle w:val="a8"/>
          <w:rFonts w:ascii="Times New Roman" w:hAnsi="Times New Roman" w:cs="Times New Roman"/>
          <w:i w:val="0"/>
          <w:sz w:val="28"/>
          <w:szCs w:val="28"/>
        </w:rPr>
        <w:br/>
        <w:t>проявляются в результате активного участия</w:t>
      </w:r>
      <w:r w:rsidRPr="008E0672">
        <w:rPr>
          <w:rStyle w:val="a8"/>
          <w:rFonts w:ascii="Times New Roman" w:hAnsi="Times New Roman" w:cs="Times New Roman"/>
          <w:i w:val="0"/>
          <w:sz w:val="28"/>
          <w:szCs w:val="28"/>
        </w:rPr>
        <w:br/>
        <w:t>хотя бы в самой маленькой поисковой</w:t>
      </w:r>
      <w:r w:rsidRPr="008E0672">
        <w:rPr>
          <w:rStyle w:val="a8"/>
          <w:rFonts w:ascii="Times New Roman" w:hAnsi="Times New Roman" w:cs="Times New Roman"/>
          <w:i w:val="0"/>
          <w:sz w:val="28"/>
          <w:szCs w:val="28"/>
        </w:rPr>
        <w:br/>
        <w:t xml:space="preserve">исследовательской работе.                                                                                                                                                                                                                                                                   </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У меня возник вопрос, каким образом повысить учебную мотивацию к предмету, развитие </w:t>
      </w:r>
      <w:proofErr w:type="spellStart"/>
      <w:r w:rsidRPr="008E0672">
        <w:rPr>
          <w:rStyle w:val="a8"/>
          <w:rFonts w:ascii="Times New Roman" w:hAnsi="Times New Roman" w:cs="Times New Roman"/>
          <w:i w:val="0"/>
          <w:sz w:val="28"/>
          <w:szCs w:val="28"/>
        </w:rPr>
        <w:t>креативных</w:t>
      </w:r>
      <w:proofErr w:type="spellEnd"/>
      <w:r w:rsidRPr="008E0672">
        <w:rPr>
          <w:rStyle w:val="a8"/>
          <w:rFonts w:ascii="Times New Roman" w:hAnsi="Times New Roman" w:cs="Times New Roman"/>
          <w:i w:val="0"/>
          <w:sz w:val="28"/>
          <w:szCs w:val="28"/>
        </w:rPr>
        <w:t xml:space="preserve"> способностей учащихся?                                                                         </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Одним из методов повышения интереса является вовлеченность учащихся в проектную работу.</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Мои результаты  наблюдения  и анализа за деятельностью учащихся показали, что причинами снижения творчества школьников является:</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недостаточный интерес к содержанию изучаемого материала;                                                                                                                                               - отсутствие интереса к предлагаемым формам обучения;</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отсутствие практической значимости изучаемого материала;</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-недостаточность научной дополнительной литературы по предмету.</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А узкие рамки программных требований, загруженность учебного материала не позволяют реализовать эти задачи. Творческие способности, как и другие, развиваются только в деятельности их упражняющей. Успешное развитие творческих способностей возможно на основе системы заданий, требующих от  ученика творческого подхода. Задания должны быть посильны для основной массы учащихся, чтобы воспитывать у них уверенность в своих возможностях.                                                                                                                                           </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Для развития творческих способностей учащихся, привития интереса к предмету я применяю различные формы проведения уроков, привлекаю учащихся к подготовке докладов и рефератов. Если мы хотим на своих уроках пробудить в ученике творческое начало, а затем всячески его развивать, то главное здесь не эпизодическое решение более или менее творческих задач, а на каждом уроке организовывать такую деятельность учеников, в которой они вынуждены творить, быть может, не замечая этого.</w:t>
      </w:r>
    </w:p>
    <w:p w:rsidR="006B26FD" w:rsidRPr="008E0672" w:rsidRDefault="006B26FD" w:rsidP="006B26FD">
      <w:pPr>
        <w:pStyle w:val="a4"/>
        <w:rPr>
          <w:rStyle w:val="a8"/>
          <w:rFonts w:ascii="Times New Roman" w:hAnsi="Times New Roman" w:cs="Times New Roman"/>
          <w:sz w:val="28"/>
          <w:szCs w:val="28"/>
        </w:rPr>
      </w:pPr>
      <w:r w:rsidRPr="008E0672">
        <w:rPr>
          <w:rStyle w:val="a8"/>
          <w:rFonts w:ascii="Times New Roman" w:hAnsi="Times New Roman" w:cs="Times New Roman"/>
          <w:i w:val="0"/>
          <w:sz w:val="28"/>
          <w:szCs w:val="28"/>
        </w:rPr>
        <w:t xml:space="preserve">   Мой поиск решения указанных противоречий привел к необходимости</w:t>
      </w:r>
      <w:r w:rsidRPr="008E0672">
        <w:rPr>
          <w:rFonts w:ascii="Times New Roman" w:hAnsi="Times New Roman" w:cs="Times New Roman"/>
          <w:i/>
          <w:sz w:val="28"/>
          <w:szCs w:val="28"/>
        </w:rPr>
        <w:t xml:space="preserve"> </w:t>
      </w:r>
      <w:r w:rsidRPr="008E0672">
        <w:rPr>
          <w:rFonts w:ascii="Times New Roman" w:hAnsi="Times New Roman" w:cs="Times New Roman"/>
          <w:sz w:val="28"/>
          <w:szCs w:val="28"/>
        </w:rPr>
        <w:t>осмыслить свой собственный опыт и определить основную цель педагогической деятельности: ориентировать содержание учебной деятельности на творчество через метод проектов.</w:t>
      </w:r>
    </w:p>
    <w:p w:rsidR="006B26FD"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w:t>
      </w:r>
      <w:r w:rsidRPr="009A66F6">
        <w:rPr>
          <w:rStyle w:val="a8"/>
          <w:rFonts w:ascii="Times New Roman" w:hAnsi="Times New Roman" w:cs="Times New Roman"/>
          <w:sz w:val="28"/>
          <w:szCs w:val="28"/>
        </w:rPr>
        <w:t>Метод проек</w:t>
      </w:r>
      <w:r w:rsidRPr="008E0672">
        <w:rPr>
          <w:rStyle w:val="a8"/>
          <w:rFonts w:ascii="Times New Roman" w:hAnsi="Times New Roman" w:cs="Times New Roman"/>
          <w:i w:val="0"/>
          <w:sz w:val="28"/>
          <w:szCs w:val="28"/>
        </w:rPr>
        <w:t xml:space="preserve">тов - педагогическая технология, ориентированная не на интеграцию  фактических знаний, а на их применение и приобретение новых.   </w:t>
      </w:r>
    </w:p>
    <w:p w:rsidR="00683524" w:rsidRPr="008E0672" w:rsidRDefault="006B26FD" w:rsidP="006B26FD">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w:t>
      </w:r>
      <w:r w:rsidRPr="009A66F6">
        <w:rPr>
          <w:rStyle w:val="a8"/>
          <w:rFonts w:ascii="Times New Roman" w:hAnsi="Times New Roman" w:cs="Times New Roman"/>
          <w:sz w:val="28"/>
          <w:szCs w:val="28"/>
        </w:rPr>
        <w:t xml:space="preserve">Метод проектов </w:t>
      </w:r>
      <w:r w:rsidRPr="008E0672">
        <w:rPr>
          <w:rStyle w:val="a8"/>
          <w:rFonts w:ascii="Times New Roman" w:hAnsi="Times New Roman" w:cs="Times New Roman"/>
          <w:i w:val="0"/>
          <w:sz w:val="28"/>
          <w:szCs w:val="28"/>
        </w:rPr>
        <w:t xml:space="preserve">– это-то дидактическое средство, которое способствует формированию навыков </w:t>
      </w:r>
      <w:proofErr w:type="spellStart"/>
      <w:r w:rsidRPr="008E0672">
        <w:rPr>
          <w:rStyle w:val="a8"/>
          <w:rFonts w:ascii="Times New Roman" w:hAnsi="Times New Roman" w:cs="Times New Roman"/>
          <w:i w:val="0"/>
          <w:sz w:val="28"/>
          <w:szCs w:val="28"/>
        </w:rPr>
        <w:t>целеполагания</w:t>
      </w:r>
      <w:proofErr w:type="spellEnd"/>
      <w:r w:rsidRPr="008E0672">
        <w:rPr>
          <w:rStyle w:val="a8"/>
          <w:rFonts w:ascii="Times New Roman" w:hAnsi="Times New Roman" w:cs="Times New Roman"/>
          <w:i w:val="0"/>
          <w:sz w:val="28"/>
          <w:szCs w:val="28"/>
        </w:rPr>
        <w:t xml:space="preserve"> и позволяет учащимся находить оптимальные пути достижения сформулированных целей при соответствующем руководстве со стороны педагога.                                                                                                                                                                                                                     Я его применяю и при коллективной, и при индивидуальной работе учащихся. При дидактически правильном использовании метода в полной мере реализуется развивающая и воспитывающая составляющие учебного процесса.                                                                           </w:t>
      </w:r>
      <w:r w:rsidR="00683524" w:rsidRPr="008E0672">
        <w:rPr>
          <w:rStyle w:val="a8"/>
          <w:rFonts w:ascii="Times New Roman" w:hAnsi="Times New Roman" w:cs="Times New Roman"/>
          <w:i w:val="0"/>
          <w:sz w:val="28"/>
          <w:szCs w:val="28"/>
        </w:rPr>
        <w:t xml:space="preserve">  </w:t>
      </w:r>
    </w:p>
    <w:p w:rsidR="00683524" w:rsidRPr="008E0672" w:rsidRDefault="00683524" w:rsidP="006B26FD">
      <w:pPr>
        <w:pStyle w:val="a4"/>
        <w:rPr>
          <w:rStyle w:val="a8"/>
          <w:rFonts w:ascii="Times New Roman" w:hAnsi="Times New Roman" w:cs="Times New Roman"/>
          <w:i w:val="0"/>
          <w:sz w:val="28"/>
          <w:szCs w:val="28"/>
        </w:rPr>
      </w:pPr>
    </w:p>
    <w:p w:rsidR="006B26FD" w:rsidRPr="008E0672" w:rsidRDefault="00683524" w:rsidP="006B26FD">
      <w:pPr>
        <w:pStyle w:val="a4"/>
        <w:rPr>
          <w:rFonts w:ascii="Times New Roman" w:hAnsi="Times New Roman" w:cs="Times New Roman"/>
          <w:b/>
          <w:iCs/>
          <w:sz w:val="28"/>
          <w:szCs w:val="28"/>
        </w:rPr>
      </w:pPr>
      <w:r w:rsidRPr="008E0672">
        <w:rPr>
          <w:rStyle w:val="a8"/>
          <w:rFonts w:ascii="Times New Roman" w:hAnsi="Times New Roman" w:cs="Times New Roman"/>
          <w:i w:val="0"/>
          <w:sz w:val="28"/>
          <w:szCs w:val="28"/>
        </w:rPr>
        <w:t xml:space="preserve">   </w:t>
      </w:r>
      <w:r w:rsidR="006B26FD" w:rsidRPr="008E0672">
        <w:rPr>
          <w:rFonts w:ascii="Times New Roman" w:hAnsi="Times New Roman" w:cs="Times New Roman"/>
          <w:b/>
          <w:sz w:val="28"/>
          <w:szCs w:val="28"/>
        </w:rPr>
        <w:t>Немного об истории м</w:t>
      </w:r>
      <w:r w:rsidR="006B26FD" w:rsidRPr="008E0672">
        <w:rPr>
          <w:rFonts w:ascii="Times New Roman" w:hAnsi="Times New Roman" w:cs="Times New Roman"/>
          <w:b/>
          <w:spacing w:val="-1"/>
          <w:sz w:val="28"/>
          <w:szCs w:val="28"/>
        </w:rPr>
        <w:t>етода проектов.</w:t>
      </w:r>
    </w:p>
    <w:p w:rsidR="006B26FD" w:rsidRPr="008E0672" w:rsidRDefault="006B26FD" w:rsidP="006B26FD">
      <w:pPr>
        <w:pStyle w:val="a4"/>
        <w:rPr>
          <w:rFonts w:ascii="Times New Roman" w:hAnsi="Times New Roman" w:cs="Times New Roman"/>
          <w:sz w:val="28"/>
          <w:szCs w:val="28"/>
        </w:rPr>
      </w:pPr>
      <w:r w:rsidRPr="008E0672">
        <w:rPr>
          <w:rFonts w:ascii="Times New Roman" w:hAnsi="Times New Roman" w:cs="Times New Roman"/>
          <w:sz w:val="28"/>
          <w:szCs w:val="28"/>
        </w:rPr>
        <w:t xml:space="preserve">   Метод проектов не является принципиально новым в мировой практике.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Джоном </w:t>
      </w:r>
      <w:proofErr w:type="spellStart"/>
      <w:r w:rsidRPr="008E0672">
        <w:rPr>
          <w:rFonts w:ascii="Times New Roman" w:hAnsi="Times New Roman" w:cs="Times New Roman"/>
          <w:sz w:val="28"/>
          <w:szCs w:val="28"/>
        </w:rPr>
        <w:t>Дьюи</w:t>
      </w:r>
      <w:proofErr w:type="spellEnd"/>
      <w:r w:rsidRPr="008E0672">
        <w:rPr>
          <w:rFonts w:ascii="Times New Roman" w:hAnsi="Times New Roman" w:cs="Times New Roman"/>
          <w:sz w:val="28"/>
          <w:szCs w:val="28"/>
        </w:rPr>
        <w:t xml:space="preserve">. </w:t>
      </w:r>
    </w:p>
    <w:p w:rsidR="006B26FD" w:rsidRPr="008E0672" w:rsidRDefault="006B26FD" w:rsidP="006B26FD">
      <w:pPr>
        <w:pStyle w:val="a4"/>
        <w:rPr>
          <w:rFonts w:ascii="Times New Roman" w:hAnsi="Times New Roman" w:cs="Times New Roman"/>
          <w:sz w:val="28"/>
          <w:szCs w:val="28"/>
        </w:rPr>
      </w:pPr>
      <w:r w:rsidRPr="008E0672">
        <w:rPr>
          <w:rFonts w:ascii="Times New Roman" w:hAnsi="Times New Roman" w:cs="Times New Roman"/>
          <w:sz w:val="28"/>
          <w:szCs w:val="28"/>
        </w:rPr>
        <w:t xml:space="preserve">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8E0672">
        <w:rPr>
          <w:rFonts w:ascii="Times New Roman" w:hAnsi="Times New Roman" w:cs="Times New Roman"/>
          <w:sz w:val="28"/>
          <w:szCs w:val="28"/>
        </w:rPr>
        <w:t>С.Т.Шацкого</w:t>
      </w:r>
      <w:proofErr w:type="spellEnd"/>
      <w:r w:rsidRPr="008E0672">
        <w:rPr>
          <w:rFonts w:ascii="Times New Roman" w:hAnsi="Times New Roman" w:cs="Times New Roman"/>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и многих других странах, где идеи гуманистического подхода к образованию Джона </w:t>
      </w:r>
      <w:proofErr w:type="spellStart"/>
      <w:r w:rsidRPr="008E0672">
        <w:rPr>
          <w:rFonts w:ascii="Times New Roman" w:hAnsi="Times New Roman" w:cs="Times New Roman"/>
          <w:sz w:val="28"/>
          <w:szCs w:val="28"/>
        </w:rPr>
        <w:t>Дьюи</w:t>
      </w:r>
      <w:proofErr w:type="spellEnd"/>
      <w:r w:rsidRPr="008E0672">
        <w:rPr>
          <w:rFonts w:ascii="Times New Roman" w:hAnsi="Times New Roman" w:cs="Times New Roman"/>
          <w:sz w:val="28"/>
          <w:szCs w:val="28"/>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0F2E97" w:rsidRDefault="00683524" w:rsidP="006B26FD">
      <w:pPr>
        <w:pStyle w:val="a4"/>
        <w:rPr>
          <w:rStyle w:val="a8"/>
          <w:rFonts w:ascii="Times New Roman" w:hAnsi="Times New Roman" w:cs="Times New Roman"/>
          <w:b/>
          <w:i w:val="0"/>
          <w:sz w:val="28"/>
          <w:szCs w:val="28"/>
        </w:rPr>
      </w:pPr>
      <w:r w:rsidRPr="008E0672">
        <w:rPr>
          <w:rStyle w:val="a8"/>
          <w:rFonts w:ascii="Times New Roman" w:hAnsi="Times New Roman" w:cs="Times New Roman"/>
          <w:b/>
          <w:i w:val="0"/>
          <w:sz w:val="28"/>
          <w:szCs w:val="28"/>
        </w:rPr>
        <w:t xml:space="preserve">   </w:t>
      </w:r>
    </w:p>
    <w:p w:rsidR="006B26FD" w:rsidRPr="008E0672" w:rsidRDefault="000F2E97" w:rsidP="006B26FD">
      <w:pPr>
        <w:pStyle w:val="a4"/>
        <w:rPr>
          <w:rStyle w:val="a8"/>
          <w:rFonts w:ascii="Times New Roman" w:hAnsi="Times New Roman" w:cs="Times New Roman"/>
          <w:b/>
          <w:i w:val="0"/>
          <w:sz w:val="28"/>
          <w:szCs w:val="28"/>
        </w:rPr>
      </w:pPr>
      <w:r>
        <w:rPr>
          <w:rStyle w:val="a8"/>
          <w:rFonts w:ascii="Times New Roman" w:hAnsi="Times New Roman" w:cs="Times New Roman"/>
          <w:b/>
          <w:i w:val="0"/>
          <w:sz w:val="28"/>
          <w:szCs w:val="28"/>
        </w:rPr>
        <w:t xml:space="preserve">   </w:t>
      </w:r>
      <w:r w:rsidR="006B26FD" w:rsidRPr="008E0672">
        <w:rPr>
          <w:rStyle w:val="a8"/>
          <w:rFonts w:ascii="Times New Roman" w:hAnsi="Times New Roman" w:cs="Times New Roman"/>
          <w:b/>
          <w:i w:val="0"/>
          <w:sz w:val="28"/>
          <w:szCs w:val="28"/>
        </w:rPr>
        <w:t>Давайте рассмотрим «Плюсы» метода проекта.</w:t>
      </w:r>
    </w:p>
    <w:p w:rsidR="006B26FD" w:rsidRPr="008E0672" w:rsidRDefault="006B26FD" w:rsidP="006B26FD">
      <w:pPr>
        <w:pStyle w:val="a4"/>
        <w:rPr>
          <w:rStyle w:val="a8"/>
          <w:rFonts w:ascii="Times New Roman" w:hAnsi="Times New Roman" w:cs="Times New Roman"/>
          <w:i w:val="0"/>
          <w:sz w:val="28"/>
          <w:szCs w:val="28"/>
        </w:rPr>
      </w:pPr>
      <w:r w:rsidRPr="009A66F6">
        <w:rPr>
          <w:rStyle w:val="a8"/>
          <w:rFonts w:ascii="Times New Roman" w:hAnsi="Times New Roman" w:cs="Times New Roman"/>
          <w:sz w:val="28"/>
          <w:szCs w:val="28"/>
          <w:u w:val="single"/>
        </w:rPr>
        <w:t>«Плюс» первый.</w:t>
      </w:r>
      <w:r w:rsidRPr="008E0672">
        <w:rPr>
          <w:rStyle w:val="a8"/>
          <w:rFonts w:ascii="Times New Roman" w:hAnsi="Times New Roman" w:cs="Times New Roman"/>
          <w:i w:val="0"/>
          <w:sz w:val="28"/>
          <w:szCs w:val="28"/>
        </w:rPr>
        <w:t xml:space="preserve"> Одна из причин внимания к новому методу - проблема мотивации учащихся к изучению предмета. Современные дети рациональны: они хотят четко понимать, зачем им нужно то или иное знание, что дает, где может пригодиться. Они хотят, чтобы и на уроках было интересно, ярко, броско</w:t>
      </w:r>
      <w:proofErr w:type="gramStart"/>
      <w:r w:rsidRPr="008E0672">
        <w:rPr>
          <w:rStyle w:val="a8"/>
          <w:rFonts w:ascii="Times New Roman" w:hAnsi="Times New Roman" w:cs="Times New Roman"/>
          <w:i w:val="0"/>
          <w:sz w:val="28"/>
          <w:szCs w:val="28"/>
        </w:rPr>
        <w:t xml:space="preserve"> ,</w:t>
      </w:r>
      <w:proofErr w:type="gramEnd"/>
      <w:r w:rsidRPr="008E0672">
        <w:rPr>
          <w:rStyle w:val="a8"/>
          <w:rFonts w:ascii="Times New Roman" w:hAnsi="Times New Roman" w:cs="Times New Roman"/>
          <w:i w:val="0"/>
          <w:sz w:val="28"/>
          <w:szCs w:val="28"/>
        </w:rPr>
        <w:t xml:space="preserve"> как в кино и на ТU. Новое поколение и новые реалии жизни требует новых методов обучения. Жизнь диктует перемены. Так и с методикой. Надо учить по-новому. Вне всяких сомнений - проектирование относится к методам обучения, отвечающим современной жизни.</w:t>
      </w:r>
    </w:p>
    <w:p w:rsidR="006B26FD" w:rsidRPr="008E0672" w:rsidRDefault="006B26FD" w:rsidP="006B26FD">
      <w:pPr>
        <w:pStyle w:val="a4"/>
        <w:rPr>
          <w:rStyle w:val="a8"/>
          <w:rFonts w:ascii="Times New Roman" w:hAnsi="Times New Roman" w:cs="Times New Roman"/>
          <w:i w:val="0"/>
          <w:sz w:val="28"/>
          <w:szCs w:val="28"/>
        </w:rPr>
      </w:pPr>
      <w:r w:rsidRPr="009A66F6">
        <w:rPr>
          <w:rStyle w:val="a8"/>
          <w:rFonts w:ascii="Times New Roman" w:hAnsi="Times New Roman" w:cs="Times New Roman"/>
          <w:sz w:val="28"/>
          <w:szCs w:val="28"/>
          <w:u w:val="single"/>
        </w:rPr>
        <w:t>«Плюс» второй.</w:t>
      </w:r>
      <w:r w:rsidRPr="008E0672">
        <w:rPr>
          <w:rStyle w:val="a8"/>
          <w:rFonts w:ascii="Times New Roman" w:hAnsi="Times New Roman" w:cs="Times New Roman"/>
          <w:i w:val="0"/>
          <w:sz w:val="28"/>
          <w:szCs w:val="28"/>
        </w:rPr>
        <w:t xml:space="preserve"> В  ходе проектной деятельности учащиеся не просто приобретают знания, они еще и учатся тому, как самостоятельно приобретать эти знания. Это важно, ведь быстро устаревающие знания, появление новых видов деятельности делают заучивание определенного объема информации бессмысленным. Знания приходится все время обновлять. Именно в этих условиях особенно актуально развитие умения учащихся к самообразованию, работать в группах, делиться знаниями с товарищами.</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Проектирование можно рассматривать как деятельность  или процесс разработки и создания проекта.                                                                                                                                                     </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u w:val="single"/>
        </w:rPr>
        <w:t>Проект</w:t>
      </w:r>
      <w:r w:rsidRPr="008E0672">
        <w:rPr>
          <w:rStyle w:val="a8"/>
          <w:rFonts w:ascii="Times New Roman" w:hAnsi="Times New Roman" w:cs="Times New Roman"/>
          <w:i w:val="0"/>
          <w:sz w:val="28"/>
          <w:szCs w:val="28"/>
        </w:rPr>
        <w:t xml:space="preserve"> - происходит от </w:t>
      </w:r>
      <w:proofErr w:type="gramStart"/>
      <w:r w:rsidRPr="008E0672">
        <w:rPr>
          <w:rStyle w:val="a8"/>
          <w:rFonts w:ascii="Times New Roman" w:hAnsi="Times New Roman" w:cs="Times New Roman"/>
          <w:i w:val="0"/>
          <w:sz w:val="28"/>
          <w:szCs w:val="28"/>
        </w:rPr>
        <w:t>латинского</w:t>
      </w:r>
      <w:proofErr w:type="gramEnd"/>
      <w:r w:rsidRPr="008E0672">
        <w:rPr>
          <w:rStyle w:val="a8"/>
          <w:rFonts w:ascii="Times New Roman" w:hAnsi="Times New Roman" w:cs="Times New Roman"/>
          <w:i w:val="0"/>
          <w:sz w:val="28"/>
          <w:szCs w:val="28"/>
        </w:rPr>
        <w:t xml:space="preserve"> </w:t>
      </w:r>
      <w:proofErr w:type="spellStart"/>
      <w:r w:rsidRPr="008E0672">
        <w:rPr>
          <w:rStyle w:val="a8"/>
          <w:rFonts w:ascii="Times New Roman" w:hAnsi="Times New Roman" w:cs="Times New Roman"/>
          <w:i w:val="0"/>
          <w:sz w:val="28"/>
          <w:szCs w:val="28"/>
        </w:rPr>
        <w:t>projectus</w:t>
      </w:r>
      <w:proofErr w:type="spellEnd"/>
      <w:r w:rsidRPr="008E0672">
        <w:rPr>
          <w:rStyle w:val="a8"/>
          <w:rFonts w:ascii="Times New Roman" w:hAnsi="Times New Roman" w:cs="Times New Roman"/>
          <w:i w:val="0"/>
          <w:sz w:val="28"/>
          <w:szCs w:val="28"/>
        </w:rPr>
        <w:t xml:space="preserve"> , буквальный перевод - «брошенный вперед» - уже объясняет многое. В свою очередь, проектирование можно рассматривать как деятельность или процесс разработки и создания проекта.</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u w:val="single"/>
        </w:rPr>
        <w:t xml:space="preserve">Проект </w:t>
      </w:r>
      <w:r w:rsidRPr="008E0672">
        <w:rPr>
          <w:rStyle w:val="a8"/>
          <w:rFonts w:ascii="Times New Roman" w:hAnsi="Times New Roman" w:cs="Times New Roman"/>
          <w:i w:val="0"/>
          <w:sz w:val="28"/>
          <w:szCs w:val="28"/>
        </w:rPr>
        <w:t xml:space="preserve">- это совокупность определённых  действий,  предварительных текстов, замысел для создания  реального объекта, предмета.                       </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Под проектом будем понимать совместную учебно-познавательную, творческую или игровую деятельность учащихся, имеющую общую цель, согласованные методы, способы деятельности, направленные на достижение общего результата деятельности. Это всегда творческая  деятельность.                                                                                                                                                 </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При выборе форм и методов работы я учитываю возрастные особенности учащихся, мотивы учения. Формирование устойчивого интереса у учащихся к данной форме учения является обязательной педагогической задачей, которую я стараюсь решить.  Я разрешаю учащимся выбирать задания, моделирующие интересующие их жизненные ситуации, но при обязательном условии согласования целей проектной деятельности со структурой образовательной программы.</w:t>
      </w:r>
    </w:p>
    <w:p w:rsidR="006B26FD" w:rsidRPr="00181F6B" w:rsidRDefault="006B26FD" w:rsidP="00683524">
      <w:pPr>
        <w:pStyle w:val="a4"/>
        <w:rPr>
          <w:rStyle w:val="a8"/>
          <w:rFonts w:ascii="Times New Roman" w:hAnsi="Times New Roman" w:cs="Times New Roman"/>
          <w:b/>
          <w:i w:val="0"/>
          <w:sz w:val="28"/>
          <w:szCs w:val="28"/>
        </w:rPr>
      </w:pPr>
      <w:r w:rsidRPr="008E0672">
        <w:rPr>
          <w:rStyle w:val="a8"/>
          <w:rFonts w:ascii="Times New Roman" w:hAnsi="Times New Roman" w:cs="Times New Roman"/>
          <w:i w:val="0"/>
          <w:sz w:val="28"/>
          <w:szCs w:val="28"/>
        </w:rPr>
        <w:t xml:space="preserve">   </w:t>
      </w:r>
      <w:r w:rsidRPr="00181F6B">
        <w:rPr>
          <w:rStyle w:val="a8"/>
          <w:rFonts w:ascii="Times New Roman" w:hAnsi="Times New Roman" w:cs="Times New Roman"/>
          <w:b/>
          <w:i w:val="0"/>
          <w:sz w:val="28"/>
          <w:szCs w:val="28"/>
        </w:rPr>
        <w:t>Давайте рассмотрим этапы работы над проектом.</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1. Погружение в проект (формулирование проблемы, постановка цели).</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2. Планирование (обсуждение вариантов, самообразование, продумывание хода деятельности).</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3. Выполнение проекта (деятельность как система конкретных действий и операций) (проведение исследования, поиск информации).</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4. Обобщение результатов и выводов.</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5. Презентация результатов (защита проекта) (обсуждение, ответы на вопросы). </w:t>
      </w:r>
    </w:p>
    <w:p w:rsidR="006B26FD" w:rsidRPr="008E0672" w:rsidRDefault="006B26FD" w:rsidP="00683524">
      <w:pPr>
        <w:pStyle w:val="a4"/>
        <w:rPr>
          <w:rFonts w:ascii="Times New Roman" w:hAnsi="Times New Roman" w:cs="Times New Roman"/>
          <w:i/>
          <w:sz w:val="28"/>
          <w:szCs w:val="28"/>
        </w:rPr>
      </w:pPr>
      <w:r w:rsidRPr="008E0672">
        <w:rPr>
          <w:rStyle w:val="a8"/>
          <w:rFonts w:ascii="Times New Roman" w:hAnsi="Times New Roman" w:cs="Times New Roman"/>
          <w:i w:val="0"/>
          <w:sz w:val="28"/>
          <w:szCs w:val="28"/>
        </w:rPr>
        <w:t>6. Оценка и рефлексия (анализ достижения цели).</w:t>
      </w:r>
    </w:p>
    <w:p w:rsidR="006B26FD" w:rsidRPr="008E0672" w:rsidRDefault="005F4105" w:rsidP="00683524">
      <w:pPr>
        <w:pStyle w:val="a4"/>
        <w:rPr>
          <w:rStyle w:val="a8"/>
          <w:rFonts w:ascii="Times New Roman" w:eastAsia="Times New Roman" w:hAnsi="Times New Roman" w:cs="Times New Roman"/>
          <w:i w:val="0"/>
          <w:iCs w:val="0"/>
          <w:color w:val="000000"/>
          <w:sz w:val="28"/>
          <w:szCs w:val="28"/>
          <w:lang w:eastAsia="ru-RU"/>
        </w:rPr>
      </w:pPr>
      <w:r w:rsidRPr="008E0672">
        <w:rPr>
          <w:rFonts w:ascii="Times New Roman" w:eastAsia="Times New Roman" w:hAnsi="Times New Roman" w:cs="Times New Roman"/>
          <w:color w:val="000000"/>
          <w:sz w:val="28"/>
          <w:szCs w:val="28"/>
          <w:lang w:eastAsia="ru-RU"/>
        </w:rPr>
        <w:t xml:space="preserve">   </w:t>
      </w:r>
      <w:r w:rsidR="006B26FD" w:rsidRPr="008E0672">
        <w:rPr>
          <w:rFonts w:ascii="Times New Roman" w:eastAsia="Times New Roman" w:hAnsi="Times New Roman" w:cs="Times New Roman"/>
          <w:color w:val="000000"/>
          <w:sz w:val="28"/>
          <w:szCs w:val="28"/>
          <w:lang w:eastAsia="ru-RU"/>
        </w:rPr>
        <w:t>На  начальном  этапе  многие  мои ученики  испытывали  значительные  затруднения  при  выполнении  творческих  проектов.  Поэтому  для  них  я рекомендовала использовать  творческие  задания  или  работы  по  образцу.  Объекты  проектирования  должны  быть  посильны  для  учащихся  соответствующих  возрастных  групп.</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b/>
          <w:i w:val="0"/>
          <w:sz w:val="28"/>
          <w:szCs w:val="28"/>
          <w:u w:val="single"/>
        </w:rPr>
        <w:t xml:space="preserve">На </w:t>
      </w:r>
      <w:r w:rsidRPr="008E0672">
        <w:rPr>
          <w:rStyle w:val="a8"/>
          <w:rFonts w:ascii="Times New Roman" w:hAnsi="Times New Roman" w:cs="Times New Roman"/>
          <w:b/>
          <w:i w:val="0"/>
          <w:sz w:val="28"/>
          <w:szCs w:val="28"/>
          <w:u w:val="single"/>
          <w:lang w:val="en-US"/>
        </w:rPr>
        <w:t>I</w:t>
      </w:r>
      <w:r w:rsidRPr="008E0672">
        <w:rPr>
          <w:rStyle w:val="a8"/>
          <w:rFonts w:ascii="Times New Roman" w:hAnsi="Times New Roman" w:cs="Times New Roman"/>
          <w:b/>
          <w:i w:val="0"/>
          <w:sz w:val="28"/>
          <w:szCs w:val="28"/>
          <w:u w:val="single"/>
        </w:rPr>
        <w:t xml:space="preserve"> этапе:</w:t>
      </w:r>
      <w:r w:rsidRPr="008E0672">
        <w:rPr>
          <w:rStyle w:val="a8"/>
          <w:rFonts w:ascii="Times New Roman" w:hAnsi="Times New Roman" w:cs="Times New Roman"/>
          <w:b/>
          <w:i w:val="0"/>
          <w:sz w:val="28"/>
          <w:szCs w:val="28"/>
        </w:rPr>
        <w:t xml:space="preserve">                                                                                                                                                                                                                   </w:t>
      </w:r>
      <w:r w:rsidRPr="008E0672">
        <w:rPr>
          <w:rStyle w:val="a8"/>
          <w:rFonts w:ascii="Times New Roman" w:hAnsi="Times New Roman" w:cs="Times New Roman"/>
          <w:i w:val="0"/>
          <w:sz w:val="28"/>
          <w:szCs w:val="28"/>
        </w:rPr>
        <w:t>-  ставиться проблема осознания нужд и потребностей во всех сферах деятельности человека (зачем и почему  надо выполнить проект, каково его значение в  жизни общества);</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цель – получение полезного проекта, который может носить как социальный, так и личностный характер;</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планируется технология изготовления, </w:t>
      </w:r>
      <w:proofErr w:type="gramStart"/>
      <w:r w:rsidRPr="008E0672">
        <w:rPr>
          <w:rStyle w:val="a8"/>
          <w:rFonts w:ascii="Times New Roman" w:hAnsi="Times New Roman" w:cs="Times New Roman"/>
          <w:i w:val="0"/>
          <w:sz w:val="28"/>
          <w:szCs w:val="28"/>
        </w:rPr>
        <w:t xml:space="preserve">( </w:t>
      </w:r>
      <w:proofErr w:type="gramEnd"/>
      <w:r w:rsidRPr="008E0672">
        <w:rPr>
          <w:rStyle w:val="a8"/>
          <w:rFonts w:ascii="Times New Roman" w:hAnsi="Times New Roman" w:cs="Times New Roman"/>
          <w:i w:val="0"/>
          <w:sz w:val="28"/>
          <w:szCs w:val="28"/>
        </w:rPr>
        <w:t>подбор инструментов и оборудования);</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определяется последовательность технологических операций (выбор оптимальной технологии изготовления изделий);</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средствами деятельности выступает личный опыт, а так же все рабочие инструменты и оборудование;</w:t>
      </w:r>
    </w:p>
    <w:p w:rsidR="006B26FD" w:rsidRPr="008E0672" w:rsidRDefault="006B26FD" w:rsidP="00683524">
      <w:pPr>
        <w:pStyle w:val="a4"/>
        <w:rPr>
          <w:rFonts w:ascii="Times New Roman" w:hAnsi="Times New Roman" w:cs="Times New Roman"/>
          <w:i/>
          <w:sz w:val="28"/>
          <w:szCs w:val="28"/>
        </w:rPr>
      </w:pPr>
      <w:r w:rsidRPr="008E0672">
        <w:rPr>
          <w:rStyle w:val="a8"/>
          <w:rFonts w:ascii="Times New Roman" w:hAnsi="Times New Roman" w:cs="Times New Roman"/>
          <w:i w:val="0"/>
          <w:sz w:val="28"/>
          <w:szCs w:val="28"/>
        </w:rPr>
        <w:t>-  результатами деятельности является приобретение новых знаний, умений, производится самоконтроль и самооценка.</w:t>
      </w:r>
    </w:p>
    <w:p w:rsidR="006B26FD" w:rsidRPr="008E0672" w:rsidRDefault="006B26FD" w:rsidP="00683524">
      <w:pPr>
        <w:pStyle w:val="a4"/>
        <w:rPr>
          <w:rFonts w:ascii="Times New Roman" w:hAnsi="Times New Roman" w:cs="Times New Roman"/>
          <w:sz w:val="28"/>
          <w:szCs w:val="28"/>
        </w:rPr>
      </w:pPr>
      <w:r w:rsidRPr="008E0672">
        <w:rPr>
          <w:rFonts w:ascii="Times New Roman" w:eastAsia="Times New Roman" w:hAnsi="Times New Roman" w:cs="Times New Roman"/>
          <w:color w:val="000000"/>
          <w:sz w:val="28"/>
          <w:szCs w:val="28"/>
          <w:lang w:eastAsia="ru-RU"/>
        </w:rPr>
        <w:t>Для  выполнения  проектов  учащимся  необходима  определенная теоретическая подготовка  в области  конструирования, решения  творческих  изобретательских задач. </w:t>
      </w:r>
    </w:p>
    <w:p w:rsidR="006B26FD" w:rsidRPr="008E0672" w:rsidRDefault="006B26FD" w:rsidP="00683524">
      <w:pPr>
        <w:pStyle w:val="a4"/>
        <w:rPr>
          <w:rFonts w:ascii="Times New Roman" w:eastAsia="Times New Roman" w:hAnsi="Times New Roman" w:cs="Times New Roman"/>
          <w:color w:val="000000"/>
          <w:sz w:val="28"/>
          <w:szCs w:val="28"/>
          <w:lang w:eastAsia="ru-RU"/>
        </w:rPr>
      </w:pPr>
      <w:r w:rsidRPr="008E0672">
        <w:rPr>
          <w:rFonts w:ascii="Times New Roman" w:eastAsia="Times New Roman" w:hAnsi="Times New Roman" w:cs="Times New Roman"/>
          <w:color w:val="000000"/>
          <w:sz w:val="28"/>
          <w:szCs w:val="28"/>
          <w:lang w:eastAsia="ru-RU"/>
        </w:rPr>
        <w:t xml:space="preserve">   Для этого учителем может  быть использована  часть времени, отводимого программой  для  выполнения  проектов;  другая  часть этого времени  используется  для  практической  работы  над  проектом  (на  выполнение  проектов  программой  «Технология»  выделяется около 25%  учебного  времени). </w:t>
      </w:r>
    </w:p>
    <w:p w:rsidR="006B26FD" w:rsidRPr="008E0672" w:rsidRDefault="006B26FD" w:rsidP="00683524">
      <w:pPr>
        <w:pStyle w:val="a4"/>
        <w:rPr>
          <w:rFonts w:ascii="Times New Roman" w:hAnsi="Times New Roman" w:cs="Times New Roman"/>
          <w:b/>
          <w:sz w:val="28"/>
          <w:szCs w:val="28"/>
          <w:u w:val="single"/>
        </w:rPr>
      </w:pPr>
      <w:r w:rsidRPr="008E0672">
        <w:rPr>
          <w:rFonts w:ascii="Times New Roman" w:hAnsi="Times New Roman" w:cs="Times New Roman"/>
          <w:b/>
          <w:sz w:val="28"/>
          <w:szCs w:val="28"/>
          <w:u w:val="single"/>
        </w:rPr>
        <w:t xml:space="preserve">На </w:t>
      </w:r>
      <w:r w:rsidRPr="008E0672">
        <w:rPr>
          <w:rFonts w:ascii="Times New Roman" w:hAnsi="Times New Roman" w:cs="Times New Roman"/>
          <w:b/>
          <w:sz w:val="28"/>
          <w:szCs w:val="28"/>
          <w:u w:val="single"/>
          <w:lang w:val="en-US"/>
        </w:rPr>
        <w:t>II</w:t>
      </w:r>
      <w:r w:rsidRPr="008E0672">
        <w:rPr>
          <w:rFonts w:ascii="Times New Roman" w:hAnsi="Times New Roman" w:cs="Times New Roman"/>
          <w:b/>
          <w:sz w:val="28"/>
          <w:szCs w:val="28"/>
          <w:u w:val="single"/>
        </w:rPr>
        <w:t xml:space="preserve"> этапе:</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выполняются технологические операции, корректируется деятельность, производится самоконтроль и самооценка работы;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цель – качественнее и правильнее выполнить трудовые операции;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результат – приобретение знаний, умений и навыков.</w:t>
      </w:r>
    </w:p>
    <w:p w:rsidR="006B26FD" w:rsidRPr="008E0672" w:rsidRDefault="006B26FD" w:rsidP="00683524">
      <w:pPr>
        <w:pStyle w:val="a4"/>
        <w:rPr>
          <w:rFonts w:ascii="Times New Roman" w:hAnsi="Times New Roman" w:cs="Times New Roman"/>
          <w:b/>
          <w:sz w:val="28"/>
          <w:szCs w:val="28"/>
          <w:u w:val="single"/>
        </w:rPr>
      </w:pPr>
      <w:r w:rsidRPr="008E0672">
        <w:rPr>
          <w:rFonts w:ascii="Times New Roman" w:hAnsi="Times New Roman" w:cs="Times New Roman"/>
          <w:b/>
          <w:sz w:val="28"/>
          <w:szCs w:val="28"/>
          <w:u w:val="single"/>
        </w:rPr>
        <w:t xml:space="preserve">На </w:t>
      </w:r>
      <w:r w:rsidRPr="008E0672">
        <w:rPr>
          <w:rFonts w:ascii="Times New Roman" w:hAnsi="Times New Roman" w:cs="Times New Roman"/>
          <w:b/>
          <w:sz w:val="28"/>
          <w:szCs w:val="28"/>
          <w:u w:val="single"/>
          <w:lang w:val="en-US"/>
        </w:rPr>
        <w:t>III</w:t>
      </w:r>
      <w:r w:rsidRPr="008E0672">
        <w:rPr>
          <w:rFonts w:ascii="Times New Roman" w:hAnsi="Times New Roman" w:cs="Times New Roman"/>
          <w:b/>
          <w:sz w:val="28"/>
          <w:szCs w:val="28"/>
          <w:u w:val="single"/>
        </w:rPr>
        <w:t xml:space="preserve"> этапе:</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происходит окончательный контроль и защита проекта;</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проводятся экономические расчеты;</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проводятся экологические исследования;</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анализируется проделанная работа, устанавливается, результат труда;</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оформляются результаты;</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производится защита проекта.</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Как правило, я могу подготовить с учащимися одну работу, так что вполне можно организовать ежегодные ученические чтения, и это не станет перегрузкой ни для него самого, ни для членов жюри. На таких мероприятиях дети могут (и даже чувствуют потребность) делать устные сообщения по выбранной теме, учатся отвечать на вопросы оппонентов и отст</w:t>
      </w:r>
      <w:r w:rsidR="000F2E97">
        <w:rPr>
          <w:rFonts w:ascii="Times New Roman" w:hAnsi="Times New Roman" w:cs="Times New Roman"/>
          <w:sz w:val="28"/>
          <w:szCs w:val="28"/>
        </w:rPr>
        <w:t xml:space="preserve">аивать свою точку зрения. </w:t>
      </w:r>
      <w:r w:rsidRPr="008E0672">
        <w:rPr>
          <w:rFonts w:ascii="Times New Roman" w:hAnsi="Times New Roman" w:cs="Times New Roman"/>
          <w:sz w:val="28"/>
          <w:szCs w:val="28"/>
        </w:rPr>
        <w:t xml:space="preserve">Таким образом, они учатся грамотно излагать </w:t>
      </w:r>
      <w:proofErr w:type="gramStart"/>
      <w:r w:rsidRPr="008E0672">
        <w:rPr>
          <w:rFonts w:ascii="Times New Roman" w:hAnsi="Times New Roman" w:cs="Times New Roman"/>
          <w:sz w:val="28"/>
          <w:szCs w:val="28"/>
        </w:rPr>
        <w:t>прочитанное</w:t>
      </w:r>
      <w:proofErr w:type="gramEnd"/>
      <w:r w:rsidRPr="008E0672">
        <w:rPr>
          <w:rFonts w:ascii="Times New Roman" w:hAnsi="Times New Roman" w:cs="Times New Roman"/>
          <w:sz w:val="28"/>
          <w:szCs w:val="28"/>
        </w:rPr>
        <w:t>, четко формулировать поставленные цели и задачи, описывать ход проделанных экспериментов, характеризовать результаты своей деятельности и т.д. При этом ученику понадобится дома в течение нескольких месяцев работать над темой, готовить свой отчет и устный ответ, глубже осознавая материал, выбранный для рассмотрения.</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w:t>
      </w:r>
      <w:r w:rsidRPr="008E0672">
        <w:rPr>
          <w:rStyle w:val="a8"/>
          <w:rFonts w:ascii="Times New Roman" w:hAnsi="Times New Roman" w:cs="Times New Roman"/>
          <w:i w:val="0"/>
          <w:sz w:val="28"/>
          <w:szCs w:val="28"/>
        </w:rPr>
        <w:t>Я предлагаю учащимся структуру проекта, по которой они будут работать над творческим проектом весь учебный год.</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Самый сложный момент при введении в учебный процесс исследовательских проектов - организация этой деятельности, а особенно - подготовительный этап.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Мне при планировании на учебный год пришлось выделять ведущую тему (раздел) или несколько тем (разделов), которые я «вынесла на проектирование».  </w:t>
      </w:r>
    </w:p>
    <w:p w:rsidR="006B26FD" w:rsidRPr="008E0672" w:rsidRDefault="006B26FD" w:rsidP="00683524">
      <w:pPr>
        <w:pStyle w:val="a4"/>
        <w:rPr>
          <w:rStyle w:val="a8"/>
          <w:rFonts w:ascii="Times New Roman" w:eastAsia="Times New Roman" w:hAnsi="Times New Roman" w:cs="Times New Roman"/>
          <w:i w:val="0"/>
          <w:iCs w:val="0"/>
          <w:color w:val="000000"/>
          <w:sz w:val="28"/>
          <w:szCs w:val="28"/>
          <w:lang w:eastAsia="ru-RU"/>
        </w:rPr>
      </w:pPr>
      <w:r w:rsidRPr="008E0672">
        <w:rPr>
          <w:rFonts w:ascii="Times New Roman" w:hAnsi="Times New Roman" w:cs="Times New Roman"/>
          <w:sz w:val="28"/>
          <w:szCs w:val="28"/>
        </w:rPr>
        <w:t xml:space="preserve">   Далее я сформулировала 15-20 как индивидуальных, так и групповых тем на класс. Желательно дифференцировать темы по степени сложности, но это совсем не обязательно. </w:t>
      </w:r>
      <w:r w:rsidRPr="008E0672">
        <w:rPr>
          <w:rFonts w:ascii="Times New Roman" w:eastAsia="Times New Roman" w:hAnsi="Times New Roman" w:cs="Times New Roman"/>
          <w:color w:val="000000"/>
          <w:sz w:val="28"/>
          <w:szCs w:val="28"/>
          <w:lang w:eastAsia="ru-RU"/>
        </w:rPr>
        <w:t>Тематика  учебных  проектов  определяется  содержанием  обучения  в  данном  классе.</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Тематика  проектных  заданий  должна  быть  актуальной  для  практической  жизни  и  требовать  привлечения  знаний  учащихся  из  различных  областей  с  целью  развития  их  творческого  мышления,  исследовательских  навыков,  умения  интегрировать  знания,  устанавливать  причинно – следственные  связи.</w:t>
      </w:r>
    </w:p>
    <w:p w:rsidR="006B26FD" w:rsidRPr="008E0672" w:rsidRDefault="006B26FD" w:rsidP="00683524">
      <w:pPr>
        <w:pStyle w:val="a4"/>
        <w:rPr>
          <w:rStyle w:val="a8"/>
          <w:rFonts w:ascii="Times New Roman" w:hAnsi="Times New Roman" w:cs="Times New Roman"/>
          <w:i w:val="0"/>
          <w:sz w:val="28"/>
          <w:szCs w:val="28"/>
        </w:rPr>
      </w:pPr>
      <w:r w:rsidRPr="008E0672">
        <w:rPr>
          <w:rStyle w:val="a8"/>
          <w:rFonts w:ascii="Times New Roman" w:hAnsi="Times New Roman" w:cs="Times New Roman"/>
          <w:i w:val="0"/>
          <w:sz w:val="28"/>
          <w:szCs w:val="28"/>
        </w:rPr>
        <w:t xml:space="preserve">   Учащийся должен иметь возможность выбрать тему проекта, организационную форму его выполнения (индивидуальная и групповая), степень сложности проектировочной деятельности.                     </w:t>
      </w:r>
    </w:p>
    <w:p w:rsidR="006B26FD" w:rsidRPr="008E0672" w:rsidRDefault="006B26FD" w:rsidP="00683524">
      <w:pPr>
        <w:pStyle w:val="a4"/>
        <w:rPr>
          <w:rFonts w:ascii="Times New Roman" w:hAnsi="Times New Roman" w:cs="Times New Roman"/>
          <w:sz w:val="28"/>
          <w:szCs w:val="28"/>
        </w:rPr>
      </w:pPr>
      <w:r w:rsidRPr="008E0672">
        <w:rPr>
          <w:rStyle w:val="a8"/>
          <w:rFonts w:ascii="Times New Roman" w:hAnsi="Times New Roman" w:cs="Times New Roman"/>
          <w:i w:val="0"/>
          <w:sz w:val="28"/>
          <w:szCs w:val="28"/>
        </w:rPr>
        <w:t>Окончательный  выбор  темы  проекта  остается  за  учителем.  Зная  интересы  и  потенциальные  возможности  своих  учеников,  я  имею  возможность  максимально  точно  помочь  подобрать  тему  и  определить  уровень  сложности  проекта  для  каждой  группы  учащихся. </w:t>
      </w:r>
    </w:p>
    <w:p w:rsidR="006B26FD" w:rsidRPr="008E0672" w:rsidRDefault="00181F6B" w:rsidP="00683524">
      <w:pPr>
        <w:pStyle w:val="a4"/>
        <w:rPr>
          <w:rFonts w:ascii="Times New Roman" w:hAnsi="Times New Roman" w:cs="Times New Roman"/>
          <w:sz w:val="28"/>
          <w:szCs w:val="28"/>
        </w:rPr>
      </w:pPr>
      <w:r>
        <w:rPr>
          <w:rFonts w:ascii="Times New Roman" w:hAnsi="Times New Roman" w:cs="Times New Roman"/>
          <w:sz w:val="28"/>
          <w:szCs w:val="28"/>
        </w:rPr>
        <w:t xml:space="preserve">   </w:t>
      </w:r>
      <w:r w:rsidR="00683524" w:rsidRPr="008E0672">
        <w:rPr>
          <w:rFonts w:ascii="Times New Roman" w:hAnsi="Times New Roman" w:cs="Times New Roman"/>
          <w:sz w:val="28"/>
          <w:szCs w:val="28"/>
        </w:rPr>
        <w:t xml:space="preserve">Каждый из вас наверняка задавал себе </w:t>
      </w:r>
      <w:r w:rsidR="006B26FD" w:rsidRPr="008E0672">
        <w:rPr>
          <w:rFonts w:ascii="Times New Roman" w:hAnsi="Times New Roman" w:cs="Times New Roman"/>
          <w:sz w:val="28"/>
          <w:szCs w:val="28"/>
        </w:rPr>
        <w:t>вопрос</w:t>
      </w:r>
      <w:r w:rsidR="00683524" w:rsidRPr="008E0672">
        <w:rPr>
          <w:rFonts w:ascii="Times New Roman" w:hAnsi="Times New Roman" w:cs="Times New Roman"/>
          <w:sz w:val="28"/>
          <w:szCs w:val="28"/>
        </w:rPr>
        <w:t>.</w:t>
      </w:r>
      <w:r w:rsidR="00683524" w:rsidRPr="008E0672">
        <w:rPr>
          <w:rFonts w:ascii="Times New Roman" w:hAnsi="Times New Roman" w:cs="Times New Roman"/>
          <w:b/>
          <w:sz w:val="28"/>
          <w:szCs w:val="28"/>
        </w:rPr>
        <w:t xml:space="preserve"> </w:t>
      </w:r>
      <w:r w:rsidR="006B26FD" w:rsidRPr="008E0672">
        <w:rPr>
          <w:rFonts w:ascii="Times New Roman" w:hAnsi="Times New Roman" w:cs="Times New Roman"/>
          <w:b/>
          <w:sz w:val="28"/>
          <w:szCs w:val="28"/>
        </w:rPr>
        <w:t>Какую роль играет у</w:t>
      </w:r>
      <w:r w:rsidR="00683524" w:rsidRPr="008E0672">
        <w:rPr>
          <w:rFonts w:ascii="Times New Roman" w:hAnsi="Times New Roman" w:cs="Times New Roman"/>
          <w:b/>
          <w:sz w:val="28"/>
          <w:szCs w:val="28"/>
        </w:rPr>
        <w:t xml:space="preserve">читель при выполнении проекта?»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Самое сложное для меня, как учителя, в ходе проектирования - это роль независимого консультанта. Трудно удержаться от подсказок, особенно если я вижу, что учащиеся выполняют что-то неверно.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 При выполнении проектов качественно меняется роль учителя. Она различна на разных этапах проектирования. Я, как педагог на всех этапах выступаю в роли консультанта и помощника, а акцент обучения делаю не на содержание учения, а на процесс применения имеющихся знаний.</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Посредством  метода  проектов  мне  удаётся установить прочные связи между теоретическими знаниями учащихся их практической преобразовательной  деятельностью.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Применение метода проектов существенно повышает эффективность образовательного процесса, решает стоящие перед образовательным учреждением задачи воспитания всесторонне развитой, творчески свободной личности, задачи личностно-ориентированного обучения.   </w:t>
      </w:r>
    </w:p>
    <w:p w:rsidR="006B26FD" w:rsidRPr="008E0672" w:rsidRDefault="006B26FD"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Я желаю Вам верить в ваших учеников. </w:t>
      </w:r>
    </w:p>
    <w:p w:rsidR="006B26FD" w:rsidRPr="008E0672" w:rsidRDefault="00F61476" w:rsidP="00683524">
      <w:pPr>
        <w:pStyle w:val="a4"/>
        <w:rPr>
          <w:rFonts w:ascii="Times New Roman" w:hAnsi="Times New Roman" w:cs="Times New Roman"/>
          <w:sz w:val="28"/>
          <w:szCs w:val="28"/>
        </w:rPr>
      </w:pPr>
      <w:r w:rsidRPr="008E0672">
        <w:rPr>
          <w:rFonts w:ascii="Times New Roman" w:hAnsi="Times New Roman" w:cs="Times New Roman"/>
          <w:sz w:val="28"/>
          <w:szCs w:val="28"/>
        </w:rPr>
        <w:t xml:space="preserve">  </w:t>
      </w:r>
      <w:r w:rsidR="006B26FD" w:rsidRPr="008E0672">
        <w:rPr>
          <w:rFonts w:ascii="Times New Roman" w:hAnsi="Times New Roman" w:cs="Times New Roman"/>
          <w:sz w:val="28"/>
          <w:szCs w:val="28"/>
        </w:rPr>
        <w:t>Если  педагог ожидает выдающихся успехов у детей, они действительно этих успехов добиваются, даже если раньше считались не очень способными. Уровень развития творческих способностей зависит от содержания и методов обучения. Дети от природы любознательны и полны желания учиться.</w:t>
      </w:r>
    </w:p>
    <w:p w:rsidR="005F4105" w:rsidRPr="008E0672" w:rsidRDefault="005F4105" w:rsidP="00683524">
      <w:pPr>
        <w:pStyle w:val="a4"/>
        <w:rPr>
          <w:rStyle w:val="a8"/>
          <w:rFonts w:ascii="Times New Roman" w:hAnsi="Times New Roman" w:cs="Times New Roman"/>
          <w:i w:val="0"/>
          <w:iCs w:val="0"/>
          <w:sz w:val="28"/>
          <w:szCs w:val="28"/>
        </w:rPr>
      </w:pPr>
    </w:p>
    <w:p w:rsidR="006B26FD" w:rsidRPr="005F4105" w:rsidRDefault="006B26FD" w:rsidP="005F4105">
      <w:pPr>
        <w:pStyle w:val="a4"/>
        <w:jc w:val="center"/>
        <w:rPr>
          <w:rFonts w:ascii="Times New Roman" w:hAnsi="Times New Roman" w:cs="Times New Roman"/>
          <w:sz w:val="28"/>
          <w:szCs w:val="28"/>
        </w:rPr>
      </w:pPr>
    </w:p>
    <w:sectPr w:rsidR="006B26FD" w:rsidRPr="005F4105" w:rsidSect="006B26F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6F" w:rsidRDefault="005D186F" w:rsidP="006B26FD">
      <w:pPr>
        <w:spacing w:after="0" w:line="240" w:lineRule="auto"/>
      </w:pPr>
      <w:r>
        <w:separator/>
      </w:r>
    </w:p>
  </w:endnote>
  <w:endnote w:type="continuationSeparator" w:id="0">
    <w:p w:rsidR="005D186F" w:rsidRDefault="005D186F" w:rsidP="006B2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6F" w:rsidRDefault="005D186F" w:rsidP="006B26FD">
      <w:pPr>
        <w:spacing w:after="0" w:line="240" w:lineRule="auto"/>
      </w:pPr>
      <w:r>
        <w:separator/>
      </w:r>
    </w:p>
  </w:footnote>
  <w:footnote w:type="continuationSeparator" w:id="0">
    <w:p w:rsidR="005D186F" w:rsidRDefault="005D186F" w:rsidP="006B26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B26FD"/>
    <w:rsid w:val="00001D9F"/>
    <w:rsid w:val="000C2253"/>
    <w:rsid w:val="000F2E97"/>
    <w:rsid w:val="001061E6"/>
    <w:rsid w:val="00181F6B"/>
    <w:rsid w:val="004009F4"/>
    <w:rsid w:val="004F6700"/>
    <w:rsid w:val="005D186F"/>
    <w:rsid w:val="005F4105"/>
    <w:rsid w:val="00683524"/>
    <w:rsid w:val="006A2272"/>
    <w:rsid w:val="006B26FD"/>
    <w:rsid w:val="007322FD"/>
    <w:rsid w:val="00845ACF"/>
    <w:rsid w:val="008E0672"/>
    <w:rsid w:val="008F7EF5"/>
    <w:rsid w:val="00913440"/>
    <w:rsid w:val="0095225A"/>
    <w:rsid w:val="0098217B"/>
    <w:rsid w:val="009A66F6"/>
    <w:rsid w:val="00A56CA1"/>
    <w:rsid w:val="00CC5F92"/>
    <w:rsid w:val="00CE671D"/>
    <w:rsid w:val="00D70F4B"/>
    <w:rsid w:val="00D74A27"/>
    <w:rsid w:val="00DE1B20"/>
    <w:rsid w:val="00E54811"/>
    <w:rsid w:val="00EA54ED"/>
    <w:rsid w:val="00EB2688"/>
    <w:rsid w:val="00EB516B"/>
    <w:rsid w:val="00F45E87"/>
    <w:rsid w:val="00F46833"/>
    <w:rsid w:val="00F61476"/>
    <w:rsid w:val="00FF0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2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6B26FD"/>
    <w:pPr>
      <w:spacing w:after="0" w:line="240" w:lineRule="auto"/>
    </w:pPr>
  </w:style>
  <w:style w:type="character" w:customStyle="1" w:styleId="a5">
    <w:name w:val="Без интервала Знак"/>
    <w:basedOn w:val="a0"/>
    <w:link w:val="a4"/>
    <w:uiPriority w:val="1"/>
    <w:locked/>
    <w:rsid w:val="006B26FD"/>
  </w:style>
  <w:style w:type="paragraph" w:styleId="a6">
    <w:name w:val="Body Text"/>
    <w:basedOn w:val="a"/>
    <w:link w:val="a7"/>
    <w:rsid w:val="006B26FD"/>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6B26FD"/>
    <w:rPr>
      <w:rFonts w:ascii="Times New Roman" w:eastAsia="Times New Roman" w:hAnsi="Times New Roman" w:cs="Times New Roman"/>
      <w:b/>
      <w:sz w:val="28"/>
      <w:szCs w:val="20"/>
      <w:lang w:eastAsia="ru-RU"/>
    </w:rPr>
  </w:style>
  <w:style w:type="character" w:styleId="a8">
    <w:name w:val="Emphasis"/>
    <w:qFormat/>
    <w:rsid w:val="006B26FD"/>
    <w:rPr>
      <w:i/>
      <w:iCs/>
    </w:rPr>
  </w:style>
  <w:style w:type="paragraph" w:styleId="a9">
    <w:name w:val="header"/>
    <w:basedOn w:val="a"/>
    <w:link w:val="aa"/>
    <w:uiPriority w:val="99"/>
    <w:semiHidden/>
    <w:unhideWhenUsed/>
    <w:rsid w:val="006B26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26FD"/>
  </w:style>
  <w:style w:type="paragraph" w:styleId="ab">
    <w:name w:val="footer"/>
    <w:basedOn w:val="a"/>
    <w:link w:val="ac"/>
    <w:uiPriority w:val="99"/>
    <w:semiHidden/>
    <w:unhideWhenUsed/>
    <w:rsid w:val="006B26F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B26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00D2D-1606-4B3A-934E-646447A4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21</cp:revision>
  <dcterms:created xsi:type="dcterms:W3CDTF">2021-06-03T20:03:00Z</dcterms:created>
  <dcterms:modified xsi:type="dcterms:W3CDTF">2021-06-03T20:46:00Z</dcterms:modified>
</cp:coreProperties>
</file>