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B4" w:rsidRPr="00723DB4" w:rsidRDefault="00723DB4" w:rsidP="00723DB4">
      <w:pPr>
        <w:spacing w:after="0" w:line="360" w:lineRule="auto"/>
        <w:ind w:firstLine="567"/>
        <w:rPr>
          <w:rFonts w:ascii="Times New Roman" w:eastAsia="SimSun" w:hAnsi="Times New Roman" w:cs="Times New Roman"/>
          <w:bCs/>
          <w:i/>
          <w:noProof/>
          <w:sz w:val="28"/>
          <w:szCs w:val="28"/>
          <w:lang w:eastAsia="zh-CN"/>
        </w:rPr>
      </w:pPr>
      <w:r w:rsidRPr="00723D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723DB4">
        <w:rPr>
          <w:rFonts w:ascii="Times New Roman" w:eastAsia="SimSun" w:hAnsi="Times New Roman" w:cs="Times New Roman"/>
          <w:bCs/>
          <w:i/>
          <w:noProof/>
          <w:sz w:val="28"/>
          <w:szCs w:val="28"/>
          <w:lang w:eastAsia="zh-CN"/>
        </w:rPr>
        <w:t xml:space="preserve">Сальникова Т.П.. </w:t>
      </w:r>
    </w:p>
    <w:p w:rsidR="00723DB4" w:rsidRPr="00723DB4" w:rsidRDefault="00723DB4" w:rsidP="00723DB4">
      <w:pPr>
        <w:spacing w:after="0" w:line="360" w:lineRule="auto"/>
        <w:ind w:firstLine="567"/>
        <w:jc w:val="right"/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</w:pPr>
      <w:r w:rsidRPr="00723DB4"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  <w:t>(воспитатель, МБДОУ «Детский сад №83», г.Бийск)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3DB4" w:rsidRPr="00723DB4" w:rsidRDefault="002612A6" w:rsidP="002612A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DB4" w:rsidRPr="00723DB4">
        <w:rPr>
          <w:rFonts w:ascii="Times New Roman" w:hAnsi="Times New Roman" w:cs="Times New Roman"/>
          <w:sz w:val="28"/>
          <w:szCs w:val="28"/>
        </w:rPr>
        <w:t>Экологическое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Проблема экологического воспитания дошкольника относится к числу основных проблем теории воспитания и имеет первостепенное значение для воспитательной работы.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природа. Чрезвычайно важная проблема в современном мире. С каждым годом эта проблема становиться больше. </w:t>
      </w: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«Человечество лишь на последней стадии исторического развития стало геологической силой, силой планетарного масштаба, при этом оно вторглось в природу, не зная ее законов (как «со своим уставом в чужой монастырь»). Природа существует объективно, изначально независимо от человека, развивается по своим законам (Н.М. </w:t>
      </w:r>
      <w:proofErr w:type="spellStart"/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Реймерс</w:t>
      </w:r>
      <w:proofErr w:type="spellEnd"/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«Главной задачей экологического образования является цель- сформировать знания о законах, по которым живет природа, систему основополагающих понятий о принципах, идеях, и процессах в живой природе…» утверждает И.Н. Понамарева. Человек вооруженный экологическими знаниями применяет их на практике для той или другой проблемной экологической ситуации. Эти знания, берут начало в дошкольном возрасте.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Экологическое воспитание дошкольников, это познание всего живого во взаимосвязи со средой обитания и выработка на этой основе правильных форм взаимодействия с ним. Результатом экологического воспитания является экологическая культура личности. Составные экологической культуры личности дошкольников - это элементарные знания о природе и их экологическая направленность, умение использовать их в реальной жизни, в разнообразной деятельности, в играх, труде, быту.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работой занимается взрослый, потому в первую очередь от него зависит результат - продвижение детей по пути экологической культуры. Педагог должен быть носителем экологической культуры, иметь общее широкое представление о природе, процессах, происходящих в ней, о взаимодействии человека с природой. «Картина мира» станет тем философским фундаментом, с позиции которого он будет осуществлять свою конкретную деятельность с детьми. Правильное воспитание маленьких детей, приобщение из к природе в условиях экологического кризиса возможно людьми, обладающими в должной степени экологической культурой. Показателями которой является: экологическая образованность, эмоциональная восприимчивость и отзывчивость на природное окружение, способность к экологическому мышлению, адекватное поведение в природе, готовность к природоохранной деятельности. Воспитатель является носителем экологической культуры и проявляет ее в повседневном педагогическом поведении: он понимает экологическую ситуацию планеты, страны и своего региона, владеет методикой развития у 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начал экологической культуры. Воспитатель работает с детьми с утра до вечера, его внимание к явлениям и объектам природы, забота о растениях и животных, интерес к их жизни, в которые он так или иначе вовлекает детей являются главными факторами, формирующими начала экологической культуры у дошкольников. Воспитатель отвечает за уровень экологической воспитанности своих детей. Формирование экологической культуры – это основное средство воспитания у детей осознанного правильного отношения к природе, являющейся важной, необходимой составляющей воспитания и обучения, актуальность которой диктуется современными условиями, введением федеральных государственных образовательных стандартов.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Осознанно правильное отношение вырабатывается при условии тесного контакта и различных форм взаимодействия детей с растениями и животными, имеющимися в детском саду и дома. Дети узнают, что у всего живого в том числе и у человека есть определенные потребности удовлетворить которые можно лишь при наличии внешних условий- среды обитания, пригодной для того или иного организма говорит С.Н. Николаева.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дошкольного детства ребенок получает эмоциональные впечатления о природе, накапливает представления о разных формах жизни, у него формируются первоосновы экологического мышления, сознания, закладываются начальные элементы экологической культуры. Это происходит только при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много программ, направленных на экологическое воспитание дошкольников, формирование их экологической культуры.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практической работе с дошкольниками использую Программу С. Н. Николаевой «Юный эколог»;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О.А..</w:t>
      </w:r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пожаловать в 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экологию; 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представлений; Соколова Л.А. Экологическая тропа детского сада;  Емельянова М.В Кружок «Юный эколог»; Баринова. «Учимся любить природу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Марудова</w:t>
      </w:r>
      <w:proofErr w:type="spellEnd"/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«Ознакомление дошкольников с окружающим миром». «Экспериментирование»;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Евтюкова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«Умные вопросы. Викторины для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Самойлова З.И,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Кастрыкина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Кобзева «Организация деятельности детей на прогулке».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плана работы предусматривает использование разнообразных методов. Методы экологического образования детей дошкольного возраста построены на совместной деятельности детей и воспитателя. При ознакомлении детей с природой, используя следующие методы: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(наблюдения, экскурсии, рассматривание картин и иллюстраций, просмотр видеофильмов о природе). Именно эти методы наиболее эффективны в случае с дошкольниками, поскольку они соответствуют их познавательным возможностям, фиксируя в сознании представления о природе.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Практические: (экологические игры, опыты и эксперименты, труд на природе) С их помощью дети начинают понимать взаимосвязь между явлениями природы и отдельными предметами, систематизируя таким образом свои знания и переводя их в практическую сферу деятельности.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Словесные: беседы, чтение художественной литературы о природе, использование фольклорных материалов, заучивание стихов наизусть, импровизированные и подготовленные рассказы детей и воспитателя.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ТРИЗ, например, таких, как «системный оператор».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мнемотехники –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коллажи.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проблемное обучение – заключается в проигрывании с детьми игровых проблемных ситуаций, которые стимулируют познавательную активность детей и приучают их к самостоятельному поиску решений проблемы. А также метод наглядного моделирования.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их - расширение знаний о природе, а также формирование положительного отношения к ней.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экологическое воспитание и образование детей дошкольного возраста подразумевает широкое использование всех указанных выше методов. В каждом отдельном случае выбор соответствующих методов и сочетание их с другими элементами экологического воспитания определяется педагогом. При этом обязательно учитывается возраст детей и суть изучаемого на определенном занятии явления или объекта природы.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 задачей</w:t>
      </w:r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формирования у ребенка элементов экологической культуры, экологически грамотного поведения, реализации новых идей об универсальности и ценности природы.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– одно их эффективных условий интеллектуально-творческого, эмоционально-эстетического, физического развития. Задача педагога помочь детям дошкольникам раскрыть себя в окружающем мире, раскрыть для себя этот удивительный мир, воспринять его ценности и понять его взаимосвязи, увидеть во всем окружающем неповторимое чудо, научить ребенка чуткому и бережному отношению к тому, что его окружает, воспитать любовь к природе.</w:t>
      </w:r>
    </w:p>
    <w:p w:rsidR="00723DB4" w:rsidRPr="00723DB4" w:rsidRDefault="00723DB4" w:rsidP="00723DB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экологическому воспитанию проводится по следующим направлениям: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воспитанниками,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семьями,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социальными партнерами.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программе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 решаются задачи познавательно-экологической направленности в различных областях.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области «социально-коммуникативное развитие» решаются задачи трудового воспитания, формирования основ безопасности (безопасное поведение в природе).</w:t>
      </w:r>
    </w:p>
    <w:p w:rsidR="00723DB4" w:rsidRPr="00723DB4" w:rsidRDefault="00723DB4" w:rsidP="00723DB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 предусматривает решение таких задач как: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первичных представлении об объектах окружающего мира, о свойствах и отношениях объектов окружающего мира;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потребность в экспериментировании и исследовании объектов 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 посредством создания развивающей предметно – пространственной среды;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гуманное, эмоционально-положительное, бережное, заботливое отношение к миру природы и окружающему миру в целом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 предполагает развитие предпосылок ценностно-смыслового восприятия и понимания мира природы.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программных задач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совместной деятельности взрослых и детей и самостоятельной деятельности детей не только на занятии, но и при проведении режимных моментов в соответствии со спецификой дошкольного образования.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занятия, прогулки, экскурсии, праздники.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Важнейшее условие формирования экологических представлений, это наблюдение детей за объектами и явлениями в природе.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носит эстетический характер в экологическом воспитании дошкольников: радует глаз разнообразием форм, сочетанием цветов и оттенков, создает радостное настроение.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реализован </w:t>
      </w: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 озеленению территории «Дубовая аллея»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благоустройство и озеленение территории детского сада, для осуществления экологического и нравственного воспитания дошкольников.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этого и других проектов на территории ДОУ 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 молодые</w:t>
      </w:r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дубки, цветники, клумбы, газоны, красивейший огород.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насаждения на территории детского сада 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 красивым</w:t>
      </w:r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декором, и предоставляют богатейший познавательный материал, позволяют эффективнее осуществлять работу по экологическому воспитанию дошкольников. 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детской площадке установлен флюгер для наблюдений за направлением ветра. При наблюдении за природными явлениями (например, движением облаков, состоянием растений) у ребенка развивается наблюдательность, умение делать выводы, обобщать, – все это необходимо для общего развития ребенка.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и экскурсий дети играют, экспериментируют, наблюдают, беседуют со взрослыми, отгадывают загадки, выполняют задания.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условий реализации системы экологического образования является организация </w:t>
      </w: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предметно-развивающей среды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ДО. Поэтому в группе оформлен уголок природы по экологическому воспитанию дошкольников.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Уголок природы,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не только украшение группы, но и место для саморазвития детей. Дети ежедневно соприкасаются с прекрасным миром растений, учатся наблюдать, взаимодействовать с ними, ухаживать и заботиться. Дети получают представления о многообразии растительного мира, о том, как растут и развиваются растения, какие условия для них нужно создать. В уголке природы размещены календарь природы, энциклопедии, иллюстрации животных и растений, различные коллекции, природный материал (перья птиц, кора деревьев, камни, семена, шишки, желуди). Собран 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для экспериментирования (стаканчики, трубочки, микроскоп, лупы, весы, песочные часы и т.д.).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позволяет наблюдать и ухаживать за комнатными растениями, вести календари погоды, дневники наблюдений.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дети могут в свободное время рассматривать картины и иллюстрации о природе, сделать поделки из природного материала, поухаживать за посадками в «огороде на подоконнике».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опытно – исследовательской деятельности детей. Под руководством воспитателя у детей есть возможности играть и экспериментировать: с глиной, песком землей; с водой, снегом льдом; магнитом, стеклом, резиной, проращивать семена растений.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способствуют формированию у детей познавательного интереса к природе, развивают наблюдательность, мыслительную деятельность. Только в деятельности ребенок приобретает необходимые знания, умения, навыки.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экологического воспитания у детей развивается познавательный интерес к миру природы, любознательность, творческая активность,  личностные качества ребенка, которые представлены как целевые ориентиры в ФГОС ДО.  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с дошкольниками создает фундамент экологической культуры, бережного отношения к природе. </w:t>
      </w:r>
      <w:r w:rsidRPr="00723D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каждый из нас в отдельности в ответе за будущее нашей Земли.</w:t>
      </w: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и ухаживая за растениями, мы приучаем наших воспитанников любоваться красотой окружающего мира, соблюдать чистоту и порядок, беречь красоту общего дома.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1.А.О. 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 экологию» парциальная программа «ДЕТСТИВО-ПРЕСС», 2018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2.С.Н. Николаева парциальная программа «</w:t>
      </w: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Юнный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эколог» система работы в подготовительной к школе группе детского сада. – </w:t>
      </w:r>
      <w:proofErr w:type="gram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М,:</w:t>
      </w:r>
      <w:proofErr w:type="gram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2016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3.С.Н. Николаева «Система экологического воспитания дошкольников» «МОЗАИКА-СИНТЕЗ», 2011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72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Детские экологические проекты. - Санкт-Петербург, 2014.</w:t>
      </w: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B4" w:rsidRPr="00723DB4" w:rsidRDefault="00723DB4" w:rsidP="00723DB4">
      <w:pPr>
        <w:spacing w:after="0" w:line="2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23DB4" w:rsidRPr="00723DB4" w:rsidRDefault="00723DB4" w:rsidP="00723DB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DB4" w:rsidRPr="00723DB4" w:rsidRDefault="00723DB4" w:rsidP="00723DB4">
      <w:pPr>
        <w:spacing w:after="0" w:line="360" w:lineRule="auto"/>
        <w:ind w:firstLine="567"/>
        <w:rPr>
          <w:sz w:val="28"/>
          <w:szCs w:val="28"/>
        </w:rPr>
      </w:pPr>
      <w:r w:rsidRPr="00723D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7A152A" w:rsidRDefault="007A152A"/>
    <w:sectPr w:rsidR="007A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4"/>
    <w:rsid w:val="002612A6"/>
    <w:rsid w:val="00723DB4"/>
    <w:rsid w:val="007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F07"/>
  <w15:chartTrackingRefBased/>
  <w15:docId w15:val="{DEFD2117-0642-4E66-A65E-2E0B6D63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1924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2021-08-25T03:16:00Z</dcterms:created>
  <dcterms:modified xsi:type="dcterms:W3CDTF">2021-08-25T03:32:00Z</dcterms:modified>
</cp:coreProperties>
</file>