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52" w:rsidRPr="00AA0BE7" w:rsidRDefault="00EE1252" w:rsidP="00EE12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E1252" w:rsidRDefault="00EE1252" w:rsidP="00085FB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252" w:rsidRDefault="00BE5F7D" w:rsidP="00116439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="00116439">
        <w:rPr>
          <w:rFonts w:ascii="Times New Roman" w:hAnsi="Times New Roman"/>
          <w:b/>
          <w:color w:val="000000"/>
          <w:sz w:val="20"/>
          <w:szCs w:val="20"/>
        </w:rPr>
        <w:t xml:space="preserve">ВОЗМОЖНОСТИ </w:t>
      </w:r>
      <w:r w:rsidR="00C04CF6" w:rsidRPr="00EE1252">
        <w:rPr>
          <w:rFonts w:ascii="Times New Roman" w:hAnsi="Times New Roman"/>
          <w:b/>
          <w:color w:val="000000"/>
          <w:sz w:val="20"/>
          <w:szCs w:val="20"/>
        </w:rPr>
        <w:t>STEM-</w:t>
      </w:r>
      <w:r w:rsidR="00EE1252" w:rsidRPr="00EE1252">
        <w:rPr>
          <w:rFonts w:ascii="Times New Roman" w:hAnsi="Times New Roman"/>
          <w:b/>
          <w:color w:val="000000"/>
          <w:sz w:val="20"/>
          <w:szCs w:val="20"/>
        </w:rPr>
        <w:t>ОБРАЗОВАНИ</w:t>
      </w:r>
      <w:r w:rsidR="00116439">
        <w:rPr>
          <w:rFonts w:ascii="Times New Roman" w:hAnsi="Times New Roman"/>
          <w:b/>
          <w:color w:val="000000"/>
          <w:sz w:val="20"/>
          <w:szCs w:val="20"/>
        </w:rPr>
        <w:t>Я</w:t>
      </w:r>
      <w:r w:rsidR="00FE7B43">
        <w:rPr>
          <w:rFonts w:ascii="Times New Roman" w:hAnsi="Times New Roman"/>
          <w:b/>
          <w:color w:val="000000"/>
          <w:sz w:val="20"/>
          <w:szCs w:val="20"/>
        </w:rPr>
        <w:t xml:space="preserve"> В</w:t>
      </w:r>
      <w:r w:rsidR="00EE1252" w:rsidRPr="00EE125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44DD3">
        <w:rPr>
          <w:rFonts w:ascii="Times New Roman" w:hAnsi="Times New Roman"/>
          <w:b/>
          <w:color w:val="000000"/>
          <w:sz w:val="20"/>
          <w:szCs w:val="20"/>
        </w:rPr>
        <w:t>РАЗВИТ</w:t>
      </w:r>
      <w:r w:rsidR="00FE7B43">
        <w:rPr>
          <w:rFonts w:ascii="Times New Roman" w:hAnsi="Times New Roman"/>
          <w:b/>
          <w:color w:val="000000"/>
          <w:sz w:val="20"/>
          <w:szCs w:val="20"/>
        </w:rPr>
        <w:t>ИИ</w:t>
      </w:r>
      <w:r w:rsidR="00944DD3">
        <w:rPr>
          <w:rFonts w:ascii="Times New Roman" w:hAnsi="Times New Roman"/>
          <w:b/>
          <w:color w:val="000000"/>
          <w:sz w:val="20"/>
          <w:szCs w:val="20"/>
        </w:rPr>
        <w:t xml:space="preserve"> ИНТЕЛЛЕКТУАЛЬНЫХ СПОСОБНОСТЕЙ </w:t>
      </w:r>
      <w:r w:rsidR="00116439">
        <w:rPr>
          <w:rFonts w:ascii="Times New Roman" w:hAnsi="Times New Roman"/>
          <w:b/>
          <w:color w:val="000000"/>
          <w:sz w:val="20"/>
          <w:szCs w:val="20"/>
        </w:rPr>
        <w:t>ДЕТЕЙ ДОШКОЛЬНОГО ВОЗРАСТА</w:t>
      </w:r>
      <w:r>
        <w:rPr>
          <w:rFonts w:ascii="Times New Roman" w:hAnsi="Times New Roman"/>
          <w:b/>
          <w:color w:val="000000"/>
          <w:sz w:val="20"/>
          <w:szCs w:val="20"/>
        </w:rPr>
        <w:t>»</w:t>
      </w:r>
      <w:r w:rsidR="0011643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EE1252" w:rsidRDefault="00EE1252" w:rsidP="00EE1252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i/>
          <w:color w:val="000000"/>
          <w:sz w:val="20"/>
          <w:szCs w:val="20"/>
        </w:rPr>
        <w:t>Т.П.Радс</w:t>
      </w:r>
      <w:proofErr w:type="spellEnd"/>
      <w:r w:rsidR="003A1DE0">
        <w:rPr>
          <w:rFonts w:ascii="Times New Roman" w:hAnsi="Times New Roman"/>
          <w:i/>
          <w:color w:val="000000"/>
          <w:sz w:val="20"/>
          <w:szCs w:val="20"/>
        </w:rPr>
        <w:t>,</w:t>
      </w:r>
      <w:r w:rsidR="00ED6283" w:rsidRPr="00ED628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3A1DE0">
        <w:rPr>
          <w:rFonts w:ascii="Times New Roman" w:hAnsi="Times New Roman"/>
          <w:i/>
          <w:color w:val="000000"/>
          <w:sz w:val="20"/>
          <w:szCs w:val="20"/>
        </w:rPr>
        <w:t>преподаватель</w:t>
      </w:r>
    </w:p>
    <w:p w:rsidR="00EE1252" w:rsidRPr="00EE1252" w:rsidRDefault="00EE1252" w:rsidP="00EE1252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ГБУ КО ПОО «Педагогический колледж»,</w:t>
      </w:r>
      <w:r w:rsidR="00ED628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г</w:t>
      </w:r>
      <w:proofErr w:type="gramStart"/>
      <w:r>
        <w:rPr>
          <w:rFonts w:ascii="Times New Roman" w:hAnsi="Times New Roman"/>
          <w:i/>
          <w:color w:val="000000"/>
          <w:sz w:val="20"/>
          <w:szCs w:val="20"/>
        </w:rPr>
        <w:t>.Ч</w:t>
      </w:r>
      <w:proofErr w:type="gramEnd"/>
      <w:r>
        <w:rPr>
          <w:rFonts w:ascii="Times New Roman" w:hAnsi="Times New Roman"/>
          <w:i/>
          <w:color w:val="000000"/>
          <w:sz w:val="20"/>
          <w:szCs w:val="20"/>
        </w:rPr>
        <w:t>ерняховск</w:t>
      </w:r>
    </w:p>
    <w:p w:rsidR="00C04CF6" w:rsidRDefault="00EE1252" w:rsidP="00085FB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6439" w:rsidRDefault="00116439" w:rsidP="00085FB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В современном детском саду STEM-образование становиться важным элементом в системе образовательного процесса, обеспечивающим  интеграцию образовательных областей и разнообразных видов детской деятельности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16439" w:rsidRPr="00F03CB2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STEM-образование – модульное направление образования, целью которого является развитие интеллектуальных способностей ребенка с возможностью вовлечения его в научно-техническое творчество. STEM-образование (SCIENCE – наука; TECHNOLOGY – технология; ENGINEERING – инженерия; MATH – математика), наиболее полно соответствующее российскому термину «образование по </w:t>
      </w:r>
      <w:proofErr w:type="spellStart"/>
      <w:proofErr w:type="gramStart"/>
      <w:r w:rsidRPr="00EE1252">
        <w:rPr>
          <w:rFonts w:ascii="Times New Roman" w:hAnsi="Times New Roman"/>
          <w:color w:val="000000"/>
          <w:sz w:val="20"/>
          <w:szCs w:val="20"/>
        </w:rPr>
        <w:t>естественно-научным</w:t>
      </w:r>
      <w:proofErr w:type="spellEnd"/>
      <w:proofErr w:type="gramEnd"/>
      <w:r w:rsidRPr="00EE1252">
        <w:rPr>
          <w:rFonts w:ascii="Times New Roman" w:hAnsi="Times New Roman"/>
          <w:color w:val="000000"/>
          <w:sz w:val="20"/>
          <w:szCs w:val="20"/>
        </w:rPr>
        <w:t xml:space="preserve"> и техническим специальностям».</w:t>
      </w:r>
      <w:r w:rsidRPr="00F03CB2">
        <w:rPr>
          <w:rFonts w:ascii="Times New Roman" w:hAnsi="Times New Roman"/>
          <w:color w:val="000000"/>
          <w:sz w:val="20"/>
          <w:szCs w:val="20"/>
        </w:rPr>
        <w:t>[1</w:t>
      </w:r>
      <w:r>
        <w:rPr>
          <w:rFonts w:ascii="Times New Roman" w:hAnsi="Times New Roman"/>
          <w:color w:val="000000"/>
          <w:sz w:val="20"/>
          <w:szCs w:val="20"/>
        </w:rPr>
        <w:t>:7</w:t>
      </w:r>
      <w:r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116439" w:rsidRDefault="00116439" w:rsidP="0011643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Философия STEM-образования основана на принципах  развивающего  обучения  и  научном положении Л.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С.Выготского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 xml:space="preserve"> о том,  что  правильно  организованное обучение «ведет» за собой развитие, а также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деятельностном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 xml:space="preserve">  подходе  Ж. Пиаже, который определял  предметное  действие как «посредника»  между  ребенком  и  окружающим  миром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116439" w:rsidRDefault="00116439" w:rsidP="0011643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П</w:t>
      </w:r>
      <w:r w:rsidRPr="00EE1252">
        <w:rPr>
          <w:rFonts w:ascii="Times New Roman" w:hAnsi="Times New Roman"/>
          <w:color w:val="000000"/>
          <w:sz w:val="20"/>
          <w:szCs w:val="20"/>
        </w:rPr>
        <w:t>арциальная  модульная  программа  «STEM- образование детей дошкольного и младшего  школьного возраста»</w:t>
      </w:r>
      <w:r>
        <w:rPr>
          <w:rFonts w:ascii="Times New Roman" w:hAnsi="Times New Roman"/>
          <w:color w:val="000000"/>
          <w:sz w:val="20"/>
          <w:szCs w:val="20"/>
        </w:rPr>
        <w:t>, разработанная а</w:t>
      </w:r>
      <w:r w:rsidRPr="00EE1252">
        <w:rPr>
          <w:rFonts w:ascii="Times New Roman" w:hAnsi="Times New Roman"/>
          <w:color w:val="000000"/>
          <w:sz w:val="20"/>
          <w:szCs w:val="20"/>
        </w:rPr>
        <w:t xml:space="preserve">вторским коллективом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Волосовец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 xml:space="preserve"> Т.В.,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Аверин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 xml:space="preserve"> С.А., Маркова В.А., при участии ФГБНУ «Институт изучения детства, семьи и воспитания» Российской Академии Образования Совместно с ЗАО </w:t>
      </w:r>
      <w:r>
        <w:rPr>
          <w:rFonts w:ascii="Times New Roman" w:hAnsi="Times New Roman"/>
          <w:color w:val="000000"/>
          <w:sz w:val="20"/>
          <w:szCs w:val="20"/>
        </w:rPr>
        <w:t xml:space="preserve">«ЭЛТИ-КУДИЦ» </w:t>
      </w:r>
      <w:r w:rsidRPr="00EE1252">
        <w:rPr>
          <w:rFonts w:ascii="Times New Roman" w:hAnsi="Times New Roman"/>
          <w:color w:val="000000"/>
          <w:sz w:val="20"/>
          <w:szCs w:val="20"/>
        </w:rPr>
        <w:t>направлена на развитие интеллектуальных способностей в процессе познавательной деятельности  вовлечение в научно-техническое творчество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</w:p>
    <w:p w:rsidR="00116439" w:rsidRPr="00EE1252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Программа разработана в виде образовательных модулей.</w:t>
      </w:r>
    </w:p>
    <w:p w:rsidR="00116439" w:rsidRPr="00EE1252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Образовательный модуль «Дидактическая система Ф.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Фребеля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>» включает экспериментирование с предметами окружающего мира, освоение математической действительности путем действий с геометрическими телами и фигурами; освоение пространственных отношений; конструирование в различных ракурсах и проекциях.</w:t>
      </w:r>
      <w:r w:rsidRPr="00ED62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color w:val="000000"/>
          <w:sz w:val="20"/>
          <w:szCs w:val="20"/>
        </w:rPr>
        <w:t>[1</w:t>
      </w:r>
      <w:r>
        <w:rPr>
          <w:rFonts w:ascii="Times New Roman" w:hAnsi="Times New Roman"/>
          <w:color w:val="000000"/>
          <w:sz w:val="20"/>
          <w:szCs w:val="20"/>
        </w:rPr>
        <w:t>:23</w:t>
      </w:r>
      <w:r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116439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Образовательный модуль «Экспериментирование с живой и неживой природой» предполагает формирование представлений  об окружающем мире через опытно-экспериментальную деятельность; формирование экологического сознания.</w:t>
      </w:r>
      <w:r w:rsidRPr="00ED62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color w:val="000000"/>
          <w:sz w:val="20"/>
          <w:szCs w:val="20"/>
        </w:rPr>
        <w:t>[1</w:t>
      </w:r>
      <w:r>
        <w:rPr>
          <w:rFonts w:ascii="Times New Roman" w:hAnsi="Times New Roman"/>
          <w:color w:val="000000"/>
          <w:sz w:val="20"/>
          <w:szCs w:val="20"/>
        </w:rPr>
        <w:t>:25</w:t>
      </w:r>
      <w:r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116439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44DD3">
        <w:rPr>
          <w:rFonts w:ascii="Times New Roman" w:hAnsi="Times New Roman"/>
          <w:color w:val="000000"/>
          <w:sz w:val="20"/>
          <w:szCs w:val="20"/>
        </w:rPr>
        <w:t>Образовательный модуль «LEGO - конструирование» направлен на развитие способности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 умению группировать предметы, проявлять осведомленность в разных сферах жизни, создавать новые образы, фантазировать, использовать аналогию и синтез.</w:t>
      </w:r>
      <w:r w:rsidRPr="00ED62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color w:val="000000"/>
          <w:sz w:val="20"/>
          <w:szCs w:val="20"/>
        </w:rPr>
        <w:t>[1</w:t>
      </w:r>
      <w:r>
        <w:rPr>
          <w:rFonts w:ascii="Times New Roman" w:hAnsi="Times New Roman"/>
          <w:color w:val="000000"/>
          <w:sz w:val="20"/>
          <w:szCs w:val="20"/>
        </w:rPr>
        <w:t>:26</w:t>
      </w:r>
      <w:r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116439" w:rsidRPr="00944DD3" w:rsidRDefault="00116439" w:rsidP="0011643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44DD3">
        <w:rPr>
          <w:rFonts w:ascii="Times New Roman" w:hAnsi="Times New Roman"/>
          <w:color w:val="000000"/>
          <w:sz w:val="20"/>
          <w:szCs w:val="20"/>
        </w:rPr>
        <w:t>Образовательный модуль «Математическое развитие» предполагает 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  <w:r w:rsidRPr="00ED62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color w:val="000000"/>
          <w:sz w:val="20"/>
          <w:szCs w:val="20"/>
        </w:rPr>
        <w:t>[1</w:t>
      </w:r>
      <w:r>
        <w:rPr>
          <w:rFonts w:ascii="Times New Roman" w:hAnsi="Times New Roman"/>
          <w:color w:val="000000"/>
          <w:sz w:val="20"/>
          <w:szCs w:val="20"/>
        </w:rPr>
        <w:t>:30</w:t>
      </w:r>
      <w:r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116439" w:rsidRPr="00EE1252" w:rsidRDefault="00116439" w:rsidP="00116439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color w:val="000000"/>
          <w:sz w:val="20"/>
          <w:szCs w:val="20"/>
          <w:lang w:eastAsia="en-US"/>
        </w:rPr>
      </w:pPr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Образовательный модуль «Робототехника» способствует развитию логики и алгоритмического мышления, формированию основ программирования, развитию способностей к планированию, моделированию, обработке информации, развитию способности к абстрагированию и нахождению закономерностей, умению быстро решать практические задачи; пользоваться универсальными знаковыми системами (символами)</w:t>
      </w:r>
      <w:proofErr w:type="gramStart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 xml:space="preserve"> ,</w:t>
      </w:r>
      <w:proofErr w:type="gramEnd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оценивать процесс  и результат собственной деятельности.</w:t>
      </w:r>
      <w:r w:rsidRPr="00ED6283">
        <w:rPr>
          <w:color w:val="000000"/>
          <w:sz w:val="20"/>
          <w:szCs w:val="20"/>
        </w:rPr>
        <w:t xml:space="preserve"> </w:t>
      </w:r>
      <w:r w:rsidRPr="00F03CB2">
        <w:rPr>
          <w:color w:val="000000"/>
          <w:sz w:val="20"/>
          <w:szCs w:val="20"/>
        </w:rPr>
        <w:t>[1</w:t>
      </w:r>
      <w:r>
        <w:rPr>
          <w:color w:val="000000"/>
          <w:sz w:val="20"/>
          <w:szCs w:val="20"/>
        </w:rPr>
        <w:t>:32</w:t>
      </w:r>
      <w:r w:rsidRPr="00F03CB2">
        <w:rPr>
          <w:color w:val="000000"/>
          <w:sz w:val="20"/>
          <w:szCs w:val="20"/>
        </w:rPr>
        <w:t>]</w:t>
      </w:r>
    </w:p>
    <w:p w:rsidR="00116439" w:rsidRDefault="00116439" w:rsidP="00116439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color w:val="000000"/>
          <w:sz w:val="20"/>
          <w:szCs w:val="20"/>
          <w:lang w:eastAsia="en-US"/>
        </w:rPr>
      </w:pPr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Образовательный модуль «</w:t>
      </w:r>
      <w:proofErr w:type="spellStart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Мультстудия</w:t>
      </w:r>
      <w:proofErr w:type="spellEnd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 xml:space="preserve"> «Я творю мир» направлен на освоение ИКТ (информационно-коммуникационных технологий) и цифровых технологий; освоение </w:t>
      </w:r>
      <w:proofErr w:type="spellStart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медийных</w:t>
      </w:r>
      <w:proofErr w:type="spellEnd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 xml:space="preserve"> технологий, организацию продуктивной деятельности на основе синтеза художественного и технического творчества.</w:t>
      </w:r>
      <w:r w:rsidRPr="00ED6283">
        <w:rPr>
          <w:color w:val="000000"/>
          <w:sz w:val="20"/>
          <w:szCs w:val="20"/>
        </w:rPr>
        <w:t xml:space="preserve"> </w:t>
      </w:r>
      <w:r w:rsidRPr="00F03CB2">
        <w:rPr>
          <w:color w:val="000000"/>
          <w:sz w:val="20"/>
          <w:szCs w:val="20"/>
        </w:rPr>
        <w:t>[1</w:t>
      </w:r>
      <w:r>
        <w:rPr>
          <w:color w:val="000000"/>
          <w:sz w:val="20"/>
          <w:szCs w:val="20"/>
        </w:rPr>
        <w:t>:35</w:t>
      </w:r>
      <w:r w:rsidRPr="00F03CB2">
        <w:rPr>
          <w:color w:val="000000"/>
          <w:sz w:val="20"/>
          <w:szCs w:val="20"/>
        </w:rPr>
        <w:t>]</w:t>
      </w:r>
    </w:p>
    <w:p w:rsidR="00116439" w:rsidRPr="00116439" w:rsidRDefault="00116439" w:rsidP="00116439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color w:val="000000"/>
          <w:sz w:val="20"/>
          <w:szCs w:val="20"/>
          <w:lang w:eastAsia="en-US"/>
        </w:rPr>
      </w:pPr>
      <w:proofErr w:type="gramStart"/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>Каждый модуль направлен на решение специфичных задач, которые при комплексном их решении обеспечивают реализацию целей STEM-образования: развития интеллектуальных способностей в процессе познавательно-исследовательской деятельности и вовлечения в научно-технич</w:t>
      </w:r>
      <w:r>
        <w:rPr>
          <w:rFonts w:eastAsiaTheme="minorHAnsi" w:cstheme="minorBidi"/>
          <w:color w:val="000000"/>
          <w:sz w:val="20"/>
          <w:szCs w:val="20"/>
          <w:lang w:eastAsia="en-US"/>
        </w:rPr>
        <w:t xml:space="preserve">еского творчество детей </w:t>
      </w:r>
      <w:r w:rsidRPr="00944DD3">
        <w:rPr>
          <w:rFonts w:eastAsiaTheme="minorHAnsi" w:cstheme="minorBid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theme="minorBidi"/>
          <w:color w:val="000000"/>
          <w:sz w:val="20"/>
          <w:szCs w:val="20"/>
          <w:lang w:eastAsia="en-US"/>
        </w:rPr>
        <w:t>дошкольного</w:t>
      </w:r>
      <w:r w:rsidRPr="00EE1252">
        <w:rPr>
          <w:rFonts w:eastAsiaTheme="minorHAnsi" w:cstheme="minorBidi"/>
          <w:color w:val="000000"/>
          <w:sz w:val="20"/>
          <w:szCs w:val="20"/>
          <w:lang w:eastAsia="en-US"/>
        </w:rPr>
        <w:t xml:space="preserve"> возраста.</w:t>
      </w:r>
      <w:proofErr w:type="gramEnd"/>
    </w:p>
    <w:p w:rsidR="008536E1" w:rsidRPr="00EE1252" w:rsidRDefault="00D5085B" w:rsidP="00085FB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Интеллектуальные способности человека включают в себя множество компонентов, которые взаимосвязаны между собой и реализуются в выполнении человеком разнообразных социальных ролей. При всем многообразии толкования термина «интеллектуа</w:t>
      </w:r>
      <w:r w:rsidR="00F03CB2">
        <w:rPr>
          <w:rFonts w:ascii="Times New Roman" w:hAnsi="Times New Roman"/>
          <w:color w:val="000000"/>
          <w:sz w:val="20"/>
          <w:szCs w:val="20"/>
        </w:rPr>
        <w:t>льные способности» (</w:t>
      </w:r>
      <w:r w:rsidRPr="00EE1252">
        <w:rPr>
          <w:rFonts w:ascii="Times New Roman" w:hAnsi="Times New Roman"/>
          <w:color w:val="000000"/>
          <w:sz w:val="20"/>
          <w:szCs w:val="20"/>
        </w:rPr>
        <w:t xml:space="preserve">М. А. Холодная, Н.Н. Моисеев) наиболее распространенным является понятие «способность к осуществлению процесса познания и к </w:t>
      </w:r>
      <w:r w:rsidRPr="00EE1252">
        <w:rPr>
          <w:rFonts w:ascii="Times New Roman" w:hAnsi="Times New Roman"/>
          <w:color w:val="000000"/>
          <w:sz w:val="20"/>
          <w:szCs w:val="20"/>
        </w:rPr>
        <w:lastRenderedPageBreak/>
        <w:t>эффективному решению проблем». Развитие интеллектуальных способностей происходит в различных видах деятельности дошкольников: игре, конструировании, учебной деятельности.</w:t>
      </w:r>
      <w:r w:rsidR="00ED6283" w:rsidRPr="00ED62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2819">
        <w:rPr>
          <w:rFonts w:ascii="Times New Roman" w:hAnsi="Times New Roman"/>
          <w:color w:val="000000"/>
          <w:sz w:val="20"/>
          <w:szCs w:val="20"/>
        </w:rPr>
        <w:t>[2</w:t>
      </w:r>
      <w:r w:rsidR="00ED6283" w:rsidRPr="00F03CB2">
        <w:rPr>
          <w:rFonts w:ascii="Times New Roman" w:hAnsi="Times New Roman"/>
          <w:color w:val="000000"/>
          <w:sz w:val="20"/>
          <w:szCs w:val="20"/>
        </w:rPr>
        <w:t>]</w:t>
      </w:r>
    </w:p>
    <w:p w:rsidR="00D5085B" w:rsidRPr="00EE1252" w:rsidRDefault="00085FB1" w:rsidP="00085FB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5085B" w:rsidRPr="00EE1252">
        <w:rPr>
          <w:rFonts w:ascii="Times New Roman" w:hAnsi="Times New Roman"/>
          <w:color w:val="000000"/>
          <w:sz w:val="20"/>
          <w:szCs w:val="20"/>
        </w:rPr>
        <w:t>Интеллектуа</w:t>
      </w:r>
      <w:r w:rsidRPr="00EE1252">
        <w:rPr>
          <w:rFonts w:ascii="Times New Roman" w:hAnsi="Times New Roman"/>
          <w:color w:val="000000"/>
          <w:sz w:val="20"/>
          <w:szCs w:val="20"/>
        </w:rPr>
        <w:t xml:space="preserve">льные способности проявляются </w:t>
      </w:r>
      <w:r w:rsidR="00D5085B" w:rsidRPr="00EE1252">
        <w:rPr>
          <w:rFonts w:ascii="Times New Roman" w:hAnsi="Times New Roman"/>
          <w:color w:val="000000"/>
          <w:sz w:val="20"/>
          <w:szCs w:val="20"/>
        </w:rPr>
        <w:t xml:space="preserve">в следующих показателях: </w:t>
      </w:r>
    </w:p>
    <w:p w:rsidR="00D5085B" w:rsidRPr="00EE1252" w:rsidRDefault="00D5085B" w:rsidP="00551BCB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-эффективности процесса переработки информации (способность к обобщению, способность проводить аналогии, осуществлять умозаключения, способность к абстрагированию и нахождению закономерностей);</w:t>
      </w:r>
    </w:p>
    <w:p w:rsidR="00085FB1" w:rsidRPr="00EE1252" w:rsidRDefault="00D5085B" w:rsidP="00551BCB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- </w:t>
      </w:r>
      <w:proofErr w:type="spellStart"/>
      <w:r w:rsidRPr="00EE1252">
        <w:rPr>
          <w:rFonts w:ascii="Times New Roman" w:hAnsi="Times New Roman"/>
          <w:color w:val="000000"/>
          <w:sz w:val="20"/>
          <w:szCs w:val="20"/>
        </w:rPr>
        <w:t>креативности</w:t>
      </w:r>
      <w:proofErr w:type="spellEnd"/>
      <w:r w:rsidRPr="00EE1252">
        <w:rPr>
          <w:rFonts w:ascii="Times New Roman" w:hAnsi="Times New Roman"/>
          <w:color w:val="000000"/>
          <w:sz w:val="20"/>
          <w:szCs w:val="20"/>
        </w:rPr>
        <w:t xml:space="preserve"> (беглость идей, оригинальность, восприимчивость к необычным деталям и метафоричность мышления);</w:t>
      </w:r>
    </w:p>
    <w:p w:rsidR="00D5085B" w:rsidRPr="00EE1252" w:rsidRDefault="00085FB1" w:rsidP="00551BCB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>-</w:t>
      </w:r>
      <w:r w:rsidR="00D5085B" w:rsidRPr="00EE125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5085B" w:rsidRPr="00EE1252">
        <w:rPr>
          <w:rFonts w:ascii="Times New Roman" w:hAnsi="Times New Roman"/>
          <w:color w:val="000000"/>
          <w:sz w:val="20"/>
          <w:szCs w:val="20"/>
        </w:rPr>
        <w:t>обучаемости</w:t>
      </w:r>
      <w:proofErr w:type="spellEnd"/>
      <w:r w:rsidR="00D5085B" w:rsidRPr="00EE1252">
        <w:rPr>
          <w:rFonts w:ascii="Times New Roman" w:hAnsi="Times New Roman"/>
          <w:color w:val="000000"/>
          <w:sz w:val="20"/>
          <w:szCs w:val="20"/>
        </w:rPr>
        <w:t xml:space="preserve"> (общая способность к усвоению новых знаний);</w:t>
      </w:r>
    </w:p>
    <w:p w:rsidR="00CD6108" w:rsidRDefault="00D5085B" w:rsidP="0011643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EE1252">
        <w:rPr>
          <w:rFonts w:ascii="Times New Roman" w:hAnsi="Times New Roman"/>
          <w:color w:val="000000"/>
          <w:sz w:val="20"/>
          <w:szCs w:val="20"/>
        </w:rPr>
        <w:t xml:space="preserve"> - индивидуальности познавательного стиля (индивидуально-своеобразные способы переработки информации, способы ее восприятия, оценивания, категоризации).</w:t>
      </w:r>
    </w:p>
    <w:p w:rsidR="00116439" w:rsidRPr="00EE1252" w:rsidRDefault="00116439" w:rsidP="001E2819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Использование</w:t>
      </w:r>
      <w:r w:rsidR="001E2819" w:rsidRPr="001E28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2819" w:rsidRPr="00EE1252">
        <w:rPr>
          <w:rFonts w:ascii="Times New Roman" w:hAnsi="Times New Roman"/>
          <w:color w:val="000000"/>
          <w:sz w:val="20"/>
          <w:szCs w:val="20"/>
        </w:rPr>
        <w:t xml:space="preserve">STEM- образование детей </w:t>
      </w:r>
      <w:r w:rsidR="001E2819">
        <w:rPr>
          <w:rFonts w:ascii="Times New Roman" w:hAnsi="Times New Roman"/>
          <w:color w:val="000000"/>
          <w:sz w:val="20"/>
          <w:szCs w:val="20"/>
        </w:rPr>
        <w:t xml:space="preserve"> старшего </w:t>
      </w:r>
      <w:r w:rsidR="001E2819" w:rsidRPr="00EE1252">
        <w:rPr>
          <w:rFonts w:ascii="Times New Roman" w:hAnsi="Times New Roman"/>
          <w:color w:val="000000"/>
          <w:sz w:val="20"/>
          <w:szCs w:val="20"/>
        </w:rPr>
        <w:t>дошкольного</w:t>
      </w:r>
      <w:r w:rsidR="001E2819">
        <w:rPr>
          <w:rFonts w:ascii="Times New Roman" w:hAnsi="Times New Roman"/>
          <w:color w:val="000000"/>
          <w:sz w:val="20"/>
          <w:szCs w:val="20"/>
        </w:rPr>
        <w:t xml:space="preserve"> возраста способствует</w:t>
      </w:r>
      <w:r w:rsidR="001E2819" w:rsidRPr="001E281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2819">
        <w:rPr>
          <w:rFonts w:ascii="Times New Roman" w:hAnsi="Times New Roman"/>
          <w:color w:val="000000"/>
          <w:sz w:val="20"/>
          <w:szCs w:val="20"/>
        </w:rPr>
        <w:t>созданию</w:t>
      </w:r>
      <w:r w:rsidR="001E2819" w:rsidRPr="001E2819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="001E2819" w:rsidRPr="001E2819">
        <w:rPr>
          <w:rFonts w:ascii="Times New Roman" w:hAnsi="Times New Roman"/>
          <w:color w:val="000000"/>
          <w:sz w:val="20"/>
          <w:szCs w:val="20"/>
        </w:rPr>
        <w:t>модели мотивирующей образовательной среды для развития предпосылок научно - технического творчества и интеллектуальной активности дошкольников</w:t>
      </w:r>
      <w:r w:rsidR="001E2819">
        <w:rPr>
          <w:rFonts w:ascii="Times New Roman" w:hAnsi="Times New Roman"/>
          <w:color w:val="000000"/>
          <w:sz w:val="20"/>
          <w:szCs w:val="20"/>
        </w:rPr>
        <w:t>,</w:t>
      </w:r>
      <w:r w:rsidR="001E2819" w:rsidRPr="001E2819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="001E2819" w:rsidRPr="001E2819">
        <w:rPr>
          <w:rFonts w:ascii="Times New Roman" w:hAnsi="Times New Roman"/>
          <w:color w:val="000000"/>
          <w:sz w:val="20"/>
          <w:szCs w:val="20"/>
        </w:rPr>
        <w:t>вариативности содержания образовательного процесса в группе</w:t>
      </w:r>
      <w:r w:rsidR="001E2819">
        <w:rPr>
          <w:rFonts w:ascii="Times New Roman" w:hAnsi="Times New Roman"/>
          <w:color w:val="000000"/>
          <w:sz w:val="20"/>
          <w:szCs w:val="20"/>
        </w:rPr>
        <w:t>,</w:t>
      </w:r>
      <w:r w:rsidR="001E2819" w:rsidRPr="001E2819">
        <w:rPr>
          <w:rFonts w:ascii="Times New Roman" w:hAnsi="Times New Roman"/>
          <w:color w:val="000000"/>
          <w:sz w:val="20"/>
          <w:szCs w:val="20"/>
        </w:rPr>
        <w:t xml:space="preserve">  дает возможность проявить инициативу и самостоятельность  в разных видах деятельности  определенных в ФГОС </w:t>
      </w:r>
      <w:proofErr w:type="gramStart"/>
      <w:r w:rsidR="001E2819" w:rsidRPr="001E2819">
        <w:rPr>
          <w:rFonts w:ascii="Times New Roman" w:hAnsi="Times New Roman"/>
          <w:color w:val="000000"/>
          <w:sz w:val="20"/>
          <w:szCs w:val="20"/>
        </w:rPr>
        <w:t>ДО</w:t>
      </w:r>
      <w:proofErr w:type="gramEnd"/>
      <w:r w:rsidR="001E2819" w:rsidRPr="001E2819">
        <w:rPr>
          <w:rFonts w:ascii="Times New Roman" w:hAnsi="Times New Roman"/>
          <w:color w:val="000000"/>
          <w:sz w:val="20"/>
          <w:szCs w:val="20"/>
        </w:rPr>
        <w:t>.</w:t>
      </w:r>
    </w:p>
    <w:p w:rsidR="009B447C" w:rsidRPr="00116439" w:rsidRDefault="009B447C" w:rsidP="00944DD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cstheme="minorBidi"/>
          <w:color w:val="000000"/>
          <w:sz w:val="20"/>
          <w:szCs w:val="20"/>
        </w:rPr>
      </w:pPr>
      <w:r w:rsidRPr="00EE1252">
        <w:rPr>
          <w:rFonts w:cstheme="minorBidi"/>
          <w:color w:val="000000"/>
          <w:sz w:val="20"/>
          <w:szCs w:val="20"/>
        </w:rPr>
        <w:t>STEM-подход</w:t>
      </w:r>
      <w:r w:rsidR="00944DD3">
        <w:rPr>
          <w:rFonts w:cstheme="minorBidi"/>
          <w:color w:val="000000"/>
          <w:sz w:val="20"/>
          <w:szCs w:val="20"/>
        </w:rPr>
        <w:t xml:space="preserve"> в дошкольном образовании</w:t>
      </w:r>
      <w:r w:rsidRPr="00EE1252">
        <w:rPr>
          <w:rFonts w:cstheme="minorBidi"/>
          <w:color w:val="000000"/>
          <w:sz w:val="20"/>
          <w:szCs w:val="20"/>
        </w:rPr>
        <w:t xml:space="preserve"> дает детям возможность изучать мир системно,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высокий уровень развития ребенка и дает более широкие возможности в будущем при выборе профессии</w:t>
      </w:r>
      <w:r w:rsidR="0068770D" w:rsidRPr="00EE1252">
        <w:rPr>
          <w:rFonts w:cstheme="minorBidi"/>
          <w:color w:val="000000"/>
          <w:sz w:val="20"/>
          <w:szCs w:val="20"/>
        </w:rPr>
        <w:t>.</w:t>
      </w:r>
    </w:p>
    <w:p w:rsidR="00A302A0" w:rsidRDefault="00A302A0" w:rsidP="00944DD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color w:val="000000"/>
          <w:sz w:val="20"/>
          <w:szCs w:val="20"/>
          <w:lang w:eastAsia="en-US"/>
        </w:rPr>
      </w:pPr>
    </w:p>
    <w:p w:rsidR="001E2819" w:rsidRPr="00116439" w:rsidRDefault="001E2819" w:rsidP="00944DD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color w:val="000000"/>
          <w:sz w:val="20"/>
          <w:szCs w:val="20"/>
          <w:lang w:eastAsia="en-US"/>
        </w:rPr>
      </w:pPr>
    </w:p>
    <w:p w:rsidR="003A1DE0" w:rsidRPr="00116439" w:rsidRDefault="003A1DE0" w:rsidP="00A3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A302A0">
        <w:rPr>
          <w:rFonts w:ascii="Times New Roman" w:hAnsi="Times New Roman"/>
          <w:i/>
          <w:sz w:val="20"/>
          <w:szCs w:val="20"/>
        </w:rPr>
        <w:t>Библиографический список</w:t>
      </w:r>
    </w:p>
    <w:p w:rsidR="00F03CB2" w:rsidRDefault="00F03CB2" w:rsidP="00F03C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1.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 xml:space="preserve">STEM-ОБРАЗОВАНИЕ  ДЕТЕЙ  ДОШКОЛЬНОГО  И  МЛАДШЕГО  ШКОЛЬНОГО  ВОЗРАСТА  </w:t>
      </w:r>
      <w:r w:rsidRPr="00AA0BE7">
        <w:rPr>
          <w:rFonts w:ascii="Times New Roman" w:hAnsi="Times New Roman"/>
          <w:i/>
          <w:color w:val="000000"/>
          <w:sz w:val="20"/>
          <w:szCs w:val="20"/>
        </w:rPr>
        <w:t xml:space="preserve">[Текст]: 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>(парциальная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>модульная программа развития интеллектуальных способностей в процессе познавательной деятельности и вовлечения в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 xml:space="preserve">научно-техническое творчество) / Т. В. </w:t>
      </w:r>
      <w:proofErr w:type="spellStart"/>
      <w:r w:rsidRPr="00F03CB2">
        <w:rPr>
          <w:rFonts w:ascii="Times New Roman" w:hAnsi="Times New Roman"/>
          <w:i/>
          <w:color w:val="000000"/>
          <w:sz w:val="20"/>
          <w:szCs w:val="20"/>
        </w:rPr>
        <w:t>Волосовец</w:t>
      </w:r>
      <w:proofErr w:type="spellEnd"/>
      <w:r w:rsidRPr="00F03CB2">
        <w:rPr>
          <w:rFonts w:ascii="Times New Roman" w:hAnsi="Times New Roman"/>
          <w:i/>
          <w:color w:val="000000"/>
          <w:sz w:val="20"/>
          <w:szCs w:val="20"/>
        </w:rPr>
        <w:t xml:space="preserve">, В.А. Маркова, С.А. </w:t>
      </w:r>
      <w:proofErr w:type="spellStart"/>
      <w:r w:rsidRPr="00F03CB2">
        <w:rPr>
          <w:rFonts w:ascii="Times New Roman" w:hAnsi="Times New Roman"/>
          <w:i/>
          <w:color w:val="000000"/>
          <w:sz w:val="20"/>
          <w:szCs w:val="20"/>
        </w:rPr>
        <w:t>Аверин</w:t>
      </w:r>
      <w:proofErr w:type="spellEnd"/>
      <w:r w:rsidRPr="00F03CB2">
        <w:rPr>
          <w:rFonts w:ascii="Times New Roman" w:hAnsi="Times New Roman"/>
          <w:i/>
          <w:color w:val="000000"/>
          <w:sz w:val="20"/>
          <w:szCs w:val="20"/>
        </w:rPr>
        <w:t>. -  Моск</w:t>
      </w:r>
      <w:r>
        <w:rPr>
          <w:rFonts w:ascii="Times New Roman" w:hAnsi="Times New Roman"/>
          <w:i/>
          <w:color w:val="000000"/>
          <w:sz w:val="20"/>
          <w:szCs w:val="20"/>
        </w:rPr>
        <w:t>ва: ЭЛТИ-КУДИЦ, 2017. -  112 с.</w:t>
      </w:r>
    </w:p>
    <w:p w:rsidR="00F03CB2" w:rsidRPr="00AA0BE7" w:rsidRDefault="00F03CB2" w:rsidP="00F03C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2</w:t>
      </w:r>
      <w:r w:rsidR="006F2EE8">
        <w:rPr>
          <w:rFonts w:ascii="Times New Roman" w:hAnsi="Times New Roman"/>
          <w:i/>
          <w:color w:val="000000"/>
          <w:sz w:val="20"/>
          <w:szCs w:val="20"/>
          <w:lang w:val="en-US"/>
        </w:rPr>
        <w:t>.</w:t>
      </w:r>
      <w:r>
        <w:rPr>
          <w:rFonts w:ascii="Times New Roman" w:hAnsi="Times New Roman"/>
          <w:i/>
          <w:color w:val="000000"/>
          <w:sz w:val="20"/>
          <w:szCs w:val="20"/>
        </w:rPr>
        <w:t>Холодная М</w:t>
      </w:r>
      <w:proofErr w:type="gramStart"/>
      <w:r>
        <w:rPr>
          <w:rFonts w:ascii="Times New Roman" w:hAnsi="Times New Roman"/>
          <w:i/>
          <w:color w:val="000000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i/>
          <w:color w:val="000000"/>
          <w:sz w:val="20"/>
          <w:szCs w:val="20"/>
        </w:rPr>
        <w:t xml:space="preserve">  А.  Психология интеллекта:  П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>арадоксы  исследования. —  2-е изд., перерабо</w:t>
      </w:r>
      <w:r>
        <w:rPr>
          <w:rFonts w:ascii="Times New Roman" w:hAnsi="Times New Roman"/>
          <w:i/>
          <w:color w:val="000000"/>
          <w:sz w:val="20"/>
          <w:szCs w:val="20"/>
        </w:rPr>
        <w:t>танное и дополненное.  СПб</w:t>
      </w:r>
      <w:proofErr w:type="gramStart"/>
      <w:r>
        <w:rPr>
          <w:rFonts w:ascii="Times New Roman" w:hAnsi="Times New Roman"/>
          <w:i/>
          <w:color w:val="000000"/>
          <w:sz w:val="20"/>
          <w:szCs w:val="20"/>
        </w:rPr>
        <w:t xml:space="preserve">.;  </w:t>
      </w:r>
      <w:proofErr w:type="gramEnd"/>
      <w:r>
        <w:rPr>
          <w:rFonts w:ascii="Times New Roman" w:hAnsi="Times New Roman"/>
          <w:i/>
          <w:color w:val="000000"/>
          <w:sz w:val="20"/>
          <w:szCs w:val="20"/>
        </w:rPr>
        <w:t>П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t>итер,  2002.</w:t>
      </w:r>
      <w:r w:rsidRPr="00F03CB2">
        <w:rPr>
          <w:rFonts w:ascii="Times New Roman" w:hAnsi="Times New Roman"/>
          <w:i/>
          <w:color w:val="000000"/>
          <w:sz w:val="20"/>
          <w:szCs w:val="20"/>
        </w:rPr>
        <w:cr/>
      </w:r>
    </w:p>
    <w:p w:rsidR="004C385A" w:rsidRPr="00EE1252" w:rsidRDefault="004C385A" w:rsidP="004C385A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B447C" w:rsidRPr="00EE1252" w:rsidRDefault="009B447C" w:rsidP="004C385A">
      <w:pPr>
        <w:shd w:val="clear" w:color="auto" w:fill="FFFFFF" w:themeFill="background1"/>
        <w:spacing w:after="0"/>
        <w:ind w:firstLine="708"/>
        <w:rPr>
          <w:rFonts w:ascii="Times New Roman" w:hAnsi="Times New Roman"/>
          <w:color w:val="000000"/>
          <w:sz w:val="20"/>
          <w:szCs w:val="20"/>
        </w:rPr>
      </w:pPr>
    </w:p>
    <w:sectPr w:rsidR="009B447C" w:rsidRPr="00EE1252" w:rsidSect="0005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60B32"/>
    <w:rsid w:val="00055AD8"/>
    <w:rsid w:val="00085FB1"/>
    <w:rsid w:val="000E073A"/>
    <w:rsid w:val="00116439"/>
    <w:rsid w:val="001E2819"/>
    <w:rsid w:val="002D252B"/>
    <w:rsid w:val="003A1DE0"/>
    <w:rsid w:val="004C385A"/>
    <w:rsid w:val="00551BCB"/>
    <w:rsid w:val="005E5E5B"/>
    <w:rsid w:val="00642597"/>
    <w:rsid w:val="0068115C"/>
    <w:rsid w:val="0068770D"/>
    <w:rsid w:val="006F2EE8"/>
    <w:rsid w:val="007768A0"/>
    <w:rsid w:val="008536E1"/>
    <w:rsid w:val="00944DD3"/>
    <w:rsid w:val="009B447C"/>
    <w:rsid w:val="00A302A0"/>
    <w:rsid w:val="00BE5F7D"/>
    <w:rsid w:val="00C04CF6"/>
    <w:rsid w:val="00C1170A"/>
    <w:rsid w:val="00CA3D87"/>
    <w:rsid w:val="00CD6108"/>
    <w:rsid w:val="00CF72C3"/>
    <w:rsid w:val="00D5085B"/>
    <w:rsid w:val="00D87740"/>
    <w:rsid w:val="00E60B32"/>
    <w:rsid w:val="00E72DA7"/>
    <w:rsid w:val="00EB7849"/>
    <w:rsid w:val="00ED6283"/>
    <w:rsid w:val="00EE1252"/>
    <w:rsid w:val="00F03CB2"/>
    <w:rsid w:val="00F117A2"/>
    <w:rsid w:val="00FB56AD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mailrucssattributepostfixmailrucssattributepostfixmailrucssattributepostfixmailrucssattributepostfixmailrucssattributepostfixmailrucssattributepostfixmailrucssattributepostfixmailrucssattributepostfixmai">
    <w:name w:val="text_exposed_show_mailru_css_attribute_postfix_mailru_css_attribute_postfix_mailru_css_attribute_postfix_mailru_css_attribute_postfix_mailru_css_attribute_postfix_mailru_css_attribute_postfix_mailru_css_attribute_postfix_mailru_css_attribute_postfix_mai"/>
    <w:basedOn w:val="a0"/>
    <w:rsid w:val="002D252B"/>
  </w:style>
  <w:style w:type="character" w:styleId="a3">
    <w:name w:val="Strong"/>
    <w:basedOn w:val="a0"/>
    <w:uiPriority w:val="22"/>
    <w:qFormat/>
    <w:rsid w:val="002D252B"/>
    <w:rPr>
      <w:b/>
      <w:bCs/>
    </w:rPr>
  </w:style>
  <w:style w:type="paragraph" w:styleId="a4">
    <w:name w:val="Normal (Web)"/>
    <w:basedOn w:val="a"/>
    <w:uiPriority w:val="99"/>
    <w:unhideWhenUsed/>
    <w:rsid w:val="00EB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Tarigul</dc:creator>
  <cp:lastModifiedBy>tiay</cp:lastModifiedBy>
  <cp:revision>3</cp:revision>
  <dcterms:created xsi:type="dcterms:W3CDTF">2020-12-08T18:18:00Z</dcterms:created>
  <dcterms:modified xsi:type="dcterms:W3CDTF">2020-12-08T18:26:00Z</dcterms:modified>
</cp:coreProperties>
</file>