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B" w:rsidRDefault="002925A0" w:rsidP="002925A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5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бюджетное 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бщеобразовательное учреждение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«</w:t>
      </w:r>
      <w:proofErr w:type="spellStart"/>
      <w:r w:rsidRPr="002925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Самаринская</w:t>
      </w:r>
      <w:proofErr w:type="spellEnd"/>
      <w:r w:rsidRPr="002925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основная общеобразовательная школа»</w:t>
      </w:r>
    </w:p>
    <w:p w:rsidR="000D4B6B" w:rsidRDefault="000D4B6B" w:rsidP="002925A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979" w:rsidRDefault="00462979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979" w:rsidRDefault="00462979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</w:p>
    <w:p w:rsidR="000D4B6B" w:rsidRPr="00462979" w:rsidRDefault="002925A0" w:rsidP="00993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Arial Unicode MS" w:hAnsi="Times New Roman" w:cs="Times New Roman"/>
          <w:b/>
          <w:sz w:val="44"/>
          <w:szCs w:val="44"/>
        </w:rPr>
      </w:pPr>
      <w:r w:rsidRPr="00462979">
        <w:rPr>
          <w:rFonts w:ascii="Times New Roman" w:eastAsia="Arial Unicode MS" w:hAnsi="Times New Roman" w:cs="Times New Roman"/>
          <w:b/>
          <w:sz w:val="44"/>
          <w:szCs w:val="44"/>
        </w:rPr>
        <w:t xml:space="preserve">«Формирование и диагностика </w:t>
      </w:r>
      <w:proofErr w:type="gramStart"/>
      <w:r w:rsidRPr="00462979">
        <w:rPr>
          <w:rFonts w:ascii="Times New Roman" w:eastAsia="Arial Unicode MS" w:hAnsi="Times New Roman" w:cs="Times New Roman"/>
          <w:b/>
          <w:sz w:val="44"/>
          <w:szCs w:val="44"/>
        </w:rPr>
        <w:t xml:space="preserve">УУД </w:t>
      </w:r>
      <w:r w:rsidR="009D1563">
        <w:rPr>
          <w:rFonts w:ascii="Times New Roman" w:eastAsia="Arial Unicode MS" w:hAnsi="Times New Roman" w:cs="Times New Roman"/>
          <w:b/>
          <w:sz w:val="44"/>
          <w:szCs w:val="44"/>
        </w:rPr>
        <w:t xml:space="preserve"> на</w:t>
      </w:r>
      <w:proofErr w:type="gramEnd"/>
      <w:r w:rsidR="009D1563">
        <w:rPr>
          <w:rFonts w:ascii="Times New Roman" w:eastAsia="Arial Unicode MS" w:hAnsi="Times New Roman" w:cs="Times New Roman"/>
          <w:b/>
          <w:sz w:val="44"/>
          <w:szCs w:val="44"/>
        </w:rPr>
        <w:t xml:space="preserve"> уроках  русского языка и математики </w:t>
      </w:r>
      <w:r w:rsidR="00993B9E">
        <w:rPr>
          <w:rFonts w:ascii="Times New Roman" w:eastAsia="Arial Unicode MS" w:hAnsi="Times New Roman" w:cs="Times New Roman"/>
          <w:b/>
          <w:sz w:val="44"/>
          <w:szCs w:val="44"/>
        </w:rPr>
        <w:t>в начальных классах</w:t>
      </w:r>
      <w:r w:rsidRPr="00462979">
        <w:rPr>
          <w:rFonts w:ascii="Times New Roman" w:eastAsia="Arial Unicode MS" w:hAnsi="Times New Roman" w:cs="Times New Roman"/>
          <w:b/>
          <w:sz w:val="44"/>
          <w:szCs w:val="44"/>
        </w:rPr>
        <w:t>»</w:t>
      </w:r>
    </w:p>
    <w:bookmarkEnd w:id="0"/>
    <w:p w:rsidR="000D4B6B" w:rsidRPr="00462979" w:rsidRDefault="000D4B6B" w:rsidP="00993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25A0" w:rsidRDefault="002925A0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25A0" w:rsidRPr="002925A0" w:rsidRDefault="002925A0" w:rsidP="002925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2925A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</w:t>
      </w:r>
    </w:p>
    <w:p w:rsidR="002925A0" w:rsidRPr="002925A0" w:rsidRDefault="002925A0" w:rsidP="002925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2925A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начальных классов</w:t>
      </w:r>
    </w:p>
    <w:p w:rsidR="002925A0" w:rsidRPr="002925A0" w:rsidRDefault="002925A0" w:rsidP="002925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925A0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Pr="002925A0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Самаринская</w:t>
      </w:r>
      <w:proofErr w:type="spellEnd"/>
      <w:r w:rsidRPr="00292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ООШ» </w:t>
      </w:r>
    </w:p>
    <w:p w:rsidR="000D4B6B" w:rsidRDefault="002925A0" w:rsidP="002925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292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Алексеева Е.И.   </w:t>
      </w:r>
    </w:p>
    <w:p w:rsidR="000D4B6B" w:rsidRDefault="000D4B6B" w:rsidP="00292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0D4B6B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25A0" w:rsidRDefault="002925A0" w:rsidP="009F09A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B6B" w:rsidRDefault="00462979" w:rsidP="0046297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2021</w:t>
      </w:r>
    </w:p>
    <w:p w:rsidR="004F7B57" w:rsidRPr="00C2471F" w:rsidRDefault="00714BFB" w:rsidP="00292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551CA" w:rsidRPr="00C2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формированием универсальных учебных действий работаю на всех преподаваемых мною уроках. Особую роль в этой работе занимает математика и </w:t>
      </w:r>
      <w:r w:rsidR="008551CA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768B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усский язык </w:t>
      </w:r>
      <w:r w:rsidR="008551CA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8B" w:rsidRPr="00C2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– это предметы, которые обеспечивает создание условий для развития УУД всех видов с приоритетом познавательных.</w:t>
      </w:r>
    </w:p>
    <w:p w:rsidR="00FB2012" w:rsidRPr="00C2471F" w:rsidRDefault="00714BFB" w:rsidP="0029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54263" w:rsidRPr="00C2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 </w:t>
      </w:r>
      <w:r w:rsidR="00B05CA5" w:rsidRPr="00C2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диагностики</w:t>
      </w:r>
      <w:r w:rsidR="00B05CA5"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263"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 </w:t>
      </w:r>
      <w:r w:rsidR="00654263" w:rsidRPr="00C2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универсальных учебных действий</w:t>
      </w:r>
      <w:r w:rsidR="00B05CA5" w:rsidRPr="00C2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уроках русского языка </w:t>
      </w:r>
      <w:r w:rsidR="00654263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B05CA5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54263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заданий: </w:t>
      </w:r>
      <w:r w:rsidR="00654263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участие в проектах, исследованиях;</w:t>
      </w:r>
    </w:p>
    <w:p w:rsidR="00654263" w:rsidRPr="00C2471F" w:rsidRDefault="00FB2012" w:rsidP="0029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263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мысленное воспроизведение картины, ситуации, творческие задания;</w:t>
      </w:r>
      <w:r w:rsidR="00654263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</w:t>
      </w:r>
      <w:r w:rsidR="00B05CA5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4263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итогов урока; самооценка события, происшествия;</w:t>
      </w:r>
    </w:p>
    <w:p w:rsidR="009C660C" w:rsidRPr="00C2471F" w:rsidRDefault="00714BFB" w:rsidP="002925A0">
      <w:pPr>
        <w:pStyle w:val="c3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sz w:val="28"/>
          <w:szCs w:val="28"/>
        </w:rPr>
      </w:pPr>
      <w:r w:rsidRPr="00C2471F">
        <w:rPr>
          <w:rStyle w:val="c14"/>
          <w:b/>
          <w:bCs/>
          <w:sz w:val="28"/>
          <w:szCs w:val="28"/>
        </w:rPr>
        <w:t xml:space="preserve"> </w:t>
      </w:r>
      <w:r w:rsidR="009C660C" w:rsidRPr="00C2471F">
        <w:rPr>
          <w:rStyle w:val="c14"/>
          <w:b/>
          <w:bCs/>
          <w:sz w:val="28"/>
          <w:szCs w:val="28"/>
        </w:rPr>
        <w:t>Работа над проектами.</w:t>
      </w:r>
    </w:p>
    <w:p w:rsidR="00601BAC" w:rsidRPr="00C2471F" w:rsidRDefault="00601BAC" w:rsidP="002925A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471F">
        <w:rPr>
          <w:rStyle w:val="c7"/>
          <w:sz w:val="28"/>
          <w:szCs w:val="28"/>
        </w:rPr>
        <w:t xml:space="preserve">Например, во втором классе </w:t>
      </w:r>
      <w:r w:rsidR="00FB2012" w:rsidRPr="00C2471F">
        <w:rPr>
          <w:rStyle w:val="c7"/>
          <w:sz w:val="28"/>
          <w:szCs w:val="28"/>
        </w:rPr>
        <w:t xml:space="preserve">я </w:t>
      </w:r>
      <w:r w:rsidRPr="00C2471F">
        <w:rPr>
          <w:rStyle w:val="c7"/>
          <w:sz w:val="28"/>
          <w:szCs w:val="28"/>
        </w:rPr>
        <w:t>использ</w:t>
      </w:r>
      <w:r w:rsidR="00FB2012" w:rsidRPr="00C2471F">
        <w:rPr>
          <w:rStyle w:val="c7"/>
          <w:sz w:val="28"/>
          <w:szCs w:val="28"/>
        </w:rPr>
        <w:t>ую</w:t>
      </w:r>
      <w:r w:rsidRPr="00C2471F">
        <w:rPr>
          <w:rStyle w:val="c7"/>
          <w:sz w:val="28"/>
          <w:szCs w:val="28"/>
        </w:rPr>
        <w:t xml:space="preserve"> метод проектов при работе со словарными словами. Сначала работаем совместно на уроках, потом – самостоятельно дома.</w:t>
      </w:r>
    </w:p>
    <w:p w:rsidR="00601BAC" w:rsidRPr="00C2471F" w:rsidRDefault="00601BAC" w:rsidP="002925A0">
      <w:pPr>
        <w:pStyle w:val="c3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471F">
        <w:rPr>
          <w:rStyle w:val="c7"/>
          <w:sz w:val="28"/>
          <w:szCs w:val="28"/>
        </w:rPr>
        <w:t>Работа идет по схеме, которая по мере накопления знаний дополняется новыми заданиями.</w:t>
      </w:r>
    </w:p>
    <w:p w:rsidR="003B6907" w:rsidRPr="00C2471F" w:rsidRDefault="007B3767" w:rsidP="002925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6907" w:rsidRPr="00C2471F">
        <w:rPr>
          <w:sz w:val="28"/>
          <w:szCs w:val="28"/>
        </w:rPr>
        <w:t xml:space="preserve">При работе над проектами (дома с учебником, в библиотеке, в </w:t>
      </w:r>
      <w:proofErr w:type="gramStart"/>
      <w:r w:rsidR="003B6907" w:rsidRPr="00C2471F">
        <w:rPr>
          <w:sz w:val="28"/>
          <w:szCs w:val="28"/>
        </w:rPr>
        <w:t xml:space="preserve">Интернете) </w:t>
      </w:r>
      <w:r w:rsidR="000D4B6B">
        <w:rPr>
          <w:sz w:val="28"/>
          <w:szCs w:val="28"/>
        </w:rPr>
        <w:t xml:space="preserve"> </w:t>
      </w:r>
      <w:r w:rsidR="003B6907" w:rsidRPr="00C2471F">
        <w:rPr>
          <w:sz w:val="28"/>
          <w:szCs w:val="28"/>
        </w:rPr>
        <w:t xml:space="preserve"> </w:t>
      </w:r>
      <w:proofErr w:type="gramEnd"/>
      <w:r w:rsidR="003B6907" w:rsidRPr="00C2471F">
        <w:rPr>
          <w:sz w:val="28"/>
          <w:szCs w:val="28"/>
        </w:rPr>
        <w:t>приобщаются к созданию своей информации (устные сообщения, небольшие тексты по рисункам учебника, презентация проектной деятельности), что формирует мотивацию к творческой деятельности.</w:t>
      </w:r>
    </w:p>
    <w:p w:rsidR="00450606" w:rsidRPr="00C2471F" w:rsidRDefault="00714BFB" w:rsidP="002925A0">
      <w:pPr>
        <w:pStyle w:val="c5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C2471F">
        <w:rPr>
          <w:rStyle w:val="c14"/>
          <w:b/>
          <w:bCs/>
          <w:sz w:val="28"/>
          <w:szCs w:val="28"/>
        </w:rPr>
        <w:t xml:space="preserve"> </w:t>
      </w:r>
      <w:r w:rsidR="00601BAC" w:rsidRPr="00C2471F">
        <w:rPr>
          <w:rStyle w:val="c14"/>
          <w:b/>
          <w:bCs/>
          <w:sz w:val="28"/>
          <w:szCs w:val="28"/>
        </w:rPr>
        <w:t>Творческие задания на уроках.</w:t>
      </w:r>
    </w:p>
    <w:p w:rsidR="00601BAC" w:rsidRPr="00C2471F" w:rsidRDefault="00450606" w:rsidP="002925A0">
      <w:pPr>
        <w:pStyle w:val="c5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71F">
        <w:rPr>
          <w:rStyle w:val="c7"/>
          <w:sz w:val="28"/>
          <w:szCs w:val="28"/>
        </w:rPr>
        <w:t>Ребята очень любят эти задания.</w:t>
      </w:r>
      <w:r w:rsidR="00601BAC" w:rsidRPr="00C2471F">
        <w:rPr>
          <w:sz w:val="28"/>
          <w:szCs w:val="28"/>
        </w:rPr>
        <w:br/>
      </w:r>
      <w:r w:rsidR="00601BAC" w:rsidRPr="00C2471F">
        <w:rPr>
          <w:rStyle w:val="c7"/>
          <w:sz w:val="28"/>
          <w:szCs w:val="28"/>
        </w:rPr>
        <w:t>1. Написать мини-сочинение. </w:t>
      </w:r>
      <w:r w:rsidR="00601BAC" w:rsidRPr="00C2471F">
        <w:rPr>
          <w:sz w:val="28"/>
          <w:szCs w:val="28"/>
        </w:rPr>
        <w:br/>
      </w:r>
      <w:r w:rsidR="00601BAC" w:rsidRPr="00C2471F">
        <w:rPr>
          <w:rStyle w:val="c7"/>
          <w:sz w:val="28"/>
          <w:szCs w:val="28"/>
        </w:rPr>
        <w:t>2. Придумать загадку, четверостишье </w:t>
      </w:r>
      <w:r w:rsidR="00601BAC" w:rsidRPr="00C2471F">
        <w:rPr>
          <w:sz w:val="28"/>
          <w:szCs w:val="28"/>
        </w:rPr>
        <w:br/>
      </w:r>
      <w:r w:rsidR="00601BAC" w:rsidRPr="00C2471F">
        <w:rPr>
          <w:rStyle w:val="c7"/>
          <w:sz w:val="28"/>
          <w:szCs w:val="28"/>
        </w:rPr>
        <w:t>3.Составить тест, кроссворд</w:t>
      </w:r>
    </w:p>
    <w:p w:rsidR="00601BAC" w:rsidRPr="00C2471F" w:rsidRDefault="00601BAC" w:rsidP="002925A0">
      <w:pPr>
        <w:pStyle w:val="c0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C2471F">
        <w:rPr>
          <w:rStyle w:val="c18"/>
          <w:sz w:val="28"/>
          <w:szCs w:val="28"/>
        </w:rPr>
        <w:t>4. Допиши начало (середину, конец, рассказа).</w:t>
      </w:r>
    </w:p>
    <w:p w:rsidR="003B6907" w:rsidRPr="00C2471F" w:rsidRDefault="009F09AD" w:rsidP="002925A0">
      <w:pPr>
        <w:pStyle w:val="a3"/>
        <w:jc w:val="both"/>
        <w:rPr>
          <w:sz w:val="28"/>
          <w:szCs w:val="28"/>
        </w:rPr>
      </w:pPr>
      <w:r w:rsidRPr="00C2471F">
        <w:rPr>
          <w:sz w:val="28"/>
          <w:szCs w:val="28"/>
        </w:rPr>
        <w:t xml:space="preserve">   </w:t>
      </w:r>
      <w:r w:rsidR="00450606" w:rsidRPr="00C2471F">
        <w:rPr>
          <w:sz w:val="28"/>
          <w:szCs w:val="28"/>
        </w:rPr>
        <w:t>Д</w:t>
      </w:r>
      <w:r w:rsidR="00015DAB" w:rsidRPr="00C2471F">
        <w:rPr>
          <w:sz w:val="28"/>
          <w:szCs w:val="28"/>
        </w:rPr>
        <w:t>ля</w:t>
      </w:r>
      <w:r w:rsidR="00714BFB" w:rsidRPr="00C2471F">
        <w:rPr>
          <w:sz w:val="28"/>
          <w:szCs w:val="28"/>
        </w:rPr>
        <w:t xml:space="preserve"> </w:t>
      </w:r>
      <w:r w:rsidR="003B6907" w:rsidRPr="00C2471F">
        <w:rPr>
          <w:sz w:val="28"/>
          <w:szCs w:val="28"/>
        </w:rPr>
        <w:t>формирования</w:t>
      </w:r>
      <w:r w:rsidR="00450606" w:rsidRPr="00C2471F">
        <w:rPr>
          <w:sz w:val="28"/>
          <w:szCs w:val="28"/>
        </w:rPr>
        <w:t xml:space="preserve"> и диагностики</w:t>
      </w:r>
      <w:r w:rsidR="003B6907" w:rsidRPr="00C2471F">
        <w:rPr>
          <w:sz w:val="28"/>
          <w:szCs w:val="28"/>
        </w:rPr>
        <w:t xml:space="preserve"> личностных УУД</w:t>
      </w:r>
      <w:r w:rsidR="00714BFB" w:rsidRPr="00C2471F">
        <w:rPr>
          <w:sz w:val="28"/>
          <w:szCs w:val="28"/>
        </w:rPr>
        <w:t xml:space="preserve">, </w:t>
      </w:r>
      <w:r w:rsidRPr="00C2471F">
        <w:rPr>
          <w:sz w:val="28"/>
          <w:szCs w:val="28"/>
        </w:rPr>
        <w:t xml:space="preserve">использую упражнения, задания в учебниках «Русский язык» </w:t>
      </w:r>
      <w:r w:rsidR="00015DAB" w:rsidRPr="00C2471F">
        <w:rPr>
          <w:sz w:val="28"/>
          <w:szCs w:val="28"/>
        </w:rPr>
        <w:t xml:space="preserve">это тексты, пословицы </w:t>
      </w:r>
      <w:r w:rsidR="009C660C" w:rsidRPr="00C2471F">
        <w:rPr>
          <w:sz w:val="28"/>
          <w:szCs w:val="28"/>
        </w:rPr>
        <w:t>и поговорки («Встреча</w:t>
      </w:r>
      <w:r w:rsidR="00C2471F" w:rsidRPr="00C2471F">
        <w:rPr>
          <w:sz w:val="28"/>
          <w:szCs w:val="28"/>
        </w:rPr>
        <w:t xml:space="preserve">й людей не лестью, а честью»), </w:t>
      </w:r>
      <w:r w:rsidR="009C660C" w:rsidRPr="00C2471F">
        <w:rPr>
          <w:sz w:val="28"/>
          <w:szCs w:val="28"/>
        </w:rPr>
        <w:t>которые заставляют   задуматься над осмыслением этических понятий,</w:t>
      </w:r>
      <w:r w:rsidR="009C660C" w:rsidRPr="00C2471F">
        <w:rPr>
          <w:i/>
          <w:sz w:val="28"/>
          <w:szCs w:val="28"/>
        </w:rPr>
        <w:t xml:space="preserve"> </w:t>
      </w:r>
      <w:r w:rsidR="009C660C" w:rsidRPr="00C2471F">
        <w:rPr>
          <w:sz w:val="28"/>
          <w:szCs w:val="28"/>
        </w:rPr>
        <w:t>нравственных норм</w:t>
      </w:r>
      <w:r w:rsidR="003B6907" w:rsidRPr="00C2471F">
        <w:rPr>
          <w:sz w:val="28"/>
          <w:szCs w:val="28"/>
        </w:rPr>
        <w:t>.</w:t>
      </w:r>
      <w:r w:rsidRPr="00C2471F">
        <w:rPr>
          <w:sz w:val="28"/>
          <w:szCs w:val="28"/>
        </w:rPr>
        <w:t xml:space="preserve">           </w:t>
      </w:r>
      <w:r w:rsidR="00714BFB" w:rsidRPr="00C2471F">
        <w:rPr>
          <w:sz w:val="28"/>
          <w:szCs w:val="28"/>
        </w:rPr>
        <w:t xml:space="preserve">   </w:t>
      </w:r>
      <w:r w:rsidR="007B3767">
        <w:rPr>
          <w:sz w:val="28"/>
          <w:szCs w:val="28"/>
        </w:rPr>
        <w:t xml:space="preserve">     </w:t>
      </w:r>
      <w:r w:rsidR="000D4B6B">
        <w:rPr>
          <w:bCs/>
          <w:sz w:val="28"/>
          <w:szCs w:val="28"/>
        </w:rPr>
        <w:t xml:space="preserve"> </w:t>
      </w:r>
      <w:r w:rsidR="00714BFB" w:rsidRPr="00C2471F">
        <w:rPr>
          <w:sz w:val="28"/>
          <w:szCs w:val="28"/>
        </w:rPr>
        <w:t xml:space="preserve">   </w:t>
      </w:r>
    </w:p>
    <w:p w:rsidR="00853E0C" w:rsidRPr="000D4B6B" w:rsidRDefault="003B6907" w:rsidP="00292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D4B6B">
        <w:rPr>
          <w:b/>
          <w:i/>
          <w:iCs/>
          <w:sz w:val="28"/>
          <w:szCs w:val="28"/>
        </w:rPr>
        <w:t xml:space="preserve">Формирование </w:t>
      </w:r>
      <w:r w:rsidR="007B3767" w:rsidRPr="000D4B6B">
        <w:rPr>
          <w:b/>
          <w:i/>
          <w:iCs/>
          <w:sz w:val="28"/>
          <w:szCs w:val="28"/>
        </w:rPr>
        <w:t xml:space="preserve">и диагностика </w:t>
      </w:r>
      <w:r w:rsidRPr="000D4B6B">
        <w:rPr>
          <w:b/>
          <w:i/>
          <w:iCs/>
          <w:sz w:val="28"/>
          <w:szCs w:val="28"/>
        </w:rPr>
        <w:t xml:space="preserve">личностных </w:t>
      </w:r>
      <w:proofErr w:type="gramStart"/>
      <w:r w:rsidRPr="000D4B6B">
        <w:rPr>
          <w:b/>
          <w:i/>
          <w:iCs/>
          <w:sz w:val="28"/>
          <w:szCs w:val="28"/>
        </w:rPr>
        <w:t>УУД</w:t>
      </w:r>
      <w:r w:rsidR="00853E0C" w:rsidRPr="000D4B6B">
        <w:rPr>
          <w:b/>
          <w:sz w:val="28"/>
          <w:szCs w:val="28"/>
        </w:rPr>
        <w:t xml:space="preserve">  </w:t>
      </w:r>
      <w:r w:rsidR="00E02E82" w:rsidRPr="000D4B6B">
        <w:rPr>
          <w:b/>
          <w:sz w:val="28"/>
          <w:szCs w:val="28"/>
        </w:rPr>
        <w:t>в</w:t>
      </w:r>
      <w:proofErr w:type="gramEnd"/>
      <w:r w:rsidR="00E02E82" w:rsidRPr="000D4B6B">
        <w:rPr>
          <w:b/>
          <w:sz w:val="28"/>
          <w:szCs w:val="28"/>
        </w:rPr>
        <w:t xml:space="preserve"> процессе изучения  математики</w:t>
      </w:r>
      <w:r w:rsidR="007B3767" w:rsidRPr="000D4B6B">
        <w:rPr>
          <w:b/>
          <w:sz w:val="28"/>
          <w:szCs w:val="28"/>
        </w:rPr>
        <w:t>.</w:t>
      </w:r>
    </w:p>
    <w:p w:rsidR="00853E0C" w:rsidRPr="007B3767" w:rsidRDefault="00714BFB" w:rsidP="002925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471F">
        <w:rPr>
          <w:sz w:val="28"/>
          <w:szCs w:val="28"/>
        </w:rPr>
        <w:t xml:space="preserve">     </w:t>
      </w:r>
      <w:r w:rsidR="00DA1077" w:rsidRPr="00C2471F">
        <w:rPr>
          <w:sz w:val="28"/>
          <w:szCs w:val="28"/>
        </w:rPr>
        <w:t>Личностные результаты при работе над проектами могут быть получены при выборе тематики проектов. Например, выбор темы проектов, связанной с историей и культурой своего города или села, позволяет формировать самоопределение учащихся как граждан России, испытывать чувство гордости за свою малую Родину. Например, проект «Математика вокруг нас. Цветники». Дети делают альбом «Цветники: форма, размер. Узоры и орнаменты» с фотографиями, рисунками цветников своего города, села, школы.</w:t>
      </w:r>
    </w:p>
    <w:p w:rsidR="00B75589" w:rsidRPr="00C2471F" w:rsidRDefault="00B75589" w:rsidP="00292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</w:t>
      </w:r>
      <w:r w:rsidR="009F09AD"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действия и раскрасьте картинку.</w:t>
      </w:r>
    </w:p>
    <w:tbl>
      <w:tblPr>
        <w:tblW w:w="796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7"/>
        <w:gridCol w:w="15"/>
        <w:gridCol w:w="1972"/>
        <w:gridCol w:w="2034"/>
        <w:gridCol w:w="1987"/>
      </w:tblGrid>
      <w:tr w:rsidR="00C2471F" w:rsidRPr="00C2471F" w:rsidTr="00E02E82">
        <w:tc>
          <w:tcPr>
            <w:tcW w:w="19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20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19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</w:tr>
      <w:tr w:rsidR="00C2471F" w:rsidRPr="00C2471F" w:rsidTr="00E02E82">
        <w:tc>
          <w:tcPr>
            <w:tcW w:w="19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1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+ 9 – 2 =</w:t>
            </w:r>
          </w:p>
        </w:tc>
        <w:tc>
          <w:tcPr>
            <w:tcW w:w="198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</w:p>
        </w:tc>
      </w:tr>
      <w:tr w:rsidR="00C2471F" w:rsidRPr="00C2471F" w:rsidTr="00E02E82">
        <w:tc>
          <w:tcPr>
            <w:tcW w:w="19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21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2 – 6 =</w:t>
            </w:r>
          </w:p>
        </w:tc>
        <w:tc>
          <w:tcPr>
            <w:tcW w:w="198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B75589" w:rsidRPr="00C2471F" w:rsidRDefault="00B75589" w:rsidP="002925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</w:p>
        </w:tc>
      </w:tr>
    </w:tbl>
    <w:p w:rsidR="00B75589" w:rsidRPr="00C2471F" w:rsidRDefault="00C2471F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B75589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589"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75589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Сестра нашла 27 грибов, а брат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 </w:t>
      </w:r>
      <w:r w:rsidR="00B75589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B75589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грибов нашли дети?</w:t>
      </w:r>
    </w:p>
    <w:p w:rsidR="00E02E82" w:rsidRDefault="00B75589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</w:t>
      </w:r>
      <w:proofErr w:type="gram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</w:t>
      </w:r>
      <w:proofErr w:type="gram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должны относится друг к другу брат и сестра?</w:t>
      </w:r>
      <w:r w:rsidR="007B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71F" w:rsidRPr="00C2471F" w:rsidRDefault="00C2471F" w:rsidP="002925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71F">
        <w:rPr>
          <w:sz w:val="28"/>
          <w:szCs w:val="28"/>
        </w:rPr>
        <w:t xml:space="preserve">- творческие задания 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  и  диагностики </w:t>
      </w: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познавательных УУД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целесообразны следующие виды заданий, сопровождающие  инструкцией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сравни;                                                                                                                    – найди отличия;                                                                                                                – на что похоже?; 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поиск лишнего; 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лабиринты; 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составление схем-опор;                                                                                                 – работа с разного вида таблицами; 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работа со словарями; 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 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Горе, нагорный, горевать.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 водяной, водить.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Переносить, переносица, носовой.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каждый свой вариант выполнения задания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заданий: для трёх групп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Списать цепочки слов, найти «третье лишнее», обозначить корень.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Списать цепочки слов, найти «третье лишнее», продолжить ряд однокоренных слов.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Подобрать к «третьим лишним» однокоренные слова, обозначить в них все морфемы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proofErr w:type="gram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</w:t>
      </w:r>
      <w:proofErr w:type="gram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на предложения.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жара Игорь и Саша бегут на пляж на волнах плывет белый парус морская вода моет берег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D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.Выписать</w:t>
      </w:r>
      <w:proofErr w:type="spell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пропущенными орфограммами и графически их объяснить.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 примерами из текста: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Ос.нью</w:t>
      </w:r>
      <w:proofErr w:type="spellEnd"/>
      <w:proofErr w:type="gram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д.ождливый</w:t>
      </w:r>
      <w:proofErr w:type="spell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день </w:t>
      </w:r>
      <w:proofErr w:type="spell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проск.кал</w:t>
      </w:r>
      <w:proofErr w:type="spell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гор.ду</w:t>
      </w:r>
      <w:proofErr w:type="spell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олень.</w:t>
      </w:r>
    </w:p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proofErr w:type="gram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л.тел</w:t>
      </w:r>
      <w:proofErr w:type="spellEnd"/>
      <w:proofErr w:type="gram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гулкой </w:t>
      </w:r>
      <w:proofErr w:type="spell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м.стовой</w:t>
      </w:r>
      <w:proofErr w:type="spell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рыж.м</w:t>
      </w:r>
      <w:proofErr w:type="spell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лесом пущенной </w:t>
      </w:r>
      <w:proofErr w:type="spellStart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стр.лой</w:t>
      </w:r>
      <w:proofErr w:type="spellEnd"/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2185"/>
        <w:gridCol w:w="1049"/>
        <w:gridCol w:w="1863"/>
        <w:gridCol w:w="1246"/>
      </w:tblGrid>
      <w:tr w:rsidR="00B86D3D" w:rsidRPr="00C2471F" w:rsidTr="00B450F6">
        <w:trPr>
          <w:trHeight w:val="495"/>
          <w:tblCellSpacing w:w="15" w:type="dxa"/>
        </w:trPr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Наречие</w:t>
            </w:r>
          </w:p>
        </w:tc>
      </w:tr>
      <w:tr w:rsidR="00B86D3D" w:rsidRPr="00C2471F" w:rsidTr="00B450F6">
        <w:trPr>
          <w:trHeight w:val="210"/>
          <w:tblCellSpacing w:w="15" w:type="dxa"/>
        </w:trPr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B86D3D" w:rsidRPr="00C2471F" w:rsidRDefault="00B86D3D" w:rsidP="0029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6D3D" w:rsidRPr="00C2471F" w:rsidRDefault="00B86D3D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D4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6D3D" w:rsidRPr="00C2471F" w:rsidRDefault="00B86D3D" w:rsidP="002925A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2471F">
        <w:rPr>
          <w:sz w:val="28"/>
          <w:szCs w:val="28"/>
        </w:rPr>
        <w:t>На уроках русского языка широко использую различные </w:t>
      </w:r>
      <w:r w:rsidRPr="00C2471F">
        <w:rPr>
          <w:b/>
          <w:bCs/>
          <w:sz w:val="28"/>
          <w:szCs w:val="28"/>
        </w:rPr>
        <w:t>символы, схемы, таблицы, алгоритмы. </w:t>
      </w:r>
      <w:r w:rsidRPr="00C2471F">
        <w:rPr>
          <w:b/>
          <w:bCs/>
          <w:sz w:val="28"/>
          <w:szCs w:val="28"/>
        </w:rPr>
        <w:br/>
      </w:r>
      <w:r w:rsidRPr="00C2471F">
        <w:rPr>
          <w:sz w:val="28"/>
          <w:szCs w:val="28"/>
        </w:rPr>
        <w:t>Карточка-алгоритм изучения имени существительного. </w:t>
      </w:r>
      <w:r w:rsidRPr="00C2471F">
        <w:rPr>
          <w:sz w:val="28"/>
          <w:szCs w:val="28"/>
        </w:rPr>
        <w:br/>
        <w:t>1. Что такое имя существительное? </w:t>
      </w:r>
      <w:r w:rsidRPr="00C2471F">
        <w:rPr>
          <w:sz w:val="28"/>
          <w:szCs w:val="28"/>
        </w:rPr>
        <w:br/>
        <w:t>2. а) Какие имена существительные относятся к 1, 2, 3 склонению? </w:t>
      </w:r>
      <w:r w:rsidRPr="00C2471F">
        <w:rPr>
          <w:sz w:val="28"/>
          <w:szCs w:val="28"/>
        </w:rPr>
        <w:br/>
      </w:r>
      <w:r w:rsidRPr="00C2471F">
        <w:rPr>
          <w:sz w:val="28"/>
          <w:szCs w:val="28"/>
        </w:rPr>
        <w:lastRenderedPageBreak/>
        <w:t>б) Могут ли имена существительные одного рода о</w:t>
      </w:r>
      <w:r w:rsidR="007B3767">
        <w:rPr>
          <w:sz w:val="28"/>
          <w:szCs w:val="28"/>
        </w:rPr>
        <w:t>тноситься к разным склонениям?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Формирование и развитие познавательных УУД на уроках математики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происходит с помощью различных видов заданий: работа с таблицами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разных видов, «Найди лишнее»; «Пройди лабиринт»; «Цепочки примеров»;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«Составь схему – опору «Найди отличия» и т.д.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В качестве примера приведу несколько заданий, которые позволяют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включить учащихся в самостоятельную исследовательскую деятельность.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D3D" w:rsidRPr="00C2471F" w:rsidRDefault="00B86D3D" w:rsidP="002925A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Прочитайте слова. Найдите лишнее слово: Сложение, вычитание, плюс,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минус, слагаемое, уменьшаемое, слагаемое, вычитаемое, сумма, умножение,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разность.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2. Из выражений выпишите и решите те, в которых первым действием будет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 xml:space="preserve">выполняться вычитание: 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70- 42+14      70- (40+12)    23 + 26-11    34 + 20:(15 - 10)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3. Начерти прямоугольник со сторонами 6 см и 2 см. Найди его периметр.</w:t>
      </w:r>
    </w:p>
    <w:p w:rsidR="00B86D3D" w:rsidRPr="007B3767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Начерти квадрат с таким же периметром.</w:t>
      </w:r>
    </w:p>
    <w:p w:rsidR="00B86D3D" w:rsidRPr="00C2471F" w:rsidRDefault="00B86D3D" w:rsidP="00292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b/>
          <w:bCs/>
          <w:sz w:val="28"/>
          <w:szCs w:val="28"/>
        </w:rPr>
        <w:t>Для формирования коммуникативных универсальных учебных действий</w:t>
      </w:r>
      <w:r w:rsidRPr="00C2471F">
        <w:rPr>
          <w:rFonts w:ascii="Times New Roman" w:hAnsi="Times New Roman" w:cs="Times New Roman"/>
          <w:sz w:val="28"/>
          <w:szCs w:val="28"/>
        </w:rPr>
        <w:t> можно предложить следующие виды заданий: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– составь задание партнеру;</w:t>
      </w:r>
      <w:r w:rsidRPr="00C2471F">
        <w:rPr>
          <w:rFonts w:ascii="Times New Roman" w:hAnsi="Times New Roman" w:cs="Times New Roman"/>
          <w:sz w:val="28"/>
          <w:szCs w:val="28"/>
        </w:rPr>
        <w:br/>
        <w:t>– представь себя в роли учителя и составь задание для класса; </w:t>
      </w:r>
      <w:r w:rsidRPr="00C2471F">
        <w:rPr>
          <w:rFonts w:ascii="Times New Roman" w:hAnsi="Times New Roman" w:cs="Times New Roman"/>
          <w:sz w:val="28"/>
          <w:szCs w:val="28"/>
        </w:rPr>
        <w:br/>
        <w:t>– составь рассказ от имени героя; </w:t>
      </w:r>
      <w:r w:rsidRPr="00C2471F">
        <w:rPr>
          <w:rFonts w:ascii="Times New Roman" w:hAnsi="Times New Roman" w:cs="Times New Roman"/>
          <w:sz w:val="28"/>
          <w:szCs w:val="28"/>
        </w:rPr>
        <w:br/>
        <w:t xml:space="preserve"> – отзыв на работу товарища;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 xml:space="preserve">– групповая работа по составлению кроссворда; кластера, </w:t>
      </w:r>
      <w:proofErr w:type="spellStart"/>
      <w:r w:rsidRPr="00C2471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2471F">
        <w:rPr>
          <w:rFonts w:ascii="Times New Roman" w:hAnsi="Times New Roman" w:cs="Times New Roman"/>
          <w:sz w:val="28"/>
          <w:szCs w:val="28"/>
        </w:rPr>
        <w:br/>
        <w:t>– отгадай, о какой части речи говорим; опиши устно;  объясни.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 xml:space="preserve"> Для диагностики и формирования коммуникативных</w:t>
      </w:r>
      <w:r w:rsidR="000D4B6B">
        <w:rPr>
          <w:rFonts w:ascii="Times New Roman" w:hAnsi="Times New Roman" w:cs="Times New Roman"/>
          <w:sz w:val="28"/>
          <w:szCs w:val="28"/>
        </w:rPr>
        <w:t xml:space="preserve"> </w:t>
      </w:r>
      <w:r w:rsidRPr="00C2471F">
        <w:rPr>
          <w:rFonts w:ascii="Times New Roman" w:hAnsi="Times New Roman" w:cs="Times New Roman"/>
          <w:sz w:val="28"/>
          <w:szCs w:val="28"/>
        </w:rPr>
        <w:t>универсальных учебных действий я в своей работе использую следующие виды заданий:</w:t>
      </w:r>
    </w:p>
    <w:p w:rsidR="00B86D3D" w:rsidRPr="00C2471F" w:rsidRDefault="00B86D3D" w:rsidP="00292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C2471F">
        <w:rPr>
          <w:rFonts w:ascii="Times New Roman" w:hAnsi="Times New Roman" w:cs="Times New Roman"/>
          <w:sz w:val="28"/>
          <w:szCs w:val="28"/>
        </w:rPr>
        <w:t xml:space="preserve"> Один ученик пишет слова с твердой согласной, второй — с мягкой согласной и потом проверяют работу друг друга. Мыл-мял, нос-нёс, кот-кит</w:t>
      </w:r>
    </w:p>
    <w:p w:rsidR="00B86D3D" w:rsidRPr="00C2471F" w:rsidRDefault="00B86D3D" w:rsidP="00292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Дидактическая игра «Поход в гости» проводится в паре: один ученик «строил дом» из падежей, а его сосед заселяет этот дом сло</w:t>
      </w:r>
      <w:r w:rsidR="00371446">
        <w:rPr>
          <w:rFonts w:ascii="Times New Roman" w:hAnsi="Times New Roman" w:cs="Times New Roman"/>
          <w:sz w:val="28"/>
          <w:szCs w:val="28"/>
        </w:rPr>
        <w:t>вами, верно склоняя их при этом.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На уроках математики у обучающихся формируется умение слушать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собеседника, определять общую цель и пути ее достижения, оказывать</w:t>
      </w:r>
    </w:p>
    <w:p w:rsidR="00B86D3D" w:rsidRPr="00C2471F" w:rsidRDefault="00B86D3D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взаимопомощь, осуществлять взаимный контроль.</w:t>
      </w:r>
    </w:p>
    <w:p w:rsidR="00B86D3D" w:rsidRPr="00C2471F" w:rsidRDefault="00B86D3D" w:rsidP="00292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471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C2471F">
        <w:rPr>
          <w:rFonts w:ascii="Times New Roman" w:hAnsi="Times New Roman" w:cs="Times New Roman"/>
          <w:sz w:val="28"/>
          <w:szCs w:val="28"/>
        </w:rPr>
        <w:t> Работа</w:t>
      </w:r>
      <w:proofErr w:type="gramEnd"/>
      <w:r w:rsidRPr="00C2471F">
        <w:rPr>
          <w:rFonts w:ascii="Times New Roman" w:hAnsi="Times New Roman" w:cs="Times New Roman"/>
          <w:sz w:val="28"/>
          <w:szCs w:val="28"/>
        </w:rPr>
        <w:t xml:space="preserve"> в парах. Раскрась рисунок, решив примеры</w:t>
      </w:r>
    </w:p>
    <w:p w:rsidR="00B86D3D" w:rsidRPr="00C2471F" w:rsidRDefault="00B86D3D" w:rsidP="00292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471F">
        <w:rPr>
          <w:rFonts w:ascii="Times New Roman" w:hAnsi="Times New Roman" w:cs="Times New Roman"/>
          <w:b/>
          <w:bCs/>
          <w:sz w:val="28"/>
          <w:szCs w:val="28"/>
        </w:rPr>
        <w:t>Задание  Решение</w:t>
      </w:r>
      <w:proofErr w:type="gramEnd"/>
      <w:r w:rsidRPr="00C2471F">
        <w:rPr>
          <w:rFonts w:ascii="Times New Roman" w:hAnsi="Times New Roman" w:cs="Times New Roman"/>
          <w:b/>
          <w:bCs/>
          <w:sz w:val="28"/>
          <w:szCs w:val="28"/>
        </w:rPr>
        <w:t xml:space="preserve"> текстовых задач с составлением краткой записи</w:t>
      </w:r>
    </w:p>
    <w:p w:rsidR="00C2471F" w:rsidRPr="00412D08" w:rsidRDefault="00B86D3D" w:rsidP="00292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 xml:space="preserve">Получи задачу. Найди на своем ряду свою пару (ученика </w:t>
      </w:r>
      <w:proofErr w:type="gramStart"/>
      <w:r w:rsidRPr="00C2471F">
        <w:rPr>
          <w:rFonts w:ascii="Times New Roman" w:hAnsi="Times New Roman" w:cs="Times New Roman"/>
          <w:sz w:val="28"/>
          <w:szCs w:val="28"/>
        </w:rPr>
        <w:t>с краткой записью</w:t>
      </w:r>
      <w:proofErr w:type="gramEnd"/>
      <w:r w:rsidRPr="00C2471F">
        <w:rPr>
          <w:rFonts w:ascii="Times New Roman" w:hAnsi="Times New Roman" w:cs="Times New Roman"/>
          <w:sz w:val="28"/>
          <w:szCs w:val="28"/>
        </w:rPr>
        <w:t xml:space="preserve"> полученной тобой задачи). Вместе решите задачу</w:t>
      </w:r>
    </w:p>
    <w:p w:rsidR="0028084C" w:rsidRPr="00C2471F" w:rsidRDefault="00E00C98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Большую роль в становлении ребёнка школьником играют регулятивные УУД. </w:t>
      </w:r>
      <w:r w:rsidR="0028084C" w:rsidRPr="00C2471F">
        <w:rPr>
          <w:rFonts w:ascii="Times New Roman" w:hAnsi="Times New Roman" w:cs="Times New Roman"/>
          <w:sz w:val="28"/>
          <w:szCs w:val="28"/>
        </w:rPr>
        <w:t>Для диагностики и формирования </w:t>
      </w:r>
      <w:r w:rsidR="0028084C" w:rsidRPr="00C2471F">
        <w:rPr>
          <w:rFonts w:ascii="Times New Roman" w:hAnsi="Times New Roman" w:cs="Times New Roman"/>
          <w:i/>
          <w:iCs/>
          <w:sz w:val="28"/>
          <w:szCs w:val="28"/>
        </w:rPr>
        <w:t>регулятивных</w:t>
      </w:r>
      <w:r w:rsidR="0028084C" w:rsidRPr="00C2471F">
        <w:rPr>
          <w:rFonts w:ascii="Times New Roman" w:hAnsi="Times New Roman" w:cs="Times New Roman"/>
          <w:sz w:val="28"/>
          <w:szCs w:val="28"/>
        </w:rPr>
        <w:t> универсальных учебных действий возможны следующие виды заданий</w:t>
      </w:r>
    </w:p>
    <w:p w:rsidR="0028084C" w:rsidRPr="00C2471F" w:rsidRDefault="0028084C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- «преднамеренные ошибки»; «ищу ошибки»;</w:t>
      </w:r>
    </w:p>
    <w:p w:rsidR="0028084C" w:rsidRPr="00C2471F" w:rsidRDefault="0028084C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- «сравнение»;</w:t>
      </w:r>
    </w:p>
    <w:p w:rsidR="0028084C" w:rsidRPr="00C2471F" w:rsidRDefault="0028084C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- «решение текстовых задач»;</w:t>
      </w:r>
    </w:p>
    <w:p w:rsidR="0028084C" w:rsidRPr="00C2471F" w:rsidRDefault="0028084C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- «проблемная ситуация»;</w:t>
      </w:r>
    </w:p>
    <w:p w:rsidR="0028084C" w:rsidRPr="00C2471F" w:rsidRDefault="0028084C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- поиск информации в предложенных источниках;</w:t>
      </w:r>
    </w:p>
    <w:p w:rsidR="0028084C" w:rsidRPr="00C2471F" w:rsidRDefault="0028084C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- взаимоконтроль;</w:t>
      </w:r>
    </w:p>
    <w:p w:rsidR="0028084C" w:rsidRPr="00C2471F" w:rsidRDefault="0028084C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- контрольный опрос на определенную проблему.</w:t>
      </w:r>
    </w:p>
    <w:p w:rsidR="008114F7" w:rsidRPr="00C2471F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виду регулятивных УУД соответствует своё задание:</w:t>
      </w:r>
    </w:p>
    <w:p w:rsidR="008114F7" w:rsidRPr="00C2471F" w:rsidRDefault="008114F7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Задание1. «Преднамеренные ошибки»;</w:t>
      </w:r>
    </w:p>
    <w:p w:rsidR="008114F7" w:rsidRPr="00C2471F" w:rsidRDefault="008114F7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тексте слова с ошибками. Запиши их в тетрадь по законам русского языка.</w:t>
      </w:r>
    </w:p>
    <w:p w:rsidR="00412D08" w:rsidRPr="000D4B6B" w:rsidRDefault="008114F7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конце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синтибря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стояла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чюдесная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пагода. </w:t>
      </w:r>
      <w:proofErr w:type="gram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 субботу</w:t>
      </w:r>
      <w:proofErr w:type="gram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друзей появилось прекрасная идея –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схадить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лисное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озиро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Бирега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озира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поросли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тросником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Вокруг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тешина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не хрустнет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ведка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не свиснет птица. Лучи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сонца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мягко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освещяли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прелесную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окресность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Наступил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позний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вечер.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Рибята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развили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кастёр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Как вкусна </w:t>
      </w:r>
      <w:proofErr w:type="spellStart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пичёная</w:t>
      </w:r>
      <w:proofErr w:type="spellEnd"/>
      <w:r w:rsidRPr="00C24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углях картошка!</w:t>
      </w:r>
    </w:p>
    <w:p w:rsidR="00412D08" w:rsidRPr="00C2471F" w:rsidRDefault="00412D08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Подчеркни буквы мягких согласных звуков. Проверь свою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с образцом на доске</w:t>
      </w:r>
      <w:r w:rsidR="0037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чайка, цапля, дочка, жизнь</w:t>
      </w:r>
    </w:p>
    <w:p w:rsidR="00E00C98" w:rsidRPr="00C2471F" w:rsidRDefault="00412D08" w:rsidP="002925A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2471F">
        <w:rPr>
          <w:sz w:val="28"/>
          <w:szCs w:val="28"/>
        </w:rPr>
        <w:t xml:space="preserve">  Со второго класса я ввожу такую форму работы, как </w:t>
      </w:r>
      <w:proofErr w:type="spellStart"/>
      <w:r w:rsidRPr="00C2471F">
        <w:rPr>
          <w:b/>
          <w:bCs/>
          <w:sz w:val="28"/>
          <w:szCs w:val="28"/>
        </w:rPr>
        <w:t>взаимооценивание</w:t>
      </w:r>
      <w:proofErr w:type="spellEnd"/>
      <w:r w:rsidRPr="00C2471F">
        <w:rPr>
          <w:b/>
          <w:bCs/>
          <w:sz w:val="28"/>
          <w:szCs w:val="28"/>
        </w:rPr>
        <w:t xml:space="preserve"> письменных работ</w:t>
      </w:r>
      <w:r w:rsidRPr="00C2471F">
        <w:rPr>
          <w:sz w:val="28"/>
          <w:szCs w:val="28"/>
        </w:rPr>
        <w:t>. Для ребят не составляет особого труда объективно оценить, например, словарный диктант одноклассника.</w:t>
      </w:r>
    </w:p>
    <w:p w:rsidR="008114F7" w:rsidRPr="00C2471F" w:rsidRDefault="00371446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41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C98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00C98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0C98" w:rsidRPr="00C2471F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словарные слова:</w:t>
      </w:r>
    </w:p>
    <w:p w:rsidR="00E00C98" w:rsidRPr="00C2471F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косм_с</w:t>
      </w:r>
      <w:proofErr w:type="spellEnd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к_манда</w:t>
      </w:r>
      <w:proofErr w:type="spellEnd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к_стрюля</w:t>
      </w:r>
      <w:proofErr w:type="spellEnd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л_пата</w:t>
      </w:r>
      <w:proofErr w:type="spellEnd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C247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к_мпот</w:t>
      </w:r>
      <w:proofErr w:type="spellEnd"/>
    </w:p>
    <w:p w:rsidR="00E00C98" w:rsidRPr="00C2471F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98" w:rsidRPr="00C2471F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можете сказать об этих словах? Какое слово лишнее? Почему? Напишите эти слова, расположив их в алфавитном порядке. </w:t>
      </w:r>
      <w:r w:rsidR="0098177A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C98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Подчеркните в своих работах те слова, которые, по вашему мнению, вы написали правильно. В каких словах вы допустили ошибку? Где вы можете себя проверить?</w:t>
      </w:r>
    </w:p>
    <w:p w:rsidR="00E00C98" w:rsidRPr="00C2471F" w:rsidRDefault="008114F7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Для диагностики и формирования </w:t>
      </w:r>
      <w:r w:rsidRPr="00C2471F">
        <w:rPr>
          <w:rFonts w:ascii="Times New Roman" w:hAnsi="Times New Roman" w:cs="Times New Roman"/>
          <w:i/>
          <w:iCs/>
          <w:sz w:val="28"/>
          <w:szCs w:val="28"/>
        </w:rPr>
        <w:t>регулятивных</w:t>
      </w:r>
      <w:r w:rsidRPr="00C2471F">
        <w:rPr>
          <w:rFonts w:ascii="Times New Roman" w:hAnsi="Times New Roman" w:cs="Times New Roman"/>
          <w:sz w:val="28"/>
          <w:szCs w:val="28"/>
        </w:rPr>
        <w:t xml:space="preserve"> универсальных учебных действий на уроке математики также использую </w:t>
      </w:r>
    </w:p>
    <w:p w:rsidR="00E00C98" w:rsidRPr="00C2471F" w:rsidRDefault="00E00C98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b/>
          <w:bCs/>
          <w:sz w:val="28"/>
          <w:szCs w:val="28"/>
        </w:rPr>
        <w:t>Задание «Преднамеренные ошибки»</w:t>
      </w: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C98" w:rsidRPr="00C2471F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примеры, в решении которых допущена ошибка. Реши их правильно. </w:t>
      </w:r>
    </w:p>
    <w:p w:rsidR="00E00C98" w:rsidRPr="00C2471F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+ 3 – 2 = 8        8 – 7 + 6 = 8       6 – 4 + 7 = 10         1 + 8 – 6 = 3 </w:t>
      </w:r>
      <w:r w:rsidRPr="00C2471F">
        <w:rPr>
          <w:rFonts w:ascii="Times New Roman" w:hAnsi="Times New Roman" w:cs="Times New Roman"/>
          <w:sz w:val="28"/>
          <w:szCs w:val="28"/>
        </w:rPr>
        <w:br/>
      </w:r>
      <w:r w:rsidRPr="00C2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8114F7" w:rsidRPr="00C2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14F7"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сравнение </w:t>
      </w:r>
    </w:p>
    <w:p w:rsidR="00E00C98" w:rsidRPr="00C2471F" w:rsidRDefault="00E00C98" w:rsidP="0029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 рисунок. О чем можно сказать: столько же? Больше? Меньше? </w:t>
      </w:r>
    </w:p>
    <w:p w:rsidR="00E00C98" w:rsidRPr="00C2471F" w:rsidRDefault="00E00C98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114F7" w:rsidRPr="00C24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1F">
        <w:rPr>
          <w:rFonts w:ascii="Times New Roman" w:hAnsi="Times New Roman" w:cs="Times New Roman"/>
          <w:sz w:val="28"/>
          <w:szCs w:val="28"/>
        </w:rPr>
        <w:t> </w:t>
      </w:r>
    </w:p>
    <w:p w:rsidR="00E00C98" w:rsidRPr="00C2471F" w:rsidRDefault="00E00C98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t>Исключите лишнее: м²; дм²; м; км²; см²</w:t>
      </w:r>
    </w:p>
    <w:p w:rsidR="00E00C98" w:rsidRPr="00C2471F" w:rsidRDefault="00E00C98" w:rsidP="0029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1F">
        <w:rPr>
          <w:rFonts w:ascii="Times New Roman" w:hAnsi="Times New Roman" w:cs="Times New Roman"/>
          <w:sz w:val="28"/>
          <w:szCs w:val="28"/>
        </w:rPr>
        <w:lastRenderedPageBreak/>
        <w:t>Объясните свое решение. Расположите единицы площади в порядке увеличения</w:t>
      </w:r>
    </w:p>
    <w:p w:rsidR="00B86D3D" w:rsidRDefault="00E00C98" w:rsidP="00292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471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C2471F">
        <w:rPr>
          <w:rFonts w:ascii="Times New Roman" w:hAnsi="Times New Roman" w:cs="Times New Roman"/>
          <w:sz w:val="28"/>
          <w:szCs w:val="28"/>
        </w:rPr>
        <w:t xml:space="preserve">на самопроверку и взаимопроверку. </w:t>
      </w:r>
      <w:r w:rsidR="000D4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D08" w:rsidRPr="00C2471F" w:rsidRDefault="00412D08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учебных действий – дело непростое, но сегодня – это требование времени. А мы, должны идти в ногу со временем, чтобы дети были востребованными, так как современное общество запрашивает человека обучаемого, способного самостоятельно учиться и многократно переучиваться в течение всей жизни.</w:t>
      </w:r>
    </w:p>
    <w:p w:rsidR="00412D08" w:rsidRPr="00C2471F" w:rsidRDefault="00412D08" w:rsidP="0029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для учителя - помнить, что все учащиеся - звезды, маленькие и большие, близкие и далекие, но одинаково красивые. Каждая звездочка выбирает свою траекторию полета. Каждая звездочка мечтает сиять.</w:t>
      </w:r>
    </w:p>
    <w:p w:rsidR="00E00C98" w:rsidRPr="00C2471F" w:rsidRDefault="00E00C98" w:rsidP="00292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0C98" w:rsidRPr="00C2471F" w:rsidSect="002925A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D"/>
    <w:multiLevelType w:val="hybridMultilevel"/>
    <w:tmpl w:val="6E9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052BC"/>
    <w:multiLevelType w:val="multilevel"/>
    <w:tmpl w:val="940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63"/>
    <w:rsid w:val="00015DAB"/>
    <w:rsid w:val="00056067"/>
    <w:rsid w:val="000D4B6B"/>
    <w:rsid w:val="000F56DC"/>
    <w:rsid w:val="0011768B"/>
    <w:rsid w:val="0028084C"/>
    <w:rsid w:val="002925A0"/>
    <w:rsid w:val="002C7DAF"/>
    <w:rsid w:val="00371446"/>
    <w:rsid w:val="003B6907"/>
    <w:rsid w:val="00412D08"/>
    <w:rsid w:val="00427C66"/>
    <w:rsid w:val="00450606"/>
    <w:rsid w:val="00461239"/>
    <w:rsid w:val="00462979"/>
    <w:rsid w:val="004B68CF"/>
    <w:rsid w:val="004F7B57"/>
    <w:rsid w:val="005F05B7"/>
    <w:rsid w:val="005F422C"/>
    <w:rsid w:val="00601BAC"/>
    <w:rsid w:val="00654263"/>
    <w:rsid w:val="00682E41"/>
    <w:rsid w:val="00714BFB"/>
    <w:rsid w:val="007760C5"/>
    <w:rsid w:val="007A7E22"/>
    <w:rsid w:val="007B3767"/>
    <w:rsid w:val="008114F7"/>
    <w:rsid w:val="00853E0C"/>
    <w:rsid w:val="008551CA"/>
    <w:rsid w:val="009766DF"/>
    <w:rsid w:val="0098177A"/>
    <w:rsid w:val="00993B9E"/>
    <w:rsid w:val="009C660C"/>
    <w:rsid w:val="009D1563"/>
    <w:rsid w:val="009D5915"/>
    <w:rsid w:val="009F09AD"/>
    <w:rsid w:val="009F2AC1"/>
    <w:rsid w:val="00AB3EAF"/>
    <w:rsid w:val="00B05CA5"/>
    <w:rsid w:val="00B452C6"/>
    <w:rsid w:val="00B75589"/>
    <w:rsid w:val="00B86D3D"/>
    <w:rsid w:val="00BA77D6"/>
    <w:rsid w:val="00C2471F"/>
    <w:rsid w:val="00C65304"/>
    <w:rsid w:val="00CD3FC2"/>
    <w:rsid w:val="00D74D37"/>
    <w:rsid w:val="00DA1077"/>
    <w:rsid w:val="00E00C98"/>
    <w:rsid w:val="00E02E82"/>
    <w:rsid w:val="00E30648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AA69"/>
  <w15:chartTrackingRefBased/>
  <w15:docId w15:val="{4DCF9BED-F4A7-4399-9003-1C3BC2B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01BAC"/>
  </w:style>
  <w:style w:type="character" w:customStyle="1" w:styleId="c7">
    <w:name w:val="c7"/>
    <w:basedOn w:val="a0"/>
    <w:rsid w:val="00601BAC"/>
  </w:style>
  <w:style w:type="paragraph" w:customStyle="1" w:styleId="c34">
    <w:name w:val="c34"/>
    <w:basedOn w:val="a"/>
    <w:rsid w:val="0060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01BAC"/>
  </w:style>
  <w:style w:type="character" w:customStyle="1" w:styleId="c52">
    <w:name w:val="c52"/>
    <w:basedOn w:val="a0"/>
    <w:rsid w:val="00601BAC"/>
  </w:style>
  <w:style w:type="paragraph" w:customStyle="1" w:styleId="c53">
    <w:name w:val="c53"/>
    <w:basedOn w:val="a"/>
    <w:rsid w:val="0060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0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2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1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2021-03-23T20:22:00Z</cp:lastPrinted>
  <dcterms:created xsi:type="dcterms:W3CDTF">2021-03-12T18:41:00Z</dcterms:created>
  <dcterms:modified xsi:type="dcterms:W3CDTF">2021-10-27T17:49:00Z</dcterms:modified>
</cp:coreProperties>
</file>