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06D9" w14:textId="77777777" w:rsidR="00801115" w:rsidRDefault="00801115" w:rsidP="00801115">
      <w:pPr>
        <w:pStyle w:val="c1"/>
        <w:spacing w:before="0" w:after="0" w:line="276" w:lineRule="auto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     Тема: «Использование моделировании в </w:t>
      </w:r>
      <w:proofErr w:type="gramStart"/>
      <w:r>
        <w:rPr>
          <w:rStyle w:val="c7"/>
          <w:b/>
          <w:bCs/>
          <w:sz w:val="28"/>
          <w:szCs w:val="28"/>
        </w:rPr>
        <w:t>формировании  связной</w:t>
      </w:r>
      <w:proofErr w:type="gramEnd"/>
      <w:r>
        <w:rPr>
          <w:rStyle w:val="c7"/>
          <w:b/>
          <w:bCs/>
          <w:sz w:val="28"/>
          <w:szCs w:val="28"/>
        </w:rPr>
        <w:t xml:space="preserve"> речи дошкольников»    </w:t>
      </w:r>
    </w:p>
    <w:p w14:paraId="340F5D51" w14:textId="77777777" w:rsidR="00801115" w:rsidRDefault="00801115" w:rsidP="00801115">
      <w:pPr>
        <w:pStyle w:val="c1"/>
        <w:spacing w:before="0" w:after="0" w:line="276" w:lineRule="auto"/>
        <w:rPr>
          <w:rStyle w:val="c7"/>
        </w:rPr>
      </w:pPr>
    </w:p>
    <w:p w14:paraId="4C7BC5E4" w14:textId="77777777" w:rsidR="00801115" w:rsidRDefault="00801115" w:rsidP="0080111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3639F68" w14:textId="77777777" w:rsidR="00801115" w:rsidRDefault="00801115" w:rsidP="008011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 ДОУ «Детский сад № 88»,</w:t>
      </w:r>
    </w:p>
    <w:p w14:paraId="5FE741FB" w14:textId="77777777" w:rsidR="00801115" w:rsidRDefault="00801115" w:rsidP="008011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г. Новокузнецк</w:t>
      </w:r>
    </w:p>
    <w:p w14:paraId="45DB14EC" w14:textId="77777777" w:rsidR="00801115" w:rsidRDefault="00801115" w:rsidP="00801115">
      <w:pPr>
        <w:spacing w:after="0" w:line="360" w:lineRule="auto"/>
        <w:rPr>
          <w:rStyle w:val="c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Буянова Ирина Анатольевна</w:t>
      </w:r>
    </w:p>
    <w:p w14:paraId="00BE7A4E" w14:textId="77777777" w:rsidR="00801115" w:rsidRDefault="00801115" w:rsidP="00801115">
      <w:pPr>
        <w:pStyle w:val="c1"/>
        <w:spacing w:before="0" w:after="0" w:line="276" w:lineRule="auto"/>
        <w:rPr>
          <w:rStyle w:val="c7"/>
        </w:rPr>
      </w:pPr>
    </w:p>
    <w:p w14:paraId="2666AA46" w14:textId="77777777" w:rsidR="00801115" w:rsidRDefault="00801115" w:rsidP="00801115">
      <w:pPr>
        <w:pStyle w:val="c1"/>
        <w:spacing w:before="0" w:after="0" w:line="276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настоящее время проблема развития речи становится особенно актуальной. Главной и отличительной чертой современного общества является подмена живого человеческого общения зависимостью от компьютера. Недостаток общения родителей со своими детьми.       </w:t>
      </w:r>
      <w:proofErr w:type="gramStart"/>
      <w:r>
        <w:rPr>
          <w:sz w:val="28"/>
          <w:szCs w:val="28"/>
        </w:rPr>
        <w:t xml:space="preserve">И  </w:t>
      </w:r>
      <w:r>
        <w:rPr>
          <w:rStyle w:val="c2"/>
          <w:sz w:val="28"/>
          <w:szCs w:val="28"/>
        </w:rPr>
        <w:t>учитывая</w:t>
      </w:r>
      <w:proofErr w:type="gramEnd"/>
      <w:r>
        <w:rPr>
          <w:rStyle w:val="c2"/>
          <w:sz w:val="28"/>
          <w:szCs w:val="28"/>
        </w:rPr>
        <w:t xml:space="preserve"> то, что современные дети перенасыщены информацией, необходимо, чтобы процесс обучения был для них интересным, занимательным, развивающим. </w:t>
      </w:r>
    </w:p>
    <w:p w14:paraId="4B9F1227" w14:textId="77777777" w:rsidR="00801115" w:rsidRDefault="00801115" w:rsidP="00801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настоящее время существуют различные приемы и методы развития речемыслительной деятельности детей.   Один из них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моделирование.</w:t>
      </w:r>
    </w:p>
    <w:p w14:paraId="30883587" w14:textId="77777777" w:rsidR="00801115" w:rsidRDefault="00801115" w:rsidP="00801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 xml:space="preserve">Моделирование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система методов и приёмов, обеспечивающая успешное и эффективное запоминание информации при помощи схем, моделей.</w:t>
      </w:r>
    </w:p>
    <w:p w14:paraId="747A459F" w14:textId="77777777" w:rsidR="00801115" w:rsidRDefault="00801115" w:rsidP="00801115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DCCD7" w14:textId="77777777" w:rsidR="00801115" w:rsidRDefault="00801115" w:rsidP="00801115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Модолеривоние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F38131F" w14:textId="77777777" w:rsidR="00801115" w:rsidRDefault="00801115" w:rsidP="00801115">
      <w:pPr>
        <w:numPr>
          <w:ilvl w:val="0"/>
          <w:numId w:val="1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  активного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словаря детей;</w:t>
      </w:r>
    </w:p>
    <w:p w14:paraId="45425CE2" w14:textId="77777777" w:rsidR="00801115" w:rsidRDefault="00801115" w:rsidP="00801115">
      <w:pPr>
        <w:numPr>
          <w:ilvl w:val="0"/>
          <w:numId w:val="1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умения использовать в речи различные конструкции предложений; </w:t>
      </w:r>
    </w:p>
    <w:p w14:paraId="1DF23507" w14:textId="77777777" w:rsidR="00801115" w:rsidRDefault="00801115" w:rsidP="00801115">
      <w:pPr>
        <w:numPr>
          <w:ilvl w:val="0"/>
          <w:numId w:val="1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ассоциативного мышления; зрительного восприятия, слухового внимания;</w:t>
      </w:r>
    </w:p>
    <w:p w14:paraId="6FE908BC" w14:textId="77777777" w:rsidR="00801115" w:rsidRDefault="00801115" w:rsidP="00801115">
      <w:pPr>
        <w:numPr>
          <w:ilvl w:val="0"/>
          <w:numId w:val="1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систематизирование своего непосредственного опыта.</w:t>
      </w:r>
    </w:p>
    <w:p w14:paraId="5A01012B" w14:textId="77777777" w:rsidR="00801115" w:rsidRDefault="00801115" w:rsidP="00801115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6A59C" w14:textId="77777777" w:rsidR="00801115" w:rsidRDefault="00801115" w:rsidP="00801115">
      <w:pPr>
        <w:shd w:val="clear" w:color="auto" w:fill="FFFFFF"/>
        <w:spacing w:after="0"/>
        <w:jc w:val="both"/>
        <w:rPr>
          <w:rStyle w:val="c7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  использования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наглядного  моделирования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с дошкольниками состоит в следующем: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характерна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быстрая утомляемость и потеря интереса к занятию,  данный метод вызывает интерес и помогает решить эту проблему;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Моделирование облегчает и ускоряет процесс запоминания и усвоения материала, формирует приемы работы с памятью;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 Применяя моделирование, мы учим детей видеть главное, систематизировать полученные знания.</w:t>
      </w:r>
      <w:r>
        <w:rPr>
          <w:rStyle w:val="c7"/>
          <w:sz w:val="28"/>
          <w:szCs w:val="28"/>
        </w:rPr>
        <w:t xml:space="preserve">      </w:t>
      </w:r>
    </w:p>
    <w:p w14:paraId="755C4D73" w14:textId="77777777" w:rsidR="00801115" w:rsidRDefault="00801115" w:rsidP="00801115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Поэтому учить детей с помощью такой техники очень удобно, легко и эффективно.</w:t>
      </w:r>
    </w:p>
    <w:p w14:paraId="711437AD" w14:textId="77777777" w:rsidR="00801115" w:rsidRDefault="00801115" w:rsidP="00801115">
      <w:pPr>
        <w:pStyle w:val="c1"/>
        <w:spacing w:before="0" w:after="0" w:line="276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lastRenderedPageBreak/>
        <w:t xml:space="preserve">      </w:t>
      </w:r>
      <w:r>
        <w:rPr>
          <w:rStyle w:val="c7"/>
          <w:b/>
          <w:bCs/>
          <w:sz w:val="28"/>
          <w:szCs w:val="28"/>
        </w:rPr>
        <w:t>Основная идея</w:t>
      </w:r>
      <w:r>
        <w:rPr>
          <w:rStyle w:val="c7"/>
          <w:sz w:val="28"/>
          <w:szCs w:val="28"/>
        </w:rPr>
        <w:t xml:space="preserve"> моделирования состоит в </w:t>
      </w:r>
      <w:proofErr w:type="gramStart"/>
      <w:r>
        <w:rPr>
          <w:rStyle w:val="c7"/>
          <w:sz w:val="28"/>
          <w:szCs w:val="28"/>
        </w:rPr>
        <w:t>следующем:  на</w:t>
      </w:r>
      <w:proofErr w:type="gramEnd"/>
      <w:r>
        <w:rPr>
          <w:rStyle w:val="c7"/>
          <w:sz w:val="28"/>
          <w:szCs w:val="28"/>
        </w:rPr>
        <w:t xml:space="preserve"> каждое слово или словосочетание, или предложение придумывается картинка или символ. Любой рассказ, сказку, пословицу, стихотворение можно «записать», используя картинки или символы. Глядя на эти схемы, ребенок воспроизводит полученную информацию.</w:t>
      </w:r>
    </w:p>
    <w:p w14:paraId="2FA8CE47" w14:textId="77777777" w:rsidR="00801115" w:rsidRDefault="00801115" w:rsidP="00801115">
      <w:pPr>
        <w:pStyle w:val="c1"/>
        <w:tabs>
          <w:tab w:val="right" w:pos="9355"/>
        </w:tabs>
        <w:spacing w:before="0" w:after="0" w:line="276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Чтобы изготовить такие модели педагогу не нужны особые художественные способности. Для создания схемы-модели достаточно изобразить символически предметы и объекты, которые будут иллюстрировать рассказ. </w:t>
      </w:r>
    </w:p>
    <w:p w14:paraId="79FE38F4" w14:textId="77777777" w:rsidR="00801115" w:rsidRDefault="00801115" w:rsidP="00801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Как любая работа, моделирование строится от простого к сложному. Существуют разные варианты наглядного моделирования.</w:t>
      </w:r>
    </w:p>
    <w:p w14:paraId="28DBED91" w14:textId="77777777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один из вариантов моделирования – это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мнемотехника.</w:t>
      </w:r>
    </w:p>
    <w:p w14:paraId="292D4AD2" w14:textId="0A9D8162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Начинать работу надо с простейших моделей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последовательно переходить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схемам.</w:t>
      </w:r>
    </w:p>
    <w:p w14:paraId="5CE25B60" w14:textId="5533587A" w:rsidR="00801115" w:rsidRP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1115"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spellStart"/>
      <w:r w:rsidRPr="00801115">
        <w:rPr>
          <w:rFonts w:ascii="Times New Roman" w:hAnsi="Times New Roman" w:cs="Times New Roman"/>
          <w:b/>
          <w:bCs/>
          <w:sz w:val="28"/>
          <w:szCs w:val="28"/>
        </w:rPr>
        <w:t>мнемоквадратами</w:t>
      </w:r>
      <w:proofErr w:type="spellEnd"/>
      <w:r w:rsidRPr="00801115">
        <w:rPr>
          <w:rFonts w:ascii="Times New Roman" w:hAnsi="Times New Roman" w:cs="Times New Roman"/>
          <w:sz w:val="28"/>
          <w:szCs w:val="28"/>
        </w:rPr>
        <w:t xml:space="preserve"> рекомендуется начинать уже с детьми младшего и среднего дошкольного </w:t>
      </w:r>
      <w:r w:rsidRPr="0080111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возраста</w:t>
      </w:r>
      <w:r w:rsidRPr="00801115">
        <w:rPr>
          <w:rFonts w:ascii="Times New Roman" w:hAnsi="Times New Roman" w:cs="Times New Roman"/>
          <w:sz w:val="28"/>
          <w:szCs w:val="28"/>
        </w:rPr>
        <w:t>. На этом этапе лучше рисовать цветные изображения или символы, так как в памяти у </w:t>
      </w:r>
      <w:r w:rsidRPr="0080111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детей </w:t>
      </w:r>
      <w:r w:rsidRPr="00801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остаются отдельные образы</w:t>
      </w:r>
      <w:r w:rsidRPr="00801115">
        <w:rPr>
          <w:rFonts w:ascii="Times New Roman" w:hAnsi="Times New Roman" w:cs="Times New Roman"/>
          <w:sz w:val="28"/>
          <w:szCs w:val="28"/>
        </w:rPr>
        <w:t xml:space="preserve">: лиса — рыжая, мышка — серая, елочка — зеленая, а для </w:t>
      </w:r>
      <w:proofErr w:type="gramStart"/>
      <w:r w:rsidRPr="00801115">
        <w:rPr>
          <w:rFonts w:ascii="Times New Roman" w:hAnsi="Times New Roman" w:cs="Times New Roman"/>
          <w:sz w:val="28"/>
          <w:szCs w:val="28"/>
        </w:rPr>
        <w:t>старших </w:t>
      </w:r>
      <w:r w:rsidRPr="0080111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использовать</w:t>
      </w:r>
      <w:proofErr w:type="gramEnd"/>
      <w:r w:rsidRPr="0080111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— чёрно-белые</w:t>
      </w:r>
      <w:r w:rsidRPr="008011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863B0" w14:textId="77777777" w:rsidR="00801115" w:rsidRPr="00801115" w:rsidRDefault="00801115" w:rsidP="00801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15">
        <w:rPr>
          <w:rFonts w:ascii="Arial" w:hAnsi="Arial" w:cs="Arial"/>
          <w:sz w:val="28"/>
          <w:szCs w:val="28"/>
        </w:rPr>
        <w:t xml:space="preserve">      </w:t>
      </w:r>
      <w:r w:rsidRPr="00801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1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Мнемоквадрат</w:t>
      </w:r>
      <w:proofErr w:type="spellEnd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это лист бумаги (квадрат), на котором схематично изображается какой-либо предмет, </w:t>
      </w:r>
      <w:proofErr w:type="gramStart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   </w:t>
      </w:r>
      <w:proofErr w:type="gramEnd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признак. </w:t>
      </w:r>
    </w:p>
    <w:p w14:paraId="727553C4" w14:textId="77777777" w:rsidR="00801115" w:rsidRP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Затем детей знакомят с </w:t>
      </w:r>
      <w:proofErr w:type="spellStart"/>
      <w:r w:rsidRPr="00801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мнемодорожкой</w:t>
      </w:r>
      <w:proofErr w:type="spellEnd"/>
      <w:r w:rsidRPr="00801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схема, в которую занесена определённая информация (несколько схематичных рисунков, расположенных линейно).</w:t>
      </w:r>
    </w:p>
    <w:p w14:paraId="1A9160FF" w14:textId="295E32C9" w:rsidR="00801115" w:rsidRP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Прежде чем начать работу с </w:t>
      </w:r>
      <w:proofErr w:type="spellStart"/>
      <w:proofErr w:type="gramStart"/>
      <w:r w:rsidRPr="00801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мнемодорожкой</w:t>
      </w:r>
      <w:proofErr w:type="spellEnd"/>
      <w:r w:rsidRPr="00801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</w:t>
      </w:r>
      <w:proofErr w:type="gramEnd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ней.  Взрослый берет на себя обучающую роль, т.е. доводит до детей содержание, которое вложено в </w:t>
      </w:r>
      <w:proofErr w:type="spellStart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мнемодорожку</w:t>
      </w:r>
      <w:proofErr w:type="spellEnd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1115">
        <w:rPr>
          <w:rFonts w:ascii="Times New Roman" w:hAnsi="Times New Roman" w:cs="Times New Roman"/>
          <w:sz w:val="28"/>
          <w:szCs w:val="28"/>
        </w:rPr>
        <w:t xml:space="preserve"> </w:t>
      </w:r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позже по </w:t>
      </w:r>
      <w:proofErr w:type="spellStart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мнемодорожке</w:t>
      </w:r>
      <w:proofErr w:type="spellEnd"/>
      <w:r w:rsidRPr="0080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составлять небольшие тематические рассказы. </w:t>
      </w:r>
    </w:p>
    <w:p w14:paraId="08D9C862" w14:textId="2C59DC0A" w:rsidR="00801115" w:rsidRDefault="00801115" w:rsidP="0080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старшем дошкольном возрасте применяются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5E90E14" w14:textId="77777777" w:rsidR="00801115" w:rsidRDefault="00801115" w:rsidP="0080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дидактическим материалом по развитию связной речи детей: С помощью их можно:</w:t>
      </w:r>
    </w:p>
    <w:p w14:paraId="78CDCAC3" w14:textId="77777777" w:rsidR="00801115" w:rsidRDefault="00801115" w:rsidP="004504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- составлять рассказы о временах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- описательные рассказы о предметах;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- творческие рассказы</w:t>
      </w:r>
    </w:p>
    <w:p w14:paraId="09E88F35" w14:textId="77777777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пересказ сказок, текстов;</w:t>
      </w:r>
    </w:p>
    <w:p w14:paraId="39CA9B2D" w14:textId="77777777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заучивание стихов</w:t>
      </w:r>
    </w:p>
    <w:p w14:paraId="2CAFECA8" w14:textId="77777777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416C4AA" w14:textId="77777777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Этапы использования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883B395" w14:textId="77777777" w:rsidR="00801115" w:rsidRDefault="00801115" w:rsidP="0080111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таблицы и разбор того, что на ней изображено.</w:t>
      </w:r>
    </w:p>
    <w:p w14:paraId="5F8D1E7D" w14:textId="77777777" w:rsidR="00801115" w:rsidRDefault="00801115" w:rsidP="0080111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Перекодирование информации, т.е. преобразование из абстрактных символов в образы.</w:t>
      </w:r>
    </w:p>
    <w:p w14:paraId="43D78690" w14:textId="77777777" w:rsidR="00801115" w:rsidRDefault="00801115" w:rsidP="0080111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пересказ информации (сказки, рассказа) с опорой на символы (образы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отработка метода запоминания</w:t>
      </w:r>
    </w:p>
    <w:p w14:paraId="26B5B6BE" w14:textId="17C78CB7" w:rsidR="00801115" w:rsidRPr="00801115" w:rsidRDefault="00801115" w:rsidP="00801115">
      <w:pPr>
        <w:spacing w:after="0"/>
        <w:jc w:val="both"/>
        <w:rPr>
          <w:rFonts w:ascii="Open Sans" w:eastAsia="Times New Roman" w:hAnsi="Open Sans" w:cs="Times New Roman"/>
          <w:color w:val="C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C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эффективны при разучивании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стихотворений.</w:t>
      </w:r>
    </w:p>
    <w:p w14:paraId="24306600" w14:textId="77777777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опорных рисунков для обучения заучиванию стихотворений увлекает детей, превращает занятие в игру и позволяет значительно быстрее запомнить текст.</w:t>
      </w:r>
    </w:p>
    <w:p w14:paraId="6FC5D2B5" w14:textId="77777777" w:rsidR="00801115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стихотворением:</w:t>
      </w:r>
    </w:p>
    <w:p w14:paraId="13315940" w14:textId="77777777" w:rsidR="00801115" w:rsidRDefault="00801115" w:rsidP="0080111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стихотворения.</w:t>
      </w:r>
    </w:p>
    <w:p w14:paraId="6739AA83" w14:textId="77777777" w:rsidR="00801115" w:rsidRDefault="00801115" w:rsidP="0080111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Сообщение, что это стихотворение дети будут учить наизусть. Затем еще раз чтение стихотворения с опорой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F619F" w14:textId="77777777" w:rsidR="00801115" w:rsidRDefault="00801115" w:rsidP="0080111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содержанию стихотворения, помогая детям уяснить основную мысль.                                                                                       </w:t>
      </w:r>
    </w:p>
    <w:p w14:paraId="4260D82B" w14:textId="77777777" w:rsidR="00801115" w:rsidRDefault="00801115" w:rsidP="0080111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какие слова непонятны детям, объяснить их значение в доступной для детей форме.</w:t>
      </w:r>
    </w:p>
    <w:p w14:paraId="1851C76F" w14:textId="77777777" w:rsidR="00801115" w:rsidRDefault="00801115" w:rsidP="0080111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отдельно каждой строчки стихотворения. Дети повторяет ее с опорой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CB0B0" w14:textId="77777777" w:rsidR="00801115" w:rsidRDefault="00801115" w:rsidP="0080111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рассказывает стихотворение с опорой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30EBA" w14:textId="77777777" w:rsidR="00801115" w:rsidRDefault="00801115" w:rsidP="0080111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памяти зарисовывают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C5F296" w14:textId="2C5015D3" w:rsidR="00801115" w:rsidRPr="00450492" w:rsidRDefault="00801115" w:rsidP="008011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Мнемотехника многофункциональна. На основе их можно создать разнообразные дидактические игры, а также привлекать детей в процесс создания своих схем. Детям можно предложить творческое задание для самостоятельного </w:t>
      </w:r>
      <w:r w:rsidRPr="00450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составления схемы</w:t>
      </w:r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прочитанного небольшого рассказа или сказки.</w:t>
      </w:r>
    </w:p>
    <w:p w14:paraId="0A38D293" w14:textId="6C4B1396" w:rsidR="00801115" w:rsidRPr="00450492" w:rsidRDefault="00801115" w:rsidP="008011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Помимо </w:t>
      </w:r>
      <w:proofErr w:type="spellStart"/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</w:t>
      </w:r>
      <w:r w:rsidRPr="00450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графические схемы, </w:t>
      </w:r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пересказа сказок, текстов</w:t>
      </w:r>
      <w:r w:rsidRPr="00450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50492">
        <w:rPr>
          <w:rFonts w:ascii="Times New Roman" w:eastAsia="Calibri" w:hAnsi="Times New Roman" w:cs="Times New Roman"/>
          <w:sz w:val="28"/>
          <w:szCs w:val="28"/>
        </w:rPr>
        <w:t xml:space="preserve">Графическая схема, представляет собой ряд строчек расположенных горизонтально, каждая из которых обозначает отдельное предложение. Внутри строчек расположены графические элементы в виде квадратов и стрелок. Квадратами обозначены предметы (субъект и объект), которые в процессе составления рассказа соединяются между собой </w:t>
      </w:r>
      <w:proofErr w:type="gramStart"/>
      <w:r w:rsidRPr="00450492">
        <w:rPr>
          <w:rFonts w:ascii="Times New Roman" w:eastAsia="Calibri" w:hAnsi="Times New Roman" w:cs="Times New Roman"/>
          <w:sz w:val="28"/>
          <w:szCs w:val="28"/>
        </w:rPr>
        <w:t>стрелками  и</w:t>
      </w:r>
      <w:proofErr w:type="gramEnd"/>
      <w:r w:rsidRPr="00450492">
        <w:rPr>
          <w:rFonts w:ascii="Times New Roman" w:eastAsia="Calibri" w:hAnsi="Times New Roman" w:cs="Times New Roman"/>
          <w:sz w:val="28"/>
          <w:szCs w:val="28"/>
        </w:rPr>
        <w:t xml:space="preserve"> образуют предложения. </w:t>
      </w:r>
    </w:p>
    <w:p w14:paraId="4445F1F9" w14:textId="5A29D8E9" w:rsidR="00801115" w:rsidRPr="00450492" w:rsidRDefault="00801115" w:rsidP="00801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Один из вариантов моделирования – это </w:t>
      </w:r>
      <w:r w:rsidRPr="00450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двигательное моделирование.</w:t>
      </w:r>
    </w:p>
    <w:p w14:paraId="6CA6CCEF" w14:textId="77777777" w:rsidR="00801115" w:rsidRPr="00450492" w:rsidRDefault="00801115" w:rsidP="008011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67844210"/>
      <w:r w:rsidRPr="0045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вида </w:t>
      </w:r>
      <w:r w:rsidRPr="00450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моделирования характерна следующая особенность: при рассказывании сказки, или ее пересказе, дети выполняют все нужные действия (ушёл, </w:t>
      </w:r>
      <w:proofErr w:type="gramStart"/>
      <w:r w:rsidRPr="00450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пришёл..</w:t>
      </w:r>
      <w:proofErr w:type="gramEnd"/>
      <w:r w:rsidRPr="00450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Предварительно к сказкам готовятся круги одинакового размера, но разных цветов, каждый из которых обозначает конкретный персонаж. К сказке «</w:t>
      </w:r>
      <w:proofErr w:type="spellStart"/>
      <w:r w:rsidRPr="00450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450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 нужны круги: белый (заяц), оранжевый (лиса), серый (собака), коричневый (медведь), красный (петух). </w:t>
      </w:r>
      <w:r w:rsidRPr="00450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пересказе сказки «Лиса и журавль» (оранжевый треугольник- лиса, белый – журавль.)  </w:t>
      </w:r>
      <w:bookmarkEnd w:id="0"/>
    </w:p>
    <w:p w14:paraId="746C0DB7" w14:textId="6420C6F3" w:rsidR="00801115" w:rsidRDefault="00801115" w:rsidP="0080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1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Еще один из вариантов моделирования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творческая сказка по силуэтным изображениям.</w:t>
      </w:r>
    </w:p>
    <w:p w14:paraId="7057272E" w14:textId="79B28D2D" w:rsidR="00801115" w:rsidRDefault="00801115" w:rsidP="0080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Одним из приемов развития навыка творческого рассказывания является обучение детей составлению сказок по силуэтным изображениям. В качестве элементов модели ребенку предъявляются силуэты животных, растений, людей или природных явлений (снег, дождь и т. п.) Воспитатель задает начало сказки и предлагает продолжить ее, опираясь на силуэтные изображения.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 темном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лесу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самой его глубине, есть солнечная полянка. В центре полянки растет цветок…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(затем дети выбирают силуэты других героев, например зайчик, бабочка и т.п. и заканчивают сказку). Особенность данных элементов в том, что силуэтные изображения, в отличие от картинного материала, задают определенный обобщенный образ, не раскрывая его смыслового содержания. Определение характера, настроения, даже внешнего вида героя – прерогатива самого ребенка. Дети наделяют силуэты предметов определенными смысловыми качествами. На последующих этапах ребенок сам придумывает сюжет сказки по заданной теме, выбирая силуэты для модели в соответствии со своим замыслом.</w:t>
      </w:r>
    </w:p>
    <w:p w14:paraId="3D761F44" w14:textId="77777777" w:rsidR="00E4577B" w:rsidRDefault="00801115" w:rsidP="00E45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1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</w:t>
      </w:r>
    </w:p>
    <w:p w14:paraId="6FFD8F74" w14:textId="135AAD83" w:rsidR="00801115" w:rsidRPr="00E4577B" w:rsidRDefault="00E4577B" w:rsidP="00E45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r w:rsidR="00801115" w:rsidRPr="00801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сожалению, родители в наше время из-за сложных социальных условий, в силу занятости или </w:t>
      </w:r>
      <w:proofErr w:type="gramStart"/>
      <w:r w:rsidR="00801115" w:rsidRPr="00801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некомпетентности,  процесс</w:t>
      </w:r>
      <w:proofErr w:type="gramEnd"/>
      <w:r w:rsidR="00801115" w:rsidRPr="00801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развития речи своего ребенка пускают на самотек.</w:t>
      </w:r>
      <w:r w:rsidR="00801115" w:rsidRPr="008011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 </w:t>
      </w:r>
      <w:r w:rsidR="00801115" w:rsidRPr="00801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детей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должно идти стихийно. Родители могут вести параллельный образовательный процесс дома в соответствии с </w:t>
      </w:r>
      <w:r w:rsidR="00801115" w:rsidRPr="00801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возрастными </w:t>
      </w:r>
      <w:proofErr w:type="gramStart"/>
      <w:r w:rsidR="00801115" w:rsidRPr="00801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задачами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Осознанное включение родителей в совместный с педагогами образовательный процесс позволит значительно повысить уровень речевого </w:t>
      </w:r>
      <w:r w:rsidR="00801115" w:rsidRPr="00801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6D754CCC" w14:textId="77777777" w:rsidR="00801115" w:rsidRPr="00801115" w:rsidRDefault="00801115" w:rsidP="00E4577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111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</w:t>
      </w:r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задача привлечь их к совместной </w:t>
      </w:r>
      <w:proofErr w:type="gramStart"/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 .</w:t>
      </w:r>
      <w:proofErr w:type="gramEnd"/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сложная, но очень важная часть деятельности</w:t>
      </w:r>
    </w:p>
    <w:p w14:paraId="48103175" w14:textId="63282C2F" w:rsidR="00801115" w:rsidRPr="00801115" w:rsidRDefault="00801115" w:rsidP="00E4577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мы разработа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провести</w:t>
      </w:r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 для родителей:</w:t>
      </w:r>
    </w:p>
    <w:p w14:paraId="30463F61" w14:textId="77777777" w:rsidR="00801115" w:rsidRPr="00801115" w:rsidRDefault="00801115" w:rsidP="00E45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«Развитие связной речи с использованием моделирования»</w:t>
      </w:r>
    </w:p>
    <w:p w14:paraId="11FA38F8" w14:textId="77777777" w:rsidR="00801115" w:rsidRPr="00801115" w:rsidRDefault="00801115" w:rsidP="00E45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«Использование схем для заучивания стихотворений» </w:t>
      </w:r>
    </w:p>
    <w:p w14:paraId="2F5C1891" w14:textId="18BF47EB" w:rsidR="00801115" w:rsidRPr="00E4577B" w:rsidRDefault="00E4577B" w:rsidP="00E4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вариантов работы с родителями по данному вопросу это проведение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1115" w:rsidRPr="00801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 класс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обучению родителей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умению 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схем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-моде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801115" w:rsidRPr="0080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затем давать родителям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01115" w:rsidRPr="00801115">
        <w:rPr>
          <w:rFonts w:ascii="Times New Roman" w:hAnsi="Times New Roman" w:cs="Times New Roman"/>
          <w:sz w:val="28"/>
          <w:szCs w:val="28"/>
        </w:rPr>
        <w:t xml:space="preserve">ворческие задания прочитать небольшой рассказ а </w:t>
      </w:r>
      <w:proofErr w:type="gramStart"/>
      <w:r w:rsidR="00801115" w:rsidRPr="00801115">
        <w:rPr>
          <w:rFonts w:ascii="Times New Roman" w:hAnsi="Times New Roman" w:cs="Times New Roman"/>
          <w:sz w:val="28"/>
          <w:szCs w:val="28"/>
        </w:rPr>
        <w:t>детьми  и</w:t>
      </w:r>
      <w:proofErr w:type="gramEnd"/>
      <w:r w:rsidR="00801115" w:rsidRPr="00801115">
        <w:rPr>
          <w:rFonts w:ascii="Times New Roman" w:hAnsi="Times New Roman" w:cs="Times New Roman"/>
          <w:sz w:val="28"/>
          <w:szCs w:val="28"/>
        </w:rPr>
        <w:t xml:space="preserve"> нарисовать схемы для пересказа. В группе можно создать книжку -малышку с текстами и рисунками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72EFD" w14:textId="77777777" w:rsidR="00801115" w:rsidRDefault="00801115" w:rsidP="00801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14:paraId="2942A895" w14:textId="3985F980" w:rsidR="00801115" w:rsidRDefault="00E4577B" w:rsidP="00801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.Дьяченко О.М. К вопросу об использовании схематизированного образа как средства решения пространственных задач в дошкольном возрасте. – </w:t>
      </w:r>
      <w:proofErr w:type="spellStart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</w:t>
      </w:r>
      <w:proofErr w:type="spellEnd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Психологии,1973, №2, с.89-98.</w:t>
      </w:r>
    </w:p>
    <w:p w14:paraId="7D4A1B97" w14:textId="1159BFA0" w:rsidR="00801115" w:rsidRDefault="00E4577B" w:rsidP="00801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.Леон </w:t>
      </w:r>
      <w:proofErr w:type="spellStart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Лоренсо</w:t>
      </w:r>
      <w:proofErr w:type="spellEnd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Хализева</w:t>
      </w:r>
      <w:proofErr w:type="spellEnd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Роль овладения наглядным моделированием в умственном развитии ребенка дошкольника /</w:t>
      </w:r>
      <w:proofErr w:type="spellStart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педагогические основы совершенствования обучения и воспитания в детском саду. – М., 1979.</w:t>
      </w:r>
    </w:p>
    <w:p w14:paraId="1F116A4A" w14:textId="4C50ED99" w:rsidR="00801115" w:rsidRDefault="00E4577B" w:rsidP="00801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.Сохин Ф.А. Развитие речи детей дошкольного возраста. – М.,1979.</w:t>
      </w:r>
    </w:p>
    <w:p w14:paraId="7A276B3A" w14:textId="77777777" w:rsidR="00801115" w:rsidRDefault="00801115" w:rsidP="00801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4981CF" w14:textId="460C4B2E" w:rsidR="00801115" w:rsidRDefault="00E4577B" w:rsidP="00801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.Ткаченко Т.А. Учим говорить правильно. – М.: ГНОМ и Д, 2001.</w:t>
      </w:r>
    </w:p>
    <w:p w14:paraId="0005D837" w14:textId="77777777" w:rsidR="00801115" w:rsidRDefault="00801115" w:rsidP="00801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10.Ткаченко Т.А. Моделирование и проигрывание сказок на индивидуальных логопедических занятиях с дошкольниками. Практическая психология № 3-4 (6-7), 2003.</w:t>
      </w:r>
    </w:p>
    <w:p w14:paraId="7B446CAD" w14:textId="75CB50DC" w:rsidR="00801115" w:rsidRDefault="00E4577B" w:rsidP="00801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.Филичева Т.Б., Чиркина Г.В. Подготовка к школе детей с общим недоразвитием речи в условиях специального детского сада. – М., Альфа, 1993.</w:t>
      </w:r>
    </w:p>
    <w:p w14:paraId="0B0A199F" w14:textId="10D9CCE5" w:rsidR="00801115" w:rsidRDefault="00E4577B" w:rsidP="0080111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6</w:t>
      </w:r>
      <w:r w:rsidR="00801115">
        <w:rPr>
          <w:sz w:val="28"/>
          <w:szCs w:val="28"/>
        </w:rPr>
        <w:t>.Большова Т.В. Учимся по сказке. Развитие мышления дошкольников с помощью мнемотехники. СПб, 2005.</w:t>
      </w:r>
    </w:p>
    <w:p w14:paraId="1D8591E6" w14:textId="3119AA2A" w:rsidR="00801115" w:rsidRDefault="00E4577B" w:rsidP="0080111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7</w:t>
      </w:r>
      <w:r w:rsidR="00801115">
        <w:rPr>
          <w:sz w:val="28"/>
          <w:szCs w:val="28"/>
        </w:rPr>
        <w:t>.</w:t>
      </w:r>
      <w:r w:rsidR="00801115">
        <w:rPr>
          <w:rFonts w:ascii="Arial" w:hAnsi="Arial" w:cs="Arial"/>
          <w:sz w:val="20"/>
          <w:szCs w:val="20"/>
        </w:rPr>
        <w:t> </w:t>
      </w:r>
      <w:proofErr w:type="spellStart"/>
      <w:r w:rsidR="00801115">
        <w:rPr>
          <w:sz w:val="28"/>
          <w:szCs w:val="28"/>
        </w:rPr>
        <w:t>Капышева</w:t>
      </w:r>
      <w:proofErr w:type="spellEnd"/>
      <w:r w:rsidR="00801115">
        <w:rPr>
          <w:sz w:val="28"/>
          <w:szCs w:val="28"/>
        </w:rPr>
        <w:t>, Н.Н. Составление рассказа по серии картинок с использованием картинно-символического плана // Логопедия. - 2005. - № 2.</w:t>
      </w:r>
    </w:p>
    <w:p w14:paraId="283AF3AE" w14:textId="77777777" w:rsidR="00801115" w:rsidRDefault="00801115" w:rsidP="00801115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8A32CDB" w14:textId="1C28F2E8" w:rsidR="00801115" w:rsidRDefault="00E4577B" w:rsidP="0080111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8</w:t>
      </w:r>
      <w:r w:rsidR="00801115">
        <w:rPr>
          <w:sz w:val="28"/>
          <w:szCs w:val="28"/>
        </w:rPr>
        <w:t>.</w:t>
      </w:r>
      <w:r w:rsidR="00801115">
        <w:rPr>
          <w:rFonts w:ascii="Verdana" w:hAnsi="Verdana" w:cs="Arial"/>
          <w:sz w:val="20"/>
          <w:szCs w:val="20"/>
        </w:rPr>
        <w:t> </w:t>
      </w:r>
      <w:proofErr w:type="spellStart"/>
      <w:r w:rsidR="00801115">
        <w:rPr>
          <w:sz w:val="28"/>
          <w:szCs w:val="28"/>
        </w:rPr>
        <w:t>Малетина</w:t>
      </w:r>
      <w:proofErr w:type="spellEnd"/>
      <w:r w:rsidR="00801115">
        <w:rPr>
          <w:sz w:val="28"/>
          <w:szCs w:val="28"/>
        </w:rPr>
        <w:t xml:space="preserve"> Н.С., Пономарёва Л.В. Моделирование в описательной речи детей с ОНР / Дошкольное воспитание. 2004.№6. С. 64-68.</w:t>
      </w:r>
    </w:p>
    <w:p w14:paraId="26FCB4D0" w14:textId="6D2132CA" w:rsidR="00801115" w:rsidRDefault="00E4577B" w:rsidP="0080111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9</w:t>
      </w:r>
      <w:r w:rsidR="00801115">
        <w:rPr>
          <w:sz w:val="28"/>
          <w:szCs w:val="28"/>
        </w:rPr>
        <w:t>. Омельченко Л.В. Использование приёмов мнемотехники в развитии связной речи / Логопед. 2008. №4. С.102 -115.</w:t>
      </w:r>
    </w:p>
    <w:p w14:paraId="47B14EBA" w14:textId="73E18E09" w:rsidR="00801115" w:rsidRDefault="00E4577B" w:rsidP="0080111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10</w:t>
      </w:r>
      <w:r w:rsidR="00801115">
        <w:rPr>
          <w:sz w:val="28"/>
          <w:szCs w:val="28"/>
        </w:rPr>
        <w:t xml:space="preserve">. Полянская Т.Б. Использование метода мнемотехники в обучении рассказыванию детей дошкольного возраста: </w:t>
      </w:r>
      <w:proofErr w:type="spellStart"/>
      <w:r w:rsidR="00801115">
        <w:rPr>
          <w:sz w:val="28"/>
          <w:szCs w:val="28"/>
        </w:rPr>
        <w:t>Учебно</w:t>
      </w:r>
      <w:proofErr w:type="spellEnd"/>
      <w:r w:rsidR="00801115">
        <w:rPr>
          <w:sz w:val="28"/>
          <w:szCs w:val="28"/>
        </w:rPr>
        <w:t xml:space="preserve"> – методическое пособие. – СПб.: ООО «Издательство «ДЕТСТВО – ПРЕСС», 2009. – 64с.</w:t>
      </w:r>
    </w:p>
    <w:p w14:paraId="78261420" w14:textId="1D88EAA8" w:rsidR="00801115" w:rsidRDefault="00E4577B" w:rsidP="0080111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  <w:shd w:val="clear" w:color="auto" w:fill="FFFFFF"/>
        </w:rPr>
        <w:t>11</w:t>
      </w:r>
      <w:r w:rsidR="00801115">
        <w:rPr>
          <w:sz w:val="28"/>
          <w:szCs w:val="28"/>
          <w:shd w:val="clear" w:color="auto" w:fill="FFFFFF"/>
        </w:rPr>
        <w:t>.</w:t>
      </w:r>
      <w:r w:rsidR="00801115">
        <w:rPr>
          <w:sz w:val="20"/>
          <w:szCs w:val="20"/>
        </w:rPr>
        <w:t> </w:t>
      </w:r>
      <w:r w:rsidR="00801115">
        <w:rPr>
          <w:sz w:val="28"/>
          <w:szCs w:val="28"/>
        </w:rPr>
        <w:t>Ткаченко Т.А. Использование схем в составлении описательных рассказов / Дошкольное воспитание.2007. №10. С.16-21.</w:t>
      </w:r>
    </w:p>
    <w:p w14:paraId="67DF18AB" w14:textId="77777777" w:rsidR="00801115" w:rsidRDefault="00801115" w:rsidP="00801115">
      <w:pPr>
        <w:spacing w:after="0"/>
        <w:jc w:val="both"/>
      </w:pPr>
    </w:p>
    <w:p w14:paraId="68226040" w14:textId="77777777" w:rsidR="00952466" w:rsidRDefault="00952466"/>
    <w:sectPr w:rsidR="0095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7A7"/>
    <w:multiLevelType w:val="hybridMultilevel"/>
    <w:tmpl w:val="302A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38A7"/>
    <w:multiLevelType w:val="multilevel"/>
    <w:tmpl w:val="41C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5151B"/>
    <w:multiLevelType w:val="multilevel"/>
    <w:tmpl w:val="9D16EB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96C60"/>
    <w:multiLevelType w:val="multilevel"/>
    <w:tmpl w:val="F24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30"/>
    <w:rsid w:val="00450492"/>
    <w:rsid w:val="00801115"/>
    <w:rsid w:val="00952466"/>
    <w:rsid w:val="00D30C30"/>
    <w:rsid w:val="00E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7D34"/>
  <w15:chartTrackingRefBased/>
  <w15:docId w15:val="{4DB47148-8A98-458A-B1CC-CB505052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1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801115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8011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1115"/>
  </w:style>
  <w:style w:type="character" w:customStyle="1" w:styleId="c2">
    <w:name w:val="c2"/>
    <w:basedOn w:val="a0"/>
    <w:rsid w:val="00801115"/>
  </w:style>
  <w:style w:type="character" w:styleId="a5">
    <w:name w:val="Strong"/>
    <w:basedOn w:val="a0"/>
    <w:uiPriority w:val="22"/>
    <w:qFormat/>
    <w:rsid w:val="00801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Буянова</dc:creator>
  <cp:keywords/>
  <dc:description/>
  <cp:lastModifiedBy>Ирина Буянова</cp:lastModifiedBy>
  <cp:revision>5</cp:revision>
  <dcterms:created xsi:type="dcterms:W3CDTF">2021-04-05T13:08:00Z</dcterms:created>
  <dcterms:modified xsi:type="dcterms:W3CDTF">2021-11-07T06:11:00Z</dcterms:modified>
</cp:coreProperties>
</file>