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40C35" w14:textId="2C3E9FDA" w:rsidR="007808AE" w:rsidRPr="007808AE" w:rsidRDefault="00321692" w:rsidP="00321692">
      <w:pPr>
        <w:pStyle w:val="a4"/>
        <w:jc w:val="center"/>
        <w:rPr>
          <w:rFonts w:ascii="Times New Roman" w:hAnsi="Times New Roman" w:cs="Times New Roman"/>
          <w:sz w:val="24"/>
          <w:szCs w:val="24"/>
          <w:lang w:eastAsia="ru-RU"/>
        </w:rPr>
      </w:pPr>
      <w:bookmarkStart w:id="0" w:name="_Hlk89853543"/>
      <w:r>
        <w:rPr>
          <w:rFonts w:ascii="Times New Roman" w:hAnsi="Times New Roman" w:cs="Times New Roman"/>
          <w:sz w:val="24"/>
          <w:szCs w:val="24"/>
          <w:lang w:eastAsia="ru-RU"/>
        </w:rPr>
        <w:t>«</w:t>
      </w:r>
      <w:r w:rsidRPr="007808AE">
        <w:rPr>
          <w:rFonts w:ascii="Times New Roman" w:hAnsi="Times New Roman" w:cs="Times New Roman"/>
          <w:sz w:val="24"/>
          <w:szCs w:val="24"/>
          <w:lang w:eastAsia="ru-RU"/>
        </w:rPr>
        <w:t>ОБРАЗОВАТЕЛЬНЫЕ ОРГАНИЗАЦИИ ДОПОЛНИТЕЛЬНОГО ОБРАЗОВАНИЯ ДЕТЕЙ В ПЕРИОД ЭПИДЕМИЙ: ОРГАНИЗАЦИЯ ОБРАЗОВАТЕЛЬНОГО ПРОЦЕССА И ТРЕБОВАНИЯ К РЕЖИМУ РАБОТЫ</w:t>
      </w:r>
      <w:r>
        <w:rPr>
          <w:rFonts w:ascii="Times New Roman" w:hAnsi="Times New Roman" w:cs="Times New Roman"/>
          <w:sz w:val="24"/>
          <w:szCs w:val="24"/>
          <w:lang w:eastAsia="ru-RU"/>
        </w:rPr>
        <w:t>»</w:t>
      </w:r>
    </w:p>
    <w:p w14:paraId="6C33FE33" w14:textId="77777777" w:rsidR="00A6272A" w:rsidRPr="007808AE" w:rsidRDefault="00A6272A" w:rsidP="00321692">
      <w:pPr>
        <w:pStyle w:val="a4"/>
        <w:jc w:val="center"/>
        <w:rPr>
          <w:rFonts w:ascii="Times New Roman" w:hAnsi="Times New Roman" w:cs="Times New Roman"/>
          <w:i/>
          <w:iCs/>
          <w:sz w:val="24"/>
          <w:szCs w:val="24"/>
        </w:rPr>
      </w:pPr>
      <w:r w:rsidRPr="007808AE">
        <w:rPr>
          <w:rFonts w:ascii="Times New Roman" w:hAnsi="Times New Roman" w:cs="Times New Roman"/>
          <w:i/>
          <w:iCs/>
          <w:sz w:val="24"/>
          <w:szCs w:val="24"/>
        </w:rPr>
        <w:t>Подготовила: преподаватель Н.В. Шестакова</w:t>
      </w:r>
    </w:p>
    <w:p w14:paraId="21ABC9D7" w14:textId="77777777" w:rsidR="00A6272A" w:rsidRPr="007808AE" w:rsidRDefault="00A6272A" w:rsidP="00321692">
      <w:pPr>
        <w:pStyle w:val="a4"/>
        <w:jc w:val="center"/>
        <w:rPr>
          <w:rFonts w:ascii="Times New Roman" w:hAnsi="Times New Roman" w:cs="Times New Roman"/>
          <w:i/>
          <w:iCs/>
          <w:sz w:val="24"/>
          <w:szCs w:val="24"/>
        </w:rPr>
      </w:pPr>
      <w:r w:rsidRPr="007808AE">
        <w:rPr>
          <w:rFonts w:ascii="Times New Roman" w:hAnsi="Times New Roman" w:cs="Times New Roman"/>
          <w:i/>
          <w:iCs/>
          <w:sz w:val="24"/>
          <w:szCs w:val="24"/>
        </w:rPr>
        <w:t>«Центр технического творчества и профессионального обучения»</w:t>
      </w:r>
    </w:p>
    <w:p w14:paraId="566AF261" w14:textId="77777777" w:rsidR="00A6272A" w:rsidRPr="007808AE" w:rsidRDefault="00A6272A" w:rsidP="00321692">
      <w:pPr>
        <w:pStyle w:val="a4"/>
        <w:jc w:val="center"/>
        <w:rPr>
          <w:rFonts w:ascii="Times New Roman" w:hAnsi="Times New Roman" w:cs="Times New Roman"/>
          <w:i/>
          <w:iCs/>
          <w:sz w:val="24"/>
          <w:szCs w:val="24"/>
        </w:rPr>
      </w:pPr>
      <w:r w:rsidRPr="007808AE">
        <w:rPr>
          <w:rFonts w:ascii="Times New Roman" w:hAnsi="Times New Roman" w:cs="Times New Roman"/>
          <w:i/>
          <w:iCs/>
          <w:sz w:val="24"/>
          <w:szCs w:val="24"/>
        </w:rPr>
        <w:t>город Старый Оскол 2021г.</w:t>
      </w:r>
    </w:p>
    <w:bookmarkEnd w:id="0"/>
    <w:p w14:paraId="33774D22" w14:textId="77777777" w:rsidR="00D859E5" w:rsidRPr="007808AE" w:rsidRDefault="00D859E5" w:rsidP="007808AE">
      <w:pPr>
        <w:pStyle w:val="a4"/>
        <w:rPr>
          <w:rFonts w:ascii="Times New Roman" w:hAnsi="Times New Roman" w:cs="Times New Roman"/>
          <w:sz w:val="24"/>
          <w:szCs w:val="24"/>
        </w:rPr>
      </w:pPr>
      <w:r w:rsidRPr="007808AE">
        <w:rPr>
          <w:rFonts w:ascii="Times New Roman" w:hAnsi="Times New Roman" w:cs="Times New Roman"/>
          <w:sz w:val="24"/>
          <w:szCs w:val="24"/>
        </w:rPr>
        <w:t>В условиях распространения новой коронавирусной инфекции многие организации вынуждены предпринимать дополнительные меры по обеспечению защиты здоровья населения. Это касается и образовательных организаций, поскольку большое скопление обучающихся, педагогов и иных работников образования выступает существенным фактором риска.</w:t>
      </w:r>
    </w:p>
    <w:p w14:paraId="02D6E533" w14:textId="6D69024E" w:rsidR="00D859E5" w:rsidRPr="007808AE" w:rsidRDefault="00D859E5" w:rsidP="007808AE">
      <w:pPr>
        <w:pStyle w:val="a4"/>
        <w:rPr>
          <w:rFonts w:ascii="Times New Roman" w:hAnsi="Times New Roman" w:cs="Times New Roman"/>
          <w:sz w:val="24"/>
          <w:szCs w:val="24"/>
        </w:rPr>
      </w:pPr>
      <w:r w:rsidRPr="007808AE">
        <w:rPr>
          <w:rFonts w:ascii="Times New Roman" w:hAnsi="Times New Roman" w:cs="Times New Roman"/>
          <w:sz w:val="24"/>
          <w:szCs w:val="24"/>
        </w:rPr>
        <w:t>Особую важность приобретает соблюдение правил СанПин 2.4.4.3172-14. Под санитарно-эпидемиологическими правилами и нормами подразумеваются меры, направленные на оберегание человека и среды его существования от инфекций, вредных веществ, заражения, а также на контроль деятельности различных предприятий и соответствия их продукции гарантированному высокому качеству. В компетенцию санитарно-эпидемиологических правил и норм включен значительный перечень вопросов, задача которых заключается в установлении регламента основных правил, способных обеспечить безопасность среды и условий человеческого обитания.</w:t>
      </w:r>
    </w:p>
    <w:p w14:paraId="10E2B59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Вопросы для обсуждения:</w:t>
      </w:r>
    </w:p>
    <w:p w14:paraId="645D51C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Острые респираторные вирусные инфекции и их профилактика.</w:t>
      </w:r>
    </w:p>
    <w:p w14:paraId="6B17E72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Рекомендации по профилактике гриппа и ОРВИ в общеобразовательных организациях.</w:t>
      </w:r>
    </w:p>
    <w:p w14:paraId="0F0CDB6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к работе образовательной организации в период подъема заболеваемости гриппом и ОРВИ.</w:t>
      </w:r>
    </w:p>
    <w:p w14:paraId="7B48E1E4"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Деятельность образовательных организаций в период сохранения рисков распространения коронавирусной инфекции.</w:t>
      </w:r>
    </w:p>
    <w:p w14:paraId="360ED6D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Меры по предупреждению распространения коронавирусной инфекции в образовательных организациях.</w:t>
      </w:r>
    </w:p>
    <w:p w14:paraId="72560A57"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Общие положения и область применения «Санитарно-эпидемиологических правил и нормативов СанПиН 2.4.4.3172-14».</w:t>
      </w:r>
    </w:p>
    <w:p w14:paraId="69D7A9E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к естественному и искусственному освещению.</w:t>
      </w:r>
    </w:p>
    <w:p w14:paraId="119F1942"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к отоплению, вентиляции и воздушно-тепловому режиму.</w:t>
      </w:r>
    </w:p>
    <w:p w14:paraId="1F98ADE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к помещениям для занятий различной направленности и их оборудованию.</w:t>
      </w:r>
    </w:p>
    <w:p w14:paraId="3F534D5B"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к организации образовательного процесса.</w:t>
      </w:r>
    </w:p>
    <w:p w14:paraId="79CB73D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Острые респираторные вирусные инфекции и их профилактика.</w:t>
      </w:r>
    </w:p>
    <w:p w14:paraId="0D292DB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Осенне-зимний период характеризуется повышенным риском возникновения эпидемий респираторных вирусных инфекций. Степень риска возникновений эпидемий зависит от множества факторов, поэтому ежегодно выпускаются рекомендации, ориентированные на конкретный временной период. Тем не менее, помимо специфических, существуют также общие рекомендации по профилактике вирусных инфекций и требования, предъявляемые к образовательным организациям в период подъема заболеваемости.</w:t>
      </w:r>
    </w:p>
    <w:p w14:paraId="7FCBC17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Профилактические меры подразумевают организацию правильного противоэпидемического и санитарно-гигиенического режима, оперативную ликвидацию инфекции в случае ее попадания в среду школьников, мероприятия, направленные на повышение иммунитета обучающихся. Регулярные медицинские осмотры как обучающихся, так и педагогов также важны для профилактики заболеваний в рамках образовательной организации. Особая роль отводится классным руководителям, администрации школы и медицинским работникам, которые планируют и реализуют комплекс профилактических мероприятий в школе.</w:t>
      </w:r>
    </w:p>
    <w:p w14:paraId="46CAA37D"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Понятие «острая респираторная вирусная инфекция» (далее – ОРВИ) и порядок ее профилактики раскрываются в Постановлении главного государственного санитарного врача Российской Федерации от 18 ноября 2013 года N 63 Об утверждении санитарно-</w:t>
      </w:r>
      <w:r w:rsidRPr="007808AE">
        <w:rPr>
          <w:rFonts w:ascii="Times New Roman" w:hAnsi="Times New Roman" w:cs="Times New Roman"/>
          <w:sz w:val="24"/>
          <w:szCs w:val="24"/>
          <w:lang w:eastAsia="ru-RU"/>
        </w:rPr>
        <w:lastRenderedPageBreak/>
        <w:t>эпидемиологических правил СП 3.1.2.3117-13 «Профилактика гриппа и других острых респираторных вирусных инфекций». Согласно данному документу, ОРВИ представляет собой группу острых вирусных заболеваний, передающихся воздушно-капельным путем и характеризующихся воспалением верхних дыхательных путей с симптомами инфекционного токсикоза.</w:t>
      </w:r>
    </w:p>
    <w:p w14:paraId="66EECC8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ОРВИ – самая распространенная группа инфекционных болезней с широким спектром инфекционных агентов. ОРВИ преимущественно вызывают вирусы, относящиеся к шести семействам:</w:t>
      </w:r>
    </w:p>
    <w:p w14:paraId="722A0467" w14:textId="77777777" w:rsidR="007808AE" w:rsidRPr="007808AE" w:rsidRDefault="007808AE" w:rsidP="007808AE">
      <w:pPr>
        <w:pStyle w:val="a4"/>
        <w:rPr>
          <w:rFonts w:ascii="Times New Roman" w:hAnsi="Times New Roman" w:cs="Times New Roman"/>
          <w:sz w:val="24"/>
          <w:szCs w:val="24"/>
          <w:lang w:eastAsia="ru-RU"/>
        </w:rPr>
      </w:pPr>
      <w:proofErr w:type="spellStart"/>
      <w:r w:rsidRPr="007808AE">
        <w:rPr>
          <w:rFonts w:ascii="Times New Roman" w:hAnsi="Times New Roman" w:cs="Times New Roman"/>
          <w:sz w:val="24"/>
          <w:szCs w:val="24"/>
          <w:lang w:eastAsia="ru-RU"/>
        </w:rPr>
        <w:t>ортомиксовирусы</w:t>
      </w:r>
      <w:proofErr w:type="spellEnd"/>
      <w:r w:rsidRPr="007808AE">
        <w:rPr>
          <w:rFonts w:ascii="Times New Roman" w:hAnsi="Times New Roman" w:cs="Times New Roman"/>
          <w:sz w:val="24"/>
          <w:szCs w:val="24"/>
          <w:lang w:eastAsia="ru-RU"/>
        </w:rPr>
        <w:t xml:space="preserve"> (вирусы гриппа);</w:t>
      </w:r>
    </w:p>
    <w:p w14:paraId="50F7D2B0" w14:textId="77777777" w:rsidR="007808AE" w:rsidRPr="007808AE" w:rsidRDefault="007808AE" w:rsidP="007808AE">
      <w:pPr>
        <w:pStyle w:val="a4"/>
        <w:rPr>
          <w:rFonts w:ascii="Times New Roman" w:hAnsi="Times New Roman" w:cs="Times New Roman"/>
          <w:sz w:val="24"/>
          <w:szCs w:val="24"/>
          <w:lang w:eastAsia="ru-RU"/>
        </w:rPr>
      </w:pPr>
      <w:proofErr w:type="spellStart"/>
      <w:r w:rsidRPr="007808AE">
        <w:rPr>
          <w:rFonts w:ascii="Times New Roman" w:hAnsi="Times New Roman" w:cs="Times New Roman"/>
          <w:sz w:val="24"/>
          <w:szCs w:val="24"/>
          <w:lang w:eastAsia="ru-RU"/>
        </w:rPr>
        <w:t>парамиксовирусы</w:t>
      </w:r>
      <w:proofErr w:type="spellEnd"/>
      <w:r w:rsidRPr="007808AE">
        <w:rPr>
          <w:rFonts w:ascii="Times New Roman" w:hAnsi="Times New Roman" w:cs="Times New Roman"/>
          <w:sz w:val="24"/>
          <w:szCs w:val="24"/>
          <w:lang w:eastAsia="ru-RU"/>
        </w:rPr>
        <w:t xml:space="preserve"> (респираторно-синцитиальный вирус, </w:t>
      </w:r>
      <w:proofErr w:type="spellStart"/>
      <w:r w:rsidRPr="007808AE">
        <w:rPr>
          <w:rFonts w:ascii="Times New Roman" w:hAnsi="Times New Roman" w:cs="Times New Roman"/>
          <w:sz w:val="24"/>
          <w:szCs w:val="24"/>
          <w:lang w:eastAsia="ru-RU"/>
        </w:rPr>
        <w:t>метапневмовирус</w:t>
      </w:r>
      <w:proofErr w:type="spellEnd"/>
      <w:r w:rsidRPr="007808AE">
        <w:rPr>
          <w:rFonts w:ascii="Times New Roman" w:hAnsi="Times New Roman" w:cs="Times New Roman"/>
          <w:sz w:val="24"/>
          <w:szCs w:val="24"/>
          <w:lang w:eastAsia="ru-RU"/>
        </w:rPr>
        <w:t>, вирусы парагриппа 1-4);</w:t>
      </w:r>
    </w:p>
    <w:p w14:paraId="4E5A79B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коронавирусы;</w:t>
      </w:r>
    </w:p>
    <w:p w14:paraId="7FFD0C4A" w14:textId="77777777" w:rsidR="007808AE" w:rsidRPr="007808AE" w:rsidRDefault="007808AE" w:rsidP="007808AE">
      <w:pPr>
        <w:pStyle w:val="a4"/>
        <w:rPr>
          <w:rFonts w:ascii="Times New Roman" w:hAnsi="Times New Roman" w:cs="Times New Roman"/>
          <w:sz w:val="24"/>
          <w:szCs w:val="24"/>
          <w:lang w:eastAsia="ru-RU"/>
        </w:rPr>
      </w:pPr>
      <w:proofErr w:type="spellStart"/>
      <w:r w:rsidRPr="007808AE">
        <w:rPr>
          <w:rFonts w:ascii="Times New Roman" w:hAnsi="Times New Roman" w:cs="Times New Roman"/>
          <w:sz w:val="24"/>
          <w:szCs w:val="24"/>
          <w:lang w:eastAsia="ru-RU"/>
        </w:rPr>
        <w:t>пикорнавирусы</w:t>
      </w:r>
      <w:proofErr w:type="spellEnd"/>
      <w:r w:rsidRPr="007808AE">
        <w:rPr>
          <w:rFonts w:ascii="Times New Roman" w:hAnsi="Times New Roman" w:cs="Times New Roman"/>
          <w:sz w:val="24"/>
          <w:szCs w:val="24"/>
          <w:lang w:eastAsia="ru-RU"/>
        </w:rPr>
        <w:t xml:space="preserve"> (</w:t>
      </w:r>
      <w:proofErr w:type="spellStart"/>
      <w:r w:rsidRPr="007808AE">
        <w:rPr>
          <w:rFonts w:ascii="Times New Roman" w:hAnsi="Times New Roman" w:cs="Times New Roman"/>
          <w:sz w:val="24"/>
          <w:szCs w:val="24"/>
          <w:lang w:eastAsia="ru-RU"/>
        </w:rPr>
        <w:t>риновирусы</w:t>
      </w:r>
      <w:proofErr w:type="spellEnd"/>
      <w:r w:rsidRPr="007808AE">
        <w:rPr>
          <w:rFonts w:ascii="Times New Roman" w:hAnsi="Times New Roman" w:cs="Times New Roman"/>
          <w:sz w:val="24"/>
          <w:szCs w:val="24"/>
          <w:lang w:eastAsia="ru-RU"/>
        </w:rPr>
        <w:t>);</w:t>
      </w:r>
    </w:p>
    <w:p w14:paraId="29CD81C6"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аденовирусы;</w:t>
      </w:r>
    </w:p>
    <w:p w14:paraId="4BF84B64" w14:textId="77777777" w:rsidR="007808AE" w:rsidRPr="007808AE" w:rsidRDefault="007808AE" w:rsidP="007808AE">
      <w:pPr>
        <w:pStyle w:val="a4"/>
        <w:rPr>
          <w:rFonts w:ascii="Times New Roman" w:hAnsi="Times New Roman" w:cs="Times New Roman"/>
          <w:sz w:val="24"/>
          <w:szCs w:val="24"/>
          <w:lang w:eastAsia="ru-RU"/>
        </w:rPr>
      </w:pPr>
      <w:proofErr w:type="spellStart"/>
      <w:r w:rsidRPr="007808AE">
        <w:rPr>
          <w:rFonts w:ascii="Times New Roman" w:hAnsi="Times New Roman" w:cs="Times New Roman"/>
          <w:sz w:val="24"/>
          <w:szCs w:val="24"/>
          <w:lang w:eastAsia="ru-RU"/>
        </w:rPr>
        <w:t>парвовирусы</w:t>
      </w:r>
      <w:proofErr w:type="spellEnd"/>
      <w:r w:rsidRPr="007808AE">
        <w:rPr>
          <w:rFonts w:ascii="Times New Roman" w:hAnsi="Times New Roman" w:cs="Times New Roman"/>
          <w:sz w:val="24"/>
          <w:szCs w:val="24"/>
          <w:lang w:eastAsia="ru-RU"/>
        </w:rPr>
        <w:t xml:space="preserve"> (</w:t>
      </w:r>
      <w:proofErr w:type="spellStart"/>
      <w:r w:rsidRPr="007808AE">
        <w:rPr>
          <w:rFonts w:ascii="Times New Roman" w:hAnsi="Times New Roman" w:cs="Times New Roman"/>
          <w:sz w:val="24"/>
          <w:szCs w:val="24"/>
          <w:lang w:eastAsia="ru-RU"/>
        </w:rPr>
        <w:t>бокавирус</w:t>
      </w:r>
      <w:proofErr w:type="spellEnd"/>
      <w:r w:rsidRPr="007808AE">
        <w:rPr>
          <w:rFonts w:ascii="Times New Roman" w:hAnsi="Times New Roman" w:cs="Times New Roman"/>
          <w:sz w:val="24"/>
          <w:szCs w:val="24"/>
          <w:lang w:eastAsia="ru-RU"/>
        </w:rPr>
        <w:t>).</w:t>
      </w:r>
    </w:p>
    <w:p w14:paraId="0F711997"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Одним из наиболее распространенных сезонных заболеваний является грипп.</w:t>
      </w:r>
    </w:p>
    <w:p w14:paraId="00EF7CAB"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Грипп – это тяжелая вирусная инфекция. Грипп может приводить к серьезным осложнениям, в ряде случаев заканчивается летально, особенно у маленьких детей, пожилых людей, у лиц со сниженным иммунитетом. У лиц молодого возраста также имеется высокий риск тяжелого течения гриппа.</w:t>
      </w:r>
    </w:p>
    <w:p w14:paraId="7E8E522E"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Грипп начинается остро с резкого подъема температуры (до 38°С-40°С) с сухим кашлем или першением в горле и сопровождается симптомами общей интоксикации: ознобом, болями в мышцах, головной болью, болью в глазных яблоках; насморк обычно начинается спустя 3 дня после снижения температуры тела. Кашель может сопровождаться болью за грудиной.</w:t>
      </w:r>
    </w:p>
    <w:p w14:paraId="34F3B96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Вирус гриппа в воздухе сохраняет жизнеспособность и инфекционные свойства в течение нескольких часов, на поверхностях – до 4 суток. Сохранение вируса гриппа в воздушной среде зависит от степени концентрации вирусных частиц, а также от воздействия на него света, влаги и нагревания. Не исключена возможность инфицирования бытовым путем через предметы обихода.</w:t>
      </w:r>
    </w:p>
    <w:p w14:paraId="051C923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Эпидемии гриппа случаются каждый год в холодное время года и поражают значительное число населения. Ситуация по заболеваемости гриппом и ОРВИ оценивается как благополучная, если за анализируемую неделю показатели заболеваемости оказываются ниже эпидемических порогов.</w:t>
      </w:r>
    </w:p>
    <w:p w14:paraId="3421194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Эпидемический порог– это суммарный уровень заболеваемости гриппом и ОРВИ, получаемый расчетным методом на основании среднемноголетних данных в конкретный период времени, на конкретной территории, для совокупного населения и отдельных возрастных групп. Эпидемический порог рассчитывается, с периодическим обновлением, органами, осуществляющими федеральный государственный санитарно-эпидемиологический надзор.</w:t>
      </w:r>
    </w:p>
    <w:p w14:paraId="74D26F9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Предвестниками осложнения эпидемической ситуации по гриппу и ОРВИ в данном эпидемическом сезоне для данной территории следует считать превышение в отдельных возрастных группах или среди населения в целом эпидемических порогов заболеваемости гриппом и ОРВИ за анализируемую неделю в сравнении с эпидемическим порогом заболеваемости гриппом и ОРВИ для соответствующей недели.</w:t>
      </w:r>
    </w:p>
    <w:p w14:paraId="481098D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Признаком окончания эпидемии является снижение интенсивного показателя заболеваемости гриппом и ОРВИ до уровня эпидемического порога.</w:t>
      </w:r>
    </w:p>
    <w:p w14:paraId="3FC3B8E2"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Таким образом, осуществление профилактики респираторных вирусных инфекций является важным элементом работы образовательных организаций в периоды повышенного риска возникновения эпидемий. В данные периоды, помимо соблюдения санитарно-эпидемиологических требований к условиям и организации обучения в </w:t>
      </w:r>
      <w:r w:rsidRPr="007808AE">
        <w:rPr>
          <w:rFonts w:ascii="Times New Roman" w:hAnsi="Times New Roman" w:cs="Times New Roman"/>
          <w:sz w:val="24"/>
          <w:szCs w:val="24"/>
          <w:lang w:eastAsia="ru-RU"/>
        </w:rPr>
        <w:lastRenderedPageBreak/>
        <w:t>общеобразовательных учреждениях, необходимо также предпринимать дополнительные меры по сохранению здоровья участников образовательного процесса.</w:t>
      </w:r>
    </w:p>
    <w:p w14:paraId="529894F6"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Рекомендации по профилактике гриппа и ОРВИ в детских общеобразовательных организациях изложены в Письме Роспотребнадзора N 02/1814-2020-23 и </w:t>
      </w:r>
      <w:proofErr w:type="spellStart"/>
      <w:r w:rsidRPr="007808AE">
        <w:rPr>
          <w:rFonts w:ascii="Times New Roman" w:hAnsi="Times New Roman" w:cs="Times New Roman"/>
          <w:sz w:val="24"/>
          <w:szCs w:val="24"/>
          <w:lang w:eastAsia="ru-RU"/>
        </w:rPr>
        <w:t>Минпросвещения</w:t>
      </w:r>
      <w:proofErr w:type="spellEnd"/>
      <w:r w:rsidRPr="007808AE">
        <w:rPr>
          <w:rFonts w:ascii="Times New Roman" w:hAnsi="Times New Roman" w:cs="Times New Roman"/>
          <w:sz w:val="24"/>
          <w:szCs w:val="24"/>
          <w:lang w:eastAsia="ru-RU"/>
        </w:rPr>
        <w:t xml:space="preserve"> РФ N СК-32/03 от 07.02.2020 «О направлении информационных материалов».</w:t>
      </w:r>
    </w:p>
    <w:p w14:paraId="4297798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Рекомендации по профилактике гриппа и ОРВИ в общеобразовательных организациях.</w:t>
      </w:r>
    </w:p>
    <w:p w14:paraId="481F34C5"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 подготовке к эпидемическому сезону по гриппу и ОРВИ образовательной организации необходимо провести следующие мероприятия:</w:t>
      </w:r>
    </w:p>
    <w:p w14:paraId="703850E4"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Принять меры по подготовке образовательных организаций к работе в осенне-зимний период, обратив особое внимание:</w:t>
      </w:r>
    </w:p>
    <w:p w14:paraId="3B84272D"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на работу вентиляционных систем;</w:t>
      </w:r>
    </w:p>
    <w:p w14:paraId="57DFB60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на условия соблюдения оптимального теплового режима, режима проветривания помещений;</w:t>
      </w:r>
    </w:p>
    <w:p w14:paraId="3C55F0D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на наличие необходимого оборудования и расходных материалов – термометров, переносных бактерицидных ламп, дезинфекционных средств с </w:t>
      </w:r>
      <w:proofErr w:type="spellStart"/>
      <w:r w:rsidRPr="007808AE">
        <w:rPr>
          <w:rFonts w:ascii="Times New Roman" w:hAnsi="Times New Roman" w:cs="Times New Roman"/>
          <w:sz w:val="24"/>
          <w:szCs w:val="24"/>
          <w:lang w:eastAsia="ru-RU"/>
        </w:rPr>
        <w:t>вирулицидной</w:t>
      </w:r>
      <w:proofErr w:type="spellEnd"/>
      <w:r w:rsidRPr="007808AE">
        <w:rPr>
          <w:rFonts w:ascii="Times New Roman" w:hAnsi="Times New Roman" w:cs="Times New Roman"/>
          <w:sz w:val="24"/>
          <w:szCs w:val="24"/>
          <w:lang w:eastAsia="ru-RU"/>
        </w:rPr>
        <w:t xml:space="preserve"> активностью для обработки помещений и поверхностей (парт, клавиатуры компьютеров и т.п.);</w:t>
      </w:r>
    </w:p>
    <w:p w14:paraId="480670CE"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на наличие средств индивидуальной защиты органов дыхания для сотрудников, перчаток, моющих и дезинфекционных средств для рук в дозаторах, запас бумажных салфеток;</w:t>
      </w:r>
    </w:p>
    <w:p w14:paraId="3A2267D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на организацию для школьников группы продленного дня сушильных шкафов для просушивания одежды после прогулки;</w:t>
      </w:r>
    </w:p>
    <w:p w14:paraId="54F6E7F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на наличие медицинского изолятора для временной изоляции детей с признаками ОРВИ с санузлом.</w:t>
      </w:r>
    </w:p>
    <w:p w14:paraId="1F2CE8E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Обеспечить проведение иммунизации против гриппа сотрудников образовательных организаций.</w:t>
      </w:r>
    </w:p>
    <w:p w14:paraId="18EFFCC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Разработать графики и порядки проветривания, влажной уборки и обеззараживания бактерицидными облучателями помещений школы (классов, коридоров, санузлов, столовой и др.) на период роста заболеваемости гриппом и ОРВИ.</w:t>
      </w:r>
    </w:p>
    <w:p w14:paraId="49C01DE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Организовать обучение персонала общеобразовательных организаций мерам личной профилактики гриппа и ОРВИ и мерам профилактики ОРВИ среди детей. Обучить педагогический состав мерам по выявлению в процессе занятий детей с признаками гриппа и ОРВИ, обеспечить учителей инструкциями по мерам изоляции и информированию родителей.</w:t>
      </w:r>
    </w:p>
    <w:p w14:paraId="6A47093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Обучить клининговый персонал принципам уборки помещений в период роста заболеваемости гриппом и ОРВИ (проветривание, обработка поверхностей, в том числе парт, дверных ручек, перил дезинфектантами с </w:t>
      </w:r>
      <w:proofErr w:type="spellStart"/>
      <w:r w:rsidRPr="007808AE">
        <w:rPr>
          <w:rFonts w:ascii="Times New Roman" w:hAnsi="Times New Roman" w:cs="Times New Roman"/>
          <w:sz w:val="24"/>
          <w:szCs w:val="24"/>
          <w:lang w:eastAsia="ru-RU"/>
        </w:rPr>
        <w:t>вирулицидной</w:t>
      </w:r>
      <w:proofErr w:type="spellEnd"/>
      <w:r w:rsidRPr="007808AE">
        <w:rPr>
          <w:rFonts w:ascii="Times New Roman" w:hAnsi="Times New Roman" w:cs="Times New Roman"/>
          <w:sz w:val="24"/>
          <w:szCs w:val="24"/>
          <w:lang w:eastAsia="ru-RU"/>
        </w:rPr>
        <w:t xml:space="preserve"> активностью, обработка бактерицидными облучателями), определить кратность уборки санузлов с обработкой кранов и раковин.</w:t>
      </w:r>
    </w:p>
    <w:p w14:paraId="42388F7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Провести обучение клинингового персонала мерам личной профилактики гриппа и ОРВИ.</w:t>
      </w:r>
    </w:p>
    <w:p w14:paraId="0EE3B872"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 использовании для уборки сотрудников клининговых компаний не рекомендуется допускать к работе в детских образовательных организациях лиц, не привитых против гриппа и кори.</w:t>
      </w:r>
    </w:p>
    <w:p w14:paraId="5127B17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Обеспечить клининговый персонал санитарно-защитной одеждой, моющими и дезинфицирующими средствами, инструкциями по уборке помещений.</w:t>
      </w:r>
    </w:p>
    <w:p w14:paraId="7ACF5FE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Организовать работу «утренних фильтров», проработать схемы изоляции детей с признаками ОРВИ, выявленными посредством «утренних фильтров».</w:t>
      </w:r>
    </w:p>
    <w:p w14:paraId="009F9DBB"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Обеспечить в санузлах для детей и сотрудников бесперебойное наличие мыла в дозаторах, дезинфицирующих средств для рук в дозаторах (или салфетки), наличие </w:t>
      </w:r>
      <w:proofErr w:type="spellStart"/>
      <w:r w:rsidRPr="007808AE">
        <w:rPr>
          <w:rFonts w:ascii="Times New Roman" w:hAnsi="Times New Roman" w:cs="Times New Roman"/>
          <w:sz w:val="24"/>
          <w:szCs w:val="24"/>
          <w:lang w:eastAsia="ru-RU"/>
        </w:rPr>
        <w:t>электрополотенец</w:t>
      </w:r>
      <w:proofErr w:type="spellEnd"/>
      <w:r w:rsidRPr="007808AE">
        <w:rPr>
          <w:rFonts w:ascii="Times New Roman" w:hAnsi="Times New Roman" w:cs="Times New Roman"/>
          <w:sz w:val="24"/>
          <w:szCs w:val="24"/>
          <w:lang w:eastAsia="ru-RU"/>
        </w:rPr>
        <w:t xml:space="preserve"> (или рулонных полотенец), наличие плакатов с правилами мытья рук.</w:t>
      </w:r>
    </w:p>
    <w:p w14:paraId="0672BD05"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Заготовить наглядные информационные материалы по профилактике гриппа и ОРВИ для родителей, школьников и сотрудников школы.</w:t>
      </w:r>
    </w:p>
    <w:p w14:paraId="7ACA112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lastRenderedPageBreak/>
        <w:t>Провести обучающие занятия со школьниками и беседы с родителями по мерам профилактики гриппа:</w:t>
      </w:r>
    </w:p>
    <w:p w14:paraId="34FFF9A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 преимуществах вакцинации против гриппа;</w:t>
      </w:r>
    </w:p>
    <w:p w14:paraId="5B1A8F4E"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 необходимости защищать органы дыхания при посещении общественных мест в период роста заболеваемости гриппом и ОРВИ, а также в случае наличия симптомов ОРВИ (кашель, насморк), о правилах ношения медицинской маски;</w:t>
      </w:r>
    </w:p>
    <w:p w14:paraId="24F8904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 соблюдении гигиены рук – мыть руки с мылом по возвращении домой, перед едой, после посещения туалета, после игры с животными; при насморке и кашле чаще мыть руки;</w:t>
      </w:r>
    </w:p>
    <w:p w14:paraId="6EC3F80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 поездке в общественном транспорте не снимать варежки (перчатки) и не трогать лицо;</w:t>
      </w:r>
    </w:p>
    <w:p w14:paraId="6F0F885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 воздержании от встреч с друзьями при появлении признаков заболевания (появление кашля, насморка, головной боли, слабости, температуры);</w:t>
      </w:r>
    </w:p>
    <w:p w14:paraId="41EDB92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об использовании одноразовых салфеток при кашле, чихании (прикрывать рот и нос одноразовыми салфетками, которые потом надо выбросить или положить в полиэтиленовый мешок, а руки помыть с мылом или обработать влажными салфетками; сморкаться нужно в одноразовые салфетки, после чего их необходимо выбросить и обработать руки с мылом);</w:t>
      </w:r>
    </w:p>
    <w:p w14:paraId="57E6229B"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 необходимости одеваться в соответствии с погодными условиями; при посещении группы продленного дня при необходимости предусмотреть сменные вещи;</w:t>
      </w:r>
    </w:p>
    <w:p w14:paraId="32CA68AE"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не посещать с детьми массовых мероприятий в помещениях при подъеме заболеваемости гриппом и ОРВИ, постараться воздерживаться от поездок в общественном транспорте в этот период;</w:t>
      </w:r>
    </w:p>
    <w:p w14:paraId="1A1EA2E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воздержаться от встреч с родственниками (друзьями), если кто-то из них болен ОРВИ. При необходимости такой встречи защищать органы дыхания медицинской маской;</w:t>
      </w:r>
    </w:p>
    <w:p w14:paraId="245CE4B2"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 поездке в общественном транспорте в период подъема заболеваемости гриппом и ОРВИ защищать органы дыхания медицинскими масками;</w:t>
      </w:r>
    </w:p>
    <w:p w14:paraId="1ABE338B"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проветривать помещение, в котором дома находится ребенок, несколько раз в день (на время проветривания переводить ребенка в другое помещение);</w:t>
      </w:r>
    </w:p>
    <w:p w14:paraId="0DCC1BC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проводить влажную уборку детской комнаты не менее двух раз в течение дня;</w:t>
      </w:r>
    </w:p>
    <w:p w14:paraId="6A52C20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 сухом воздухе в помещении необходимо использовать увлажнители воздуха, так как пересохшая слизистая оболочка носовых ходов теряет барьерную функцию и наиболее подвержена воздействию возбудителей респираторных инфекций;</w:t>
      </w:r>
    </w:p>
    <w:p w14:paraId="03E9DEA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как можно больше гулять на свежем воздухе – это укрепляет иммунитет и при этом заразиться гриппом практически невозможно;</w:t>
      </w:r>
    </w:p>
    <w:p w14:paraId="3E10A12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обеспечить себя и ребенка носовым платком, одноразовыми носовыми платками/влажными салфетками. Если ребенок добирается до школы общественным транспортом – обеспечить его на период подъема гриппа и ОРВИ медицинскими масками с учетом правил их использования;</w:t>
      </w:r>
    </w:p>
    <w:p w14:paraId="1F029315"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случае заболевания ОРВИ, даже в легкой форме, необходимо остаться дома, поскольку заболевший является источником инфекции, и вызвать врача, так как легкие формы заболевания ОРВИ могут перейти в тяжелую форму с развитием дыхательной недостаточности;</w:t>
      </w:r>
    </w:p>
    <w:p w14:paraId="40D15E87"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проводить назначенное врачом лечение;</w:t>
      </w:r>
    </w:p>
    <w:p w14:paraId="3B2428F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w:t>
      </w:r>
    </w:p>
    <w:p w14:paraId="7544C0AE"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не принимать антибиотики и сульфаниламиды, если они не назначены врачом: на вирус они не действуют и при неосложненном течении ОРВИ не нужны;</w:t>
      </w:r>
    </w:p>
    <w:p w14:paraId="69A0C67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предупредить родителей, что дети с признаками ОРВИ (насморк, кашель, ухудшение самочувствия и др.) при выявлении в ходе «утренних фильтров» будут изолироваться (с последующей госпитализацией), а дети, не привитые против гриппа, в период </w:t>
      </w:r>
      <w:r w:rsidRPr="007808AE">
        <w:rPr>
          <w:rFonts w:ascii="Times New Roman" w:hAnsi="Times New Roman" w:cs="Times New Roman"/>
          <w:sz w:val="24"/>
          <w:szCs w:val="24"/>
          <w:lang w:eastAsia="ru-RU"/>
        </w:rPr>
        <w:lastRenderedPageBreak/>
        <w:t>эпидемического подъема заболеваемости гриппом должны переводиться на дистанционное обучение.</w:t>
      </w:r>
    </w:p>
    <w:p w14:paraId="57EA11B4"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к работе образовательной организации в период подъема заболеваемости гриппом и ОРВИ.</w:t>
      </w:r>
    </w:p>
    <w:p w14:paraId="49B5FDC2"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период подъема заболеваемости гриппом и ОРВИ руководство школы должно обеспечить:</w:t>
      </w:r>
    </w:p>
    <w:p w14:paraId="65D4CD5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Регулярное информирование родителей о мерах профилактики гриппа и ОРВИ у детей, информирование детей о правилах гигиены рук, в том числе посредством бесед, размещением наглядных материалов на информационных стендах и сайте школы, размещением информации в родительских чатах.</w:t>
      </w:r>
    </w:p>
    <w:p w14:paraId="2FD7A3C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Обеспечить контроль за проведением противоэпидемических мероприятий в школе (работа «утренних фильтров» и оперативная изоляция выявленных детей с признаками ОРВИ, наличие информационных материалов для сотрудников, родителей, детей по профилактике гриппа и ОРВИ, правилам мытья рук; соблюдение режимов проветривания и уборки помещений, наличие в санузлах дозаторов с моющими и дезинфицирующими средствами, </w:t>
      </w:r>
      <w:proofErr w:type="spellStart"/>
      <w:r w:rsidRPr="007808AE">
        <w:rPr>
          <w:rFonts w:ascii="Times New Roman" w:hAnsi="Times New Roman" w:cs="Times New Roman"/>
          <w:sz w:val="24"/>
          <w:szCs w:val="24"/>
          <w:lang w:eastAsia="ru-RU"/>
        </w:rPr>
        <w:t>электрополотенец</w:t>
      </w:r>
      <w:proofErr w:type="spellEnd"/>
      <w:r w:rsidRPr="007808AE">
        <w:rPr>
          <w:rFonts w:ascii="Times New Roman" w:hAnsi="Times New Roman" w:cs="Times New Roman"/>
          <w:sz w:val="24"/>
          <w:szCs w:val="24"/>
          <w:lang w:eastAsia="ru-RU"/>
        </w:rPr>
        <w:t>, контроль за состоянием здоровья сотрудников, обеспеченностью сотрудников средствами индивидуальной защиты органов дыхания (медицинскими масками) с учетом кратности их замены, соблюдением оптимального температурного режима в помещениях школы.</w:t>
      </w:r>
    </w:p>
    <w:p w14:paraId="7EB3FE0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Принять меры по недопущению к работе и к занятиям лиц, больных ОРВИ. Немедленно изолировать детей и персонал с признаками гриппоподобного заболевания на момент прихода в дошкольную образовательную организацию, школу или заболевающих в течение дня от других детей и персонала и отправить их домой.</w:t>
      </w:r>
    </w:p>
    <w:p w14:paraId="5A2678B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На период подъема заболеваемости гриппом и ОРВИ клининговые сотрудники, а также сотрудники пищеблока, медицинский работник школы, сотрудники охраны должны работать в медицинских масках.</w:t>
      </w:r>
    </w:p>
    <w:p w14:paraId="10F0DFDE"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w:t>
      </w:r>
    </w:p>
    <w:p w14:paraId="03C8F8A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На период подъема заболеваемости гриппом и ОРВИ при возможности перевести учебный процесс на кабинетную систему, исключив перемещение детей по классам и этажам. Отменить уроки, во время которых учащиеся из нескольких классов должны находиться вместе.</w:t>
      </w:r>
    </w:p>
    <w:p w14:paraId="4FF7F09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Отменить мероприятия, во время которых учащиеся из нескольких классов или школ находятся вместе в больших группах в тесном контакте (спортивные мероприятия, дискотеки, спектакли, слеты и другие массовые события).</w:t>
      </w:r>
    </w:p>
    <w:p w14:paraId="75D4B29B"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Не использовать общественный транспорт для перемещения учащихся.</w:t>
      </w:r>
    </w:p>
    <w:p w14:paraId="7BD4CC8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При выявлении в классе ребенка с признаками ОРВИ ребенок направляется в изолятор, классная комната на перемене проветривается, парта, за которой сидел ребенок, и соседние парты, дверная ручка, рукомойник обрабатываются дезинфицирующим средством, проводятся влажная уборка и </w:t>
      </w:r>
      <w:proofErr w:type="spellStart"/>
      <w:r w:rsidRPr="007808AE">
        <w:rPr>
          <w:rFonts w:ascii="Times New Roman" w:hAnsi="Times New Roman" w:cs="Times New Roman"/>
          <w:sz w:val="24"/>
          <w:szCs w:val="24"/>
          <w:lang w:eastAsia="ru-RU"/>
        </w:rPr>
        <w:t>кварцевание</w:t>
      </w:r>
      <w:proofErr w:type="spellEnd"/>
      <w:r w:rsidRPr="007808AE">
        <w:rPr>
          <w:rFonts w:ascii="Times New Roman" w:hAnsi="Times New Roman" w:cs="Times New Roman"/>
          <w:sz w:val="24"/>
          <w:szCs w:val="24"/>
          <w:lang w:eastAsia="ru-RU"/>
        </w:rPr>
        <w:t xml:space="preserve"> с использованием бактерицидного облучателя </w:t>
      </w:r>
      <w:proofErr w:type="spellStart"/>
      <w:r w:rsidRPr="007808AE">
        <w:rPr>
          <w:rFonts w:ascii="Times New Roman" w:hAnsi="Times New Roman" w:cs="Times New Roman"/>
          <w:sz w:val="24"/>
          <w:szCs w:val="24"/>
          <w:lang w:eastAsia="ru-RU"/>
        </w:rPr>
        <w:t>рециркуляторного</w:t>
      </w:r>
      <w:proofErr w:type="spellEnd"/>
      <w:r w:rsidRPr="007808AE">
        <w:rPr>
          <w:rFonts w:ascii="Times New Roman" w:hAnsi="Times New Roman" w:cs="Times New Roman"/>
          <w:sz w:val="24"/>
          <w:szCs w:val="24"/>
          <w:lang w:eastAsia="ru-RU"/>
        </w:rPr>
        <w:t xml:space="preserve"> типа.</w:t>
      </w:r>
    </w:p>
    <w:p w14:paraId="2DB770B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Выделить ограниченное число сотрудников для ухода за больными детьми, пока они находятся в изоляторе и не будут отправлены домой. В целях ограничения распространения гриппа эти сотрудники должны ограничить контакт с другими детьми и персоналом и находиться в медицинских масках и медицинских перчатках.</w:t>
      </w:r>
    </w:p>
    <w:p w14:paraId="716C31A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Обработка изолятора проводится по убытии заболевшего ребенка (детей).</w:t>
      </w:r>
    </w:p>
    <w:p w14:paraId="5EBA130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Принять меры по недопущению переохлаждения детей в период прогулки группы продленного дня, обеспечить возможность просушки верхней одежды и обуви детей. При росте заболеваемости гриппом дети и персонал, подверженные высокой степени риска возникновения осложнений гриппа (не привитые против гриппа), должны оставаться дома, пока уровень передачи гриппа высок.</w:t>
      </w:r>
    </w:p>
    <w:p w14:paraId="237916D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lastRenderedPageBreak/>
        <w:t>В период подъема заболеваемости гриппом и ОРЗ родителям детей школьного и дошкольного возраста рекомендовать следующее. Принимать меры по повышению сопротивляемости организма ребенка к ОРВИ, соблюдать принцип здорового образа жизни, что включает в себя:</w:t>
      </w:r>
    </w:p>
    <w:p w14:paraId="776CFB8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здоровое оптимальное питание (включая потребление достаточного количества питьевой воды хорошего качества), которое обеспечивает рост, нормальное развитие ребенка, способствует укреплению его здоровья;</w:t>
      </w:r>
    </w:p>
    <w:p w14:paraId="2AFA85A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достаточная физическая активность соответственно возрасту ребенка;</w:t>
      </w:r>
    </w:p>
    <w:p w14:paraId="67E6D54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закаливание – система процедур, способствующих повышению сопротивляемости организма к неблагоприятным воздействиям внешней среды, выработке условно-рефлексных реакций терморегуляции с целью ее совершенствования. При закаливании вырабатывается устойчивость организма ребенка к охлаждению и тем самым так называемым простудным заболеваниям.</w:t>
      </w:r>
    </w:p>
    <w:p w14:paraId="1D91BF32"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Родителям рекомендуется:</w:t>
      </w:r>
    </w:p>
    <w:p w14:paraId="7B609AEE"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регулярно проводить влажную уборку и часто проветривать помещение, где проживает ребенок, а также необходимо обеззараживать воздух с помощью разрешенного для этой цели оборудования;</w:t>
      </w:r>
    </w:p>
    <w:p w14:paraId="44249E6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ежедневно гулять с ребенком на свежем воздухе; пешие прогулки позволяют повысить устойчивость организма к простудным заболеваниям;</w:t>
      </w:r>
    </w:p>
    <w:p w14:paraId="4BDD149B"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организовать рациональный режим питания, труда и отдыха ребенка соответственно его возрасту;</w:t>
      </w:r>
    </w:p>
    <w:p w14:paraId="7B6C539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следить за гигиеной ребенка, тщательно мыть руки с мылом после посещения общественных мест, по возвращении домой, после посещения санитарных комнат и перед приемом пищи;</w:t>
      </w:r>
    </w:p>
    <w:p w14:paraId="05CF235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обучить ребенка правилам «респираторного этикета» (здоровым не касаться руками носа, рта и глаз, а больным не посещать общественные места без медицинских масок, кашлять и чихать в носовые платки, желательно одноразовые, или при их отсутствии – в сгиб локтя);</w:t>
      </w:r>
    </w:p>
    <w:p w14:paraId="768C9574"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период подъема заболеваемости гриппом и ОРВИ избегать мест массового скопления людей, при необходимости посещения многолюдных мест стараться соблюдать дистанцию 1 м, обеспечить себя и ребенка средством индивидуальной защиты – медицинской маской, защищающей нос и рот.</w:t>
      </w:r>
    </w:p>
    <w:p w14:paraId="0A4E67D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 в том числе приостановление учебного процесса в школах, отмену массовых культурных и спортивных мероприятий.</w:t>
      </w:r>
    </w:p>
    <w:p w14:paraId="7CF2A81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Таким образом, инфекционные заболевания могут привести к серьезным последствиям для здоровья населения, поэтому государства разрабатывают и законодательно утверждают меры профилактики. Особенно важно предпринимать соответствующие меры в образовательных организациях, поскольку здесь пребывает большое количество как педагогических и иных работников, так и обучающихся разного возраста.</w:t>
      </w:r>
    </w:p>
    <w:p w14:paraId="0427D71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Деятельность образовательных организаций в период сохранения рисков распространения коронавирусной инфекции.</w:t>
      </w:r>
    </w:p>
    <w:p w14:paraId="0773920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условиях распространения новой коронавирусной инфекции многие организации вынуждены предпринимать дополнительные меры по обеспечению защиты здоровья населения. Это касается и образовательных организаций, поскольку большое скопление обучающихся, педагогов и иных работников образования выступает существенным фактором риска.</w:t>
      </w:r>
    </w:p>
    <w:p w14:paraId="77B6F0D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Стремительное изменение эпидемиологической обстановке в стране вызвало увеличение числа нормативных документов. К федеральным документам, регламентирующим деятельность образовательных организаций в период сохранения рисков распространения коронавирусной инфекции, относятся:</w:t>
      </w:r>
    </w:p>
    <w:p w14:paraId="40431697"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lastRenderedPageBreak/>
        <w:t>Постановление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68C683A2"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Указ Президента Российской Федерации от 11 мая 2020 г.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p>
    <w:p w14:paraId="22B4C375"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Рекомендации по поэтапному возобновлению деятельности дошкольных образовательных организаций и общеобразовательных организаций (письмо Министерства просвещения РФ от 12 мая 2020 г. № ВБ-1007/03);</w:t>
      </w:r>
    </w:p>
    <w:p w14:paraId="0BBB1EA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Рекомендации по организации работы образовательных организаций в условиях сохранения рисков распространения COVID-19 (письмо Роспотребнадзора от 8 мая 2020 г. № 02/8900-2020-24);</w:t>
      </w:r>
    </w:p>
    <w:p w14:paraId="249464A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Методические рекомендации о проведении в организациях, осуществляющих образовательную деятельность по образовательным программам дошкольного образования и (или) присмотр и уход за детьми, а также в общеобразовательных организациях для обучающихся начальной школы любой формы собственности, а также индивидуальными предпринимателями необходимых мероприятий, направленных на снижение рисков распространения новой коронавирусной инфекции, в том числе об организации медицинского осмотра детей при функционировании указанных образовательных организаций в режиме дежурных групп и/или классов (письмо Министерства просвещения РФ от 9 апреля 2020 г. N ГД-180/03).</w:t>
      </w:r>
    </w:p>
    <w:p w14:paraId="6BE749E4"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Рекомендации об организации образовательного процесса в 2019/20 учебном году в условиях профилактики и предотвращения распространения новой коронавирусной инфекции в организациях, реализующих основные образовательные программы дошкольного и общего образования (письмо Министерства просвещения РФ от 8 апреля 2020 г. N ГД-161/04);</w:t>
      </w:r>
    </w:p>
    <w:p w14:paraId="230A922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Методические рекомендации о проведении в организациях, осуществляющих образовательную деятельность по образовательным программам дошкольного образования и присмотр и уход за детьми, любой формы собственности, а также индивидуальными предпринимателями необходимых мероприятий, направленных на снижение рисков распространения новой коронавирусной инфекции, в том числе об организации медицинского осмотра детей при функционировании указанных образовательных организаций в режиме свободного посещения (письмо Министерства просвещения РФ от 25 марта 2020 г. N ГД-65/03);</w:t>
      </w:r>
    </w:p>
    <w:p w14:paraId="6795082D"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(письмо Министерства просвещения РФ от 19 марта 2020 г. N ГД-39/04);</w:t>
      </w:r>
    </w:p>
    <w:p w14:paraId="5B67A0C7"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Приказ Министерства просвещения России от 17 марта 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318FEADB"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Письмо Министерства просвещения РФ от 13 марта 2020 г. № СК-150/03 и письмо Роспотребнадзора от 13 марта 2020 г. № 02/414б-2020-23 «Об усилении санитарно-эпидемических мероприятий в образовательных организациях»;</w:t>
      </w:r>
    </w:p>
    <w:p w14:paraId="793190F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lastRenderedPageBreak/>
        <w:t>Рекомендации по профилактике гриппа и ОРВИ в детских общеобразовательных организациях (письмо Роспотребнадзора и Министерства просвещения РФ от 7 февраля 2020 г.№ 02/1814-2020-23/СК-32/03).</w:t>
      </w:r>
    </w:p>
    <w:p w14:paraId="7D9484BD"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дополнение к нормативным документам федерального уровня необходимо также руководствоваться региональными документами, учитывающими текущую ситуацию в каждом конкретном субъекте или городе.</w:t>
      </w:r>
    </w:p>
    <w:p w14:paraId="45B53B7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Поскольку санитарно-эпидемиологическая обстановка постепенно стабилизируется и снижаются риски распространения инфекции становится возможным постепенное возвращение к привычному режиму обучения. Однако дополнительные санитарно-эпидемиологические требования остаются важны для обеспечения безопасности всех участников образовательного процесса.</w:t>
      </w:r>
    </w:p>
    <w:p w14:paraId="54B771B0" w14:textId="77777777" w:rsidR="007808AE" w:rsidRPr="007808AE" w:rsidRDefault="007808AE" w:rsidP="007808AE">
      <w:pPr>
        <w:pStyle w:val="a4"/>
        <w:rPr>
          <w:rFonts w:ascii="Times New Roman" w:hAnsi="Times New Roman" w:cs="Times New Roman"/>
          <w:sz w:val="24"/>
          <w:szCs w:val="24"/>
          <w:lang w:eastAsia="ru-RU"/>
        </w:rPr>
      </w:pPr>
      <w:proofErr w:type="spellStart"/>
      <w:r w:rsidRPr="007808AE">
        <w:rPr>
          <w:rFonts w:ascii="Times New Roman" w:hAnsi="Times New Roman" w:cs="Times New Roman"/>
          <w:sz w:val="24"/>
          <w:szCs w:val="24"/>
          <w:lang w:eastAsia="ru-RU"/>
        </w:rPr>
        <w:t>Минпросвещения</w:t>
      </w:r>
      <w:proofErr w:type="spellEnd"/>
      <w:r w:rsidRPr="007808AE">
        <w:rPr>
          <w:rFonts w:ascii="Times New Roman" w:hAnsi="Times New Roman" w:cs="Times New Roman"/>
          <w:sz w:val="24"/>
          <w:szCs w:val="24"/>
          <w:lang w:eastAsia="ru-RU"/>
        </w:rPr>
        <w:t xml:space="preserve"> России совместно с Роспотребнадзором разработало рекомендации по поэтапному возобновлению деятельности дошкольных образовательных организаций и общеобразовательных организаций.</w:t>
      </w:r>
    </w:p>
    <w:p w14:paraId="1C9159E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Ослабление действия ограничительных мер, связанных с распространением коронавирусной инфекции, проводится в три этапа, на каждом из которых расширяется перечень общественных пространств, где люди могут контактировать между собой. Возобновление функционирования образовательных организаций осуществляется на втором и третьем этапах, с учетом санитарно-эпидемиологической обстановки в конкретном субъекте Российской Федерации, а также в конкретных муниципальных районах и городских округах.</w:t>
      </w:r>
    </w:p>
    <w:p w14:paraId="0F3210FD"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 принятии соответствующего решения на уровне субъекта Российской Федерации руководителям ДОУ и школ, перешедших в режим функционирования на втором этапе снятия режима ограничительных мероприятий, необходимо обеспечить работу отдельных дежурных групп и/или классов, (а в дальнейшем – всей образовательной организации) при строгом соблюдении санитарно-эпидемиологических правил и нормативов, с учетом дополнительных мер, направленных на недопущение распространения новой коронавирусной инфекции в конкретном субъекте Российской Федерации. Для этого образовательная организация должна издать приказ о соответствующем режиме функционирования организации.</w:t>
      </w:r>
    </w:p>
    <w:p w14:paraId="0EC2843E"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На третьем этапе рекомендуется полное снятие режима ограничений со всех образовательных организаций, которые должны завершить переход к реализации основных образовательных программ дошкольного, начального общего, основного общего и среднего общего образования в очной форме, определив сроки окончания и реализации учебного плана с учетом рекомендаций регионального Оперативного штаба. При этом необходимо строго учитывать рекомендации Роспотребнадзора, связанные с возможностью изменения санитарно-эпидемиологической обстановки.</w:t>
      </w:r>
    </w:p>
    <w:p w14:paraId="5757F93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Меры по предупреждению распространения коронавирусной инфекции в образовательных организациях.</w:t>
      </w:r>
    </w:p>
    <w:p w14:paraId="64FFAF4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Санитарно-эпидемиологические меры направлены на обеспечение безопасных условий деятельности организаций. В условиях распространения COVID-19 дополнительные санитарные правила применяются совместно с обязательными требованиями, установленными государственными санитарно-эпидемиологическими правилами и нормативами.</w:t>
      </w:r>
    </w:p>
    <w:p w14:paraId="3FF3446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Общие санитарно-эпидемиологические требования, направленные на предупреждение распространения COVID-19 в образовательных организациях, заключаются в следующем:</w:t>
      </w:r>
    </w:p>
    <w:p w14:paraId="7293091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относящиеся к допуску в образовательную организацию.</w:t>
      </w:r>
    </w:p>
    <w:p w14:paraId="0DCFA42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Лица, посещающие образовательную организацию (сотрудники, обучающиеся и их родители), на входе подлежат термометрии. Для этого целесообразно использовать бесконтактные термометры. Необходимо исключить скопление детей и их родителей (законных представителей) при проведении «утреннего фильтра».</w:t>
      </w:r>
    </w:p>
    <w:p w14:paraId="71D8161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lastRenderedPageBreak/>
        <w:t>При круглосуточном режиме работы организации термометрия проводится не менее двух раз в сутки (утром и вечером).</w:t>
      </w:r>
    </w:p>
    <w:p w14:paraId="09D498F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Лица с признаками инфекционных заболеваний (респираторными, кишечными, температурой тела 37,1 °С и выше)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14:paraId="3BFC4A1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С момента выявления лиц с признаками инфекционных заболеваний образовательная организация в течение 2 часов должна любым доступным способом уведомить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p w14:paraId="58B232F5"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Посещение образовательной организации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организации.</w:t>
      </w:r>
    </w:p>
    <w:p w14:paraId="4759D777"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относящиеся к уборке помещений.</w:t>
      </w:r>
    </w:p>
    <w:p w14:paraId="5CABD0BD"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образовательной организации должны проводиться противоэпидемические мероприятия, включающие:</w:t>
      </w:r>
    </w:p>
    <w:p w14:paraId="4673BAB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уборку всех помещений с применением моющих и дезинфицирующих средств и очисткой вентиляционных решеток (т.е. генеральная уборка) непосредственно перед началом функционирования образовательной организации;</w:t>
      </w:r>
    </w:p>
    <w:p w14:paraId="60CE4F46"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обеспечение условий для гигиенической обработки рук с применением кожных антисептиков при входе в организацию, в помещения для приема пищи, в санитарные узлы и туалетные комнаты;</w:t>
      </w:r>
    </w:p>
    <w:p w14:paraId="65C41FF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ежедневную влажную уборку помещений с применением дезинфицирующих средств с обработкой всех контактных поверхностей;</w:t>
      </w:r>
    </w:p>
    <w:p w14:paraId="300C653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генеральную уборку не реже одного раза в неделю;</w:t>
      </w:r>
    </w:p>
    <w:p w14:paraId="66948257"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обеспечение постоянного наличия в санитарных узлах для детей и сотрудников мыла, а также кожных антисептиков для обработки рук;</w:t>
      </w:r>
    </w:p>
    <w:p w14:paraId="6A5931B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 тренировочного, иных организационных процессов и режима работы образовательных организаций;</w:t>
      </w:r>
    </w:p>
    <w:p w14:paraId="7AD66D0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организацию работы сотрудников, участвующих в приготовлении и раздаче пищи, обслуживающего персонала с использованием средств индивидуальной защиты органов дыхания (одноразовых масок или многоразовых масок со сменными фильтрами), а также перчаток. При этом смена одноразовых масок должна производиться не реже 1 раза в 3 часа, фильтров – в соответствии с инструкцией по их применению;</w:t>
      </w:r>
    </w:p>
    <w:p w14:paraId="0F21EDC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мытье посуды и столовых приборов в посудомоечных машинах при максимальных температурных режимах.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w:t>
      </w:r>
    </w:p>
    <w:p w14:paraId="23AAC5C7"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Необходимо обеспечить обработку обеденных столов до и после каждого приема пищи с использованием моющих и дезинфицирующих средств. Также следует усилить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14:paraId="697233C4"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Посещение бассейнов в образовательных организациях допускается по специально составленному расписанию. Необходимо исключить одновременное пребывание в бассейне нескольких классов или групп обучающихся. При этом организацией должно </w:t>
      </w:r>
      <w:r w:rsidRPr="007808AE">
        <w:rPr>
          <w:rFonts w:ascii="Times New Roman" w:hAnsi="Times New Roman" w:cs="Times New Roman"/>
          <w:sz w:val="24"/>
          <w:szCs w:val="24"/>
          <w:lang w:eastAsia="ru-RU"/>
        </w:rPr>
        <w:lastRenderedPageBreak/>
        <w:t>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w:t>
      </w:r>
    </w:p>
    <w:p w14:paraId="5D38C33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Для проведения дезинфекции должны использоваться дезинфицирующие средства, применяемые для обеззараживания объектов при вирусных инфекциях, в соответствии с инструкцией по их применению.</w:t>
      </w:r>
    </w:p>
    <w:p w14:paraId="65A4F23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касающиеся размещения обучающихся.</w:t>
      </w:r>
    </w:p>
    <w:p w14:paraId="03EDD3E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За каждым классом должен быть закреплен отдельный учебный кабинет, в котором дети обучаются по всем предметам. Исключение составляют занятия, требующие специального оборудования – физическая культура, изобразительное искусство, трудовое обучение, технология, физика, химия.</w:t>
      </w:r>
    </w:p>
    <w:p w14:paraId="55E7BC55"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Работа должна осуществляться по специально разработанному расписанию (графику) уроков и перемен, составленному с целью минимизации контактов обучающихся (в том числе сокращения их количества во время проведения термометрии, приема пищи в столовой). Для этого необходимо пересмотреть режим работы организации, изменив время начала первого урока (занятия) для разных классов и время проведения перемен, в целях максимального разобщения классов (групп). Также следует по возможности сократить число обучающихся и воспитанников в классе (группе).</w:t>
      </w:r>
    </w:p>
    <w:p w14:paraId="3630DA2D"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Важно исключить объединение обучающихся и воспитанников из разных классов (групп) в одну группу продленного дня. Формирование «вечерних дежурных» групп не допускается.</w:t>
      </w:r>
    </w:p>
    <w:p w14:paraId="0B2ECD4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Запрещается проводить массовые мероприятия с участием различных групп лиц (классов, групп и т.п.), а также массовых мероприятий с привлечением лиц из иных организаций.</w:t>
      </w:r>
    </w:p>
    <w:p w14:paraId="1D853FC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С учетом погодных условий рекомендуется организовать максимальное пребывание детей на открытом воздухе (в том числе проведение занятий на открытом воздухе). Для занятий физической предпочтительнее использовать открытую спортивную площадку культурой и сократить количество занятий в спортивном зале.</w:t>
      </w:r>
    </w:p>
    <w:p w14:paraId="1BEDB215"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Во время перемен (динамических пауз) и по окончанию работы необходимо проводить дезинфекцию помещений, включающую обработку рабочих поверхностей, пола, дверных ручек, помещений пищеблоков, мебели, санузлов, вентилей кранов, спуска бачков унитазов. Проветривание рекреаций и коридоров помещений образовательных организаций должно проводиться во время уроков, а учебных кабинетов – во время перемен.</w:t>
      </w:r>
    </w:p>
    <w:p w14:paraId="08D586DB"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относящиеся к процедуре проведении итоговой и промежуточной аттестации.</w:t>
      </w:r>
    </w:p>
    <w:p w14:paraId="02A32E05"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 проведении итоговой и промежуточной аттестации общеобразовательной организацией должны быть обеспечены:</w:t>
      </w:r>
    </w:p>
    <w:p w14:paraId="49291A9B"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составление графика явки обучающихся на аттестацию обучающихся в целях минимизации контактов обучающихся, в том числе при проведении термометрии;</w:t>
      </w:r>
    </w:p>
    <w:p w14:paraId="48EE8D45"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w:t>
      </w:r>
    </w:p>
    <w:p w14:paraId="02AE5C3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соблюдение в местах проведения аттестации социальной дистанции между обучающимися не менее 1,5 метров посредством зигзагообразной рассадки по 1 человеку за партой;</w:t>
      </w:r>
    </w:p>
    <w:p w14:paraId="7613B29E"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использование членами экзаменационной комиссии, присутствующими на экзамене, средств индивидуальной защиты органов дыхания (одноразовых масок или многоразовых масок со сменными фильтрами). При этом смена одноразовых масок должна производиться не реже 1 раза в 3 часа, фильтров - в соответствии с инструкцией по их применению.</w:t>
      </w:r>
    </w:p>
    <w:p w14:paraId="6CB84A0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Помимо обеспечения соблюдения санитарно-эпидемических требований непосредственно в образовательной организации, важно также усилить педагогическую работу по гигиеническому воспитанию обучающихся, воспитанников и их родителей (законных </w:t>
      </w:r>
      <w:r w:rsidRPr="007808AE">
        <w:rPr>
          <w:rFonts w:ascii="Times New Roman" w:hAnsi="Times New Roman" w:cs="Times New Roman"/>
          <w:sz w:val="24"/>
          <w:szCs w:val="24"/>
          <w:lang w:eastAsia="ru-RU"/>
        </w:rPr>
        <w:lastRenderedPageBreak/>
        <w:t>представителей). Администрации необходимо осуществлять контроль за соблюдением правил личной гигиены обучающимися и сотрудниками.</w:t>
      </w:r>
    </w:p>
    <w:p w14:paraId="74FD4F1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Общие положения и область применения «Санитарно-эпидемиологических правил и нормативов СанПиН 2.4.4.3172-14».</w:t>
      </w:r>
    </w:p>
    <w:p w14:paraId="34D080D2"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Постановлением Главного государственного санитарного врача РФ от 4 июля 2014 г. №41 утверждены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Санитарно-эпидемиологические правила и нормативы 2.4.4.3172-14» (далее – СанПиН, СанПиН 2.4.4.3172-14).</w:t>
      </w:r>
    </w:p>
    <w:p w14:paraId="3DEAD32D"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Под санитарно-эпидемиологическими правилами и нормативами подразумеваются меры, направленные на оберегание человека и среды его существования от инфекций, вредных веществ, заражения, а также на контроль деятельности различных учреждений и соответствия их продукции и/или услуг гарантированному высокому качеству. Их задача – установить регламент основных правил, способных обеспечить безопасность среды и условий человеческого обитания.</w:t>
      </w:r>
    </w:p>
    <w:p w14:paraId="74B44BD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СанПиН 2.4.4.3172-14 устанавливают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в том числе для детей с ограниченными возможностями здоровья (далее – организации дополнительного образования).</w:t>
      </w:r>
    </w:p>
    <w:p w14:paraId="43CEB04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СанПиН 2.4.4.3172-14 распространяются на организации дополнительного образования, осуществляющие образовательную деятельность и реализующие дополнительные общеобразовательные программы различной направленности – дополнительные общеразвивающие программы и дополнительные предпрофессиональные программы.</w:t>
      </w:r>
    </w:p>
    <w:p w14:paraId="6B4C812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Санитарные правила являются обязательными для исполнения всеми гражданами, юридическими лицами и индивидуальными предпринимателями, деятельность которых связана с проектированием, строительством, реконструкцией и эксплуатацией объектов организаций дополнительного образования.</w:t>
      </w:r>
    </w:p>
    <w:p w14:paraId="7103C9A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для детей в организациях дополнительного образования, направленные на сохранение и укрепление их здоровья.</w:t>
      </w:r>
    </w:p>
    <w:p w14:paraId="395CCC4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СанПиН 2.4.4.3172-14 не распространяются на объекты организаций дополнительного образования, находящиеся в стадии проектирования, строительства, реконструкции и ввода в эксплуатацию на момент вступления в силу настоящих санитарных правил.</w:t>
      </w:r>
    </w:p>
    <w:p w14:paraId="3815EFA7"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Уровни шума, вибрации, ультразвука и инфразвука, электромагнитных полей и излучений в здании и на территории организации дополнительного образования не должны превышать гигиенические нормативы для помещений жилых, общественных зданий и территории жилой застройки.</w:t>
      </w:r>
    </w:p>
    <w:p w14:paraId="3C97990F"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При размещении организации дополнительного образования в помещениях, встроенных в жилые и общественные здания или пристроенных к ним, проводятся </w:t>
      </w:r>
      <w:proofErr w:type="spellStart"/>
      <w:r w:rsidRPr="007808AE">
        <w:rPr>
          <w:rFonts w:ascii="Times New Roman" w:hAnsi="Times New Roman" w:cs="Times New Roman"/>
          <w:sz w:val="24"/>
          <w:szCs w:val="24"/>
          <w:lang w:eastAsia="ru-RU"/>
        </w:rPr>
        <w:t>шумоизоляционные</w:t>
      </w:r>
      <w:proofErr w:type="spellEnd"/>
      <w:r w:rsidRPr="007808AE">
        <w:rPr>
          <w:rFonts w:ascii="Times New Roman" w:hAnsi="Times New Roman" w:cs="Times New Roman"/>
          <w:sz w:val="24"/>
          <w:szCs w:val="24"/>
          <w:lang w:eastAsia="ru-RU"/>
        </w:rPr>
        <w:t xml:space="preserve"> мероприятия, обеспечивающие в помещениях основного здания нормативные уровни шума.</w:t>
      </w:r>
    </w:p>
    <w:p w14:paraId="1ED7A18E"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Контроль за выполнением СанПиН осуществляется в соответствии с законодательством Российской Федерации органами, уполномоченными на осуществление федерального государственного санитарно-эпидемиологического надзора.</w:t>
      </w:r>
    </w:p>
    <w:p w14:paraId="515D748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Функционирование организации дополнительного образования осуществляется при наличии заключения, подтверждающего его соответствие санитарному законодательству и настоящим санитарным правилам, выданного органом, уполномоченным осуществлять федеральный государственный санитарно-эпидемиологический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w:t>
      </w:r>
    </w:p>
    <w:p w14:paraId="094CB59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lastRenderedPageBreak/>
        <w:t>Работники организации дополнительного образования должны проходить предварительные, при поступлении на работу, и периодические медицинские осмотры в установленном порядке. Работники организации дополнительного образования проходят профессиональную гигиеническую подготовку и аттестацию при приеме на работу и далее с периодичностью не реже 1 раза в два года. Каждый работник организации дополнительного образования должен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прохождении профессиональной гигиенической подготовки и аттестации, допуск к работе.</w:t>
      </w:r>
    </w:p>
    <w:p w14:paraId="5EDE309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к естественному и искусственному освещению.</w:t>
      </w:r>
    </w:p>
    <w:p w14:paraId="0CFA5A6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Уровни естественного и искусственного освещения в помещениях организации дополнительного образования должны соответствовать гигиеническим требованиям к естественному, искусственному и совмещенному освещению жилых и общественных зданий и СанПиН 2.4.4.3172-14.</w:t>
      </w:r>
    </w:p>
    <w:p w14:paraId="7B6A396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Без естественного освещения допускается проектировать снарядные, душевые, туалеты при спортивном зале; умывальные; туалеты для персонала; гардеробные, костюмерные, кладовые и складские помещения; радиоузлы, </w:t>
      </w:r>
      <w:proofErr w:type="spellStart"/>
      <w:r w:rsidRPr="007808AE">
        <w:rPr>
          <w:rFonts w:ascii="Times New Roman" w:hAnsi="Times New Roman" w:cs="Times New Roman"/>
          <w:sz w:val="24"/>
          <w:szCs w:val="24"/>
          <w:lang w:eastAsia="ru-RU"/>
        </w:rPr>
        <w:t>кинофотолаборатории</w:t>
      </w:r>
      <w:proofErr w:type="spellEnd"/>
      <w:r w:rsidRPr="007808AE">
        <w:rPr>
          <w:rFonts w:ascii="Times New Roman" w:hAnsi="Times New Roman" w:cs="Times New Roman"/>
          <w:sz w:val="24"/>
          <w:szCs w:val="24"/>
          <w:lang w:eastAsia="ru-RU"/>
        </w:rPr>
        <w:t>, книгохранилища.</w:t>
      </w:r>
    </w:p>
    <w:p w14:paraId="35299337"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помещениях организации дополнительного образования обеспечиваются нормированные значения коэффициента естественной освещенности в соответствии с гигиеническими требованиями к естественному, искусственному и совмещенному освещению жилых и общественных зданий.</w:t>
      </w:r>
    </w:p>
    <w:p w14:paraId="17017AA0" w14:textId="77777777" w:rsidR="007808AE" w:rsidRPr="007808AE" w:rsidRDefault="007808AE" w:rsidP="007808AE">
      <w:pPr>
        <w:pStyle w:val="a4"/>
        <w:rPr>
          <w:rFonts w:ascii="Times New Roman" w:hAnsi="Times New Roman" w:cs="Times New Roman"/>
          <w:sz w:val="24"/>
          <w:szCs w:val="24"/>
          <w:lang w:eastAsia="ru-RU"/>
        </w:rPr>
      </w:pPr>
      <w:proofErr w:type="spellStart"/>
      <w:r w:rsidRPr="007808AE">
        <w:rPr>
          <w:rFonts w:ascii="Times New Roman" w:hAnsi="Times New Roman" w:cs="Times New Roman"/>
          <w:sz w:val="24"/>
          <w:szCs w:val="24"/>
          <w:lang w:eastAsia="ru-RU"/>
        </w:rPr>
        <w:t>Светопроемы</w:t>
      </w:r>
      <w:proofErr w:type="spellEnd"/>
      <w:r w:rsidRPr="007808AE">
        <w:rPr>
          <w:rFonts w:ascii="Times New Roman" w:hAnsi="Times New Roman" w:cs="Times New Roman"/>
          <w:sz w:val="24"/>
          <w:szCs w:val="24"/>
          <w:lang w:eastAsia="ru-RU"/>
        </w:rPr>
        <w:t xml:space="preserve"> помещений для занятий должны быть оборудованы регулируемыми солнцезащитными устройствами типа жалюзи, тканевыми шторами светлых тонов. Материал, используемый для жалюзи, должен быть стойким к влаге, моющим и дезинфицирующим растворам.</w:t>
      </w:r>
    </w:p>
    <w:p w14:paraId="2ECA1734"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Направленность светового потока от окон на рабочую поверхность предусматривается левосторонней, в слесарных мастерских – правосторонней.</w:t>
      </w:r>
    </w:p>
    <w:p w14:paraId="19E8FFE2"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помещениях, ориентированных на южные стороны горизонта, рекомендуется применять отделочные материалы и краски, создающие матовую поверхность, неярких тонов – бледно-голубой, бледно-зеленый; в помещениях, ориентированных на северные стороны горизонта, рекомендуются светлые тона – бледно-розовый, бледно-желтый, бежевый. В помещениях для занятий живописью рекомендуется применять отделочные материалы и краски светло-серого или светло-голубого цвета.</w:t>
      </w:r>
    </w:p>
    <w:p w14:paraId="1AAD3A5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помещениях на рабочих местах при организации общего искусственного освещения обеспечиваются соответствующие уровни освещенности в соответствии с СанПин</w:t>
      </w:r>
    </w:p>
    <w:p w14:paraId="02A4397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Для искусственного освещения предусматривается использование ламп по спектру </w:t>
      </w:r>
      <w:proofErr w:type="spellStart"/>
      <w:r w:rsidRPr="007808AE">
        <w:rPr>
          <w:rFonts w:ascii="Times New Roman" w:hAnsi="Times New Roman" w:cs="Times New Roman"/>
          <w:sz w:val="24"/>
          <w:szCs w:val="24"/>
          <w:lang w:eastAsia="ru-RU"/>
        </w:rPr>
        <w:t>цветоизлучения</w:t>
      </w:r>
      <w:proofErr w:type="spellEnd"/>
      <w:r w:rsidRPr="007808AE">
        <w:rPr>
          <w:rFonts w:ascii="Times New Roman" w:hAnsi="Times New Roman" w:cs="Times New Roman"/>
          <w:sz w:val="24"/>
          <w:szCs w:val="24"/>
          <w:lang w:eastAsia="ru-RU"/>
        </w:rPr>
        <w:t>: белый, тепло-белый, естественно-белый.</w:t>
      </w:r>
    </w:p>
    <w:p w14:paraId="713DF2A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Учебные доски, не обладающие собственным свечением, должны быть обеспечены равномерным искусственным освещением.</w:t>
      </w:r>
    </w:p>
    <w:p w14:paraId="7093021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помещениях для технического творчества при выполнении напряженной зрительной работы рекомендуется применять комбинированное освещение в соответствии с гигиеническими требованиями к естественному, искусственному и совмещенному освещению жилых и общественных зданий.</w:t>
      </w:r>
    </w:p>
    <w:p w14:paraId="52C4A5F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Все источники искусственного освещения должны содержаться в исправном состоянии. Неисправные и перегоревшие лампы хранятся в отдельном помещении и утилизируются в порядке, установленном законодательством Российской Федерации.</w:t>
      </w:r>
    </w:p>
    <w:p w14:paraId="5D1EEA3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к отоплению, вентиляции и воздушно-тепловому режиму.</w:t>
      </w:r>
    </w:p>
    <w:p w14:paraId="060B12E6"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Здания организаций дополнительного образования оборудуются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w:t>
      </w:r>
    </w:p>
    <w:p w14:paraId="71E0C4C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lastRenderedPageBreak/>
        <w:t>Системы отопления, вентиляции и/или кондиционирования воздуха должны обеспечивать нормируемые параметры микроклимата и воздушной среды помещений организаций дополнительного образования.</w:t>
      </w:r>
    </w:p>
    <w:p w14:paraId="56E96A6B"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помещениях организации дополнительного образования температура воздуха должна соответствовать следующим параметрам:</w:t>
      </w:r>
    </w:p>
    <w:p w14:paraId="53A47532"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учебных кабинетах для теоретических занятий, в помещениях для музыкальных занятий, для занятий художественным творчеством и естественнонаучной направленности, в актовом зале, лекционной аудитории – 20-22°С;</w:t>
      </w:r>
    </w:p>
    <w:p w14:paraId="6730CF56"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вестибюле, гардеробе – 18-22°С;</w:t>
      </w:r>
    </w:p>
    <w:p w14:paraId="568EFDB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помещениях для занятий хореографией, спортом, техническим творчеством – 17-20°С;</w:t>
      </w:r>
    </w:p>
    <w:p w14:paraId="46A84FC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медицинских кабинетах, раздевальных при спортивных залах и залах хореографии – 20-22°С;</w:t>
      </w:r>
    </w:p>
    <w:p w14:paraId="4208D677"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душевых – 24-26°С.</w:t>
      </w:r>
    </w:p>
    <w:p w14:paraId="681858E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Для контроля температурного режима помещения для занятий оснащаются бытовыми термометрами.</w:t>
      </w:r>
    </w:p>
    <w:p w14:paraId="0917E00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помещениях организации дополнительного образования относительная влажность должна составлять 40-60 %, скорость движения воздуха не более 0,1 м/с.</w:t>
      </w:r>
    </w:p>
    <w:p w14:paraId="73F9356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Ограждающие устройства отопительных приборов должны быть выполнены из материалов, не оказывающих вредного воздействия на человека.</w:t>
      </w:r>
    </w:p>
    <w:p w14:paraId="3A83266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Воздухообмен в основных помещениях организации дополнительного образования принимается в соответствии с данными СанПин.</w:t>
      </w:r>
    </w:p>
    <w:p w14:paraId="54654A35"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Концентрации вредных веществ в воздухе помещений не должны превышать гигиенические нормативы для атмосферного воздуха населенных мест. Все помещения для занятий должны ежедневно проветриваться во время перерывов между занятиями, между сменами и в конце дня. Не допускается сквозное проветривание помещений в присутствии детей и проветривание через туалетные комнаты.</w:t>
      </w:r>
    </w:p>
    <w:p w14:paraId="4CDCB8B5"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Площадь фрамуг и форточек, используемых для проветривания, должна быть не менее 1/50 площади пола. При замене оконных блоков площадь остекления должна быть сохранена или увеличена. Плоскость открытия окон должна обеспечивать режим проветривания, с учетом поступления воздуха через верхнюю часть окна.</w:t>
      </w:r>
    </w:p>
    <w:p w14:paraId="4AA6CF5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к помещениям для занятий различной направленности и их оборудованию.</w:t>
      </w:r>
    </w:p>
    <w:p w14:paraId="7C6D49C4"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Мебель (учебные столы и стулья) должны быть стандартными, комплектными и иметь маркировку, соответствующую ростовой группе. Не допускается использование стульев с мягкими покрытиями, офисной мебели. Мебель, спортивное и игровое оборудование, инструменты и инвентарь должны соответствовать </w:t>
      </w:r>
      <w:proofErr w:type="spellStart"/>
      <w:r w:rsidRPr="007808AE">
        <w:rPr>
          <w:rFonts w:ascii="Times New Roman" w:hAnsi="Times New Roman" w:cs="Times New Roman"/>
          <w:sz w:val="24"/>
          <w:szCs w:val="24"/>
          <w:lang w:eastAsia="ru-RU"/>
        </w:rPr>
        <w:t>росто</w:t>
      </w:r>
      <w:proofErr w:type="spellEnd"/>
      <w:r w:rsidRPr="007808AE">
        <w:rPr>
          <w:rFonts w:ascii="Times New Roman" w:hAnsi="Times New Roman" w:cs="Times New Roman"/>
          <w:sz w:val="24"/>
          <w:szCs w:val="24"/>
          <w:lang w:eastAsia="ru-RU"/>
        </w:rPr>
        <w:t>-возрастным особенностям детей. Технические средства обучения, игрушки и материалы, используемые для детского и технического творчества, должны быть безопасными для здоровья детей.</w:t>
      </w:r>
    </w:p>
    <w:p w14:paraId="07B3EC8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 мастерских масляной живописи, прикладного искусства и композиции рекомендуется оборудование кладовой. При мастерских скульптуры и керамики выделяются изолированные помещения для обжига, оборудованные местной механической вытяжной вентиляцией, и кладовые для хранения глины и гипса.</w:t>
      </w:r>
    </w:p>
    <w:p w14:paraId="1C84AD90"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В помещениях для занятий на музыкальных инструментах и вокалом выполняются шумоизолирующие мероприятия с использованием </w:t>
      </w:r>
      <w:proofErr w:type="spellStart"/>
      <w:r w:rsidRPr="007808AE">
        <w:rPr>
          <w:rFonts w:ascii="Times New Roman" w:hAnsi="Times New Roman" w:cs="Times New Roman"/>
          <w:sz w:val="24"/>
          <w:szCs w:val="24"/>
          <w:lang w:eastAsia="ru-RU"/>
        </w:rPr>
        <w:t>шумопоглощающих</w:t>
      </w:r>
      <w:proofErr w:type="spellEnd"/>
      <w:r w:rsidRPr="007808AE">
        <w:rPr>
          <w:rFonts w:ascii="Times New Roman" w:hAnsi="Times New Roman" w:cs="Times New Roman"/>
          <w:sz w:val="24"/>
          <w:szCs w:val="24"/>
          <w:lang w:eastAsia="ru-RU"/>
        </w:rPr>
        <w:t xml:space="preserve"> отделочных материалов, безопасных для здоровья детей.</w:t>
      </w:r>
    </w:p>
    <w:p w14:paraId="2903369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Помещения для электротехнических и монтажно-сборочных работ оборудуются ученическими столами и стульями или комбинированными верстаками.</w:t>
      </w:r>
    </w:p>
    <w:p w14:paraId="7B52316B"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Мастерские по обработке древесины и металла оборудуются столярными и слесарными верстаками в соответствии с санитарно-эпидемиологическими требованиями к условиям и организации обучения в общеобразовательных организациях.</w:t>
      </w:r>
    </w:p>
    <w:p w14:paraId="1B3ECBA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Для размещения станочного оборудования (токарного, фрезерного, сверлильного) в технических лабораториях предусматривается не менее 4 м² на каждую единицу оборудования.</w:t>
      </w:r>
    </w:p>
    <w:p w14:paraId="5317DA8D"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lastRenderedPageBreak/>
        <w:t xml:space="preserve">Все оборудование, являющееся источником выделения пыли, химических веществ, избытков тепла и влаги, а также столы и верстаки, за которыми проводится </w:t>
      </w:r>
      <w:proofErr w:type="spellStart"/>
      <w:r w:rsidRPr="007808AE">
        <w:rPr>
          <w:rFonts w:ascii="Times New Roman" w:hAnsi="Times New Roman" w:cs="Times New Roman"/>
          <w:sz w:val="24"/>
          <w:szCs w:val="24"/>
          <w:lang w:eastAsia="ru-RU"/>
        </w:rPr>
        <w:t>электропайка</w:t>
      </w:r>
      <w:proofErr w:type="spellEnd"/>
      <w:r w:rsidRPr="007808AE">
        <w:rPr>
          <w:rFonts w:ascii="Times New Roman" w:hAnsi="Times New Roman" w:cs="Times New Roman"/>
          <w:sz w:val="24"/>
          <w:szCs w:val="24"/>
          <w:lang w:eastAsia="ru-RU"/>
        </w:rPr>
        <w:t xml:space="preserve">, дополнительно к общей системе вентиляции обеспечивается местной системой вытяжной вентиляции. Использование кислот в качестве флюса не допускается. Не допускается использовать </w:t>
      </w:r>
      <w:proofErr w:type="spellStart"/>
      <w:r w:rsidRPr="007808AE">
        <w:rPr>
          <w:rFonts w:ascii="Times New Roman" w:hAnsi="Times New Roman" w:cs="Times New Roman"/>
          <w:sz w:val="24"/>
          <w:szCs w:val="24"/>
          <w:lang w:eastAsia="ru-RU"/>
        </w:rPr>
        <w:t>свинецсодержащие</w:t>
      </w:r>
      <w:proofErr w:type="spellEnd"/>
      <w:r w:rsidRPr="007808AE">
        <w:rPr>
          <w:rFonts w:ascii="Times New Roman" w:hAnsi="Times New Roman" w:cs="Times New Roman"/>
          <w:sz w:val="24"/>
          <w:szCs w:val="24"/>
          <w:lang w:eastAsia="ru-RU"/>
        </w:rPr>
        <w:t xml:space="preserve"> припои.</w:t>
      </w:r>
    </w:p>
    <w:p w14:paraId="552829FD"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Токарные станки устанавливаются параллельно окнам или под углом 20-30°, фрезерные – параллельно окнам.</w:t>
      </w:r>
    </w:p>
    <w:p w14:paraId="00DFB5C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Условия проведения занятий техническим творчеством должны соответствовать санитарно-эпидемиологическим требованиям к безопасности условий труда работников, не достигших 18-летнего возраста.</w:t>
      </w:r>
    </w:p>
    <w:p w14:paraId="214DC8EC"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 xml:space="preserve">Состав помещений для спортивных занятий определяется направленностью дополнительной общеобразовательной программы по видам спорта. Спортивный инвентарь хранится в помещении снарядной при спортивном зале. Используемые спортивные маты, ковер, </w:t>
      </w:r>
      <w:proofErr w:type="spellStart"/>
      <w:r w:rsidRPr="007808AE">
        <w:rPr>
          <w:rFonts w:ascii="Times New Roman" w:hAnsi="Times New Roman" w:cs="Times New Roman"/>
          <w:sz w:val="24"/>
          <w:szCs w:val="24"/>
          <w:lang w:eastAsia="ru-RU"/>
        </w:rPr>
        <w:t>додянги</w:t>
      </w:r>
      <w:proofErr w:type="spellEnd"/>
      <w:r w:rsidRPr="007808AE">
        <w:rPr>
          <w:rFonts w:ascii="Times New Roman" w:hAnsi="Times New Roman" w:cs="Times New Roman"/>
          <w:sz w:val="24"/>
          <w:szCs w:val="24"/>
          <w:lang w:eastAsia="ru-RU"/>
        </w:rPr>
        <w:t xml:space="preserve"> и другие инвентарь и оборудование должны быть покрыты материалами, легко поддающимися очистке от пыли, влажной уборке и дезинфекции. Средства, используемые для припудривания рук, хранятся в ящиках с плотно закрывающимися крышками.</w:t>
      </w:r>
    </w:p>
    <w:p w14:paraId="4021C49A"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Условия для занятий в бассейне обеспечиваются в соответствии с гигиеническими требованиями к устройству, эксплуатации плавательных бассейнов и качеству воды.</w:t>
      </w:r>
    </w:p>
    <w:p w14:paraId="6A80162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Требования к организации образовательного процесса.</w:t>
      </w:r>
    </w:p>
    <w:p w14:paraId="4EDDF1C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Организациями дополнительного образования, осуществляющими образовательную деятельность, организуется образовательный процесс в соответствии с дополнительной общеобразовательной программой.</w:t>
      </w:r>
    </w:p>
    <w:p w14:paraId="3390B6C2"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Занятия в объединениях проводятся по группам, подгруппам, индивидуально или всем составом объединения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14:paraId="51C0000D"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Продолжительность занятий в объединениях устанавливается локальным нормативным актом организации дополнительного образования, реализующей дополнительные общеобразовательные программы различной направленности.</w:t>
      </w:r>
    </w:p>
    <w:p w14:paraId="4DCEC8D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Занятия в организациях дополнительного образования начинаются не ранее 8.00 часов утра и заканчиваются не позднее 20.00 часов. Для обучающихся в возрасте 16-18 лет допускается окончание занятий в 21.00 час.</w:t>
      </w:r>
    </w:p>
    <w:p w14:paraId="10FAC874"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 организациях дополнительного образования при наличии двух смен занятий организуется 30-минутный перерыв (не менее) между сменами для уборки и проветривания помещений.</w:t>
      </w:r>
    </w:p>
    <w:p w14:paraId="7FE8CB66"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Рекомендуемая продолжительность занятий детей в учебные дни – не более 3-х академических часов в день, в выходные и каникулярные дни – не более 4 академических часов в день.</w:t>
      </w:r>
    </w:p>
    <w:p w14:paraId="20D01047"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После 30-45 минут теоретических занятий рекомендуется организовывать перерыв длительностью не менее 10 мин.</w:t>
      </w:r>
    </w:p>
    <w:p w14:paraId="690D2FF5"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Объем максимальной аудиторной нагрузки для обучающихся в детских школах искусств по видам искусств и по дополнительным предпрофессиональным программам в области искусств не должен превышать 14 часов в неделю. Объем максимальной аудиторной нагрузки для обучающихся в детских школах искусств по дополнительным общеразвивающим программам в области искусств не должен превышать 10 часов в неделю.</w:t>
      </w:r>
    </w:p>
    <w:p w14:paraId="39F5C4BD"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Занятия с использованием компьютерной техники организуются в соответствии с гигиеническими требованиями к персональным электронно-вычислительным машинам и организации работы.</w:t>
      </w:r>
    </w:p>
    <w:p w14:paraId="24894E5E"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Продолжительность непрерывного использования на занятиях интерактивной доски для детей 7-9 лет составляет не более 20 минут, старше 9 лет – не более 30 минут.</w:t>
      </w:r>
    </w:p>
    <w:p w14:paraId="42903F7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lastRenderedPageBreak/>
        <w:t>Занятия, направленность которых предусматривает трудовую деятельность, организуются и проводятся в соответствии с санитарно-эпидемиологическими требованиями к безопасности условий труда работников, не достигших 18-летнего возраста.</w:t>
      </w:r>
    </w:p>
    <w:p w14:paraId="32DFB7D6"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w:t>
      </w:r>
    </w:p>
    <w:p w14:paraId="4B9C4D08"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Ответственным лицом за организацию и полноту выполнения «Санитарно-эпидемиологических требований к устройству, содержанию и организации режима работы образовательных организаций дополнительного образования детей. Санитарно-эпидемиологические правила и нормативы 2.4.4.3172-14» является руководитель организации дополнительного образования, который обеспечивает:</w:t>
      </w:r>
    </w:p>
    <w:p w14:paraId="4643FFE7"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наличие в организации дополнительного образования СанПиН 2.4.4.3172-14 и доведение их содержания до работников организации дополнительного образования;</w:t>
      </w:r>
    </w:p>
    <w:p w14:paraId="39BD0C26"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выполнение требований СанПиН 2.4.4.3172-14 всеми работниками организации дополнительного образования;</w:t>
      </w:r>
    </w:p>
    <w:p w14:paraId="2487CF5E"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необходимые условия для соблюдения СанПиН 2.4.4.3172-14;</w:t>
      </w:r>
    </w:p>
    <w:p w14:paraId="092B2085"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14:paraId="568B39D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наличие медицинских книжек на каждого работника организации дополнительного образования и своевременное прохождение ими периодических медицинских обследований, профессиональной гигиенической подготовки;</w:t>
      </w:r>
    </w:p>
    <w:p w14:paraId="36372821"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организацию мероприятий по дезинфекции, дезинсекции и дератизации.</w:t>
      </w:r>
    </w:p>
    <w:p w14:paraId="7D0B3BD9"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Таким образом, деятельность образовательных организаций дополнительного образования детей в нашей стране регламентирована законодательными актами, соблюдение которых контролируется ответственными органами.</w:t>
      </w:r>
    </w:p>
    <w:p w14:paraId="3303E713" w14:textId="77777777" w:rsidR="007808AE" w:rsidRPr="007808AE" w:rsidRDefault="007808AE" w:rsidP="007808AE">
      <w:pPr>
        <w:pStyle w:val="a4"/>
        <w:rPr>
          <w:rFonts w:ascii="Times New Roman" w:hAnsi="Times New Roman" w:cs="Times New Roman"/>
          <w:sz w:val="24"/>
          <w:szCs w:val="24"/>
          <w:lang w:eastAsia="ru-RU"/>
        </w:rPr>
      </w:pPr>
      <w:r w:rsidRPr="007808AE">
        <w:rPr>
          <w:rFonts w:ascii="Times New Roman" w:hAnsi="Times New Roman" w:cs="Times New Roman"/>
          <w:sz w:val="24"/>
          <w:szCs w:val="24"/>
          <w:lang w:eastAsia="ru-RU"/>
        </w:rPr>
        <w:t>Ответственность за нарушение законодательства в области обеспечения санитарно-эпидемиологического благополучия населения, которое выражается в нарушении действующих санитарных правил и гигиенических нормативов, невыполнении санитарно-гигиенических и противоэпидемических мероприятий, устанавливается Кодексом Российской Федерации об административных правонарушениях.</w:t>
      </w:r>
    </w:p>
    <w:p w14:paraId="708A5987" w14:textId="77777777" w:rsidR="007808AE" w:rsidRPr="007808AE" w:rsidRDefault="007808AE" w:rsidP="007808AE">
      <w:pPr>
        <w:pStyle w:val="a4"/>
        <w:rPr>
          <w:rFonts w:ascii="Times New Roman" w:hAnsi="Times New Roman" w:cs="Times New Roman"/>
          <w:sz w:val="24"/>
          <w:szCs w:val="24"/>
        </w:rPr>
      </w:pPr>
    </w:p>
    <w:p w14:paraId="14478EA6" w14:textId="77777777" w:rsidR="005C30A6" w:rsidRPr="007808AE" w:rsidRDefault="005C30A6" w:rsidP="007808AE">
      <w:pPr>
        <w:pStyle w:val="a4"/>
        <w:rPr>
          <w:rFonts w:ascii="Times New Roman" w:hAnsi="Times New Roman" w:cs="Times New Roman"/>
          <w:sz w:val="24"/>
          <w:szCs w:val="24"/>
        </w:rPr>
      </w:pPr>
    </w:p>
    <w:sectPr w:rsidR="005C30A6" w:rsidRPr="00780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24619"/>
    <w:multiLevelType w:val="multilevel"/>
    <w:tmpl w:val="F04E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8155D"/>
    <w:multiLevelType w:val="multilevel"/>
    <w:tmpl w:val="96B0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62B9D"/>
    <w:multiLevelType w:val="multilevel"/>
    <w:tmpl w:val="D6D8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F052B"/>
    <w:multiLevelType w:val="multilevel"/>
    <w:tmpl w:val="C756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16A69"/>
    <w:multiLevelType w:val="multilevel"/>
    <w:tmpl w:val="1878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B0321"/>
    <w:multiLevelType w:val="multilevel"/>
    <w:tmpl w:val="4C50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EF0BD4"/>
    <w:multiLevelType w:val="multilevel"/>
    <w:tmpl w:val="E5B26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B4606E"/>
    <w:multiLevelType w:val="multilevel"/>
    <w:tmpl w:val="689C9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570AFF"/>
    <w:multiLevelType w:val="multilevel"/>
    <w:tmpl w:val="1964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B118E"/>
    <w:multiLevelType w:val="multilevel"/>
    <w:tmpl w:val="5788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7257E0"/>
    <w:multiLevelType w:val="multilevel"/>
    <w:tmpl w:val="0088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AA1FAD"/>
    <w:multiLevelType w:val="multilevel"/>
    <w:tmpl w:val="E7A6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7"/>
  </w:num>
  <w:num w:numId="4">
    <w:abstractNumId w:val="6"/>
  </w:num>
  <w:num w:numId="5">
    <w:abstractNumId w:val="5"/>
  </w:num>
  <w:num w:numId="6">
    <w:abstractNumId w:val="10"/>
  </w:num>
  <w:num w:numId="7">
    <w:abstractNumId w:val="2"/>
  </w:num>
  <w:num w:numId="8">
    <w:abstractNumId w:val="1"/>
  </w:num>
  <w:num w:numId="9">
    <w:abstractNumId w:val="8"/>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F7"/>
    <w:rsid w:val="00321692"/>
    <w:rsid w:val="00383FF7"/>
    <w:rsid w:val="005C30A6"/>
    <w:rsid w:val="007808AE"/>
    <w:rsid w:val="00A62393"/>
    <w:rsid w:val="00A6272A"/>
    <w:rsid w:val="00D85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44B1"/>
  <w15:chartTrackingRefBased/>
  <w15:docId w15:val="{B1A4C883-4707-4C90-B22D-632D7926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7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80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808826">
      <w:bodyDiv w:val="1"/>
      <w:marLeft w:val="0"/>
      <w:marRight w:val="0"/>
      <w:marTop w:val="0"/>
      <w:marBottom w:val="0"/>
      <w:divBdr>
        <w:top w:val="none" w:sz="0" w:space="0" w:color="auto"/>
        <w:left w:val="none" w:sz="0" w:space="0" w:color="auto"/>
        <w:bottom w:val="none" w:sz="0" w:space="0" w:color="auto"/>
        <w:right w:val="none" w:sz="0" w:space="0" w:color="auto"/>
      </w:divBdr>
    </w:div>
    <w:div w:id="1427578479">
      <w:bodyDiv w:val="1"/>
      <w:marLeft w:val="0"/>
      <w:marRight w:val="0"/>
      <w:marTop w:val="0"/>
      <w:marBottom w:val="0"/>
      <w:divBdr>
        <w:top w:val="none" w:sz="0" w:space="0" w:color="auto"/>
        <w:left w:val="none" w:sz="0" w:space="0" w:color="auto"/>
        <w:bottom w:val="none" w:sz="0" w:space="0" w:color="auto"/>
        <w:right w:val="none" w:sz="0" w:space="0" w:color="auto"/>
      </w:divBdr>
    </w:div>
    <w:div w:id="17539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7507</Words>
  <Characters>42791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2021-12-13T10:10:00Z</dcterms:created>
  <dcterms:modified xsi:type="dcterms:W3CDTF">2021-12-13T10:49:00Z</dcterms:modified>
</cp:coreProperties>
</file>