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0C" w:rsidRDefault="00C1390C"/>
    <w:p w:rsidR="005B6965" w:rsidRPr="003143A6" w:rsidRDefault="005903FE" w:rsidP="003143A6">
      <w:pPr>
        <w:jc w:val="center"/>
        <w:rPr>
          <w:rFonts w:ascii="Times New Roman" w:hAnsi="Times New Roman" w:cs="Times New Roman"/>
          <w:b/>
          <w:sz w:val="28"/>
          <w:szCs w:val="28"/>
        </w:rPr>
      </w:pPr>
      <w:r>
        <w:rPr>
          <w:rFonts w:ascii="Times New Roman" w:hAnsi="Times New Roman" w:cs="Times New Roman"/>
          <w:b/>
          <w:sz w:val="28"/>
          <w:szCs w:val="28"/>
        </w:rPr>
        <w:t xml:space="preserve">Инновационные </w:t>
      </w:r>
      <w:bookmarkStart w:id="0" w:name="_GoBack"/>
      <w:bookmarkEnd w:id="0"/>
      <w:r w:rsidR="003143A6" w:rsidRPr="003143A6">
        <w:rPr>
          <w:rFonts w:ascii="Times New Roman" w:hAnsi="Times New Roman" w:cs="Times New Roman"/>
          <w:b/>
          <w:sz w:val="28"/>
          <w:szCs w:val="28"/>
        </w:rPr>
        <w:t xml:space="preserve"> образовательные технологии в обучении</w:t>
      </w:r>
    </w:p>
    <w:p w:rsidR="00CD24A0" w:rsidRPr="003143A6" w:rsidRDefault="005B6965" w:rsidP="00CD24A0">
      <w:pPr>
        <w:ind w:firstLine="709"/>
        <w:jc w:val="both"/>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Современное образование требует нового подхода к методам </w:t>
      </w:r>
      <w:r w:rsidR="008A38D5" w:rsidRPr="003143A6">
        <w:rPr>
          <w:rFonts w:ascii="Times New Roman" w:hAnsi="Times New Roman" w:cs="Times New Roman"/>
          <w:color w:val="333333"/>
          <w:sz w:val="28"/>
          <w:szCs w:val="28"/>
          <w:shd w:val="clear" w:color="auto" w:fill="F6F6F6"/>
        </w:rPr>
        <w:t xml:space="preserve"> </w:t>
      </w:r>
      <w:r w:rsidRPr="003143A6">
        <w:rPr>
          <w:rFonts w:ascii="Times New Roman" w:hAnsi="Times New Roman" w:cs="Times New Roman"/>
          <w:color w:val="333333"/>
          <w:sz w:val="28"/>
          <w:szCs w:val="28"/>
          <w:shd w:val="clear" w:color="auto" w:fill="F6F6F6"/>
        </w:rPr>
        <w:t xml:space="preserve">преподавания в учебных заведениях. </w:t>
      </w:r>
      <w:r w:rsidR="008A38D5" w:rsidRPr="003143A6">
        <w:rPr>
          <w:rFonts w:ascii="Times New Roman" w:hAnsi="Times New Roman" w:cs="Times New Roman"/>
          <w:color w:val="333333"/>
          <w:sz w:val="28"/>
          <w:szCs w:val="28"/>
          <w:shd w:val="clear" w:color="auto" w:fill="F6F6F6"/>
        </w:rPr>
        <w:t>Я, как преподаватель СПО стараюсь</w:t>
      </w:r>
      <w:r w:rsidRPr="003143A6">
        <w:rPr>
          <w:rFonts w:ascii="Times New Roman" w:hAnsi="Times New Roman" w:cs="Times New Roman"/>
          <w:color w:val="333333"/>
          <w:sz w:val="28"/>
          <w:szCs w:val="28"/>
          <w:shd w:val="clear" w:color="auto" w:fill="F6F6F6"/>
        </w:rPr>
        <w:t xml:space="preserve"> не отста</w:t>
      </w:r>
      <w:r w:rsidR="008A38D5" w:rsidRPr="003143A6">
        <w:rPr>
          <w:rFonts w:ascii="Times New Roman" w:hAnsi="Times New Roman" w:cs="Times New Roman"/>
          <w:color w:val="333333"/>
          <w:sz w:val="28"/>
          <w:szCs w:val="28"/>
          <w:shd w:val="clear" w:color="auto" w:fill="F6F6F6"/>
        </w:rPr>
        <w:t>ва</w:t>
      </w:r>
      <w:r w:rsidRPr="003143A6">
        <w:rPr>
          <w:rFonts w:ascii="Times New Roman" w:hAnsi="Times New Roman" w:cs="Times New Roman"/>
          <w:color w:val="333333"/>
          <w:sz w:val="28"/>
          <w:szCs w:val="28"/>
          <w:shd w:val="clear" w:color="auto" w:fill="F6F6F6"/>
        </w:rPr>
        <w:t>ть от инновационных методов преподавания общеобразова</w:t>
      </w:r>
      <w:r w:rsidR="008A38D5" w:rsidRPr="003143A6">
        <w:rPr>
          <w:rFonts w:ascii="Times New Roman" w:hAnsi="Times New Roman" w:cs="Times New Roman"/>
          <w:color w:val="333333"/>
          <w:sz w:val="28"/>
          <w:szCs w:val="28"/>
          <w:shd w:val="clear" w:color="auto" w:fill="F6F6F6"/>
        </w:rPr>
        <w:t>тельных предметов</w:t>
      </w:r>
      <w:r w:rsidRPr="003143A6">
        <w:rPr>
          <w:rFonts w:ascii="Times New Roman" w:hAnsi="Times New Roman" w:cs="Times New Roman"/>
          <w:color w:val="333333"/>
          <w:sz w:val="28"/>
          <w:szCs w:val="28"/>
          <w:shd w:val="clear" w:color="auto" w:fill="F6F6F6"/>
        </w:rPr>
        <w:t xml:space="preserve">. Понятно, что необходимо выпустить специалиста не только с хорошими знаниями, но умеющего на практике их использовать. Чтобы научить студентов самостоятельно мыслить, принимать решения, работать в группах, развивать коммуникативные, творческие способности, брать ответственность на </w:t>
      </w:r>
      <w:r w:rsidR="008A38D5" w:rsidRPr="003143A6">
        <w:rPr>
          <w:rFonts w:ascii="Times New Roman" w:hAnsi="Times New Roman" w:cs="Times New Roman"/>
          <w:color w:val="333333"/>
          <w:sz w:val="28"/>
          <w:szCs w:val="28"/>
          <w:shd w:val="clear" w:color="auto" w:fill="F6F6F6"/>
        </w:rPr>
        <w:t xml:space="preserve">себя, преподавателям необходимо </w:t>
      </w:r>
      <w:r w:rsidRPr="003143A6">
        <w:rPr>
          <w:rFonts w:ascii="Times New Roman" w:hAnsi="Times New Roman" w:cs="Times New Roman"/>
          <w:color w:val="333333"/>
          <w:sz w:val="28"/>
          <w:szCs w:val="28"/>
          <w:shd w:val="clear" w:color="auto" w:fill="F6F6F6"/>
        </w:rPr>
        <w:t xml:space="preserve"> изучать и использовать новые методики. </w:t>
      </w:r>
      <w:r w:rsidR="008A38D5" w:rsidRPr="003143A6">
        <w:rPr>
          <w:rFonts w:ascii="Times New Roman" w:hAnsi="Times New Roman" w:cs="Times New Roman"/>
          <w:color w:val="333333"/>
          <w:sz w:val="28"/>
          <w:szCs w:val="28"/>
          <w:shd w:val="clear" w:color="auto" w:fill="F6F6F6"/>
        </w:rPr>
        <w:t xml:space="preserve">              </w:t>
      </w:r>
    </w:p>
    <w:p w:rsidR="008A38D5" w:rsidRPr="003143A6" w:rsidRDefault="005B6965" w:rsidP="00CD24A0">
      <w:pPr>
        <w:ind w:firstLine="709"/>
        <w:jc w:val="both"/>
        <w:rPr>
          <w:rFonts w:ascii="Times New Roman" w:hAnsi="Times New Roman" w:cs="Times New Roman"/>
          <w:color w:val="333333"/>
          <w:sz w:val="28"/>
          <w:szCs w:val="28"/>
          <w:shd w:val="clear" w:color="auto" w:fill="F6F6F6"/>
        </w:rPr>
      </w:pPr>
      <w:proofErr w:type="gramStart"/>
      <w:r w:rsidRPr="003143A6">
        <w:rPr>
          <w:rFonts w:ascii="Times New Roman" w:hAnsi="Times New Roman" w:cs="Times New Roman"/>
          <w:color w:val="333333"/>
          <w:sz w:val="28"/>
          <w:szCs w:val="28"/>
          <w:shd w:val="clear" w:color="auto" w:fill="F6F6F6"/>
        </w:rPr>
        <w:t>Термин «инновация» происходит от латинского «</w:t>
      </w:r>
      <w:proofErr w:type="spellStart"/>
      <w:r w:rsidRPr="003143A6">
        <w:rPr>
          <w:rFonts w:ascii="Times New Roman" w:hAnsi="Times New Roman" w:cs="Times New Roman"/>
          <w:color w:val="333333"/>
          <w:sz w:val="28"/>
          <w:szCs w:val="28"/>
          <w:shd w:val="clear" w:color="auto" w:fill="F6F6F6"/>
        </w:rPr>
        <w:t>novatio</w:t>
      </w:r>
      <w:proofErr w:type="spellEnd"/>
      <w:r w:rsidRPr="003143A6">
        <w:rPr>
          <w:rFonts w:ascii="Times New Roman" w:hAnsi="Times New Roman" w:cs="Times New Roman"/>
          <w:color w:val="333333"/>
          <w:sz w:val="28"/>
          <w:szCs w:val="28"/>
          <w:shd w:val="clear" w:color="auto" w:fill="F6F6F6"/>
        </w:rPr>
        <w:t>», что означает «обновление» (или «изменение»), и приставки «</w:t>
      </w:r>
      <w:proofErr w:type="spellStart"/>
      <w:r w:rsidRPr="003143A6">
        <w:rPr>
          <w:rFonts w:ascii="Times New Roman" w:hAnsi="Times New Roman" w:cs="Times New Roman"/>
          <w:color w:val="333333"/>
          <w:sz w:val="28"/>
          <w:szCs w:val="28"/>
          <w:shd w:val="clear" w:color="auto" w:fill="F6F6F6"/>
        </w:rPr>
        <w:t>in</w:t>
      </w:r>
      <w:proofErr w:type="spellEnd"/>
      <w:r w:rsidRPr="003143A6">
        <w:rPr>
          <w:rFonts w:ascii="Times New Roman" w:hAnsi="Times New Roman" w:cs="Times New Roman"/>
          <w:color w:val="333333"/>
          <w:sz w:val="28"/>
          <w:szCs w:val="28"/>
          <w:shd w:val="clear" w:color="auto" w:fill="F6F6F6"/>
        </w:rPr>
        <w:t>», которая переводится с латинского как «в направление», если переводить дословно «</w:t>
      </w:r>
      <w:proofErr w:type="spellStart"/>
      <w:r w:rsidRPr="003143A6">
        <w:rPr>
          <w:rFonts w:ascii="Times New Roman" w:hAnsi="Times New Roman" w:cs="Times New Roman"/>
          <w:color w:val="333333"/>
          <w:sz w:val="28"/>
          <w:szCs w:val="28"/>
          <w:shd w:val="clear" w:color="auto" w:fill="F6F6F6"/>
        </w:rPr>
        <w:t>Innovatio</w:t>
      </w:r>
      <w:proofErr w:type="spellEnd"/>
      <w:r w:rsidRPr="003143A6">
        <w:rPr>
          <w:rFonts w:ascii="Times New Roman" w:hAnsi="Times New Roman" w:cs="Times New Roman"/>
          <w:color w:val="333333"/>
          <w:sz w:val="28"/>
          <w:szCs w:val="28"/>
          <w:shd w:val="clear" w:color="auto" w:fill="F6F6F6"/>
        </w:rPr>
        <w:t>» — «в направлении изменений».</w:t>
      </w:r>
      <w:proofErr w:type="gramEnd"/>
    </w:p>
    <w:p w:rsidR="008A38D5" w:rsidRPr="003143A6" w:rsidRDefault="003143A6" w:rsidP="008A38D5">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Само понятие </w:t>
      </w:r>
      <w:proofErr w:type="spellStart"/>
      <w:r w:rsidR="005B6965" w:rsidRPr="003143A6">
        <w:rPr>
          <w:rFonts w:ascii="Times New Roman" w:hAnsi="Times New Roman" w:cs="Times New Roman"/>
          <w:color w:val="333333"/>
          <w:sz w:val="28"/>
          <w:szCs w:val="28"/>
          <w:shd w:val="clear" w:color="auto" w:fill="F6F6F6"/>
        </w:rPr>
        <w:t>innovation</w:t>
      </w:r>
      <w:proofErr w:type="spellEnd"/>
      <w:r w:rsidR="005B6965" w:rsidRPr="003143A6">
        <w:rPr>
          <w:rFonts w:ascii="Times New Roman" w:hAnsi="Times New Roman" w:cs="Times New Roman"/>
          <w:color w:val="333333"/>
          <w:sz w:val="28"/>
          <w:szCs w:val="28"/>
          <w:shd w:val="clear" w:color="auto" w:fill="F6F6F6"/>
        </w:rPr>
        <w:t xml:space="preserve"> впервые появилось в научных исследованиях XIX в. Инновация — это не всякое новшество или нововведение, а только такое, которое серьёзно повышает эффективность действующей системы [1]. Соответственно развитие инновационных процессов — есть способ обеспечения модернизации образования, повышения его качества, эффективности и доступности. Инновации в образовании необходимы, так как требуют творческий подход в подготовке преподавателей, что качественно влияет на личностный рост сту</w:t>
      </w:r>
      <w:r w:rsidR="008A38D5" w:rsidRPr="003143A6">
        <w:rPr>
          <w:rFonts w:ascii="Times New Roman" w:hAnsi="Times New Roman" w:cs="Times New Roman"/>
          <w:color w:val="333333"/>
          <w:sz w:val="28"/>
          <w:szCs w:val="28"/>
          <w:shd w:val="clear" w:color="auto" w:fill="F6F6F6"/>
        </w:rPr>
        <w:t>дентов.</w:t>
      </w:r>
    </w:p>
    <w:p w:rsidR="005B6965" w:rsidRPr="003143A6" w:rsidRDefault="003143A6" w:rsidP="008A38D5">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В своей деятельности я применяю </w:t>
      </w:r>
      <w:r w:rsidR="008A38D5"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 следующие инновационные методы: метод портфолио, метод проблемного изложения, метод проектов, проблемно — поисковые методы, научно — исследовательская деятельность студентов, встроенная в учебный процесс, проблемное обучение, </w:t>
      </w:r>
      <w:proofErr w:type="spellStart"/>
      <w:r w:rsidR="005B6965" w:rsidRPr="003143A6">
        <w:rPr>
          <w:rFonts w:ascii="Times New Roman" w:hAnsi="Times New Roman" w:cs="Times New Roman"/>
          <w:color w:val="333333"/>
          <w:sz w:val="28"/>
          <w:szCs w:val="28"/>
          <w:shd w:val="clear" w:color="auto" w:fill="F6F6F6"/>
        </w:rPr>
        <w:t>практико</w:t>
      </w:r>
      <w:proofErr w:type="spellEnd"/>
      <w:r w:rsidR="005B6965" w:rsidRPr="003143A6">
        <w:rPr>
          <w:rFonts w:ascii="Times New Roman" w:hAnsi="Times New Roman" w:cs="Times New Roman"/>
          <w:color w:val="333333"/>
          <w:sz w:val="28"/>
          <w:szCs w:val="28"/>
          <w:shd w:val="clear" w:color="auto" w:fill="F6F6F6"/>
        </w:rPr>
        <w:t xml:space="preserve"> — ориентированная и творческая деятельность, лекция — визуализация, применение информационных технологий в обучении. </w:t>
      </w:r>
    </w:p>
    <w:p w:rsidR="005B6965"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Метод портфолио — современная образовательная технология, в основе которой используется метод аутентичного оценивания результатов образовательной и профессиональной деятельности. Портфолио — систематический и специально организованный сбор доказательств, который служит способом системной рефлексии на собственную деятельность и представления её результатов в одной или более областях для текущей </w:t>
      </w:r>
      <w:r w:rsidR="005B6965" w:rsidRPr="003143A6">
        <w:rPr>
          <w:rFonts w:ascii="Times New Roman" w:hAnsi="Times New Roman" w:cs="Times New Roman"/>
          <w:color w:val="333333"/>
          <w:sz w:val="28"/>
          <w:szCs w:val="28"/>
          <w:shd w:val="clear" w:color="auto" w:fill="F6F6F6"/>
        </w:rPr>
        <w:lastRenderedPageBreak/>
        <w:t>оценки компетентностей или конкурентоспособного выхода на рынок труда. [2]</w:t>
      </w:r>
    </w:p>
    <w:p w:rsidR="005B6965" w:rsidRPr="003143A6" w:rsidRDefault="005B6965">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3143A6" w:rsidRPr="003143A6">
        <w:rPr>
          <w:rFonts w:ascii="Times New Roman" w:hAnsi="Times New Roman" w:cs="Times New Roman"/>
          <w:color w:val="333333"/>
          <w:sz w:val="28"/>
          <w:szCs w:val="28"/>
          <w:shd w:val="clear" w:color="auto" w:fill="F6F6F6"/>
        </w:rPr>
        <w:t xml:space="preserve">       </w:t>
      </w:r>
      <w:r w:rsidRPr="003143A6">
        <w:rPr>
          <w:rFonts w:ascii="Times New Roman" w:hAnsi="Times New Roman" w:cs="Times New Roman"/>
          <w:color w:val="333333"/>
          <w:sz w:val="28"/>
          <w:szCs w:val="28"/>
          <w:shd w:val="clear" w:color="auto" w:fill="F6F6F6"/>
        </w:rPr>
        <w:t xml:space="preserve">Метод проблемного изложения— </w:t>
      </w:r>
      <w:proofErr w:type="gramStart"/>
      <w:r w:rsidRPr="003143A6">
        <w:rPr>
          <w:rFonts w:ascii="Times New Roman" w:hAnsi="Times New Roman" w:cs="Times New Roman"/>
          <w:color w:val="333333"/>
          <w:sz w:val="28"/>
          <w:szCs w:val="28"/>
          <w:shd w:val="clear" w:color="auto" w:fill="F6F6F6"/>
        </w:rPr>
        <w:t>ме</w:t>
      </w:r>
      <w:proofErr w:type="gramEnd"/>
      <w:r w:rsidRPr="003143A6">
        <w:rPr>
          <w:rFonts w:ascii="Times New Roman" w:hAnsi="Times New Roman" w:cs="Times New Roman"/>
          <w:color w:val="333333"/>
          <w:sz w:val="28"/>
          <w:szCs w:val="28"/>
          <w:shd w:val="clear" w:color="auto" w:fill="F6F6F6"/>
        </w:rPr>
        <w:t>тод, при котором преподаватель, используя самые различные источники и средства,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Студенты как бы становятся свидетелями и соучастниками научного поиска. [2]</w:t>
      </w:r>
    </w:p>
    <w:p w:rsidR="008A38D5" w:rsidRPr="003143A6" w:rsidRDefault="005B6965">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3143A6" w:rsidRPr="003143A6">
        <w:rPr>
          <w:rFonts w:ascii="Times New Roman" w:hAnsi="Times New Roman" w:cs="Times New Roman"/>
          <w:color w:val="333333"/>
          <w:sz w:val="28"/>
          <w:szCs w:val="28"/>
          <w:shd w:val="clear" w:color="auto" w:fill="F6F6F6"/>
        </w:rPr>
        <w:t xml:space="preserve">        </w:t>
      </w:r>
      <w:r w:rsidRPr="003143A6">
        <w:rPr>
          <w:rFonts w:ascii="Times New Roman" w:hAnsi="Times New Roman" w:cs="Times New Roman"/>
          <w:color w:val="333333"/>
          <w:sz w:val="28"/>
          <w:szCs w:val="28"/>
          <w:shd w:val="clear" w:color="auto" w:fill="F6F6F6"/>
        </w:rPr>
        <w:t>Метод проектов — система обучения, при которой учащиеся приобретают знания и умения в процессе планирования и выполнения постепенно усложняющихся практических заданий-проектов.</w:t>
      </w:r>
      <w:r w:rsidR="008A38D5" w:rsidRPr="003143A6">
        <w:rPr>
          <w:rFonts w:ascii="Times New Roman" w:hAnsi="Times New Roman" w:cs="Times New Roman"/>
          <w:color w:val="333333"/>
          <w:sz w:val="28"/>
          <w:szCs w:val="28"/>
          <w:shd w:val="clear" w:color="auto" w:fill="F6F6F6"/>
        </w:rPr>
        <w:t xml:space="preserve"> </w:t>
      </w:r>
      <w:r w:rsidRPr="003143A6">
        <w:rPr>
          <w:rFonts w:ascii="Times New Roman" w:hAnsi="Times New Roman" w:cs="Times New Roman"/>
          <w:color w:val="333333"/>
          <w:sz w:val="28"/>
          <w:szCs w:val="28"/>
          <w:shd w:val="clear" w:color="auto" w:fill="F6F6F6"/>
        </w:rPr>
        <w:t>Работу над про</w:t>
      </w:r>
      <w:r w:rsidR="008A38D5" w:rsidRPr="003143A6">
        <w:rPr>
          <w:rFonts w:ascii="Times New Roman" w:hAnsi="Times New Roman" w:cs="Times New Roman"/>
          <w:color w:val="333333"/>
          <w:sz w:val="28"/>
          <w:szCs w:val="28"/>
          <w:shd w:val="clear" w:color="auto" w:fill="F6F6F6"/>
        </w:rPr>
        <w:t xml:space="preserve">ектом начинаем на занятиях, студенты </w:t>
      </w:r>
      <w:r w:rsidRPr="003143A6">
        <w:rPr>
          <w:rFonts w:ascii="Times New Roman" w:hAnsi="Times New Roman" w:cs="Times New Roman"/>
          <w:color w:val="333333"/>
          <w:sz w:val="28"/>
          <w:szCs w:val="28"/>
          <w:shd w:val="clear" w:color="auto" w:fill="F6F6F6"/>
        </w:rPr>
        <w:t xml:space="preserve"> продолжают ее дома, а презентация осуществляется на уроке. При представлении проекта оцениваются не столько знания, сколько усилия учащихся (у каждого своя «планка»). Если слабый обучающийся в состоянии изложить результаты совместной работы группы, ответить на вопросы, значит, цель достигнута. В наше время метод проектов стал самым популярным и эффективным в образовании и нацелен на воспитание ли</w:t>
      </w:r>
      <w:r w:rsidR="008A38D5" w:rsidRPr="003143A6">
        <w:rPr>
          <w:rFonts w:ascii="Times New Roman" w:hAnsi="Times New Roman" w:cs="Times New Roman"/>
          <w:color w:val="333333"/>
          <w:sz w:val="28"/>
          <w:szCs w:val="28"/>
          <w:shd w:val="clear" w:color="auto" w:fill="F6F6F6"/>
        </w:rPr>
        <w:t xml:space="preserve">чности. Естественно, что преподаватели </w:t>
      </w:r>
      <w:r w:rsidRPr="003143A6">
        <w:rPr>
          <w:rFonts w:ascii="Times New Roman" w:hAnsi="Times New Roman" w:cs="Times New Roman"/>
          <w:color w:val="333333"/>
          <w:sz w:val="28"/>
          <w:szCs w:val="28"/>
          <w:shd w:val="clear" w:color="auto" w:fill="F6F6F6"/>
        </w:rPr>
        <w:t xml:space="preserve"> считают одной из наиболее эффективных форм работы, формирующих личность учащегося, именно метод проектов. В технологии учебного процесса происходит смещение акцентов на самостоятельность, предприимчивость, активность, изобретательность. При обобщении, закреплении и повторении учебного материала, при отработке навыков и умений его практического применения этот метод принадлежит к числу наиболее эффективных. </w:t>
      </w:r>
    </w:p>
    <w:p w:rsidR="003143A6"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Проблемно-поисковые методы обучения (усвоение знаний, выработка умений и навыков) осуществляются в процессе частично поисковой или исследовательской деятельности обучаемых; реализуется через словесные, наглядные и практические методы обучения, интерпретированные в ключе постановки и разрешения проблемной ситуации. </w:t>
      </w:r>
    </w:p>
    <w:p w:rsidR="008A38D5"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Научно-исследовательская работа студентов, встроенная в учебный процесс — такие работы выполняются в соответствии с учебными планами и программами учебных дисциплин в обязательном порядке; к данному виду научно-исследовательской деятельности студентов относится самостоятельное выполнение аудиторных и домашних заданий с элементами научных исследований под методическим руководством преподавателя (подготовка эссе, рефератов, аналитических работ; подготовка отчётов по </w:t>
      </w:r>
      <w:r w:rsidR="005B6965" w:rsidRPr="003143A6">
        <w:rPr>
          <w:rFonts w:ascii="Times New Roman" w:hAnsi="Times New Roman" w:cs="Times New Roman"/>
          <w:color w:val="333333"/>
          <w:sz w:val="28"/>
          <w:szCs w:val="28"/>
          <w:shd w:val="clear" w:color="auto" w:fill="F6F6F6"/>
        </w:rPr>
        <w:lastRenderedPageBreak/>
        <w:t xml:space="preserve">учебным и производственным практикам, выполнение курсовых и выпускных квалификационных работ, </w:t>
      </w:r>
      <w:proofErr w:type="gramStart"/>
      <w:r w:rsidR="005B6965" w:rsidRPr="003143A6">
        <w:rPr>
          <w:rFonts w:ascii="Times New Roman" w:hAnsi="Times New Roman" w:cs="Times New Roman"/>
          <w:color w:val="333333"/>
          <w:sz w:val="28"/>
          <w:szCs w:val="28"/>
          <w:shd w:val="clear" w:color="auto" w:fill="F6F6F6"/>
        </w:rPr>
        <w:t>защита диплома</w:t>
      </w:r>
      <w:proofErr w:type="gramEnd"/>
      <w:r w:rsidR="005B6965" w:rsidRPr="003143A6">
        <w:rPr>
          <w:rFonts w:ascii="Times New Roman" w:hAnsi="Times New Roman" w:cs="Times New Roman"/>
          <w:color w:val="333333"/>
          <w:sz w:val="28"/>
          <w:szCs w:val="28"/>
          <w:shd w:val="clear" w:color="auto" w:fill="F6F6F6"/>
        </w:rPr>
        <w:t xml:space="preserve">); результаты всех видов научно-исследовательской деятельности студентов, встроенной в учебный процесс, подлежат контролю и оценке со стороны преподавателя. </w:t>
      </w:r>
    </w:p>
    <w:p w:rsidR="00D63B40"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Проблемное обучение — технология, направленная в первую очередь на «возбуждение интереса». Обучение заключается в создании проблемных ситуаций, в осознании и разрешении этих ситуаций в ходе совместной деятельности обучающихся и преподавателя при оптимальной самостоятельности студентов и под общим направляющим руководством преподавате</w:t>
      </w:r>
      <w:r w:rsidR="008A38D5" w:rsidRPr="003143A6">
        <w:rPr>
          <w:rFonts w:ascii="Times New Roman" w:hAnsi="Times New Roman" w:cs="Times New Roman"/>
          <w:color w:val="333333"/>
          <w:sz w:val="28"/>
          <w:szCs w:val="28"/>
          <w:shd w:val="clear" w:color="auto" w:fill="F6F6F6"/>
        </w:rPr>
        <w:t xml:space="preserve">ля. </w:t>
      </w:r>
    </w:p>
    <w:p w:rsidR="00D63B40" w:rsidRPr="003143A6" w:rsidRDefault="005B6965">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3143A6" w:rsidRPr="003143A6">
        <w:rPr>
          <w:rFonts w:ascii="Times New Roman" w:hAnsi="Times New Roman" w:cs="Times New Roman"/>
          <w:color w:val="333333"/>
          <w:sz w:val="28"/>
          <w:szCs w:val="28"/>
          <w:shd w:val="clear" w:color="auto" w:fill="F6F6F6"/>
        </w:rPr>
        <w:t xml:space="preserve">       </w:t>
      </w:r>
      <w:r w:rsidRPr="003143A6">
        <w:rPr>
          <w:rFonts w:ascii="Times New Roman" w:hAnsi="Times New Roman" w:cs="Times New Roman"/>
          <w:color w:val="333333"/>
          <w:sz w:val="28"/>
          <w:szCs w:val="28"/>
          <w:shd w:val="clear" w:color="auto" w:fill="F6F6F6"/>
        </w:rPr>
        <w:t>Практико-ориентированные проекты — особенность данного типа проектов состоит в предварительной постановке чётко значимого для студента, имеющего практическое значение результата, выраженного в матер</w:t>
      </w:r>
      <w:r w:rsidR="00D63B40" w:rsidRPr="003143A6">
        <w:rPr>
          <w:rFonts w:ascii="Times New Roman" w:hAnsi="Times New Roman" w:cs="Times New Roman"/>
          <w:color w:val="333333"/>
          <w:sz w:val="28"/>
          <w:szCs w:val="28"/>
          <w:shd w:val="clear" w:color="auto" w:fill="F6F6F6"/>
        </w:rPr>
        <w:t xml:space="preserve">иальной форме. </w:t>
      </w:r>
      <w:r w:rsidRPr="003143A6">
        <w:rPr>
          <w:rFonts w:ascii="Times New Roman" w:hAnsi="Times New Roman" w:cs="Times New Roman"/>
          <w:color w:val="333333"/>
          <w:sz w:val="28"/>
          <w:szCs w:val="28"/>
          <w:shd w:val="clear" w:color="auto" w:fill="F6F6F6"/>
        </w:rPr>
        <w:t xml:space="preserve"> Творческие проекты — самые сложные виды проектной деятельности, так как требуют большой подготовки, нет шаблона или алгоритма выполнения. Студентам необходимо изучить большое количество литературы, часто противоречащей друг другу. Преподаватель лишь направляет деятельность учащихся, предлагает статьи, материал, ссылки в интернете. Творческие проекты вызывают максимальную активизацию познавательной деятельности обучаемых, способствуют эффективной выработке навыков и умений работы с документами и материалами, умений анализировать их, делать выводы и обобщения. </w:t>
      </w:r>
    </w:p>
    <w:p w:rsidR="003143A6"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Лекция-визуализация — «Лучше один раз увидеть, чем сто раз услышать», — гласит русская пословица. И мы не можем с ней не согласиться. Принцип наглядности много лет используется в педагогике, он дает возможность «сфотографировать» предлагаемый видеоматериал, что позволяет несколько приблизить теорию и практику преподаваемого материала. </w:t>
      </w:r>
      <w:proofErr w:type="gramStart"/>
      <w:r w:rsidR="005B6965" w:rsidRPr="003143A6">
        <w:rPr>
          <w:rFonts w:ascii="Times New Roman" w:hAnsi="Times New Roman" w:cs="Times New Roman"/>
          <w:color w:val="333333"/>
          <w:sz w:val="28"/>
          <w:szCs w:val="28"/>
          <w:shd w:val="clear" w:color="auto" w:fill="F6F6F6"/>
        </w:rPr>
        <w:t>Наглядность может быть выражена в разных формах: натуральные материалы, изобразительные (слайды, рисунки, фото), символические (схемы, таблицы).</w:t>
      </w:r>
      <w:proofErr w:type="gramEnd"/>
      <w:r w:rsidR="005B6965" w:rsidRPr="003143A6">
        <w:rPr>
          <w:rFonts w:ascii="Times New Roman" w:hAnsi="Times New Roman" w:cs="Times New Roman"/>
          <w:color w:val="333333"/>
          <w:sz w:val="28"/>
          <w:szCs w:val="28"/>
          <w:shd w:val="clear" w:color="auto" w:fill="F6F6F6"/>
        </w:rPr>
        <w:t xml:space="preserve"> Важно соблюдать: визуальную логику и ритм подачи материала, дозировку, стиль общения. [2] </w:t>
      </w:r>
    </w:p>
    <w:p w:rsidR="003143A6"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Применение информационных технологий в обучении. Одной из широкомасштабных технологий образования является разработка и создание информационных (компьютерных) технологий. В нашей стране, несмотря на экономические трудности и отсутствие должного финансирования, в системе образования идет активное освоение информационных технологий и активные попытки применить их в учебном и образовательном процессах. </w:t>
      </w:r>
      <w:r w:rsidR="005B6965" w:rsidRPr="003143A6">
        <w:rPr>
          <w:rFonts w:ascii="Times New Roman" w:hAnsi="Times New Roman" w:cs="Times New Roman"/>
          <w:color w:val="333333"/>
          <w:sz w:val="28"/>
          <w:szCs w:val="28"/>
          <w:shd w:val="clear" w:color="auto" w:fill="F6F6F6"/>
        </w:rPr>
        <w:lastRenderedPageBreak/>
        <w:t>Новые информационные технологии — это педагогические технологии сегодняшнего дня, дающие возможность учащимся по-новому представлять изучаемый материал, си</w:t>
      </w:r>
      <w:r w:rsidR="00D63B40" w:rsidRPr="003143A6">
        <w:rPr>
          <w:rFonts w:ascii="Times New Roman" w:hAnsi="Times New Roman" w:cs="Times New Roman"/>
          <w:color w:val="333333"/>
          <w:sz w:val="28"/>
          <w:szCs w:val="28"/>
          <w:shd w:val="clear" w:color="auto" w:fill="F6F6F6"/>
        </w:rPr>
        <w:t xml:space="preserve">стематизировать его. Для преподавателя </w:t>
      </w:r>
      <w:r w:rsidR="005B6965" w:rsidRPr="003143A6">
        <w:rPr>
          <w:rFonts w:ascii="Times New Roman" w:hAnsi="Times New Roman" w:cs="Times New Roman"/>
          <w:color w:val="333333"/>
          <w:sz w:val="28"/>
          <w:szCs w:val="28"/>
          <w:shd w:val="clear" w:color="auto" w:fill="F6F6F6"/>
        </w:rPr>
        <w:t> — это расширение возможности применения на уроке наглядности (или при локальной сети в кабинете, или при помощи мультимедийного проектора). [3] Новые информационные технологии ведут педагогику к эпохе единого мирового образовательного пространства и единого глобального образовательного сообщества. Возможность использовать презентации к урокам, подготавливать разного рода материал, пользоваться справочным материалом. Преподавателям и студентам одинаково необходимо пользоваться интернетом.</w:t>
      </w:r>
    </w:p>
    <w:p w:rsidR="005B6965" w:rsidRPr="003143A6" w:rsidRDefault="003143A6">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5B6965" w:rsidRPr="003143A6">
        <w:rPr>
          <w:rFonts w:ascii="Times New Roman" w:hAnsi="Times New Roman" w:cs="Times New Roman"/>
          <w:color w:val="333333"/>
          <w:sz w:val="28"/>
          <w:szCs w:val="28"/>
          <w:shd w:val="clear" w:color="auto" w:fill="F6F6F6"/>
        </w:rPr>
        <w:t xml:space="preserve"> Целью инновационной деятельности является качественное изменение личности выпускника: отличная профессиональная подготовка, повышение его культурного уровня, умение правильно вести себя в обществе, уметь видеть ситуацию, решать самостоятельно проблемы. Но это станет возможным только при мастерском использовании преподавателями и педагогами тех или иных инновационных методов. </w:t>
      </w:r>
    </w:p>
    <w:p w:rsidR="005B6965" w:rsidRPr="003143A6" w:rsidRDefault="005B6965">
      <w:pP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                         </w:t>
      </w:r>
      <w:r w:rsidR="003143A6" w:rsidRPr="003143A6">
        <w:rPr>
          <w:rFonts w:ascii="Times New Roman" w:hAnsi="Times New Roman" w:cs="Times New Roman"/>
          <w:color w:val="333333"/>
          <w:sz w:val="28"/>
          <w:szCs w:val="28"/>
          <w:shd w:val="clear" w:color="auto" w:fill="F6F6F6"/>
        </w:rPr>
        <w:t xml:space="preserve">                   Литература: 1</w:t>
      </w:r>
      <w:r w:rsidRPr="003143A6">
        <w:rPr>
          <w:rFonts w:ascii="Times New Roman" w:hAnsi="Times New Roman" w:cs="Times New Roman"/>
          <w:color w:val="333333"/>
          <w:sz w:val="28"/>
          <w:szCs w:val="28"/>
          <w:shd w:val="clear" w:color="auto" w:fill="F6F6F6"/>
        </w:rPr>
        <w:t>.      http://ru.wikipedia.org/wiki/ %C8 %ED %ED %EE %E2 %E0 %F6 %E8 %FF 2.      http://nsportal.ru/vuz/pedagogicheskie-nauki/library/innovacionnye-metody-obucheniya-n</w:t>
      </w:r>
      <w:r w:rsidR="003143A6" w:rsidRPr="003143A6">
        <w:rPr>
          <w:rFonts w:ascii="Times New Roman" w:hAnsi="Times New Roman" w:cs="Times New Roman"/>
          <w:color w:val="333333"/>
          <w:sz w:val="28"/>
          <w:szCs w:val="28"/>
          <w:shd w:val="clear" w:color="auto" w:fill="F6F6F6"/>
        </w:rPr>
        <w:t>ovye-puti-razvitiya-vuzovskogo 2</w:t>
      </w:r>
      <w:r w:rsidRPr="003143A6">
        <w:rPr>
          <w:rFonts w:ascii="Times New Roman" w:hAnsi="Times New Roman" w:cs="Times New Roman"/>
          <w:color w:val="333333"/>
          <w:sz w:val="28"/>
          <w:szCs w:val="28"/>
          <w:shd w:val="clear" w:color="auto" w:fill="F6F6F6"/>
        </w:rPr>
        <w:t>.      http://nsportal.ru/shkola/administrirovanie-shkoly/library/pedagogicheskie-tekhnologii-v-obrazovatelnom-protsesse</w:t>
      </w:r>
      <w:r w:rsidRPr="003143A6">
        <w:rPr>
          <w:rFonts w:ascii="Times New Roman" w:hAnsi="Times New Roman" w:cs="Times New Roman"/>
          <w:color w:val="333333"/>
          <w:sz w:val="28"/>
          <w:szCs w:val="28"/>
        </w:rPr>
        <w:br/>
      </w:r>
      <w:r w:rsidR="003143A6" w:rsidRPr="003143A6">
        <w:rPr>
          <w:rFonts w:ascii="Times New Roman" w:hAnsi="Times New Roman" w:cs="Times New Roman"/>
          <w:color w:val="333333"/>
          <w:sz w:val="28"/>
          <w:szCs w:val="28"/>
          <w:shd w:val="clear" w:color="auto" w:fill="F6F6F6"/>
        </w:rPr>
        <w:t xml:space="preserve">3. </w:t>
      </w:r>
      <w:proofErr w:type="spellStart"/>
      <w:r w:rsidRPr="003143A6">
        <w:rPr>
          <w:rFonts w:ascii="Times New Roman" w:hAnsi="Times New Roman" w:cs="Times New Roman"/>
          <w:color w:val="333333"/>
          <w:sz w:val="28"/>
          <w:szCs w:val="28"/>
          <w:shd w:val="clear" w:color="auto" w:fill="F6F6F6"/>
        </w:rPr>
        <w:t>Балин</w:t>
      </w:r>
      <w:proofErr w:type="spellEnd"/>
      <w:r w:rsidRPr="003143A6">
        <w:rPr>
          <w:rFonts w:ascii="Times New Roman" w:hAnsi="Times New Roman" w:cs="Times New Roman"/>
          <w:color w:val="333333"/>
          <w:sz w:val="28"/>
          <w:szCs w:val="28"/>
          <w:shd w:val="clear" w:color="auto" w:fill="F6F6F6"/>
        </w:rPr>
        <w:t xml:space="preserve">, А. В. Использование инновационных методов в образовании / А. В. </w:t>
      </w:r>
      <w:proofErr w:type="spellStart"/>
      <w:r w:rsidRPr="003143A6">
        <w:rPr>
          <w:rFonts w:ascii="Times New Roman" w:hAnsi="Times New Roman" w:cs="Times New Roman"/>
          <w:color w:val="333333"/>
          <w:sz w:val="28"/>
          <w:szCs w:val="28"/>
          <w:shd w:val="clear" w:color="auto" w:fill="F6F6F6"/>
        </w:rPr>
        <w:t>Балин</w:t>
      </w:r>
      <w:proofErr w:type="spellEnd"/>
      <w:r w:rsidRPr="003143A6">
        <w:rPr>
          <w:rFonts w:ascii="Times New Roman" w:hAnsi="Times New Roman" w:cs="Times New Roman"/>
          <w:color w:val="333333"/>
          <w:sz w:val="28"/>
          <w:szCs w:val="28"/>
          <w:shd w:val="clear" w:color="auto" w:fill="F6F6F6"/>
        </w:rPr>
        <w:t>. — Текст</w:t>
      </w:r>
      <w:proofErr w:type="gramStart"/>
      <w:r w:rsidRPr="003143A6">
        <w:rPr>
          <w:rFonts w:ascii="Times New Roman" w:hAnsi="Times New Roman" w:cs="Times New Roman"/>
          <w:color w:val="333333"/>
          <w:sz w:val="28"/>
          <w:szCs w:val="28"/>
          <w:shd w:val="clear" w:color="auto" w:fill="F6F6F6"/>
        </w:rPr>
        <w:t xml:space="preserve"> :</w:t>
      </w:r>
      <w:proofErr w:type="gramEnd"/>
      <w:r w:rsidRPr="003143A6">
        <w:rPr>
          <w:rFonts w:ascii="Times New Roman" w:hAnsi="Times New Roman" w:cs="Times New Roman"/>
          <w:color w:val="333333"/>
          <w:sz w:val="28"/>
          <w:szCs w:val="28"/>
          <w:shd w:val="clear" w:color="auto" w:fill="F6F6F6"/>
        </w:rPr>
        <w:t xml:space="preserve"> непосредственный // Молодой ученый. — 2014. — № 2 (61). — С. 724-725. — URL: https://moluch.ru/archive/61/9007/ (дата обращения: 25.01.2022).</w:t>
      </w:r>
    </w:p>
    <w:p w:rsidR="00D63B40" w:rsidRPr="003143A6" w:rsidRDefault="00D63B40">
      <w:pPr>
        <w:rPr>
          <w:rFonts w:ascii="Times New Roman" w:hAnsi="Times New Roman" w:cs="Times New Roman"/>
          <w:color w:val="333333"/>
          <w:sz w:val="28"/>
          <w:szCs w:val="28"/>
          <w:shd w:val="clear" w:color="auto" w:fill="F6F6F6"/>
        </w:rPr>
      </w:pPr>
    </w:p>
    <w:p w:rsidR="00D63B40" w:rsidRPr="003143A6" w:rsidRDefault="00D63B40">
      <w:pPr>
        <w:rPr>
          <w:rFonts w:ascii="Times New Roman" w:hAnsi="Times New Roman" w:cs="Times New Roman"/>
          <w:color w:val="333333"/>
          <w:sz w:val="28"/>
          <w:szCs w:val="28"/>
          <w:shd w:val="clear" w:color="auto" w:fill="F6F6F6"/>
        </w:rPr>
      </w:pPr>
    </w:p>
    <w:p w:rsidR="00D63B40" w:rsidRPr="003143A6" w:rsidRDefault="00D63B40">
      <w:pPr>
        <w:rPr>
          <w:rFonts w:ascii="Times New Roman" w:hAnsi="Times New Roman" w:cs="Times New Roman"/>
          <w:color w:val="333333"/>
          <w:sz w:val="28"/>
          <w:szCs w:val="28"/>
          <w:shd w:val="clear" w:color="auto" w:fill="F6F6F6"/>
        </w:rPr>
      </w:pPr>
    </w:p>
    <w:p w:rsidR="00D63B40" w:rsidRDefault="00D63B40">
      <w:pPr>
        <w:rPr>
          <w:rFonts w:ascii="Arial" w:hAnsi="Arial" w:cs="Arial"/>
          <w:color w:val="333333"/>
          <w:sz w:val="27"/>
          <w:szCs w:val="27"/>
          <w:shd w:val="clear" w:color="auto" w:fill="F6F6F6"/>
        </w:rPr>
      </w:pPr>
    </w:p>
    <w:p w:rsidR="00D63B40" w:rsidRDefault="00D63B40">
      <w:pPr>
        <w:rPr>
          <w:rFonts w:ascii="Arial" w:hAnsi="Arial" w:cs="Arial"/>
          <w:color w:val="333333"/>
          <w:sz w:val="27"/>
          <w:szCs w:val="27"/>
          <w:shd w:val="clear" w:color="auto" w:fill="F6F6F6"/>
        </w:rPr>
      </w:pPr>
    </w:p>
    <w:p w:rsidR="00D63B40" w:rsidRDefault="00D63B40">
      <w:pPr>
        <w:rPr>
          <w:rFonts w:ascii="Arial" w:hAnsi="Arial" w:cs="Arial"/>
          <w:color w:val="333333"/>
          <w:sz w:val="27"/>
          <w:szCs w:val="27"/>
          <w:shd w:val="clear" w:color="auto" w:fill="F6F6F6"/>
        </w:rPr>
      </w:pPr>
    </w:p>
    <w:p w:rsidR="00D63B40" w:rsidRDefault="00D63B40">
      <w:pPr>
        <w:rPr>
          <w:rFonts w:ascii="Arial" w:hAnsi="Arial" w:cs="Arial"/>
          <w:color w:val="333333"/>
          <w:sz w:val="27"/>
          <w:szCs w:val="27"/>
          <w:shd w:val="clear" w:color="auto" w:fill="F6F6F6"/>
        </w:rPr>
      </w:pPr>
    </w:p>
    <w:p w:rsidR="003143A6" w:rsidRDefault="003143A6" w:rsidP="003143A6">
      <w:pPr>
        <w:jc w:val="center"/>
        <w:rPr>
          <w:rFonts w:ascii="Arial" w:hAnsi="Arial" w:cs="Arial"/>
          <w:color w:val="333333"/>
          <w:sz w:val="27"/>
          <w:szCs w:val="27"/>
          <w:shd w:val="clear" w:color="auto" w:fill="F6F6F6"/>
        </w:rPr>
      </w:pPr>
    </w:p>
    <w:p w:rsidR="003143A6" w:rsidRPr="003143A6" w:rsidRDefault="003143A6" w:rsidP="003143A6">
      <w:pPr>
        <w:jc w:val="center"/>
        <w:rPr>
          <w:rFonts w:ascii="Times New Roman" w:hAnsi="Times New Roman" w:cs="Times New Roman"/>
          <w:b/>
          <w:color w:val="333333"/>
          <w:sz w:val="28"/>
          <w:szCs w:val="28"/>
          <w:shd w:val="clear" w:color="auto" w:fill="F6F6F6"/>
        </w:rPr>
      </w:pPr>
      <w:r w:rsidRPr="003143A6">
        <w:rPr>
          <w:rFonts w:ascii="Times New Roman" w:hAnsi="Times New Roman" w:cs="Times New Roman"/>
          <w:b/>
          <w:color w:val="333333"/>
          <w:sz w:val="28"/>
          <w:szCs w:val="28"/>
          <w:shd w:val="clear" w:color="auto" w:fill="F6F6F6"/>
        </w:rPr>
        <w:t>Применение современных образовательных технологий в преподавании права</w:t>
      </w:r>
    </w:p>
    <w:p w:rsidR="003143A6" w:rsidRDefault="009C0642" w:rsidP="003143A6">
      <w:pPr>
        <w:ind w:firstLine="708"/>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Одним из главных признаков современного общества является его развитие на основе инноваций. Этот процесс в полной мере реализуется и в сфере о</w:t>
      </w:r>
      <w:r w:rsidR="00D63B40" w:rsidRPr="003143A6">
        <w:rPr>
          <w:rFonts w:ascii="Times New Roman" w:hAnsi="Times New Roman" w:cs="Times New Roman"/>
          <w:color w:val="333333"/>
          <w:sz w:val="28"/>
          <w:szCs w:val="28"/>
          <w:shd w:val="clear" w:color="auto" w:fill="F6F6F6"/>
        </w:rPr>
        <w:t xml:space="preserve">бразования, в частности в среднем профессиональном </w:t>
      </w:r>
      <w:r w:rsidRPr="003143A6">
        <w:rPr>
          <w:rFonts w:ascii="Times New Roman" w:hAnsi="Times New Roman" w:cs="Times New Roman"/>
          <w:color w:val="333333"/>
          <w:sz w:val="28"/>
          <w:szCs w:val="28"/>
          <w:shd w:val="clear" w:color="auto" w:fill="F6F6F6"/>
        </w:rPr>
        <w:t xml:space="preserve"> образовании, поскольку именно эта сфера в большой степени определяет поступательное движение экономики каждого государства. </w:t>
      </w:r>
    </w:p>
    <w:p w:rsidR="003143A6" w:rsidRDefault="009C0642" w:rsidP="003143A6">
      <w:pPr>
        <w:ind w:firstLine="708"/>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Инновационна</w:t>
      </w:r>
      <w:r w:rsidR="00D63B40" w:rsidRPr="003143A6">
        <w:rPr>
          <w:rFonts w:ascii="Times New Roman" w:hAnsi="Times New Roman" w:cs="Times New Roman"/>
          <w:color w:val="333333"/>
          <w:sz w:val="28"/>
          <w:szCs w:val="28"/>
          <w:shd w:val="clear" w:color="auto" w:fill="F6F6F6"/>
        </w:rPr>
        <w:t xml:space="preserve">я направленность системы среднего </w:t>
      </w:r>
      <w:r w:rsidRPr="003143A6">
        <w:rPr>
          <w:rFonts w:ascii="Times New Roman" w:hAnsi="Times New Roman" w:cs="Times New Roman"/>
          <w:color w:val="333333"/>
          <w:sz w:val="28"/>
          <w:szCs w:val="28"/>
          <w:shd w:val="clear" w:color="auto" w:fill="F6F6F6"/>
        </w:rPr>
        <w:t xml:space="preserve"> образования, которая реализуется через повышение уровня компьютеризации учебных заведений, активизации научно-исследовательской деятельности, образо</w:t>
      </w:r>
      <w:r w:rsidR="00D63B40" w:rsidRPr="003143A6">
        <w:rPr>
          <w:rFonts w:ascii="Times New Roman" w:hAnsi="Times New Roman" w:cs="Times New Roman"/>
          <w:color w:val="333333"/>
          <w:sz w:val="28"/>
          <w:szCs w:val="28"/>
          <w:shd w:val="clear" w:color="auto" w:fill="F6F6F6"/>
        </w:rPr>
        <w:t xml:space="preserve">вания инновационных структур в </w:t>
      </w:r>
      <w:proofErr w:type="spellStart"/>
      <w:r w:rsidR="00D63B40" w:rsidRPr="003143A6">
        <w:rPr>
          <w:rFonts w:ascii="Times New Roman" w:hAnsi="Times New Roman" w:cs="Times New Roman"/>
          <w:color w:val="333333"/>
          <w:sz w:val="28"/>
          <w:szCs w:val="28"/>
          <w:shd w:val="clear" w:color="auto" w:fill="F6F6F6"/>
        </w:rPr>
        <w:t>с</w:t>
      </w:r>
      <w:r w:rsidR="003143A6">
        <w:rPr>
          <w:rFonts w:ascii="Times New Roman" w:hAnsi="Times New Roman" w:cs="Times New Roman"/>
          <w:color w:val="333333"/>
          <w:sz w:val="28"/>
          <w:szCs w:val="28"/>
          <w:shd w:val="clear" w:color="auto" w:fill="F6F6F6"/>
        </w:rPr>
        <w:t>с</w:t>
      </w:r>
      <w:r w:rsidRPr="003143A6">
        <w:rPr>
          <w:rFonts w:ascii="Times New Roman" w:hAnsi="Times New Roman" w:cs="Times New Roman"/>
          <w:color w:val="333333"/>
          <w:sz w:val="28"/>
          <w:szCs w:val="28"/>
          <w:shd w:val="clear" w:color="auto" w:fill="F6F6F6"/>
        </w:rPr>
        <w:t>узе</w:t>
      </w:r>
      <w:proofErr w:type="spellEnd"/>
      <w:r w:rsidRPr="003143A6">
        <w:rPr>
          <w:rFonts w:ascii="Times New Roman" w:hAnsi="Times New Roman" w:cs="Times New Roman"/>
          <w:color w:val="333333"/>
          <w:sz w:val="28"/>
          <w:szCs w:val="28"/>
          <w:shd w:val="clear" w:color="auto" w:fill="F6F6F6"/>
        </w:rPr>
        <w:t xml:space="preserve"> является одним из стратегических приоритетов России. Традиционная система образования, направленная на пассивное получение и воспроизведение знаний, отстает на сегодняшний день от реальных требований рынка труда. Требование перехода к инновационному образованию обусловлено вызовами совре</w:t>
      </w:r>
      <w:r w:rsidR="00D63B40" w:rsidRPr="003143A6">
        <w:rPr>
          <w:rFonts w:ascii="Times New Roman" w:hAnsi="Times New Roman" w:cs="Times New Roman"/>
          <w:color w:val="333333"/>
          <w:sz w:val="28"/>
          <w:szCs w:val="28"/>
          <w:shd w:val="clear" w:color="auto" w:fill="F6F6F6"/>
        </w:rPr>
        <w:t xml:space="preserve">менности. Сейчас перед средними </w:t>
      </w:r>
      <w:r w:rsidRPr="003143A6">
        <w:rPr>
          <w:rFonts w:ascii="Times New Roman" w:hAnsi="Times New Roman" w:cs="Times New Roman"/>
          <w:color w:val="333333"/>
          <w:sz w:val="28"/>
          <w:szCs w:val="28"/>
          <w:shd w:val="clear" w:color="auto" w:fill="F6F6F6"/>
        </w:rPr>
        <w:t xml:space="preserve">учебными заведениями стоит задача постоянного повышения качества образования, модернизации его содержания, разработка и внедрение образовательных инноваций и информационных технологий. </w:t>
      </w:r>
    </w:p>
    <w:p w:rsidR="003143A6" w:rsidRDefault="009C0642" w:rsidP="003143A6">
      <w:pPr>
        <w:ind w:firstLine="708"/>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 xml:space="preserve">Инновации в образовании — это процесс создания, внедрения и распространения в образовательной деятельности новых подходов, идей, методов и приемов, технологий, направленных на обновление, модернизацию, трансформацию учебного процесса в соответствии с требованиями </w:t>
      </w:r>
      <w:r w:rsidR="00D63B40" w:rsidRPr="003143A6">
        <w:rPr>
          <w:rFonts w:ascii="Times New Roman" w:hAnsi="Times New Roman" w:cs="Times New Roman"/>
          <w:color w:val="333333"/>
          <w:sz w:val="28"/>
          <w:szCs w:val="28"/>
          <w:shd w:val="clear" w:color="auto" w:fill="F6F6F6"/>
        </w:rPr>
        <w:t xml:space="preserve">времени. В частности </w:t>
      </w:r>
      <w:r w:rsidRPr="003143A6">
        <w:rPr>
          <w:rFonts w:ascii="Times New Roman" w:hAnsi="Times New Roman" w:cs="Times New Roman"/>
          <w:color w:val="333333"/>
          <w:sz w:val="28"/>
          <w:szCs w:val="28"/>
          <w:shd w:val="clear" w:color="auto" w:fill="F6F6F6"/>
        </w:rPr>
        <w:t xml:space="preserve"> определяющим должно быть формирование у студентов системного подхода к анализу профессиональных задач, стратегического мышления, способности к социальной мобильности, стремления к самообучению, самовоспитанию и самосовершенствованию в течение всего активной трудовой жизни. </w:t>
      </w:r>
    </w:p>
    <w:p w:rsidR="00D63B40" w:rsidRPr="003143A6" w:rsidRDefault="009C0642" w:rsidP="003143A6">
      <w:pPr>
        <w:ind w:firstLine="708"/>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Современная методика преподавания юридических наук, как и многих других гу</w:t>
      </w:r>
      <w:r w:rsidR="00D63B40" w:rsidRPr="003143A6">
        <w:rPr>
          <w:rFonts w:ascii="Times New Roman" w:hAnsi="Times New Roman" w:cs="Times New Roman"/>
          <w:color w:val="333333"/>
          <w:sz w:val="28"/>
          <w:szCs w:val="28"/>
          <w:shd w:val="clear" w:color="auto" w:fill="F6F6F6"/>
        </w:rPr>
        <w:t>манитарных дисциплин</w:t>
      </w:r>
      <w:proofErr w:type="gramStart"/>
      <w:r w:rsidR="00D63B40" w:rsidRPr="003143A6">
        <w:rPr>
          <w:rFonts w:ascii="Times New Roman" w:hAnsi="Times New Roman" w:cs="Times New Roman"/>
          <w:color w:val="333333"/>
          <w:sz w:val="28"/>
          <w:szCs w:val="28"/>
          <w:shd w:val="clear" w:color="auto" w:fill="F6F6F6"/>
        </w:rPr>
        <w:t xml:space="preserve"> </w:t>
      </w:r>
      <w:r w:rsidRPr="003143A6">
        <w:rPr>
          <w:rFonts w:ascii="Times New Roman" w:hAnsi="Times New Roman" w:cs="Times New Roman"/>
          <w:color w:val="333333"/>
          <w:sz w:val="28"/>
          <w:szCs w:val="28"/>
          <w:shd w:val="clear" w:color="auto" w:fill="F6F6F6"/>
        </w:rPr>
        <w:t>,</w:t>
      </w:r>
      <w:proofErr w:type="gramEnd"/>
      <w:r w:rsidRPr="003143A6">
        <w:rPr>
          <w:rFonts w:ascii="Times New Roman" w:hAnsi="Times New Roman" w:cs="Times New Roman"/>
          <w:color w:val="333333"/>
          <w:sz w:val="28"/>
          <w:szCs w:val="28"/>
          <w:shd w:val="clear" w:color="auto" w:fill="F6F6F6"/>
        </w:rPr>
        <w:t xml:space="preserve"> имеет богатый арсенал различных способов, приемов и средств обучения, как </w:t>
      </w:r>
      <w:proofErr w:type="spellStart"/>
      <w:r w:rsidRPr="003143A6">
        <w:rPr>
          <w:rFonts w:ascii="Times New Roman" w:hAnsi="Times New Roman" w:cs="Times New Roman"/>
          <w:color w:val="333333"/>
          <w:sz w:val="28"/>
          <w:szCs w:val="28"/>
          <w:shd w:val="clear" w:color="auto" w:fill="F6F6F6"/>
        </w:rPr>
        <w:t>общедидактических</w:t>
      </w:r>
      <w:proofErr w:type="spellEnd"/>
      <w:r w:rsidRPr="003143A6">
        <w:rPr>
          <w:rFonts w:ascii="Times New Roman" w:hAnsi="Times New Roman" w:cs="Times New Roman"/>
          <w:color w:val="333333"/>
          <w:sz w:val="28"/>
          <w:szCs w:val="28"/>
          <w:shd w:val="clear" w:color="auto" w:fill="F6F6F6"/>
        </w:rPr>
        <w:t xml:space="preserve"> (которые могут применяться в преподавании любых учебных предметов), так и </w:t>
      </w:r>
      <w:proofErr w:type="spellStart"/>
      <w:r w:rsidRPr="003143A6">
        <w:rPr>
          <w:rFonts w:ascii="Times New Roman" w:hAnsi="Times New Roman" w:cs="Times New Roman"/>
          <w:color w:val="333333"/>
          <w:sz w:val="28"/>
          <w:szCs w:val="28"/>
          <w:shd w:val="clear" w:color="auto" w:fill="F6F6F6"/>
        </w:rPr>
        <w:t>специальнодидактических</w:t>
      </w:r>
      <w:proofErr w:type="spellEnd"/>
      <w:r w:rsidRPr="003143A6">
        <w:rPr>
          <w:rFonts w:ascii="Times New Roman" w:hAnsi="Times New Roman" w:cs="Times New Roman"/>
          <w:color w:val="333333"/>
          <w:sz w:val="28"/>
          <w:szCs w:val="28"/>
          <w:shd w:val="clear" w:color="auto" w:fill="F6F6F6"/>
        </w:rPr>
        <w:t xml:space="preserve"> (которые отражают специфику конкретной учебной дисциплины или ряда родственных дисциплин). </w:t>
      </w:r>
      <w:proofErr w:type="gramStart"/>
      <w:r w:rsidRPr="003143A6">
        <w:rPr>
          <w:rFonts w:ascii="Times New Roman" w:hAnsi="Times New Roman" w:cs="Times New Roman"/>
          <w:color w:val="333333"/>
          <w:sz w:val="28"/>
          <w:szCs w:val="28"/>
          <w:shd w:val="clear" w:color="auto" w:fill="F6F6F6"/>
        </w:rPr>
        <w:t>Чрезвычайно высокую эффективность учебного про</w:t>
      </w:r>
      <w:r w:rsidR="00D63B40" w:rsidRPr="003143A6">
        <w:rPr>
          <w:rFonts w:ascii="Times New Roman" w:hAnsi="Times New Roman" w:cs="Times New Roman"/>
          <w:color w:val="333333"/>
          <w:sz w:val="28"/>
          <w:szCs w:val="28"/>
          <w:shd w:val="clear" w:color="auto" w:fill="F6F6F6"/>
        </w:rPr>
        <w:t xml:space="preserve">цесса </w:t>
      </w:r>
      <w:r w:rsidRPr="003143A6">
        <w:rPr>
          <w:rFonts w:ascii="Times New Roman" w:hAnsi="Times New Roman" w:cs="Times New Roman"/>
          <w:color w:val="333333"/>
          <w:sz w:val="28"/>
          <w:szCs w:val="28"/>
          <w:shd w:val="clear" w:color="auto" w:fill="F6F6F6"/>
        </w:rPr>
        <w:t xml:space="preserve">обеспечивает применение таких </w:t>
      </w:r>
      <w:r w:rsidRPr="003143A6">
        <w:rPr>
          <w:rFonts w:ascii="Times New Roman" w:hAnsi="Times New Roman" w:cs="Times New Roman"/>
          <w:color w:val="333333"/>
          <w:sz w:val="28"/>
          <w:szCs w:val="28"/>
          <w:shd w:val="clear" w:color="auto" w:fill="F6F6F6"/>
        </w:rPr>
        <w:lastRenderedPageBreak/>
        <w:t xml:space="preserve">методов, форм и приемов учебной работы, как: анализ ошибок, коллизий, казусов; аудиовизуальный метод обучения; </w:t>
      </w:r>
      <w:proofErr w:type="spellStart"/>
      <w:r w:rsidRPr="003143A6">
        <w:rPr>
          <w:rFonts w:ascii="Times New Roman" w:hAnsi="Times New Roman" w:cs="Times New Roman"/>
          <w:color w:val="333333"/>
          <w:sz w:val="28"/>
          <w:szCs w:val="28"/>
          <w:shd w:val="clear" w:color="auto" w:fill="F6F6F6"/>
        </w:rPr>
        <w:t>брейнсторминг</w:t>
      </w:r>
      <w:proofErr w:type="spellEnd"/>
      <w:r w:rsidRPr="003143A6">
        <w:rPr>
          <w:rFonts w:ascii="Times New Roman" w:hAnsi="Times New Roman" w:cs="Times New Roman"/>
          <w:color w:val="333333"/>
          <w:sz w:val="28"/>
          <w:szCs w:val="28"/>
          <w:shd w:val="clear" w:color="auto" w:fill="F6F6F6"/>
        </w:rPr>
        <w:t xml:space="preserve"> («мозговой штурм»); диалог Сократа; «дерево решений»; дискуссия с приглашением специалистов; деловая (ролевая) игра (студенты находятся в роли законодателя, эксперта, юрисконсульта, нотариуса, клиента, судьи, прокурора, адвоката, следователя); мастер-классы;</w:t>
      </w:r>
      <w:proofErr w:type="gramEnd"/>
      <w:r w:rsidRPr="003143A6">
        <w:rPr>
          <w:rFonts w:ascii="Times New Roman" w:hAnsi="Times New Roman" w:cs="Times New Roman"/>
          <w:color w:val="333333"/>
          <w:sz w:val="28"/>
          <w:szCs w:val="28"/>
          <w:shd w:val="clear" w:color="auto" w:fill="F6F6F6"/>
        </w:rPr>
        <w:t xml:space="preserve"> проблемный (проблемно-поисковый) метод; публичное выступление; работа в малых группах; тренинги индивидуальные и групповые (как отдельных, так и комплексных навыков) и другие. Рассмотрим наиболее эффективные инновационные методы преподавания </w:t>
      </w:r>
      <w:r w:rsidR="003143A6">
        <w:rPr>
          <w:rFonts w:ascii="Times New Roman" w:hAnsi="Times New Roman" w:cs="Times New Roman"/>
          <w:color w:val="333333"/>
          <w:sz w:val="28"/>
          <w:szCs w:val="28"/>
          <w:shd w:val="clear" w:color="auto" w:fill="F6F6F6"/>
        </w:rPr>
        <w:t>правовых дисциплин</w:t>
      </w:r>
      <w:r w:rsidRPr="003143A6">
        <w:rPr>
          <w:rFonts w:ascii="Times New Roman" w:hAnsi="Times New Roman" w:cs="Times New Roman"/>
          <w:color w:val="333333"/>
          <w:sz w:val="28"/>
          <w:szCs w:val="28"/>
          <w:shd w:val="clear" w:color="auto" w:fill="F6F6F6"/>
        </w:rPr>
        <w:t xml:space="preserve">. </w:t>
      </w:r>
    </w:p>
    <w:p w:rsidR="00D63B40" w:rsidRPr="003143A6" w:rsidRDefault="003143A6"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Метод конкретных ситуаций (МКС), или кейс-метод. Если в высших учебных заведениях зарубежных стран этот метод применяется более 100 лет для изучения юриспруденции, то в России он начинает широко внедряться в течение последних десяти лет. В основу метода положен принцип прецедента, или случая (</w:t>
      </w:r>
      <w:proofErr w:type="spellStart"/>
      <w:r w:rsidR="009C0642" w:rsidRPr="003143A6">
        <w:rPr>
          <w:rFonts w:ascii="Times New Roman" w:hAnsi="Times New Roman" w:cs="Times New Roman"/>
          <w:color w:val="333333"/>
          <w:sz w:val="28"/>
          <w:szCs w:val="28"/>
          <w:shd w:val="clear" w:color="auto" w:fill="F6F6F6"/>
        </w:rPr>
        <w:t>case</w:t>
      </w:r>
      <w:proofErr w:type="spellEnd"/>
      <w:r w:rsidR="009C0642" w:rsidRPr="003143A6">
        <w:rPr>
          <w:rFonts w:ascii="Times New Roman" w:hAnsi="Times New Roman" w:cs="Times New Roman"/>
          <w:color w:val="333333"/>
          <w:sz w:val="28"/>
          <w:szCs w:val="28"/>
          <w:shd w:val="clear" w:color="auto" w:fill="F6F6F6"/>
        </w:rPr>
        <w:t xml:space="preserve">), который имеет место в англосаксонском праве и служит весомым критерием принятия решения в судебном деле при отсутствии разного рода кодексов [1, с.9]. Как отмечает А. И. Наумов, «Право как учебный курс за свою длительную историю вобрало в себя несколько многотомных собраний с описанием прецедентов и случаев в своей области, которые служили </w:t>
      </w:r>
      <w:proofErr w:type="spellStart"/>
      <w:r w:rsidR="009C0642" w:rsidRPr="003143A6">
        <w:rPr>
          <w:rFonts w:ascii="Times New Roman" w:hAnsi="Times New Roman" w:cs="Times New Roman"/>
          <w:color w:val="333333"/>
          <w:sz w:val="28"/>
          <w:szCs w:val="28"/>
          <w:shd w:val="clear" w:color="auto" w:fill="F6F6F6"/>
        </w:rPr>
        <w:t>фактологической</w:t>
      </w:r>
      <w:proofErr w:type="spellEnd"/>
      <w:r w:rsidR="009C0642" w:rsidRPr="003143A6">
        <w:rPr>
          <w:rFonts w:ascii="Times New Roman" w:hAnsi="Times New Roman" w:cs="Times New Roman"/>
          <w:color w:val="333333"/>
          <w:sz w:val="28"/>
          <w:szCs w:val="28"/>
          <w:shd w:val="clear" w:color="auto" w:fill="F6F6F6"/>
        </w:rPr>
        <w:t xml:space="preserve"> основой в использовании МКС» [2]. Ценность этого метода, введенного в учебный процесс сначала Гарвардской школы права, а позже и Гарвардской школы бизнеса, заключается в его прикладной направленности, когда студент учится принимать профессиональны</w:t>
      </w:r>
      <w:r w:rsidR="00D63B40" w:rsidRPr="003143A6">
        <w:rPr>
          <w:rFonts w:ascii="Times New Roman" w:hAnsi="Times New Roman" w:cs="Times New Roman"/>
          <w:color w:val="333333"/>
          <w:sz w:val="28"/>
          <w:szCs w:val="28"/>
          <w:shd w:val="clear" w:color="auto" w:fill="F6F6F6"/>
        </w:rPr>
        <w:t xml:space="preserve">е решения еще в учебной </w:t>
      </w:r>
      <w:r w:rsidR="009C0642" w:rsidRPr="003143A6">
        <w:rPr>
          <w:rFonts w:ascii="Times New Roman" w:hAnsi="Times New Roman" w:cs="Times New Roman"/>
          <w:color w:val="333333"/>
          <w:sz w:val="28"/>
          <w:szCs w:val="28"/>
          <w:shd w:val="clear" w:color="auto" w:fill="F6F6F6"/>
        </w:rPr>
        <w:t xml:space="preserve">аудитории. </w:t>
      </w:r>
    </w:p>
    <w:p w:rsidR="00D63B40" w:rsidRPr="003143A6" w:rsidRDefault="003143A6"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Деловая (ролевая) игра — один из самых популярных среди студентов видов учебной работы, ведь он построен на творчестве, состязательности, коллективном сотрудничестве. Но эффективность этого метода определяется качеством предварительной подготовки преподавателя и студентов. Основная цель любой деловой игры заключается в создании ситуации, максимально приближенной к р</w:t>
      </w:r>
      <w:r w:rsidR="00D63B40" w:rsidRPr="003143A6">
        <w:rPr>
          <w:rFonts w:ascii="Times New Roman" w:hAnsi="Times New Roman" w:cs="Times New Roman"/>
          <w:color w:val="333333"/>
          <w:sz w:val="28"/>
          <w:szCs w:val="28"/>
          <w:shd w:val="clear" w:color="auto" w:fill="F6F6F6"/>
        </w:rPr>
        <w:t>еальной, в которой студент</w:t>
      </w:r>
      <w:r w:rsidR="009C0642" w:rsidRPr="003143A6">
        <w:rPr>
          <w:rFonts w:ascii="Times New Roman" w:hAnsi="Times New Roman" w:cs="Times New Roman"/>
          <w:color w:val="333333"/>
          <w:sz w:val="28"/>
          <w:szCs w:val="28"/>
          <w:shd w:val="clear" w:color="auto" w:fill="F6F6F6"/>
        </w:rPr>
        <w:t xml:space="preserve"> должен выполнить необходимые профессиональные действия, правильно применить полученные знания, выявить навыки работы с клиентами, коллегами, а также умение работать с нормативными документами [3, с.14]. Метод этот целесообразно использовать в процессе преп</w:t>
      </w:r>
      <w:r>
        <w:rPr>
          <w:rFonts w:ascii="Times New Roman" w:hAnsi="Times New Roman" w:cs="Times New Roman"/>
          <w:color w:val="333333"/>
          <w:sz w:val="28"/>
          <w:szCs w:val="28"/>
          <w:shd w:val="clear" w:color="auto" w:fill="F6F6F6"/>
        </w:rPr>
        <w:t xml:space="preserve">одавания правовых </w:t>
      </w:r>
      <w:r w:rsidR="009C0642" w:rsidRPr="003143A6">
        <w:rPr>
          <w:rFonts w:ascii="Times New Roman" w:hAnsi="Times New Roman" w:cs="Times New Roman"/>
          <w:color w:val="333333"/>
          <w:sz w:val="28"/>
          <w:szCs w:val="28"/>
          <w:shd w:val="clear" w:color="auto" w:fill="F6F6F6"/>
        </w:rPr>
        <w:t xml:space="preserve"> дисциплин. Например, это может быть рассмотрение трудового спора в ком</w:t>
      </w:r>
      <w:r w:rsidR="00D63B40" w:rsidRPr="003143A6">
        <w:rPr>
          <w:rFonts w:ascii="Times New Roman" w:hAnsi="Times New Roman" w:cs="Times New Roman"/>
          <w:color w:val="333333"/>
          <w:sz w:val="28"/>
          <w:szCs w:val="28"/>
          <w:shd w:val="clear" w:color="auto" w:fill="F6F6F6"/>
        </w:rPr>
        <w:t xml:space="preserve">иссии по трудовым спорам в разделе </w:t>
      </w:r>
      <w:r w:rsidR="009C0642" w:rsidRPr="003143A6">
        <w:rPr>
          <w:rFonts w:ascii="Times New Roman" w:hAnsi="Times New Roman" w:cs="Times New Roman"/>
          <w:color w:val="333333"/>
          <w:sz w:val="28"/>
          <w:szCs w:val="28"/>
          <w:shd w:val="clear" w:color="auto" w:fill="F6F6F6"/>
        </w:rPr>
        <w:t xml:space="preserve"> «Трудовое право»; обсуждение законопроекта в «Конституционном праве </w:t>
      </w:r>
      <w:r w:rsidR="00D63B40" w:rsidRPr="003143A6">
        <w:rPr>
          <w:rFonts w:ascii="Times New Roman" w:hAnsi="Times New Roman" w:cs="Times New Roman"/>
          <w:color w:val="333333"/>
          <w:sz w:val="28"/>
          <w:szCs w:val="28"/>
          <w:shd w:val="clear" w:color="auto" w:fill="F6F6F6"/>
        </w:rPr>
        <w:t xml:space="preserve">России»; </w:t>
      </w:r>
      <w:r w:rsidR="009C0642" w:rsidRPr="003143A6">
        <w:rPr>
          <w:rFonts w:ascii="Times New Roman" w:hAnsi="Times New Roman" w:cs="Times New Roman"/>
          <w:color w:val="333333"/>
          <w:sz w:val="28"/>
          <w:szCs w:val="28"/>
          <w:shd w:val="clear" w:color="auto" w:fill="F6F6F6"/>
        </w:rPr>
        <w:t xml:space="preserve"> Сценарий игры готовит, как правило, сам преподаватель, но при определенных условиях может разрабатываться </w:t>
      </w:r>
      <w:r w:rsidR="009C0642" w:rsidRPr="003143A6">
        <w:rPr>
          <w:rFonts w:ascii="Times New Roman" w:hAnsi="Times New Roman" w:cs="Times New Roman"/>
          <w:color w:val="333333"/>
          <w:sz w:val="28"/>
          <w:szCs w:val="28"/>
          <w:shd w:val="clear" w:color="auto" w:fill="F6F6F6"/>
        </w:rPr>
        <w:lastRenderedPageBreak/>
        <w:t xml:space="preserve">студентом или несколькими студентами (например, это может быть специальный проект). Основные компоненты подготовки и проведения игры: создание фабулы (конкретная жизненная или приближенная </w:t>
      </w:r>
      <w:proofErr w:type="gramStart"/>
      <w:r w:rsidR="009C0642" w:rsidRPr="003143A6">
        <w:rPr>
          <w:rFonts w:ascii="Times New Roman" w:hAnsi="Times New Roman" w:cs="Times New Roman"/>
          <w:color w:val="333333"/>
          <w:sz w:val="28"/>
          <w:szCs w:val="28"/>
          <w:shd w:val="clear" w:color="auto" w:fill="F6F6F6"/>
        </w:rPr>
        <w:t>к</w:t>
      </w:r>
      <w:proofErr w:type="gramEnd"/>
      <w:r w:rsidR="009C0642" w:rsidRPr="003143A6">
        <w:rPr>
          <w:rFonts w:ascii="Times New Roman" w:hAnsi="Times New Roman" w:cs="Times New Roman"/>
          <w:color w:val="333333"/>
          <w:sz w:val="28"/>
          <w:szCs w:val="28"/>
          <w:shd w:val="clear" w:color="auto" w:fill="F6F6F6"/>
        </w:rPr>
        <w:t xml:space="preserve"> жизненной ситуация); отработка фабулы; работа с нормативными документами; распределение ролей; составление документов, например искового или другого заявления; сбор материалов судебного дела; проверка исполнения законов; действия участников игры; анализ и по</w:t>
      </w:r>
      <w:r w:rsidR="00D63B40" w:rsidRPr="003143A6">
        <w:rPr>
          <w:rFonts w:ascii="Times New Roman" w:hAnsi="Times New Roman" w:cs="Times New Roman"/>
          <w:color w:val="333333"/>
          <w:sz w:val="28"/>
          <w:szCs w:val="28"/>
          <w:shd w:val="clear" w:color="auto" w:fill="F6F6F6"/>
        </w:rPr>
        <w:t>дведение итогов. Студенты</w:t>
      </w:r>
      <w:r w:rsidR="009C0642" w:rsidRPr="003143A6">
        <w:rPr>
          <w:rFonts w:ascii="Times New Roman" w:hAnsi="Times New Roman" w:cs="Times New Roman"/>
          <w:color w:val="333333"/>
          <w:sz w:val="28"/>
          <w:szCs w:val="28"/>
          <w:shd w:val="clear" w:color="auto" w:fill="F6F6F6"/>
        </w:rPr>
        <w:t xml:space="preserve"> могут выполнять роли не только участников судебного заседания, но и государственных служащих, руководителей разного уровня, депутатов, экспертов, работников правоохранительных органов и др. Игра усиливает мотивацию студентов к обучению, поскольку позволяет наглядно увидеть или почувствовать пробелы в знаниях (своих и других действующих лиц). Желательно назначать специальных аналитиков-экспертов, которые наблюдают за ходом игры и дают ей всестороннюю оценку. </w:t>
      </w:r>
    </w:p>
    <w:p w:rsidR="003143A6" w:rsidRDefault="003143A6"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 xml:space="preserve">Аудиовизуальный метод обучения предназначен в первую очередь для популяризации знаний и привлечения к обучению широкой аудитории. Концепция метода реализуется в форме аудиовизуальных курсов, электронных учебников, компьютерных тестовых заданий, тренингов и практических пособий для индивидуального и дистанционного обучения, видеозаписей различных форм обучения с целью анализа и обсуждения действий участников учебного процесса. </w:t>
      </w:r>
    </w:p>
    <w:p w:rsidR="005B01FD" w:rsidRPr="003143A6" w:rsidRDefault="003143A6"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Широкое внедрение технических средств обучения в про</w:t>
      </w:r>
      <w:r w:rsidR="00D63B40" w:rsidRPr="003143A6">
        <w:rPr>
          <w:rFonts w:ascii="Times New Roman" w:hAnsi="Times New Roman" w:cs="Times New Roman"/>
          <w:color w:val="333333"/>
          <w:sz w:val="28"/>
          <w:szCs w:val="28"/>
          <w:shd w:val="clear" w:color="auto" w:fill="F6F6F6"/>
        </w:rPr>
        <w:t>фессиональной подготовке специалистов</w:t>
      </w:r>
      <w:proofErr w:type="gramStart"/>
      <w:r w:rsidR="00D63B40" w:rsidRPr="003143A6">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w:t>
      </w:r>
      <w:proofErr w:type="gramEnd"/>
      <w:r w:rsidR="009C0642" w:rsidRPr="003143A6">
        <w:rPr>
          <w:rFonts w:ascii="Times New Roman" w:hAnsi="Times New Roman" w:cs="Times New Roman"/>
          <w:color w:val="333333"/>
          <w:sz w:val="28"/>
          <w:szCs w:val="28"/>
          <w:shd w:val="clear" w:color="auto" w:fill="F6F6F6"/>
        </w:rPr>
        <w:t xml:space="preserve"> использование возможностей Интернет, работа с электронными законодательными базами, применение теле-, видео-, фото-, аудио- и других материалов в учебном процессе усиливает познавательную активность студентов, позволяет достичь максимальной экономии времени для усвоения учебного материала в значительных объемах. Эффективность метода определяется не только минимальными затратами учебного времени, но и экономией усилий студентов и преподавателей во время аудиторного занятия. При презентации материалов учебных дисциплин в виде учебных фильмов, презентаций к каждой теме курса, осуществлении контроля знаний с помощью компьютерной техники процесс обучения значительно выигрывает как в количественных, так и качественных показателях. </w:t>
      </w:r>
      <w:r w:rsidR="00245278">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Аудиовизуальный метод имеет огромные потенциальные возможности для применения в преподавании практически всех дисциплин. Для реализации возможностей этого метода все больше будут привлекаться профессионалы технической и других смежных сфер. Сейчас он широко применяется для изучения иностр</w:t>
      </w:r>
      <w:r w:rsidR="005B01FD" w:rsidRPr="003143A6">
        <w:rPr>
          <w:rFonts w:ascii="Times New Roman" w:hAnsi="Times New Roman" w:cs="Times New Roman"/>
          <w:color w:val="333333"/>
          <w:sz w:val="28"/>
          <w:szCs w:val="28"/>
          <w:shd w:val="clear" w:color="auto" w:fill="F6F6F6"/>
        </w:rPr>
        <w:t>анных языков студентами</w:t>
      </w:r>
    </w:p>
    <w:p w:rsidR="00245278" w:rsidRDefault="003143A6"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lastRenderedPageBreak/>
        <w:t xml:space="preserve">     </w:t>
      </w:r>
      <w:r w:rsidR="009C0642" w:rsidRPr="003143A6">
        <w:rPr>
          <w:rFonts w:ascii="Times New Roman" w:hAnsi="Times New Roman" w:cs="Times New Roman"/>
          <w:color w:val="333333"/>
          <w:sz w:val="28"/>
          <w:szCs w:val="28"/>
          <w:shd w:val="clear" w:color="auto" w:fill="F6F6F6"/>
        </w:rPr>
        <w:t xml:space="preserve"> Метод проектов реализует дифференцированный, личностно-творческий и активно-</w:t>
      </w:r>
      <w:proofErr w:type="spellStart"/>
      <w:r w:rsidR="009C0642" w:rsidRPr="003143A6">
        <w:rPr>
          <w:rFonts w:ascii="Times New Roman" w:hAnsi="Times New Roman" w:cs="Times New Roman"/>
          <w:color w:val="333333"/>
          <w:sz w:val="28"/>
          <w:szCs w:val="28"/>
          <w:shd w:val="clear" w:color="auto" w:fill="F6F6F6"/>
        </w:rPr>
        <w:t>деятельностный</w:t>
      </w:r>
      <w:proofErr w:type="spellEnd"/>
      <w:r w:rsidR="009C0642" w:rsidRPr="003143A6">
        <w:rPr>
          <w:rFonts w:ascii="Times New Roman" w:hAnsi="Times New Roman" w:cs="Times New Roman"/>
          <w:color w:val="333333"/>
          <w:sz w:val="28"/>
          <w:szCs w:val="28"/>
          <w:shd w:val="clear" w:color="auto" w:fill="F6F6F6"/>
        </w:rPr>
        <w:t xml:space="preserve"> подходы в обучении. Проект может иметь исследовательский, поисковый, творческий (креативный), прогностический, аналитический и игровой характер. Основу проектного метода составляет ориентация на интересы и пожелания участников. Автором проекта как специального учебного задания может быть как преподаватель, так и студент. Поскольку проект планируется и реализуется студентом самостоятельно или группой студентов, метод этот обеспечивает благоприятные условия для активизации их ответственности, формирования партнерских отношений между исполнителями проекта и преподавателем. Примером проектного задания может стать мониторинг, аналитический обзор, осуществление правовой или судебной экспертизы, выпуск сборника документов, подготовка ролевой игры, организация дискуссии, судебных прений и их видеозапись и т. д. </w:t>
      </w:r>
    </w:p>
    <w:p w:rsidR="00245278" w:rsidRDefault="00245278"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 xml:space="preserve">Кроме вышеупомянутых методов, приемов и форм аудиторной и внеаудиторной работы, эффективны также дискуссии с приглашением экспертов, публичные выступления на конкретную тему (импровизация), тренинги, умение воспроизводить ход событий путем допроса очевидца (реконструкция), целевое наблюдение за определенным процессом с целью выяснения соответствия желаемому результату или заданному параметрам (мониторинг, анализ и диагностика ситуации). </w:t>
      </w:r>
      <w:proofErr w:type="gramStart"/>
      <w:r w:rsidR="009C0642" w:rsidRPr="003143A6">
        <w:rPr>
          <w:rFonts w:ascii="Times New Roman" w:hAnsi="Times New Roman" w:cs="Times New Roman"/>
          <w:color w:val="333333"/>
          <w:sz w:val="28"/>
          <w:szCs w:val="28"/>
          <w:shd w:val="clear" w:color="auto" w:fill="F6F6F6"/>
        </w:rPr>
        <w:t>На их основе проводится прогнозирование, толкование, комментирование правовых норм, событий и т. д., анализ ошибок, коллизий, казусов, дается оценка (или самооценка) действий участ</w:t>
      </w:r>
      <w:r w:rsidR="005B01FD" w:rsidRPr="003143A6">
        <w:rPr>
          <w:rFonts w:ascii="Times New Roman" w:hAnsi="Times New Roman" w:cs="Times New Roman"/>
          <w:color w:val="333333"/>
          <w:sz w:val="28"/>
          <w:szCs w:val="28"/>
          <w:shd w:val="clear" w:color="auto" w:fill="F6F6F6"/>
        </w:rPr>
        <w:t xml:space="preserve">ников. </w:t>
      </w:r>
      <w:proofErr w:type="gramEnd"/>
    </w:p>
    <w:p w:rsidR="00245278" w:rsidRDefault="00245278"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5B01FD" w:rsidRPr="003143A6">
        <w:rPr>
          <w:rFonts w:ascii="Times New Roman" w:hAnsi="Times New Roman" w:cs="Times New Roman"/>
          <w:color w:val="333333"/>
          <w:sz w:val="28"/>
          <w:szCs w:val="28"/>
          <w:shd w:val="clear" w:color="auto" w:fill="F6F6F6"/>
        </w:rPr>
        <w:t xml:space="preserve">Формированию </w:t>
      </w:r>
      <w:r w:rsidR="009C0642" w:rsidRPr="003143A6">
        <w:rPr>
          <w:rFonts w:ascii="Times New Roman" w:hAnsi="Times New Roman" w:cs="Times New Roman"/>
          <w:color w:val="333333"/>
          <w:sz w:val="28"/>
          <w:szCs w:val="28"/>
          <w:shd w:val="clear" w:color="auto" w:fill="F6F6F6"/>
        </w:rPr>
        <w:t>профессиональных умений и навыков будущего специалиста способствует его участие в работе экспериментальных новаторских творческих лабораторий, научно-исследовательских центров, общественных ор</w:t>
      </w:r>
      <w:r w:rsidR="005B01FD" w:rsidRPr="003143A6">
        <w:rPr>
          <w:rFonts w:ascii="Times New Roman" w:hAnsi="Times New Roman" w:cs="Times New Roman"/>
          <w:color w:val="333333"/>
          <w:sz w:val="28"/>
          <w:szCs w:val="28"/>
          <w:shd w:val="clear" w:color="auto" w:fill="F6F6F6"/>
        </w:rPr>
        <w:t>ганизаций.</w:t>
      </w:r>
      <w:r w:rsidR="009C0642" w:rsidRPr="003143A6">
        <w:rPr>
          <w:rFonts w:ascii="Times New Roman" w:hAnsi="Times New Roman" w:cs="Times New Roman"/>
          <w:color w:val="333333"/>
          <w:sz w:val="28"/>
          <w:szCs w:val="28"/>
          <w:shd w:val="clear" w:color="auto" w:fill="F6F6F6"/>
        </w:rPr>
        <w:t xml:space="preserve"> Способствуют углублению профессионального образования также прове</w:t>
      </w:r>
      <w:r w:rsidR="003143A6">
        <w:rPr>
          <w:rFonts w:ascii="Times New Roman" w:hAnsi="Times New Roman" w:cs="Times New Roman"/>
          <w:color w:val="333333"/>
          <w:sz w:val="28"/>
          <w:szCs w:val="28"/>
          <w:shd w:val="clear" w:color="auto" w:fill="F6F6F6"/>
        </w:rPr>
        <w:t xml:space="preserve">дение различных </w:t>
      </w:r>
      <w:r w:rsidR="009C0642" w:rsidRPr="003143A6">
        <w:rPr>
          <w:rFonts w:ascii="Times New Roman" w:hAnsi="Times New Roman" w:cs="Times New Roman"/>
          <w:color w:val="333333"/>
          <w:sz w:val="28"/>
          <w:szCs w:val="28"/>
          <w:shd w:val="clear" w:color="auto" w:fill="F6F6F6"/>
        </w:rPr>
        <w:t xml:space="preserve"> конкурсов и соревнований (например, конкурс знатоков права, юридический </w:t>
      </w:r>
      <w:proofErr w:type="spellStart"/>
      <w:r w:rsidR="009C0642" w:rsidRPr="003143A6">
        <w:rPr>
          <w:rFonts w:ascii="Times New Roman" w:hAnsi="Times New Roman" w:cs="Times New Roman"/>
          <w:color w:val="333333"/>
          <w:sz w:val="28"/>
          <w:szCs w:val="28"/>
          <w:shd w:val="clear" w:color="auto" w:fill="F6F6F6"/>
        </w:rPr>
        <w:t>брейн</w:t>
      </w:r>
      <w:proofErr w:type="spellEnd"/>
      <w:r w:rsidR="009C0642" w:rsidRPr="003143A6">
        <w:rPr>
          <w:rFonts w:ascii="Times New Roman" w:hAnsi="Times New Roman" w:cs="Times New Roman"/>
          <w:color w:val="333333"/>
          <w:sz w:val="28"/>
          <w:szCs w:val="28"/>
          <w:shd w:val="clear" w:color="auto" w:fill="F6F6F6"/>
        </w:rPr>
        <w:t xml:space="preserve">-ринг, соревнования риторов и т. д.). </w:t>
      </w:r>
      <w:r w:rsidR="003143A6">
        <w:rPr>
          <w:rFonts w:ascii="Times New Roman" w:hAnsi="Times New Roman" w:cs="Times New Roman"/>
          <w:color w:val="333333"/>
          <w:sz w:val="28"/>
          <w:szCs w:val="28"/>
          <w:shd w:val="clear" w:color="auto" w:fill="F6F6F6"/>
        </w:rPr>
        <w:t xml:space="preserve">           </w:t>
      </w:r>
    </w:p>
    <w:p w:rsidR="005B01FD" w:rsidRPr="003143A6" w:rsidRDefault="00245278" w:rsidP="009C0642">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003143A6">
        <w:rPr>
          <w:rFonts w:ascii="Times New Roman" w:hAnsi="Times New Roman" w:cs="Times New Roman"/>
          <w:color w:val="333333"/>
          <w:sz w:val="28"/>
          <w:szCs w:val="28"/>
          <w:shd w:val="clear" w:color="auto" w:fill="F6F6F6"/>
        </w:rPr>
        <w:t xml:space="preserve"> </w:t>
      </w:r>
      <w:r w:rsidR="009C0642" w:rsidRPr="003143A6">
        <w:rPr>
          <w:rFonts w:ascii="Times New Roman" w:hAnsi="Times New Roman" w:cs="Times New Roman"/>
          <w:color w:val="333333"/>
          <w:sz w:val="28"/>
          <w:szCs w:val="28"/>
          <w:shd w:val="clear" w:color="auto" w:fill="F6F6F6"/>
        </w:rPr>
        <w:t>Применение инновационных методов в учебном процессе заставляет преподавателя овладевать новыми средствами в обучении — наглядными, техническими, компьютерной техникой. Необходимо изучать и испытывать новые формы и виды работ, привлекая к этому и студентов [2, с. 7, 8; 9; 10, 13]. Итак, совершенствование и реформирование современной системы професс</w:t>
      </w:r>
      <w:r w:rsidR="005B01FD" w:rsidRPr="003143A6">
        <w:rPr>
          <w:rFonts w:ascii="Times New Roman" w:hAnsi="Times New Roman" w:cs="Times New Roman"/>
          <w:color w:val="333333"/>
          <w:sz w:val="28"/>
          <w:szCs w:val="28"/>
          <w:shd w:val="clear" w:color="auto" w:fill="F6F6F6"/>
        </w:rPr>
        <w:t xml:space="preserve">иональной подготовки студентов </w:t>
      </w:r>
      <w:r w:rsidR="009C0642" w:rsidRPr="003143A6">
        <w:rPr>
          <w:rFonts w:ascii="Times New Roman" w:hAnsi="Times New Roman" w:cs="Times New Roman"/>
          <w:color w:val="333333"/>
          <w:sz w:val="28"/>
          <w:szCs w:val="28"/>
          <w:shd w:val="clear" w:color="auto" w:fill="F6F6F6"/>
        </w:rPr>
        <w:t xml:space="preserve">России является чрезвычайно </w:t>
      </w:r>
      <w:r w:rsidR="009C0642" w:rsidRPr="003143A6">
        <w:rPr>
          <w:rFonts w:ascii="Times New Roman" w:hAnsi="Times New Roman" w:cs="Times New Roman"/>
          <w:color w:val="333333"/>
          <w:sz w:val="28"/>
          <w:szCs w:val="28"/>
          <w:shd w:val="clear" w:color="auto" w:fill="F6F6F6"/>
        </w:rPr>
        <w:lastRenderedPageBreak/>
        <w:t>важной научно-образовательной проблемой. Ее можно решить только комплексно, учитывая все требования в создании эффективной системы правового обучения с учетом лучшего отечественного и зарубежного образовательного опыта, разработки и применения наиболее эффективных методов и фор</w:t>
      </w:r>
      <w:r w:rsidR="005B01FD" w:rsidRPr="003143A6">
        <w:rPr>
          <w:rFonts w:ascii="Times New Roman" w:hAnsi="Times New Roman" w:cs="Times New Roman"/>
          <w:color w:val="333333"/>
          <w:sz w:val="28"/>
          <w:szCs w:val="28"/>
          <w:shd w:val="clear" w:color="auto" w:fill="F6F6F6"/>
        </w:rPr>
        <w:t xml:space="preserve">м обучения в </w:t>
      </w:r>
      <w:r w:rsidR="009C0642" w:rsidRPr="003143A6">
        <w:rPr>
          <w:rFonts w:ascii="Times New Roman" w:hAnsi="Times New Roman" w:cs="Times New Roman"/>
          <w:color w:val="333333"/>
          <w:sz w:val="28"/>
          <w:szCs w:val="28"/>
          <w:shd w:val="clear" w:color="auto" w:fill="F6F6F6"/>
        </w:rPr>
        <w:t xml:space="preserve">образовании. </w:t>
      </w:r>
    </w:p>
    <w:p w:rsidR="003143A6" w:rsidRDefault="009C0642" w:rsidP="003143A6">
      <w:pPr>
        <w:jc w:val="center"/>
        <w:rPr>
          <w:rFonts w:ascii="Times New Roman" w:hAnsi="Times New Roman" w:cs="Times New Roman"/>
          <w:color w:val="333333"/>
          <w:sz w:val="28"/>
          <w:szCs w:val="28"/>
          <w:shd w:val="clear" w:color="auto" w:fill="F6F6F6"/>
        </w:rPr>
      </w:pPr>
      <w:r w:rsidRPr="003143A6">
        <w:rPr>
          <w:rFonts w:ascii="Times New Roman" w:hAnsi="Times New Roman" w:cs="Times New Roman"/>
          <w:color w:val="333333"/>
          <w:sz w:val="28"/>
          <w:szCs w:val="28"/>
          <w:shd w:val="clear" w:color="auto" w:fill="F6F6F6"/>
        </w:rPr>
        <w:t>Литература:</w:t>
      </w:r>
    </w:p>
    <w:p w:rsidR="009C0642" w:rsidRDefault="003143A6" w:rsidP="009C0642">
      <w:r>
        <w:rPr>
          <w:rFonts w:ascii="Times New Roman" w:hAnsi="Times New Roman" w:cs="Times New Roman"/>
          <w:color w:val="333333"/>
          <w:sz w:val="28"/>
          <w:szCs w:val="28"/>
          <w:shd w:val="clear" w:color="auto" w:fill="F6F6F6"/>
        </w:rPr>
        <w:t>1.</w:t>
      </w:r>
      <w:r w:rsidR="009C0642" w:rsidRPr="003143A6">
        <w:rPr>
          <w:rFonts w:ascii="Times New Roman" w:hAnsi="Times New Roman" w:cs="Times New Roman"/>
          <w:color w:val="333333"/>
          <w:sz w:val="28"/>
          <w:szCs w:val="28"/>
          <w:shd w:val="clear" w:color="auto" w:fill="F6F6F6"/>
        </w:rPr>
        <w:t xml:space="preserve"> Барнс Л. Б., </w:t>
      </w:r>
      <w:proofErr w:type="spellStart"/>
      <w:r w:rsidR="009C0642" w:rsidRPr="003143A6">
        <w:rPr>
          <w:rFonts w:ascii="Times New Roman" w:hAnsi="Times New Roman" w:cs="Times New Roman"/>
          <w:color w:val="333333"/>
          <w:sz w:val="28"/>
          <w:szCs w:val="28"/>
          <w:shd w:val="clear" w:color="auto" w:fill="F6F6F6"/>
        </w:rPr>
        <w:t>Кристенсен</w:t>
      </w:r>
      <w:proofErr w:type="spellEnd"/>
      <w:r w:rsidR="009C0642" w:rsidRPr="003143A6">
        <w:rPr>
          <w:rFonts w:ascii="Times New Roman" w:hAnsi="Times New Roman" w:cs="Times New Roman"/>
          <w:color w:val="333333"/>
          <w:sz w:val="28"/>
          <w:szCs w:val="28"/>
          <w:shd w:val="clear" w:color="auto" w:fill="F6F6F6"/>
        </w:rPr>
        <w:t xml:space="preserve"> К. Р., </w:t>
      </w:r>
      <w:proofErr w:type="spellStart"/>
      <w:r w:rsidR="009C0642" w:rsidRPr="003143A6">
        <w:rPr>
          <w:rFonts w:ascii="Times New Roman" w:hAnsi="Times New Roman" w:cs="Times New Roman"/>
          <w:color w:val="333333"/>
          <w:sz w:val="28"/>
          <w:szCs w:val="28"/>
          <w:shd w:val="clear" w:color="auto" w:fill="F6F6F6"/>
        </w:rPr>
        <w:t>Хансен</w:t>
      </w:r>
      <w:proofErr w:type="spellEnd"/>
      <w:r w:rsidR="009C0642" w:rsidRPr="003143A6">
        <w:rPr>
          <w:rFonts w:ascii="Times New Roman" w:hAnsi="Times New Roman" w:cs="Times New Roman"/>
          <w:color w:val="333333"/>
          <w:sz w:val="28"/>
          <w:szCs w:val="28"/>
          <w:shd w:val="clear" w:color="auto" w:fill="F6F6F6"/>
        </w:rPr>
        <w:t xml:space="preserve"> Э. Дж. Преподавание и метод конкретных ситуаций (конкретные ситуации и дополнительная литература): Пер. с англ. А. И. Наумова. — М.: </w:t>
      </w:r>
      <w:proofErr w:type="spellStart"/>
      <w:r w:rsidR="009C0642" w:rsidRPr="003143A6">
        <w:rPr>
          <w:rFonts w:ascii="Times New Roman" w:hAnsi="Times New Roman" w:cs="Times New Roman"/>
          <w:color w:val="333333"/>
          <w:sz w:val="28"/>
          <w:szCs w:val="28"/>
          <w:shd w:val="clear" w:color="auto" w:fill="F6F6F6"/>
        </w:rPr>
        <w:t>Гардирики</w:t>
      </w:r>
      <w:proofErr w:type="spellEnd"/>
      <w:r w:rsidR="009C0642" w:rsidRPr="003143A6">
        <w:rPr>
          <w:rFonts w:ascii="Times New Roman" w:hAnsi="Times New Roman" w:cs="Times New Roman"/>
          <w:color w:val="333333"/>
          <w:sz w:val="28"/>
          <w:szCs w:val="28"/>
          <w:shd w:val="clear" w:color="auto" w:fill="F6F6F6"/>
        </w:rPr>
        <w:t xml:space="preserve">, 2000. —С. 9–10. Наумов А. И. </w:t>
      </w:r>
      <w:r>
        <w:rPr>
          <w:rFonts w:ascii="Times New Roman" w:hAnsi="Times New Roman" w:cs="Times New Roman"/>
          <w:color w:val="333333"/>
          <w:sz w:val="28"/>
          <w:szCs w:val="28"/>
          <w:shd w:val="clear" w:color="auto" w:fill="F6F6F6"/>
        </w:rPr>
        <w:t>2.</w:t>
      </w:r>
      <w:r w:rsidR="009C0642" w:rsidRPr="003143A6">
        <w:rPr>
          <w:rFonts w:ascii="Times New Roman" w:hAnsi="Times New Roman" w:cs="Times New Roman"/>
          <w:color w:val="333333"/>
          <w:sz w:val="28"/>
          <w:szCs w:val="28"/>
          <w:shd w:val="clear" w:color="auto" w:fill="F6F6F6"/>
        </w:rPr>
        <w:t>Метод конкретных ситуаций в обучении менеджменту [Текст] / А. И. Наумов // Бизнес-образование в России. — М.: КОНСЭКО, 1998 Шаронова С. А. Деловые игры: Учеб</w:t>
      </w:r>
      <w:proofErr w:type="gramStart"/>
      <w:r w:rsidR="009C0642" w:rsidRPr="003143A6">
        <w:rPr>
          <w:rFonts w:ascii="Times New Roman" w:hAnsi="Times New Roman" w:cs="Times New Roman"/>
          <w:color w:val="333333"/>
          <w:sz w:val="28"/>
          <w:szCs w:val="28"/>
          <w:shd w:val="clear" w:color="auto" w:fill="F6F6F6"/>
        </w:rPr>
        <w:t>.</w:t>
      </w:r>
      <w:proofErr w:type="gramEnd"/>
      <w:r w:rsidR="009C0642" w:rsidRPr="003143A6">
        <w:rPr>
          <w:rFonts w:ascii="Times New Roman" w:hAnsi="Times New Roman" w:cs="Times New Roman"/>
          <w:color w:val="333333"/>
          <w:sz w:val="28"/>
          <w:szCs w:val="28"/>
          <w:shd w:val="clear" w:color="auto" w:fill="F6F6F6"/>
        </w:rPr>
        <w:t xml:space="preserve"> </w:t>
      </w:r>
      <w:proofErr w:type="gramStart"/>
      <w:r w:rsidR="009C0642" w:rsidRPr="003143A6">
        <w:rPr>
          <w:rFonts w:ascii="Times New Roman" w:hAnsi="Times New Roman" w:cs="Times New Roman"/>
          <w:color w:val="333333"/>
          <w:sz w:val="28"/>
          <w:szCs w:val="28"/>
          <w:shd w:val="clear" w:color="auto" w:fill="F6F6F6"/>
        </w:rPr>
        <w:t>п</w:t>
      </w:r>
      <w:proofErr w:type="gramEnd"/>
      <w:r w:rsidR="009C0642" w:rsidRPr="003143A6">
        <w:rPr>
          <w:rFonts w:ascii="Times New Roman" w:hAnsi="Times New Roman" w:cs="Times New Roman"/>
          <w:color w:val="333333"/>
          <w:sz w:val="28"/>
          <w:szCs w:val="28"/>
          <w:shd w:val="clear" w:color="auto" w:fill="F6F6F6"/>
        </w:rPr>
        <w:t xml:space="preserve">особие. — М.: Изд-во РУДН, 2004. — С. </w:t>
      </w:r>
      <w:r>
        <w:rPr>
          <w:rFonts w:ascii="Times New Roman" w:hAnsi="Times New Roman" w:cs="Times New Roman"/>
          <w:color w:val="333333"/>
          <w:sz w:val="28"/>
          <w:szCs w:val="28"/>
          <w:shd w:val="clear" w:color="auto" w:fill="F6F6F6"/>
        </w:rPr>
        <w:t xml:space="preserve">110–113. </w:t>
      </w:r>
      <w:r w:rsidR="009C0642" w:rsidRPr="003143A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6F6F6"/>
        </w:rPr>
        <w:t>3.</w:t>
      </w:r>
      <w:r w:rsidR="009C0642" w:rsidRPr="003143A6">
        <w:rPr>
          <w:rFonts w:ascii="Times New Roman" w:hAnsi="Times New Roman" w:cs="Times New Roman"/>
          <w:color w:val="333333"/>
          <w:sz w:val="28"/>
          <w:szCs w:val="28"/>
          <w:shd w:val="clear" w:color="auto" w:fill="F6F6F6"/>
        </w:rPr>
        <w:t xml:space="preserve">Долида, В. В. Использование инновационных методов при преподавании юридических дисциплин / В. В. </w:t>
      </w:r>
      <w:proofErr w:type="spellStart"/>
      <w:r w:rsidR="009C0642" w:rsidRPr="003143A6">
        <w:rPr>
          <w:rFonts w:ascii="Times New Roman" w:hAnsi="Times New Roman" w:cs="Times New Roman"/>
          <w:color w:val="333333"/>
          <w:sz w:val="28"/>
          <w:szCs w:val="28"/>
          <w:shd w:val="clear" w:color="auto" w:fill="F6F6F6"/>
        </w:rPr>
        <w:t>Долида</w:t>
      </w:r>
      <w:proofErr w:type="spellEnd"/>
      <w:r w:rsidR="009C0642" w:rsidRPr="003143A6">
        <w:rPr>
          <w:rFonts w:ascii="Times New Roman" w:hAnsi="Times New Roman" w:cs="Times New Roman"/>
          <w:color w:val="333333"/>
          <w:sz w:val="28"/>
          <w:szCs w:val="28"/>
          <w:shd w:val="clear" w:color="auto" w:fill="F6F6F6"/>
        </w:rPr>
        <w:t>. — Текст</w:t>
      </w:r>
      <w:proofErr w:type="gramStart"/>
      <w:r w:rsidR="009C0642" w:rsidRPr="003143A6">
        <w:rPr>
          <w:rFonts w:ascii="Times New Roman" w:hAnsi="Times New Roman" w:cs="Times New Roman"/>
          <w:color w:val="333333"/>
          <w:sz w:val="28"/>
          <w:szCs w:val="28"/>
          <w:shd w:val="clear" w:color="auto" w:fill="F6F6F6"/>
        </w:rPr>
        <w:t xml:space="preserve"> :</w:t>
      </w:r>
      <w:proofErr w:type="gramEnd"/>
      <w:r w:rsidR="009C0642" w:rsidRPr="003143A6">
        <w:rPr>
          <w:rFonts w:ascii="Times New Roman" w:hAnsi="Times New Roman" w:cs="Times New Roman"/>
          <w:color w:val="333333"/>
          <w:sz w:val="28"/>
          <w:szCs w:val="28"/>
          <w:shd w:val="clear" w:color="auto" w:fill="F6F6F6"/>
        </w:rPr>
        <w:t xml:space="preserve"> непосредственный // Молодой ученый. — 2019. — № 20 (258). — С. 472-474. — URL: https://moluch.ru/archive/258/59113/ (дата обращения: 25.01.2</w:t>
      </w:r>
      <w:r w:rsidR="009C0642">
        <w:rPr>
          <w:rFonts w:ascii="Arial" w:hAnsi="Arial" w:cs="Arial"/>
          <w:color w:val="333333"/>
          <w:sz w:val="27"/>
          <w:szCs w:val="27"/>
          <w:shd w:val="clear" w:color="auto" w:fill="F6F6F6"/>
        </w:rPr>
        <w:t>022).</w:t>
      </w:r>
    </w:p>
    <w:sectPr w:rsidR="009C0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65"/>
    <w:rsid w:val="00055006"/>
    <w:rsid w:val="000C0B75"/>
    <w:rsid w:val="000C16E1"/>
    <w:rsid w:val="000D6B5A"/>
    <w:rsid w:val="000E7E41"/>
    <w:rsid w:val="00134567"/>
    <w:rsid w:val="0014303E"/>
    <w:rsid w:val="00150633"/>
    <w:rsid w:val="00167E4E"/>
    <w:rsid w:val="0019754D"/>
    <w:rsid w:val="001E7CDA"/>
    <w:rsid w:val="002033F0"/>
    <w:rsid w:val="00216D7D"/>
    <w:rsid w:val="00245278"/>
    <w:rsid w:val="00266BF7"/>
    <w:rsid w:val="002A45A1"/>
    <w:rsid w:val="00301BC3"/>
    <w:rsid w:val="003143A6"/>
    <w:rsid w:val="00341872"/>
    <w:rsid w:val="00350732"/>
    <w:rsid w:val="003E5193"/>
    <w:rsid w:val="004223F7"/>
    <w:rsid w:val="00446CE5"/>
    <w:rsid w:val="004A433E"/>
    <w:rsid w:val="004C6B1E"/>
    <w:rsid w:val="00551A5F"/>
    <w:rsid w:val="00580674"/>
    <w:rsid w:val="005903FE"/>
    <w:rsid w:val="005A1D8E"/>
    <w:rsid w:val="005A4D7B"/>
    <w:rsid w:val="005B01F5"/>
    <w:rsid w:val="005B01FD"/>
    <w:rsid w:val="005B6965"/>
    <w:rsid w:val="005E19DC"/>
    <w:rsid w:val="006B1C9E"/>
    <w:rsid w:val="006D5083"/>
    <w:rsid w:val="006E433A"/>
    <w:rsid w:val="006F4A9A"/>
    <w:rsid w:val="00776C76"/>
    <w:rsid w:val="0079647A"/>
    <w:rsid w:val="00797A21"/>
    <w:rsid w:val="007A3291"/>
    <w:rsid w:val="007D76BC"/>
    <w:rsid w:val="007E3598"/>
    <w:rsid w:val="007F0F6C"/>
    <w:rsid w:val="008201A6"/>
    <w:rsid w:val="008725D9"/>
    <w:rsid w:val="008A38D5"/>
    <w:rsid w:val="008B1F5C"/>
    <w:rsid w:val="00986088"/>
    <w:rsid w:val="00994C55"/>
    <w:rsid w:val="009C0642"/>
    <w:rsid w:val="009F0ABA"/>
    <w:rsid w:val="00A04498"/>
    <w:rsid w:val="00A53BDD"/>
    <w:rsid w:val="00A70B7E"/>
    <w:rsid w:val="00A979AD"/>
    <w:rsid w:val="00AA4B93"/>
    <w:rsid w:val="00AA6BF0"/>
    <w:rsid w:val="00AB43BF"/>
    <w:rsid w:val="00AD4F8E"/>
    <w:rsid w:val="00B0478B"/>
    <w:rsid w:val="00B338B7"/>
    <w:rsid w:val="00B5143E"/>
    <w:rsid w:val="00B74369"/>
    <w:rsid w:val="00BC2905"/>
    <w:rsid w:val="00C1118E"/>
    <w:rsid w:val="00C138B6"/>
    <w:rsid w:val="00C1390C"/>
    <w:rsid w:val="00C42A4B"/>
    <w:rsid w:val="00C61F76"/>
    <w:rsid w:val="00C63974"/>
    <w:rsid w:val="00CC0EEA"/>
    <w:rsid w:val="00CC47DC"/>
    <w:rsid w:val="00CD24A0"/>
    <w:rsid w:val="00CD7E42"/>
    <w:rsid w:val="00D30CA4"/>
    <w:rsid w:val="00D46C8D"/>
    <w:rsid w:val="00D63B40"/>
    <w:rsid w:val="00D91E31"/>
    <w:rsid w:val="00DA05BC"/>
    <w:rsid w:val="00DA480E"/>
    <w:rsid w:val="00DB005D"/>
    <w:rsid w:val="00DC4339"/>
    <w:rsid w:val="00DF7BF6"/>
    <w:rsid w:val="00E30B6D"/>
    <w:rsid w:val="00E953AC"/>
    <w:rsid w:val="00EF54A5"/>
    <w:rsid w:val="00F04C02"/>
    <w:rsid w:val="00F65829"/>
    <w:rsid w:val="00F97A08"/>
    <w:rsid w:val="00FA1AC0"/>
    <w:rsid w:val="00FB5A10"/>
    <w:rsid w:val="00FD00BE"/>
    <w:rsid w:val="00FE009E"/>
    <w:rsid w:val="00FF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4372">
      <w:bodyDiv w:val="1"/>
      <w:marLeft w:val="0"/>
      <w:marRight w:val="0"/>
      <w:marTop w:val="0"/>
      <w:marBottom w:val="0"/>
      <w:divBdr>
        <w:top w:val="none" w:sz="0" w:space="0" w:color="auto"/>
        <w:left w:val="none" w:sz="0" w:space="0" w:color="auto"/>
        <w:bottom w:val="none" w:sz="0" w:space="0" w:color="auto"/>
        <w:right w:val="none" w:sz="0" w:space="0" w:color="auto"/>
      </w:divBdr>
    </w:div>
    <w:div w:id="10149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79146</dc:creator>
  <cp:lastModifiedBy>79146</cp:lastModifiedBy>
  <cp:revision>10</cp:revision>
  <dcterms:created xsi:type="dcterms:W3CDTF">2022-01-25T10:26:00Z</dcterms:created>
  <dcterms:modified xsi:type="dcterms:W3CDTF">2022-02-13T01:55:00Z</dcterms:modified>
</cp:coreProperties>
</file>