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0C" w:rsidRDefault="00C1390C"/>
    <w:p w:rsidR="005B6965" w:rsidRPr="003143A6" w:rsidRDefault="005903FE" w:rsidP="003143A6">
      <w:pPr>
        <w:jc w:val="center"/>
        <w:rPr>
          <w:rFonts w:ascii="Times New Roman" w:hAnsi="Times New Roman" w:cs="Times New Roman"/>
          <w:b/>
          <w:sz w:val="28"/>
          <w:szCs w:val="28"/>
        </w:rPr>
      </w:pPr>
      <w:r>
        <w:rPr>
          <w:rFonts w:ascii="Times New Roman" w:hAnsi="Times New Roman" w:cs="Times New Roman"/>
          <w:b/>
          <w:sz w:val="28"/>
          <w:szCs w:val="28"/>
        </w:rPr>
        <w:t xml:space="preserve">Инновационные </w:t>
      </w:r>
      <w:bookmarkStart w:id="0" w:name="_GoBack"/>
      <w:bookmarkEnd w:id="0"/>
      <w:r w:rsidR="003143A6" w:rsidRPr="003143A6">
        <w:rPr>
          <w:rFonts w:ascii="Times New Roman" w:hAnsi="Times New Roman" w:cs="Times New Roman"/>
          <w:b/>
          <w:sz w:val="28"/>
          <w:szCs w:val="28"/>
        </w:rPr>
        <w:t xml:space="preserve"> образовательные технологии в обучении</w:t>
      </w:r>
    </w:p>
    <w:p w:rsidR="00CD24A0" w:rsidRPr="003143A6" w:rsidRDefault="005B6965" w:rsidP="00CD24A0">
      <w:pPr>
        <w:ind w:firstLine="709"/>
        <w:jc w:val="both"/>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Современное образование требует нового подхода к методам </w:t>
      </w:r>
      <w:r w:rsidR="008A38D5" w:rsidRPr="003143A6">
        <w:rPr>
          <w:rFonts w:ascii="Times New Roman" w:hAnsi="Times New Roman" w:cs="Times New Roman"/>
          <w:color w:val="333333"/>
          <w:sz w:val="28"/>
          <w:szCs w:val="28"/>
          <w:shd w:val="clear" w:color="auto" w:fill="F6F6F6"/>
        </w:rPr>
        <w:t xml:space="preserve"> </w:t>
      </w:r>
      <w:r w:rsidRPr="003143A6">
        <w:rPr>
          <w:rFonts w:ascii="Times New Roman" w:hAnsi="Times New Roman" w:cs="Times New Roman"/>
          <w:color w:val="333333"/>
          <w:sz w:val="28"/>
          <w:szCs w:val="28"/>
          <w:shd w:val="clear" w:color="auto" w:fill="F6F6F6"/>
        </w:rPr>
        <w:t xml:space="preserve">преподавания в учебных заведениях. </w:t>
      </w:r>
      <w:r w:rsidR="008A38D5" w:rsidRPr="003143A6">
        <w:rPr>
          <w:rFonts w:ascii="Times New Roman" w:hAnsi="Times New Roman" w:cs="Times New Roman"/>
          <w:color w:val="333333"/>
          <w:sz w:val="28"/>
          <w:szCs w:val="28"/>
          <w:shd w:val="clear" w:color="auto" w:fill="F6F6F6"/>
        </w:rPr>
        <w:t>Я, как преподаватель СПО стараюсь</w:t>
      </w:r>
      <w:r w:rsidRPr="003143A6">
        <w:rPr>
          <w:rFonts w:ascii="Times New Roman" w:hAnsi="Times New Roman" w:cs="Times New Roman"/>
          <w:color w:val="333333"/>
          <w:sz w:val="28"/>
          <w:szCs w:val="28"/>
          <w:shd w:val="clear" w:color="auto" w:fill="F6F6F6"/>
        </w:rPr>
        <w:t xml:space="preserve"> не отста</w:t>
      </w:r>
      <w:r w:rsidR="008A38D5" w:rsidRPr="003143A6">
        <w:rPr>
          <w:rFonts w:ascii="Times New Roman" w:hAnsi="Times New Roman" w:cs="Times New Roman"/>
          <w:color w:val="333333"/>
          <w:sz w:val="28"/>
          <w:szCs w:val="28"/>
          <w:shd w:val="clear" w:color="auto" w:fill="F6F6F6"/>
        </w:rPr>
        <w:t>ва</w:t>
      </w:r>
      <w:r w:rsidRPr="003143A6">
        <w:rPr>
          <w:rFonts w:ascii="Times New Roman" w:hAnsi="Times New Roman" w:cs="Times New Roman"/>
          <w:color w:val="333333"/>
          <w:sz w:val="28"/>
          <w:szCs w:val="28"/>
          <w:shd w:val="clear" w:color="auto" w:fill="F6F6F6"/>
        </w:rPr>
        <w:t>ть от инновационных методов преподавания общеобразова</w:t>
      </w:r>
      <w:r w:rsidR="008A38D5" w:rsidRPr="003143A6">
        <w:rPr>
          <w:rFonts w:ascii="Times New Roman" w:hAnsi="Times New Roman" w:cs="Times New Roman"/>
          <w:color w:val="333333"/>
          <w:sz w:val="28"/>
          <w:szCs w:val="28"/>
          <w:shd w:val="clear" w:color="auto" w:fill="F6F6F6"/>
        </w:rPr>
        <w:t>тельных предметов</w:t>
      </w:r>
      <w:r w:rsidRPr="003143A6">
        <w:rPr>
          <w:rFonts w:ascii="Times New Roman" w:hAnsi="Times New Roman" w:cs="Times New Roman"/>
          <w:color w:val="333333"/>
          <w:sz w:val="28"/>
          <w:szCs w:val="28"/>
          <w:shd w:val="clear" w:color="auto" w:fill="F6F6F6"/>
        </w:rPr>
        <w:t xml:space="preserve">. Понятно, что необходимо выпустить специалиста не только с хорошими знаниями, но умеющего на практике их использовать. Чтобы научить студентов самостоятельно мыслить, принимать решения, работать в группах, развивать коммуникативные, творческие способности, брать ответственность на </w:t>
      </w:r>
      <w:r w:rsidR="008A38D5" w:rsidRPr="003143A6">
        <w:rPr>
          <w:rFonts w:ascii="Times New Roman" w:hAnsi="Times New Roman" w:cs="Times New Roman"/>
          <w:color w:val="333333"/>
          <w:sz w:val="28"/>
          <w:szCs w:val="28"/>
          <w:shd w:val="clear" w:color="auto" w:fill="F6F6F6"/>
        </w:rPr>
        <w:t xml:space="preserve">себя, преподавателям необходимо </w:t>
      </w:r>
      <w:r w:rsidRPr="003143A6">
        <w:rPr>
          <w:rFonts w:ascii="Times New Roman" w:hAnsi="Times New Roman" w:cs="Times New Roman"/>
          <w:color w:val="333333"/>
          <w:sz w:val="28"/>
          <w:szCs w:val="28"/>
          <w:shd w:val="clear" w:color="auto" w:fill="F6F6F6"/>
        </w:rPr>
        <w:t xml:space="preserve"> изучать и использовать новые методики. </w:t>
      </w:r>
      <w:r w:rsidR="008A38D5" w:rsidRPr="003143A6">
        <w:rPr>
          <w:rFonts w:ascii="Times New Roman" w:hAnsi="Times New Roman" w:cs="Times New Roman"/>
          <w:color w:val="333333"/>
          <w:sz w:val="28"/>
          <w:szCs w:val="28"/>
          <w:shd w:val="clear" w:color="auto" w:fill="F6F6F6"/>
        </w:rPr>
        <w:t xml:space="preserve">              </w:t>
      </w:r>
    </w:p>
    <w:p w:rsidR="008A38D5" w:rsidRPr="003143A6" w:rsidRDefault="005B6965" w:rsidP="00CD24A0">
      <w:pPr>
        <w:ind w:firstLine="709"/>
        <w:jc w:val="both"/>
        <w:rPr>
          <w:rFonts w:ascii="Times New Roman" w:hAnsi="Times New Roman" w:cs="Times New Roman"/>
          <w:color w:val="333333"/>
          <w:sz w:val="28"/>
          <w:szCs w:val="28"/>
          <w:shd w:val="clear" w:color="auto" w:fill="F6F6F6"/>
        </w:rPr>
      </w:pPr>
      <w:proofErr w:type="gramStart"/>
      <w:r w:rsidRPr="003143A6">
        <w:rPr>
          <w:rFonts w:ascii="Times New Roman" w:hAnsi="Times New Roman" w:cs="Times New Roman"/>
          <w:color w:val="333333"/>
          <w:sz w:val="28"/>
          <w:szCs w:val="28"/>
          <w:shd w:val="clear" w:color="auto" w:fill="F6F6F6"/>
        </w:rPr>
        <w:t>Термин «инновация» происходит от латинского «</w:t>
      </w:r>
      <w:proofErr w:type="spellStart"/>
      <w:r w:rsidRPr="003143A6">
        <w:rPr>
          <w:rFonts w:ascii="Times New Roman" w:hAnsi="Times New Roman" w:cs="Times New Roman"/>
          <w:color w:val="333333"/>
          <w:sz w:val="28"/>
          <w:szCs w:val="28"/>
          <w:shd w:val="clear" w:color="auto" w:fill="F6F6F6"/>
        </w:rPr>
        <w:t>novatio</w:t>
      </w:r>
      <w:proofErr w:type="spellEnd"/>
      <w:r w:rsidRPr="003143A6">
        <w:rPr>
          <w:rFonts w:ascii="Times New Roman" w:hAnsi="Times New Roman" w:cs="Times New Roman"/>
          <w:color w:val="333333"/>
          <w:sz w:val="28"/>
          <w:szCs w:val="28"/>
          <w:shd w:val="clear" w:color="auto" w:fill="F6F6F6"/>
        </w:rPr>
        <w:t>», что означает «обновление» (или «изменение»), и приставки «</w:t>
      </w:r>
      <w:proofErr w:type="spellStart"/>
      <w:r w:rsidRPr="003143A6">
        <w:rPr>
          <w:rFonts w:ascii="Times New Roman" w:hAnsi="Times New Roman" w:cs="Times New Roman"/>
          <w:color w:val="333333"/>
          <w:sz w:val="28"/>
          <w:szCs w:val="28"/>
          <w:shd w:val="clear" w:color="auto" w:fill="F6F6F6"/>
        </w:rPr>
        <w:t>in</w:t>
      </w:r>
      <w:proofErr w:type="spellEnd"/>
      <w:r w:rsidRPr="003143A6">
        <w:rPr>
          <w:rFonts w:ascii="Times New Roman" w:hAnsi="Times New Roman" w:cs="Times New Roman"/>
          <w:color w:val="333333"/>
          <w:sz w:val="28"/>
          <w:szCs w:val="28"/>
          <w:shd w:val="clear" w:color="auto" w:fill="F6F6F6"/>
        </w:rPr>
        <w:t>», которая переводится с латинского как «в направление», если переводить дословно «</w:t>
      </w:r>
      <w:proofErr w:type="spellStart"/>
      <w:r w:rsidRPr="003143A6">
        <w:rPr>
          <w:rFonts w:ascii="Times New Roman" w:hAnsi="Times New Roman" w:cs="Times New Roman"/>
          <w:color w:val="333333"/>
          <w:sz w:val="28"/>
          <w:szCs w:val="28"/>
          <w:shd w:val="clear" w:color="auto" w:fill="F6F6F6"/>
        </w:rPr>
        <w:t>Innovatio</w:t>
      </w:r>
      <w:proofErr w:type="spellEnd"/>
      <w:r w:rsidRPr="003143A6">
        <w:rPr>
          <w:rFonts w:ascii="Times New Roman" w:hAnsi="Times New Roman" w:cs="Times New Roman"/>
          <w:color w:val="333333"/>
          <w:sz w:val="28"/>
          <w:szCs w:val="28"/>
          <w:shd w:val="clear" w:color="auto" w:fill="F6F6F6"/>
        </w:rPr>
        <w:t>» — «в направлении изменений».</w:t>
      </w:r>
      <w:proofErr w:type="gramEnd"/>
    </w:p>
    <w:p w:rsidR="008A38D5" w:rsidRPr="003143A6" w:rsidRDefault="003143A6" w:rsidP="008A38D5">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5B6965" w:rsidRPr="003143A6">
        <w:rPr>
          <w:rFonts w:ascii="Times New Roman" w:hAnsi="Times New Roman" w:cs="Times New Roman"/>
          <w:color w:val="333333"/>
          <w:sz w:val="28"/>
          <w:szCs w:val="28"/>
          <w:shd w:val="clear" w:color="auto" w:fill="F6F6F6"/>
        </w:rPr>
        <w:t xml:space="preserve">Само понятие </w:t>
      </w:r>
      <w:proofErr w:type="spellStart"/>
      <w:r w:rsidR="005B6965" w:rsidRPr="003143A6">
        <w:rPr>
          <w:rFonts w:ascii="Times New Roman" w:hAnsi="Times New Roman" w:cs="Times New Roman"/>
          <w:color w:val="333333"/>
          <w:sz w:val="28"/>
          <w:szCs w:val="28"/>
          <w:shd w:val="clear" w:color="auto" w:fill="F6F6F6"/>
        </w:rPr>
        <w:t>innovation</w:t>
      </w:r>
      <w:proofErr w:type="spellEnd"/>
      <w:r w:rsidR="005B6965" w:rsidRPr="003143A6">
        <w:rPr>
          <w:rFonts w:ascii="Times New Roman" w:hAnsi="Times New Roman" w:cs="Times New Roman"/>
          <w:color w:val="333333"/>
          <w:sz w:val="28"/>
          <w:szCs w:val="28"/>
          <w:shd w:val="clear" w:color="auto" w:fill="F6F6F6"/>
        </w:rPr>
        <w:t xml:space="preserve"> впервые появилось в научных исследованиях XIX в. Инновация — это не всякое новшество или нововведение, а только такое, которое серьёзно повышает эффективность действующей системы [1]. Соответственно развитие инновационных процессов — есть способ обеспечения модернизации образования, повышения его качества, эффективности и доступности. Инновации в образовании необходимы, так как требуют творческий подход в подготовке преподавателей, что качественно влияет на личностный рост сту</w:t>
      </w:r>
      <w:r w:rsidR="008A38D5" w:rsidRPr="003143A6">
        <w:rPr>
          <w:rFonts w:ascii="Times New Roman" w:hAnsi="Times New Roman" w:cs="Times New Roman"/>
          <w:color w:val="333333"/>
          <w:sz w:val="28"/>
          <w:szCs w:val="28"/>
          <w:shd w:val="clear" w:color="auto" w:fill="F6F6F6"/>
        </w:rPr>
        <w:t>дентов.</w:t>
      </w:r>
    </w:p>
    <w:p w:rsidR="005B6965" w:rsidRPr="003143A6" w:rsidRDefault="003143A6" w:rsidP="008A38D5">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В своей деятельности я применяю </w:t>
      </w:r>
      <w:r w:rsidR="008A38D5" w:rsidRPr="003143A6">
        <w:rPr>
          <w:rFonts w:ascii="Times New Roman" w:hAnsi="Times New Roman" w:cs="Times New Roman"/>
          <w:color w:val="333333"/>
          <w:sz w:val="28"/>
          <w:szCs w:val="28"/>
          <w:shd w:val="clear" w:color="auto" w:fill="F6F6F6"/>
        </w:rPr>
        <w:t xml:space="preserve"> </w:t>
      </w:r>
      <w:r w:rsidR="005B6965" w:rsidRPr="003143A6">
        <w:rPr>
          <w:rFonts w:ascii="Times New Roman" w:hAnsi="Times New Roman" w:cs="Times New Roman"/>
          <w:color w:val="333333"/>
          <w:sz w:val="28"/>
          <w:szCs w:val="28"/>
          <w:shd w:val="clear" w:color="auto" w:fill="F6F6F6"/>
        </w:rPr>
        <w:t xml:space="preserve"> следующие инновационные методы: метод портфолио, метод проблемного изложения, метод проектов, проблемно — поисковые методы, научно — исследовательская деятельность студентов, встроенная в учебный процесс, проблемное обучение, </w:t>
      </w:r>
      <w:proofErr w:type="spellStart"/>
      <w:r w:rsidR="005B6965" w:rsidRPr="003143A6">
        <w:rPr>
          <w:rFonts w:ascii="Times New Roman" w:hAnsi="Times New Roman" w:cs="Times New Roman"/>
          <w:color w:val="333333"/>
          <w:sz w:val="28"/>
          <w:szCs w:val="28"/>
          <w:shd w:val="clear" w:color="auto" w:fill="F6F6F6"/>
        </w:rPr>
        <w:t>практико</w:t>
      </w:r>
      <w:proofErr w:type="spellEnd"/>
      <w:r w:rsidR="005B6965" w:rsidRPr="003143A6">
        <w:rPr>
          <w:rFonts w:ascii="Times New Roman" w:hAnsi="Times New Roman" w:cs="Times New Roman"/>
          <w:color w:val="333333"/>
          <w:sz w:val="28"/>
          <w:szCs w:val="28"/>
          <w:shd w:val="clear" w:color="auto" w:fill="F6F6F6"/>
        </w:rPr>
        <w:t xml:space="preserve"> — ориентированная и творческая деятельность, лекция — визуализация, применение информационных технологий в обучении. </w:t>
      </w:r>
    </w:p>
    <w:p w:rsidR="005B6965" w:rsidRPr="003143A6" w:rsidRDefault="003143A6">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5B6965" w:rsidRPr="003143A6">
        <w:rPr>
          <w:rFonts w:ascii="Times New Roman" w:hAnsi="Times New Roman" w:cs="Times New Roman"/>
          <w:color w:val="333333"/>
          <w:sz w:val="28"/>
          <w:szCs w:val="28"/>
          <w:shd w:val="clear" w:color="auto" w:fill="F6F6F6"/>
        </w:rPr>
        <w:t xml:space="preserve">Метод портфолио — современная образовательная технология, в основе которой используется метод аутентичного оценивания результатов образовательной и профессиональной деятельности. Портфолио — систематический и специально организованный сбор доказательств, который служит способом системной рефлексии на собственную деятельность и представления её результатов в одной или более областях для текущей </w:t>
      </w:r>
      <w:r w:rsidR="005B6965" w:rsidRPr="003143A6">
        <w:rPr>
          <w:rFonts w:ascii="Times New Roman" w:hAnsi="Times New Roman" w:cs="Times New Roman"/>
          <w:color w:val="333333"/>
          <w:sz w:val="28"/>
          <w:szCs w:val="28"/>
          <w:shd w:val="clear" w:color="auto" w:fill="F6F6F6"/>
        </w:rPr>
        <w:lastRenderedPageBreak/>
        <w:t>оценки компетентностей или конкурентоспособного выхода на рынок труда. [2]</w:t>
      </w:r>
    </w:p>
    <w:p w:rsidR="005B6965" w:rsidRPr="003143A6" w:rsidRDefault="005B6965">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3143A6" w:rsidRPr="003143A6">
        <w:rPr>
          <w:rFonts w:ascii="Times New Roman" w:hAnsi="Times New Roman" w:cs="Times New Roman"/>
          <w:color w:val="333333"/>
          <w:sz w:val="28"/>
          <w:szCs w:val="28"/>
          <w:shd w:val="clear" w:color="auto" w:fill="F6F6F6"/>
        </w:rPr>
        <w:t xml:space="preserve">       </w:t>
      </w:r>
      <w:r w:rsidRPr="003143A6">
        <w:rPr>
          <w:rFonts w:ascii="Times New Roman" w:hAnsi="Times New Roman" w:cs="Times New Roman"/>
          <w:color w:val="333333"/>
          <w:sz w:val="28"/>
          <w:szCs w:val="28"/>
          <w:shd w:val="clear" w:color="auto" w:fill="F6F6F6"/>
        </w:rPr>
        <w:t xml:space="preserve">Метод проблемного изложения— </w:t>
      </w:r>
      <w:proofErr w:type="gramStart"/>
      <w:r w:rsidRPr="003143A6">
        <w:rPr>
          <w:rFonts w:ascii="Times New Roman" w:hAnsi="Times New Roman" w:cs="Times New Roman"/>
          <w:color w:val="333333"/>
          <w:sz w:val="28"/>
          <w:szCs w:val="28"/>
          <w:shd w:val="clear" w:color="auto" w:fill="F6F6F6"/>
        </w:rPr>
        <w:t>ме</w:t>
      </w:r>
      <w:proofErr w:type="gramEnd"/>
      <w:r w:rsidRPr="003143A6">
        <w:rPr>
          <w:rFonts w:ascii="Times New Roman" w:hAnsi="Times New Roman" w:cs="Times New Roman"/>
          <w:color w:val="333333"/>
          <w:sz w:val="28"/>
          <w:szCs w:val="28"/>
          <w:shd w:val="clear" w:color="auto" w:fill="F6F6F6"/>
        </w:rPr>
        <w:t>тод, при котором преподаватель, используя самые различные источники и средства, прежде чем излагать материал, ставит проблему, формулирует познавательную задачу, а затем, раскрывая систему доказательств, сравнивая точки зрения, различные подходы, показывает способ решения поставленной задачи. Студенты как бы становятся свидетелями и соучастниками научного поиска. [2]</w:t>
      </w:r>
    </w:p>
    <w:p w:rsidR="008A38D5" w:rsidRPr="003143A6" w:rsidRDefault="005B6965">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3143A6" w:rsidRPr="003143A6">
        <w:rPr>
          <w:rFonts w:ascii="Times New Roman" w:hAnsi="Times New Roman" w:cs="Times New Roman"/>
          <w:color w:val="333333"/>
          <w:sz w:val="28"/>
          <w:szCs w:val="28"/>
          <w:shd w:val="clear" w:color="auto" w:fill="F6F6F6"/>
        </w:rPr>
        <w:t xml:space="preserve">        </w:t>
      </w:r>
      <w:r w:rsidRPr="003143A6">
        <w:rPr>
          <w:rFonts w:ascii="Times New Roman" w:hAnsi="Times New Roman" w:cs="Times New Roman"/>
          <w:color w:val="333333"/>
          <w:sz w:val="28"/>
          <w:szCs w:val="28"/>
          <w:shd w:val="clear" w:color="auto" w:fill="F6F6F6"/>
        </w:rPr>
        <w:t>Метод проектов — система обучения, при которой учащиеся приобретают знания и умения в процессе планирования и выполнения постепенно усложняющихся практических заданий-проектов.</w:t>
      </w:r>
      <w:r w:rsidR="008A38D5" w:rsidRPr="003143A6">
        <w:rPr>
          <w:rFonts w:ascii="Times New Roman" w:hAnsi="Times New Roman" w:cs="Times New Roman"/>
          <w:color w:val="333333"/>
          <w:sz w:val="28"/>
          <w:szCs w:val="28"/>
          <w:shd w:val="clear" w:color="auto" w:fill="F6F6F6"/>
        </w:rPr>
        <w:t xml:space="preserve"> </w:t>
      </w:r>
      <w:r w:rsidRPr="003143A6">
        <w:rPr>
          <w:rFonts w:ascii="Times New Roman" w:hAnsi="Times New Roman" w:cs="Times New Roman"/>
          <w:color w:val="333333"/>
          <w:sz w:val="28"/>
          <w:szCs w:val="28"/>
          <w:shd w:val="clear" w:color="auto" w:fill="F6F6F6"/>
        </w:rPr>
        <w:t>Работу над про</w:t>
      </w:r>
      <w:r w:rsidR="008A38D5" w:rsidRPr="003143A6">
        <w:rPr>
          <w:rFonts w:ascii="Times New Roman" w:hAnsi="Times New Roman" w:cs="Times New Roman"/>
          <w:color w:val="333333"/>
          <w:sz w:val="28"/>
          <w:szCs w:val="28"/>
          <w:shd w:val="clear" w:color="auto" w:fill="F6F6F6"/>
        </w:rPr>
        <w:t xml:space="preserve">ектом начинаем на занятиях, студенты </w:t>
      </w:r>
      <w:r w:rsidRPr="003143A6">
        <w:rPr>
          <w:rFonts w:ascii="Times New Roman" w:hAnsi="Times New Roman" w:cs="Times New Roman"/>
          <w:color w:val="333333"/>
          <w:sz w:val="28"/>
          <w:szCs w:val="28"/>
          <w:shd w:val="clear" w:color="auto" w:fill="F6F6F6"/>
        </w:rPr>
        <w:t xml:space="preserve"> продолжают ее дома, а презентация осуществляется на уроке. При представлении проекта оцениваются не столько знания, сколько усилия учащихся (у каждого своя «планка»). Если слабый обучающийся в состоянии изложить результаты совместной работы группы, ответить на вопросы, значит, цель достигнута. В наше время метод проектов стал самым популярным и эффективным в образовании и нацелен на воспитание ли</w:t>
      </w:r>
      <w:r w:rsidR="008A38D5" w:rsidRPr="003143A6">
        <w:rPr>
          <w:rFonts w:ascii="Times New Roman" w:hAnsi="Times New Roman" w:cs="Times New Roman"/>
          <w:color w:val="333333"/>
          <w:sz w:val="28"/>
          <w:szCs w:val="28"/>
          <w:shd w:val="clear" w:color="auto" w:fill="F6F6F6"/>
        </w:rPr>
        <w:t xml:space="preserve">чности. Естественно, что преподаватели </w:t>
      </w:r>
      <w:r w:rsidRPr="003143A6">
        <w:rPr>
          <w:rFonts w:ascii="Times New Roman" w:hAnsi="Times New Roman" w:cs="Times New Roman"/>
          <w:color w:val="333333"/>
          <w:sz w:val="28"/>
          <w:szCs w:val="28"/>
          <w:shd w:val="clear" w:color="auto" w:fill="F6F6F6"/>
        </w:rPr>
        <w:t xml:space="preserve"> считают одной из наиболее эффективных форм работы, формирующих личность учащегося, именно метод проектов. В технологии учебного процесса происходит смещение акцентов на самостоятельность, предприимчивость, активность, изобретательность. При обобщении, закреплении и повторении учебного материала, при отработке навыков и умений его практического применения этот метод принадлежит к числу наиболее эффективных. </w:t>
      </w:r>
    </w:p>
    <w:p w:rsidR="003143A6" w:rsidRPr="003143A6" w:rsidRDefault="003143A6">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5B6965" w:rsidRPr="003143A6">
        <w:rPr>
          <w:rFonts w:ascii="Times New Roman" w:hAnsi="Times New Roman" w:cs="Times New Roman"/>
          <w:color w:val="333333"/>
          <w:sz w:val="28"/>
          <w:szCs w:val="28"/>
          <w:shd w:val="clear" w:color="auto" w:fill="F6F6F6"/>
        </w:rPr>
        <w:t xml:space="preserve">Проблемно-поисковые методы обучения (усвоение знаний, выработка умений и навыков) осуществляются в процессе частично поисковой или исследовательской деятельности обучаемых; реализуется через словесные, наглядные и практические методы обучения, интерпретированные в ключе постановки и разрешения проблемной ситуации. </w:t>
      </w:r>
    </w:p>
    <w:p w:rsidR="008A38D5" w:rsidRPr="003143A6" w:rsidRDefault="003143A6">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5B6965" w:rsidRPr="003143A6">
        <w:rPr>
          <w:rFonts w:ascii="Times New Roman" w:hAnsi="Times New Roman" w:cs="Times New Roman"/>
          <w:color w:val="333333"/>
          <w:sz w:val="28"/>
          <w:szCs w:val="28"/>
          <w:shd w:val="clear" w:color="auto" w:fill="F6F6F6"/>
        </w:rPr>
        <w:t xml:space="preserve">Научно-исследовательская работа студентов, встроенная в учебный процесс — такие работы выполняются в соответствии с учебными планами и программами учебных дисциплин в обязательном порядке; к данному виду научно-исследовательской деятельности студентов относится самостоятельное выполнение аудиторных и домашних заданий с элементами научных исследований под методическим руководством преподавателя (подготовка эссе, рефератов, аналитических работ; подготовка отчётов по </w:t>
      </w:r>
      <w:r w:rsidR="005B6965" w:rsidRPr="003143A6">
        <w:rPr>
          <w:rFonts w:ascii="Times New Roman" w:hAnsi="Times New Roman" w:cs="Times New Roman"/>
          <w:color w:val="333333"/>
          <w:sz w:val="28"/>
          <w:szCs w:val="28"/>
          <w:shd w:val="clear" w:color="auto" w:fill="F6F6F6"/>
        </w:rPr>
        <w:lastRenderedPageBreak/>
        <w:t xml:space="preserve">учебным и производственным практикам, выполнение курсовых и выпускных квалификационных работ, </w:t>
      </w:r>
      <w:proofErr w:type="gramStart"/>
      <w:r w:rsidR="005B6965" w:rsidRPr="003143A6">
        <w:rPr>
          <w:rFonts w:ascii="Times New Roman" w:hAnsi="Times New Roman" w:cs="Times New Roman"/>
          <w:color w:val="333333"/>
          <w:sz w:val="28"/>
          <w:szCs w:val="28"/>
          <w:shd w:val="clear" w:color="auto" w:fill="F6F6F6"/>
        </w:rPr>
        <w:t>защита диплома</w:t>
      </w:r>
      <w:proofErr w:type="gramEnd"/>
      <w:r w:rsidR="005B6965" w:rsidRPr="003143A6">
        <w:rPr>
          <w:rFonts w:ascii="Times New Roman" w:hAnsi="Times New Roman" w:cs="Times New Roman"/>
          <w:color w:val="333333"/>
          <w:sz w:val="28"/>
          <w:szCs w:val="28"/>
          <w:shd w:val="clear" w:color="auto" w:fill="F6F6F6"/>
        </w:rPr>
        <w:t xml:space="preserve">); результаты всех видов научно-исследовательской деятельности студентов, встроенной в учебный процесс, подлежат контролю и оценке со стороны преподавателя. </w:t>
      </w:r>
    </w:p>
    <w:p w:rsidR="00D63B40" w:rsidRPr="003143A6" w:rsidRDefault="003143A6">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5B6965" w:rsidRPr="003143A6">
        <w:rPr>
          <w:rFonts w:ascii="Times New Roman" w:hAnsi="Times New Roman" w:cs="Times New Roman"/>
          <w:color w:val="333333"/>
          <w:sz w:val="28"/>
          <w:szCs w:val="28"/>
          <w:shd w:val="clear" w:color="auto" w:fill="F6F6F6"/>
        </w:rPr>
        <w:t>Проблемное обучение — технология, направленная в первую очередь на «возбуждение интереса». Обучение заключается в создании проблемных ситуаций, в осознании и разрешении этих ситуаций в ходе совместной деятельности обучающихся и преподавателя при оптимальной самостоятельности студентов и под общим направляющим руководством преподавате</w:t>
      </w:r>
      <w:r w:rsidR="008A38D5" w:rsidRPr="003143A6">
        <w:rPr>
          <w:rFonts w:ascii="Times New Roman" w:hAnsi="Times New Roman" w:cs="Times New Roman"/>
          <w:color w:val="333333"/>
          <w:sz w:val="28"/>
          <w:szCs w:val="28"/>
          <w:shd w:val="clear" w:color="auto" w:fill="F6F6F6"/>
        </w:rPr>
        <w:t xml:space="preserve">ля. </w:t>
      </w:r>
    </w:p>
    <w:p w:rsidR="00D63B40" w:rsidRPr="003143A6" w:rsidRDefault="005B6965">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3143A6" w:rsidRPr="003143A6">
        <w:rPr>
          <w:rFonts w:ascii="Times New Roman" w:hAnsi="Times New Roman" w:cs="Times New Roman"/>
          <w:color w:val="333333"/>
          <w:sz w:val="28"/>
          <w:szCs w:val="28"/>
          <w:shd w:val="clear" w:color="auto" w:fill="F6F6F6"/>
        </w:rPr>
        <w:t xml:space="preserve">       </w:t>
      </w:r>
      <w:r w:rsidRPr="003143A6">
        <w:rPr>
          <w:rFonts w:ascii="Times New Roman" w:hAnsi="Times New Roman" w:cs="Times New Roman"/>
          <w:color w:val="333333"/>
          <w:sz w:val="28"/>
          <w:szCs w:val="28"/>
          <w:shd w:val="clear" w:color="auto" w:fill="F6F6F6"/>
        </w:rPr>
        <w:t>Практико-ориентированные проекты — особенность данного типа проектов состоит в предварительной постановке чётко значимого для студента, имеющего практическое значение результата, выраженного в матер</w:t>
      </w:r>
      <w:r w:rsidR="00D63B40" w:rsidRPr="003143A6">
        <w:rPr>
          <w:rFonts w:ascii="Times New Roman" w:hAnsi="Times New Roman" w:cs="Times New Roman"/>
          <w:color w:val="333333"/>
          <w:sz w:val="28"/>
          <w:szCs w:val="28"/>
          <w:shd w:val="clear" w:color="auto" w:fill="F6F6F6"/>
        </w:rPr>
        <w:t xml:space="preserve">иальной форме. </w:t>
      </w:r>
      <w:r w:rsidRPr="003143A6">
        <w:rPr>
          <w:rFonts w:ascii="Times New Roman" w:hAnsi="Times New Roman" w:cs="Times New Roman"/>
          <w:color w:val="333333"/>
          <w:sz w:val="28"/>
          <w:szCs w:val="28"/>
          <w:shd w:val="clear" w:color="auto" w:fill="F6F6F6"/>
        </w:rPr>
        <w:t xml:space="preserve"> Творческие проекты — самые сложные виды проектной деятельности, так как требуют большой подготовки, нет шаблона или алгоритма выполнения. Студентам необходимо изучить большое количество литературы, часто противоречащей друг другу. Преподаватель лишь направляет деятельность учащихся, предлагает статьи, материал, ссылки в интернете. Творческие проекты вызывают максимальную активизацию познавательной деятельности обучаемых, способствуют эффективной выработке навыков и умений работы с документами и материалами, умений анализировать их, делать выводы и обобщения. </w:t>
      </w:r>
    </w:p>
    <w:p w:rsidR="003143A6" w:rsidRPr="003143A6" w:rsidRDefault="003143A6">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5B6965" w:rsidRPr="003143A6">
        <w:rPr>
          <w:rFonts w:ascii="Times New Roman" w:hAnsi="Times New Roman" w:cs="Times New Roman"/>
          <w:color w:val="333333"/>
          <w:sz w:val="28"/>
          <w:szCs w:val="28"/>
          <w:shd w:val="clear" w:color="auto" w:fill="F6F6F6"/>
        </w:rPr>
        <w:t xml:space="preserve">Лекция-визуализация — «Лучше один раз увидеть, чем сто раз услышать», — гласит русская пословица. И мы не можем с ней не согласиться. Принцип наглядности много лет используется в педагогике, он дает возможность «сфотографировать» предлагаемый видеоматериал, что позволяет несколько приблизить теорию и практику преподаваемого материала. </w:t>
      </w:r>
      <w:proofErr w:type="gramStart"/>
      <w:r w:rsidR="005B6965" w:rsidRPr="003143A6">
        <w:rPr>
          <w:rFonts w:ascii="Times New Roman" w:hAnsi="Times New Roman" w:cs="Times New Roman"/>
          <w:color w:val="333333"/>
          <w:sz w:val="28"/>
          <w:szCs w:val="28"/>
          <w:shd w:val="clear" w:color="auto" w:fill="F6F6F6"/>
        </w:rPr>
        <w:t>Наглядность может быть выражена в разных формах: натуральные материалы, изобразительные (слайды, рисунки, фото), символические (схемы, таблицы).</w:t>
      </w:r>
      <w:proofErr w:type="gramEnd"/>
      <w:r w:rsidR="005B6965" w:rsidRPr="003143A6">
        <w:rPr>
          <w:rFonts w:ascii="Times New Roman" w:hAnsi="Times New Roman" w:cs="Times New Roman"/>
          <w:color w:val="333333"/>
          <w:sz w:val="28"/>
          <w:szCs w:val="28"/>
          <w:shd w:val="clear" w:color="auto" w:fill="F6F6F6"/>
        </w:rPr>
        <w:t xml:space="preserve"> Важно соблюдать: визуальную логику и ритм подачи материала, дозировку, стиль общения. [2] </w:t>
      </w:r>
    </w:p>
    <w:p w:rsidR="003143A6" w:rsidRPr="003143A6" w:rsidRDefault="003143A6">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5B6965" w:rsidRPr="003143A6">
        <w:rPr>
          <w:rFonts w:ascii="Times New Roman" w:hAnsi="Times New Roman" w:cs="Times New Roman"/>
          <w:color w:val="333333"/>
          <w:sz w:val="28"/>
          <w:szCs w:val="28"/>
          <w:shd w:val="clear" w:color="auto" w:fill="F6F6F6"/>
        </w:rPr>
        <w:t xml:space="preserve">Применение информационных технологий в обучении. Одной из широкомасштабных технологий образования является разработка и создание информационных (компьютерных) технологий. В нашей стране, несмотря на экономические трудности и отсутствие должного финансирования, в системе образования идет активное освоение информационных технологий и активные попытки применить их в учебном и образовательном процессах. </w:t>
      </w:r>
      <w:r w:rsidR="005B6965" w:rsidRPr="003143A6">
        <w:rPr>
          <w:rFonts w:ascii="Times New Roman" w:hAnsi="Times New Roman" w:cs="Times New Roman"/>
          <w:color w:val="333333"/>
          <w:sz w:val="28"/>
          <w:szCs w:val="28"/>
          <w:shd w:val="clear" w:color="auto" w:fill="F6F6F6"/>
        </w:rPr>
        <w:lastRenderedPageBreak/>
        <w:t>Новые информационные технологии — это педагогические технологии сегодняшнего дня, дающие возможность учащимся по-новому представлять изучаемый материал, си</w:t>
      </w:r>
      <w:r w:rsidR="00D63B40" w:rsidRPr="003143A6">
        <w:rPr>
          <w:rFonts w:ascii="Times New Roman" w:hAnsi="Times New Roman" w:cs="Times New Roman"/>
          <w:color w:val="333333"/>
          <w:sz w:val="28"/>
          <w:szCs w:val="28"/>
          <w:shd w:val="clear" w:color="auto" w:fill="F6F6F6"/>
        </w:rPr>
        <w:t xml:space="preserve">стематизировать его. Для преподавателя </w:t>
      </w:r>
      <w:r w:rsidR="005B6965" w:rsidRPr="003143A6">
        <w:rPr>
          <w:rFonts w:ascii="Times New Roman" w:hAnsi="Times New Roman" w:cs="Times New Roman"/>
          <w:color w:val="333333"/>
          <w:sz w:val="28"/>
          <w:szCs w:val="28"/>
          <w:shd w:val="clear" w:color="auto" w:fill="F6F6F6"/>
        </w:rPr>
        <w:t> — это расширение возможности применения на уроке наглядности (или при локальной сети в кабинете, или при помощи мультимедийного проектора). [3] Новые информационные технологии ведут педагогику к эпохе единого мирового образовательного пространства и единого глобального образовательного сообщества. Возможность использовать презентации к урокам, подготавливать разного рода материал, пользоваться справочным материалом. Преподавателям и студентам одинаково необходимо пользоваться интернетом.</w:t>
      </w:r>
    </w:p>
    <w:p w:rsidR="005B6965" w:rsidRPr="003143A6" w:rsidRDefault="003143A6">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5B6965" w:rsidRPr="003143A6">
        <w:rPr>
          <w:rFonts w:ascii="Times New Roman" w:hAnsi="Times New Roman" w:cs="Times New Roman"/>
          <w:color w:val="333333"/>
          <w:sz w:val="28"/>
          <w:szCs w:val="28"/>
          <w:shd w:val="clear" w:color="auto" w:fill="F6F6F6"/>
        </w:rPr>
        <w:t xml:space="preserve"> Целью инновационной деятельности является качественное изменение личности выпускника: отличная профессиональная подготовка, повышение его культурного уровня, умение правильно вести себя в обществе, уметь видеть ситуацию, решать самостоятельно проблемы. Но это станет возможным только при мастерском использовании преподавателями и педагогами тех или иных инновационных методов. </w:t>
      </w:r>
    </w:p>
    <w:p w:rsidR="005B6965" w:rsidRPr="003143A6" w:rsidRDefault="005B6965">
      <w:pP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                         </w:t>
      </w:r>
      <w:r w:rsidR="003143A6" w:rsidRPr="003143A6">
        <w:rPr>
          <w:rFonts w:ascii="Times New Roman" w:hAnsi="Times New Roman" w:cs="Times New Roman"/>
          <w:color w:val="333333"/>
          <w:sz w:val="28"/>
          <w:szCs w:val="28"/>
          <w:shd w:val="clear" w:color="auto" w:fill="F6F6F6"/>
        </w:rPr>
        <w:t xml:space="preserve">                   Литература: 1</w:t>
      </w:r>
      <w:r w:rsidRPr="003143A6">
        <w:rPr>
          <w:rFonts w:ascii="Times New Roman" w:hAnsi="Times New Roman" w:cs="Times New Roman"/>
          <w:color w:val="333333"/>
          <w:sz w:val="28"/>
          <w:szCs w:val="28"/>
          <w:shd w:val="clear" w:color="auto" w:fill="F6F6F6"/>
        </w:rPr>
        <w:t>.      http://ru.wikipedia.org/wiki/ %C8 %ED %ED %EE %E2 %E0 %F6 %E8 %FF 2.      http://nsportal.ru/vuz/pedagogicheskie-nauki/library/innovacionnye-metody-obucheniya-n</w:t>
      </w:r>
      <w:r w:rsidR="003143A6" w:rsidRPr="003143A6">
        <w:rPr>
          <w:rFonts w:ascii="Times New Roman" w:hAnsi="Times New Roman" w:cs="Times New Roman"/>
          <w:color w:val="333333"/>
          <w:sz w:val="28"/>
          <w:szCs w:val="28"/>
          <w:shd w:val="clear" w:color="auto" w:fill="F6F6F6"/>
        </w:rPr>
        <w:t>ovye-puti-razvitiya-vuzovskogo 2</w:t>
      </w:r>
      <w:r w:rsidRPr="003143A6">
        <w:rPr>
          <w:rFonts w:ascii="Times New Roman" w:hAnsi="Times New Roman" w:cs="Times New Roman"/>
          <w:color w:val="333333"/>
          <w:sz w:val="28"/>
          <w:szCs w:val="28"/>
          <w:shd w:val="clear" w:color="auto" w:fill="F6F6F6"/>
        </w:rPr>
        <w:t>.      http://nsportal.ru/shkola/administrirovanie-shkoly/library/pedagogicheskie-tekhnologii-v-obrazovatelnom-protsesse</w:t>
      </w:r>
      <w:r w:rsidRPr="003143A6">
        <w:rPr>
          <w:rFonts w:ascii="Times New Roman" w:hAnsi="Times New Roman" w:cs="Times New Roman"/>
          <w:color w:val="333333"/>
          <w:sz w:val="28"/>
          <w:szCs w:val="28"/>
        </w:rPr>
        <w:br/>
      </w:r>
      <w:r w:rsidR="003143A6" w:rsidRPr="003143A6">
        <w:rPr>
          <w:rFonts w:ascii="Times New Roman" w:hAnsi="Times New Roman" w:cs="Times New Roman"/>
          <w:color w:val="333333"/>
          <w:sz w:val="28"/>
          <w:szCs w:val="28"/>
          <w:shd w:val="clear" w:color="auto" w:fill="F6F6F6"/>
        </w:rPr>
        <w:t xml:space="preserve">3. </w:t>
      </w:r>
      <w:proofErr w:type="spellStart"/>
      <w:r w:rsidRPr="003143A6">
        <w:rPr>
          <w:rFonts w:ascii="Times New Roman" w:hAnsi="Times New Roman" w:cs="Times New Roman"/>
          <w:color w:val="333333"/>
          <w:sz w:val="28"/>
          <w:szCs w:val="28"/>
          <w:shd w:val="clear" w:color="auto" w:fill="F6F6F6"/>
        </w:rPr>
        <w:t>Балин</w:t>
      </w:r>
      <w:proofErr w:type="spellEnd"/>
      <w:r w:rsidRPr="003143A6">
        <w:rPr>
          <w:rFonts w:ascii="Times New Roman" w:hAnsi="Times New Roman" w:cs="Times New Roman"/>
          <w:color w:val="333333"/>
          <w:sz w:val="28"/>
          <w:szCs w:val="28"/>
          <w:shd w:val="clear" w:color="auto" w:fill="F6F6F6"/>
        </w:rPr>
        <w:t xml:space="preserve">, А. В. Использование инновационных методов в образовании / А. В. </w:t>
      </w:r>
      <w:proofErr w:type="spellStart"/>
      <w:r w:rsidRPr="003143A6">
        <w:rPr>
          <w:rFonts w:ascii="Times New Roman" w:hAnsi="Times New Roman" w:cs="Times New Roman"/>
          <w:color w:val="333333"/>
          <w:sz w:val="28"/>
          <w:szCs w:val="28"/>
          <w:shd w:val="clear" w:color="auto" w:fill="F6F6F6"/>
        </w:rPr>
        <w:t>Балин</w:t>
      </w:r>
      <w:proofErr w:type="spellEnd"/>
      <w:r w:rsidRPr="003143A6">
        <w:rPr>
          <w:rFonts w:ascii="Times New Roman" w:hAnsi="Times New Roman" w:cs="Times New Roman"/>
          <w:color w:val="333333"/>
          <w:sz w:val="28"/>
          <w:szCs w:val="28"/>
          <w:shd w:val="clear" w:color="auto" w:fill="F6F6F6"/>
        </w:rPr>
        <w:t>. — Текст</w:t>
      </w:r>
      <w:proofErr w:type="gramStart"/>
      <w:r w:rsidRPr="003143A6">
        <w:rPr>
          <w:rFonts w:ascii="Times New Roman" w:hAnsi="Times New Roman" w:cs="Times New Roman"/>
          <w:color w:val="333333"/>
          <w:sz w:val="28"/>
          <w:szCs w:val="28"/>
          <w:shd w:val="clear" w:color="auto" w:fill="F6F6F6"/>
        </w:rPr>
        <w:t xml:space="preserve"> :</w:t>
      </w:r>
      <w:proofErr w:type="gramEnd"/>
      <w:r w:rsidRPr="003143A6">
        <w:rPr>
          <w:rFonts w:ascii="Times New Roman" w:hAnsi="Times New Roman" w:cs="Times New Roman"/>
          <w:color w:val="333333"/>
          <w:sz w:val="28"/>
          <w:szCs w:val="28"/>
          <w:shd w:val="clear" w:color="auto" w:fill="F6F6F6"/>
        </w:rPr>
        <w:t xml:space="preserve"> непосредственный // Молодой ученый. — 2014. — № 2 (61). — С. 724-725. — URL: https://moluch.ru/archive/61/9007/ (дата обращения: 25.01.2022).</w:t>
      </w:r>
    </w:p>
    <w:p w:rsidR="00D63B40" w:rsidRPr="003143A6" w:rsidRDefault="00D63B40">
      <w:pPr>
        <w:rPr>
          <w:rFonts w:ascii="Times New Roman" w:hAnsi="Times New Roman" w:cs="Times New Roman"/>
          <w:color w:val="333333"/>
          <w:sz w:val="28"/>
          <w:szCs w:val="28"/>
          <w:shd w:val="clear" w:color="auto" w:fill="F6F6F6"/>
        </w:rPr>
      </w:pPr>
    </w:p>
    <w:p w:rsidR="00D63B40" w:rsidRPr="003143A6" w:rsidRDefault="00D63B40">
      <w:pPr>
        <w:rPr>
          <w:rFonts w:ascii="Times New Roman" w:hAnsi="Times New Roman" w:cs="Times New Roman"/>
          <w:color w:val="333333"/>
          <w:sz w:val="28"/>
          <w:szCs w:val="28"/>
          <w:shd w:val="clear" w:color="auto" w:fill="F6F6F6"/>
        </w:rPr>
      </w:pPr>
    </w:p>
    <w:p w:rsidR="00D63B40" w:rsidRPr="003143A6" w:rsidRDefault="00D63B40">
      <w:pPr>
        <w:rPr>
          <w:rFonts w:ascii="Times New Roman" w:hAnsi="Times New Roman" w:cs="Times New Roman"/>
          <w:color w:val="333333"/>
          <w:sz w:val="28"/>
          <w:szCs w:val="28"/>
          <w:shd w:val="clear" w:color="auto" w:fill="F6F6F6"/>
        </w:rPr>
      </w:pPr>
    </w:p>
    <w:p w:rsidR="00D63B40" w:rsidRDefault="00D63B40">
      <w:pPr>
        <w:rPr>
          <w:rFonts w:ascii="Arial" w:hAnsi="Arial" w:cs="Arial"/>
          <w:color w:val="333333"/>
          <w:sz w:val="27"/>
          <w:szCs w:val="27"/>
          <w:shd w:val="clear" w:color="auto" w:fill="F6F6F6"/>
        </w:rPr>
      </w:pPr>
    </w:p>
    <w:p w:rsidR="00D63B40" w:rsidRDefault="00D63B40">
      <w:pPr>
        <w:rPr>
          <w:rFonts w:ascii="Arial" w:hAnsi="Arial" w:cs="Arial"/>
          <w:color w:val="333333"/>
          <w:sz w:val="27"/>
          <w:szCs w:val="27"/>
          <w:shd w:val="clear" w:color="auto" w:fill="F6F6F6"/>
        </w:rPr>
      </w:pPr>
    </w:p>
    <w:p w:rsidR="00D63B40" w:rsidRDefault="00D63B40">
      <w:pPr>
        <w:rPr>
          <w:rFonts w:ascii="Arial" w:hAnsi="Arial" w:cs="Arial"/>
          <w:color w:val="333333"/>
          <w:sz w:val="27"/>
          <w:szCs w:val="27"/>
          <w:shd w:val="clear" w:color="auto" w:fill="F6F6F6"/>
        </w:rPr>
      </w:pPr>
    </w:p>
    <w:p w:rsidR="00D63B40" w:rsidRDefault="00D63B40">
      <w:pPr>
        <w:rPr>
          <w:rFonts w:ascii="Arial" w:hAnsi="Arial" w:cs="Arial"/>
          <w:color w:val="333333"/>
          <w:sz w:val="27"/>
          <w:szCs w:val="27"/>
          <w:shd w:val="clear" w:color="auto" w:fill="F6F6F6"/>
        </w:rPr>
      </w:pPr>
    </w:p>
    <w:p w:rsidR="003143A6" w:rsidRDefault="003143A6" w:rsidP="003143A6">
      <w:pPr>
        <w:jc w:val="center"/>
        <w:rPr>
          <w:rFonts w:ascii="Arial" w:hAnsi="Arial" w:cs="Arial"/>
          <w:color w:val="333333"/>
          <w:sz w:val="27"/>
          <w:szCs w:val="27"/>
          <w:shd w:val="clear" w:color="auto" w:fill="F6F6F6"/>
        </w:rPr>
      </w:pPr>
    </w:p>
    <w:p w:rsidR="003143A6" w:rsidRPr="003143A6" w:rsidRDefault="003143A6" w:rsidP="003143A6">
      <w:pPr>
        <w:jc w:val="center"/>
        <w:rPr>
          <w:rFonts w:ascii="Times New Roman" w:hAnsi="Times New Roman" w:cs="Times New Roman"/>
          <w:b/>
          <w:color w:val="333333"/>
          <w:sz w:val="28"/>
          <w:szCs w:val="28"/>
          <w:shd w:val="clear" w:color="auto" w:fill="F6F6F6"/>
        </w:rPr>
      </w:pPr>
      <w:r w:rsidRPr="003143A6">
        <w:rPr>
          <w:rFonts w:ascii="Times New Roman" w:hAnsi="Times New Roman" w:cs="Times New Roman"/>
          <w:b/>
          <w:color w:val="333333"/>
          <w:sz w:val="28"/>
          <w:szCs w:val="28"/>
          <w:shd w:val="clear" w:color="auto" w:fill="F6F6F6"/>
        </w:rPr>
        <w:t>Применение современных образовательных технологий в преподавании права</w:t>
      </w:r>
    </w:p>
    <w:p w:rsidR="003143A6" w:rsidRDefault="009C0642" w:rsidP="003143A6">
      <w:pPr>
        <w:ind w:firstLine="708"/>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Одним из главных признаков современного общества является его развитие на основе инноваций. Этот процесс в полной мере реализуется и в сфере о</w:t>
      </w:r>
      <w:r w:rsidR="00D63B40" w:rsidRPr="003143A6">
        <w:rPr>
          <w:rFonts w:ascii="Times New Roman" w:hAnsi="Times New Roman" w:cs="Times New Roman"/>
          <w:color w:val="333333"/>
          <w:sz w:val="28"/>
          <w:szCs w:val="28"/>
          <w:shd w:val="clear" w:color="auto" w:fill="F6F6F6"/>
        </w:rPr>
        <w:t xml:space="preserve">бразования, в частности в среднем профессиональном </w:t>
      </w:r>
      <w:r w:rsidRPr="003143A6">
        <w:rPr>
          <w:rFonts w:ascii="Times New Roman" w:hAnsi="Times New Roman" w:cs="Times New Roman"/>
          <w:color w:val="333333"/>
          <w:sz w:val="28"/>
          <w:szCs w:val="28"/>
          <w:shd w:val="clear" w:color="auto" w:fill="F6F6F6"/>
        </w:rPr>
        <w:t xml:space="preserve"> образовании, поскольку именно эта сфера в большой степени определяет поступательное движение экономики каждого государства. </w:t>
      </w:r>
    </w:p>
    <w:p w:rsidR="003143A6" w:rsidRDefault="009C0642" w:rsidP="003143A6">
      <w:pPr>
        <w:ind w:firstLine="708"/>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Инновационна</w:t>
      </w:r>
      <w:r w:rsidR="00D63B40" w:rsidRPr="003143A6">
        <w:rPr>
          <w:rFonts w:ascii="Times New Roman" w:hAnsi="Times New Roman" w:cs="Times New Roman"/>
          <w:color w:val="333333"/>
          <w:sz w:val="28"/>
          <w:szCs w:val="28"/>
          <w:shd w:val="clear" w:color="auto" w:fill="F6F6F6"/>
        </w:rPr>
        <w:t xml:space="preserve">я направленность системы среднего </w:t>
      </w:r>
      <w:r w:rsidRPr="003143A6">
        <w:rPr>
          <w:rFonts w:ascii="Times New Roman" w:hAnsi="Times New Roman" w:cs="Times New Roman"/>
          <w:color w:val="333333"/>
          <w:sz w:val="28"/>
          <w:szCs w:val="28"/>
          <w:shd w:val="clear" w:color="auto" w:fill="F6F6F6"/>
        </w:rPr>
        <w:t xml:space="preserve"> образования, которая реализуется через повышение уровня компьютеризации учебных заведений, активизации научно-исследовательской деятельности, образо</w:t>
      </w:r>
      <w:r w:rsidR="00D63B40" w:rsidRPr="003143A6">
        <w:rPr>
          <w:rFonts w:ascii="Times New Roman" w:hAnsi="Times New Roman" w:cs="Times New Roman"/>
          <w:color w:val="333333"/>
          <w:sz w:val="28"/>
          <w:szCs w:val="28"/>
          <w:shd w:val="clear" w:color="auto" w:fill="F6F6F6"/>
        </w:rPr>
        <w:t xml:space="preserve">вания инновационных структур в </w:t>
      </w:r>
      <w:proofErr w:type="spellStart"/>
      <w:r w:rsidR="00D63B40" w:rsidRPr="003143A6">
        <w:rPr>
          <w:rFonts w:ascii="Times New Roman" w:hAnsi="Times New Roman" w:cs="Times New Roman"/>
          <w:color w:val="333333"/>
          <w:sz w:val="28"/>
          <w:szCs w:val="28"/>
          <w:shd w:val="clear" w:color="auto" w:fill="F6F6F6"/>
        </w:rPr>
        <w:t>с</w:t>
      </w:r>
      <w:r w:rsidR="003143A6">
        <w:rPr>
          <w:rFonts w:ascii="Times New Roman" w:hAnsi="Times New Roman" w:cs="Times New Roman"/>
          <w:color w:val="333333"/>
          <w:sz w:val="28"/>
          <w:szCs w:val="28"/>
          <w:shd w:val="clear" w:color="auto" w:fill="F6F6F6"/>
        </w:rPr>
        <w:t>с</w:t>
      </w:r>
      <w:r w:rsidRPr="003143A6">
        <w:rPr>
          <w:rFonts w:ascii="Times New Roman" w:hAnsi="Times New Roman" w:cs="Times New Roman"/>
          <w:color w:val="333333"/>
          <w:sz w:val="28"/>
          <w:szCs w:val="28"/>
          <w:shd w:val="clear" w:color="auto" w:fill="F6F6F6"/>
        </w:rPr>
        <w:t>узе</w:t>
      </w:r>
      <w:proofErr w:type="spellEnd"/>
      <w:r w:rsidRPr="003143A6">
        <w:rPr>
          <w:rFonts w:ascii="Times New Roman" w:hAnsi="Times New Roman" w:cs="Times New Roman"/>
          <w:color w:val="333333"/>
          <w:sz w:val="28"/>
          <w:szCs w:val="28"/>
          <w:shd w:val="clear" w:color="auto" w:fill="F6F6F6"/>
        </w:rPr>
        <w:t xml:space="preserve"> является одним из стратегических приоритетов России. Традиционная система образования, направленная на пассивное получение и воспроизведение знаний, отстает на сегодняшний день от реальных требований рынка труда. Требование перехода к инновационному образованию обусловлено вызовами совре</w:t>
      </w:r>
      <w:r w:rsidR="00D63B40" w:rsidRPr="003143A6">
        <w:rPr>
          <w:rFonts w:ascii="Times New Roman" w:hAnsi="Times New Roman" w:cs="Times New Roman"/>
          <w:color w:val="333333"/>
          <w:sz w:val="28"/>
          <w:szCs w:val="28"/>
          <w:shd w:val="clear" w:color="auto" w:fill="F6F6F6"/>
        </w:rPr>
        <w:t xml:space="preserve">менности. Сейчас перед средними </w:t>
      </w:r>
      <w:r w:rsidRPr="003143A6">
        <w:rPr>
          <w:rFonts w:ascii="Times New Roman" w:hAnsi="Times New Roman" w:cs="Times New Roman"/>
          <w:color w:val="333333"/>
          <w:sz w:val="28"/>
          <w:szCs w:val="28"/>
          <w:shd w:val="clear" w:color="auto" w:fill="F6F6F6"/>
        </w:rPr>
        <w:t xml:space="preserve">учебными заведениями стоит задача постоянного повышения качества образования, модернизации его содержания, разработка и внедрение образовательных инноваций и информационных технологий. </w:t>
      </w:r>
    </w:p>
    <w:p w:rsidR="003143A6" w:rsidRDefault="009C0642" w:rsidP="003143A6">
      <w:pPr>
        <w:ind w:firstLine="708"/>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 xml:space="preserve">Инновации в образовании — это процесс создания, внедрения и распространения в образовательной деятельности новых подходов, идей, методов и приемов, технологий, направленных на обновление, модернизацию, трансформацию учебного процесса в соответствии с требованиями </w:t>
      </w:r>
      <w:r w:rsidR="00D63B40" w:rsidRPr="003143A6">
        <w:rPr>
          <w:rFonts w:ascii="Times New Roman" w:hAnsi="Times New Roman" w:cs="Times New Roman"/>
          <w:color w:val="333333"/>
          <w:sz w:val="28"/>
          <w:szCs w:val="28"/>
          <w:shd w:val="clear" w:color="auto" w:fill="F6F6F6"/>
        </w:rPr>
        <w:t xml:space="preserve">времени. В частности </w:t>
      </w:r>
      <w:r w:rsidRPr="003143A6">
        <w:rPr>
          <w:rFonts w:ascii="Times New Roman" w:hAnsi="Times New Roman" w:cs="Times New Roman"/>
          <w:color w:val="333333"/>
          <w:sz w:val="28"/>
          <w:szCs w:val="28"/>
          <w:shd w:val="clear" w:color="auto" w:fill="F6F6F6"/>
        </w:rPr>
        <w:t xml:space="preserve"> определяющим должно быть формирование у студентов системного подхода к анализу профессиональных задач, стратегического мышления, способности к социальной мобильности, стремления к самообучению, самовоспитанию и самосовершенствованию в течение всего активной трудовой жизни. </w:t>
      </w:r>
    </w:p>
    <w:p w:rsidR="00D63B40" w:rsidRPr="003143A6" w:rsidRDefault="009C0642" w:rsidP="003143A6">
      <w:pPr>
        <w:ind w:firstLine="708"/>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Современная методика преподавания юридических наук, как и многих других гу</w:t>
      </w:r>
      <w:r w:rsidR="00D63B40" w:rsidRPr="003143A6">
        <w:rPr>
          <w:rFonts w:ascii="Times New Roman" w:hAnsi="Times New Roman" w:cs="Times New Roman"/>
          <w:color w:val="333333"/>
          <w:sz w:val="28"/>
          <w:szCs w:val="28"/>
          <w:shd w:val="clear" w:color="auto" w:fill="F6F6F6"/>
        </w:rPr>
        <w:t>манитарных дисциплин</w:t>
      </w:r>
      <w:proofErr w:type="gramStart"/>
      <w:r w:rsidR="00D63B40" w:rsidRPr="003143A6">
        <w:rPr>
          <w:rFonts w:ascii="Times New Roman" w:hAnsi="Times New Roman" w:cs="Times New Roman"/>
          <w:color w:val="333333"/>
          <w:sz w:val="28"/>
          <w:szCs w:val="28"/>
          <w:shd w:val="clear" w:color="auto" w:fill="F6F6F6"/>
        </w:rPr>
        <w:t xml:space="preserve"> </w:t>
      </w:r>
      <w:r w:rsidRPr="003143A6">
        <w:rPr>
          <w:rFonts w:ascii="Times New Roman" w:hAnsi="Times New Roman" w:cs="Times New Roman"/>
          <w:color w:val="333333"/>
          <w:sz w:val="28"/>
          <w:szCs w:val="28"/>
          <w:shd w:val="clear" w:color="auto" w:fill="F6F6F6"/>
        </w:rPr>
        <w:t>,</w:t>
      </w:r>
      <w:proofErr w:type="gramEnd"/>
      <w:r w:rsidRPr="003143A6">
        <w:rPr>
          <w:rFonts w:ascii="Times New Roman" w:hAnsi="Times New Roman" w:cs="Times New Roman"/>
          <w:color w:val="333333"/>
          <w:sz w:val="28"/>
          <w:szCs w:val="28"/>
          <w:shd w:val="clear" w:color="auto" w:fill="F6F6F6"/>
        </w:rPr>
        <w:t xml:space="preserve"> имеет богатый арсенал различных способов, приемов и средств обучения, как </w:t>
      </w:r>
      <w:proofErr w:type="spellStart"/>
      <w:r w:rsidRPr="003143A6">
        <w:rPr>
          <w:rFonts w:ascii="Times New Roman" w:hAnsi="Times New Roman" w:cs="Times New Roman"/>
          <w:color w:val="333333"/>
          <w:sz w:val="28"/>
          <w:szCs w:val="28"/>
          <w:shd w:val="clear" w:color="auto" w:fill="F6F6F6"/>
        </w:rPr>
        <w:t>общедидактических</w:t>
      </w:r>
      <w:proofErr w:type="spellEnd"/>
      <w:r w:rsidRPr="003143A6">
        <w:rPr>
          <w:rFonts w:ascii="Times New Roman" w:hAnsi="Times New Roman" w:cs="Times New Roman"/>
          <w:color w:val="333333"/>
          <w:sz w:val="28"/>
          <w:szCs w:val="28"/>
          <w:shd w:val="clear" w:color="auto" w:fill="F6F6F6"/>
        </w:rPr>
        <w:t xml:space="preserve"> (которые могут применяться в преподавании любых учебных предметов), так и </w:t>
      </w:r>
      <w:proofErr w:type="spellStart"/>
      <w:r w:rsidRPr="003143A6">
        <w:rPr>
          <w:rFonts w:ascii="Times New Roman" w:hAnsi="Times New Roman" w:cs="Times New Roman"/>
          <w:color w:val="333333"/>
          <w:sz w:val="28"/>
          <w:szCs w:val="28"/>
          <w:shd w:val="clear" w:color="auto" w:fill="F6F6F6"/>
        </w:rPr>
        <w:t>специальнодидактических</w:t>
      </w:r>
      <w:proofErr w:type="spellEnd"/>
      <w:r w:rsidRPr="003143A6">
        <w:rPr>
          <w:rFonts w:ascii="Times New Roman" w:hAnsi="Times New Roman" w:cs="Times New Roman"/>
          <w:color w:val="333333"/>
          <w:sz w:val="28"/>
          <w:szCs w:val="28"/>
          <w:shd w:val="clear" w:color="auto" w:fill="F6F6F6"/>
        </w:rPr>
        <w:t xml:space="preserve"> (которые отражают специфику конкретной учебной дисциплины или ряда родственных дисциплин). </w:t>
      </w:r>
      <w:proofErr w:type="gramStart"/>
      <w:r w:rsidRPr="003143A6">
        <w:rPr>
          <w:rFonts w:ascii="Times New Roman" w:hAnsi="Times New Roman" w:cs="Times New Roman"/>
          <w:color w:val="333333"/>
          <w:sz w:val="28"/>
          <w:szCs w:val="28"/>
          <w:shd w:val="clear" w:color="auto" w:fill="F6F6F6"/>
        </w:rPr>
        <w:t>Чрезвычайно высокую эффективность учебного про</w:t>
      </w:r>
      <w:r w:rsidR="00D63B40" w:rsidRPr="003143A6">
        <w:rPr>
          <w:rFonts w:ascii="Times New Roman" w:hAnsi="Times New Roman" w:cs="Times New Roman"/>
          <w:color w:val="333333"/>
          <w:sz w:val="28"/>
          <w:szCs w:val="28"/>
          <w:shd w:val="clear" w:color="auto" w:fill="F6F6F6"/>
        </w:rPr>
        <w:t xml:space="preserve">цесса </w:t>
      </w:r>
      <w:r w:rsidRPr="003143A6">
        <w:rPr>
          <w:rFonts w:ascii="Times New Roman" w:hAnsi="Times New Roman" w:cs="Times New Roman"/>
          <w:color w:val="333333"/>
          <w:sz w:val="28"/>
          <w:szCs w:val="28"/>
          <w:shd w:val="clear" w:color="auto" w:fill="F6F6F6"/>
        </w:rPr>
        <w:t xml:space="preserve">обеспечивает применение таких </w:t>
      </w:r>
      <w:r w:rsidRPr="003143A6">
        <w:rPr>
          <w:rFonts w:ascii="Times New Roman" w:hAnsi="Times New Roman" w:cs="Times New Roman"/>
          <w:color w:val="333333"/>
          <w:sz w:val="28"/>
          <w:szCs w:val="28"/>
          <w:shd w:val="clear" w:color="auto" w:fill="F6F6F6"/>
        </w:rPr>
        <w:lastRenderedPageBreak/>
        <w:t xml:space="preserve">методов, форм и приемов учебной работы, как: анализ ошибок, коллизий, казусов; аудиовизуальный метод обучения; </w:t>
      </w:r>
      <w:proofErr w:type="spellStart"/>
      <w:r w:rsidRPr="003143A6">
        <w:rPr>
          <w:rFonts w:ascii="Times New Roman" w:hAnsi="Times New Roman" w:cs="Times New Roman"/>
          <w:color w:val="333333"/>
          <w:sz w:val="28"/>
          <w:szCs w:val="28"/>
          <w:shd w:val="clear" w:color="auto" w:fill="F6F6F6"/>
        </w:rPr>
        <w:t>брейнсторминг</w:t>
      </w:r>
      <w:proofErr w:type="spellEnd"/>
      <w:r w:rsidRPr="003143A6">
        <w:rPr>
          <w:rFonts w:ascii="Times New Roman" w:hAnsi="Times New Roman" w:cs="Times New Roman"/>
          <w:color w:val="333333"/>
          <w:sz w:val="28"/>
          <w:szCs w:val="28"/>
          <w:shd w:val="clear" w:color="auto" w:fill="F6F6F6"/>
        </w:rPr>
        <w:t xml:space="preserve"> («мозговой штурм»); диалог Сократа; «дерево решений»; дискуссия с приглашением специалистов; деловая (ролевая) игра (студенты находятся в роли законодателя, эксперта, юрисконсульта, нотариуса, клиента, судьи, прокурора, адвоката, следователя); мастер-классы;</w:t>
      </w:r>
      <w:proofErr w:type="gramEnd"/>
      <w:r w:rsidRPr="003143A6">
        <w:rPr>
          <w:rFonts w:ascii="Times New Roman" w:hAnsi="Times New Roman" w:cs="Times New Roman"/>
          <w:color w:val="333333"/>
          <w:sz w:val="28"/>
          <w:szCs w:val="28"/>
          <w:shd w:val="clear" w:color="auto" w:fill="F6F6F6"/>
        </w:rPr>
        <w:t xml:space="preserve"> проблемный (проблемно-поисковый) метод; публичное выступление; работа в малых группах; тренинги индивидуальные и групповые (как отдельных, так и комплексных навыков) и другие. Рассмотрим наиболее эффективные инновационные методы преподавания </w:t>
      </w:r>
      <w:r w:rsidR="003143A6">
        <w:rPr>
          <w:rFonts w:ascii="Times New Roman" w:hAnsi="Times New Roman" w:cs="Times New Roman"/>
          <w:color w:val="333333"/>
          <w:sz w:val="28"/>
          <w:szCs w:val="28"/>
          <w:shd w:val="clear" w:color="auto" w:fill="F6F6F6"/>
        </w:rPr>
        <w:t>правовых дисциплин</w:t>
      </w:r>
      <w:r w:rsidRPr="003143A6">
        <w:rPr>
          <w:rFonts w:ascii="Times New Roman" w:hAnsi="Times New Roman" w:cs="Times New Roman"/>
          <w:color w:val="333333"/>
          <w:sz w:val="28"/>
          <w:szCs w:val="28"/>
          <w:shd w:val="clear" w:color="auto" w:fill="F6F6F6"/>
        </w:rPr>
        <w:t xml:space="preserve">. </w:t>
      </w:r>
    </w:p>
    <w:p w:rsidR="00D63B40" w:rsidRPr="003143A6" w:rsidRDefault="003143A6" w:rsidP="009C0642">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009C0642" w:rsidRPr="003143A6">
        <w:rPr>
          <w:rFonts w:ascii="Times New Roman" w:hAnsi="Times New Roman" w:cs="Times New Roman"/>
          <w:color w:val="333333"/>
          <w:sz w:val="28"/>
          <w:szCs w:val="28"/>
          <w:shd w:val="clear" w:color="auto" w:fill="F6F6F6"/>
        </w:rPr>
        <w:t>Метод конкретных ситуаций (МКС), или кейс-метод. Если в высших учебных заведениях зарубежных стран этот метод применяется более 100 лет для изучения юриспруденции, то в России он начинает широко внедряться в течение последних десяти лет. В основу метода положен принцип прецедента, или случая (</w:t>
      </w:r>
      <w:proofErr w:type="spellStart"/>
      <w:r w:rsidR="009C0642" w:rsidRPr="003143A6">
        <w:rPr>
          <w:rFonts w:ascii="Times New Roman" w:hAnsi="Times New Roman" w:cs="Times New Roman"/>
          <w:color w:val="333333"/>
          <w:sz w:val="28"/>
          <w:szCs w:val="28"/>
          <w:shd w:val="clear" w:color="auto" w:fill="F6F6F6"/>
        </w:rPr>
        <w:t>case</w:t>
      </w:r>
      <w:proofErr w:type="spellEnd"/>
      <w:r w:rsidR="009C0642" w:rsidRPr="003143A6">
        <w:rPr>
          <w:rFonts w:ascii="Times New Roman" w:hAnsi="Times New Roman" w:cs="Times New Roman"/>
          <w:color w:val="333333"/>
          <w:sz w:val="28"/>
          <w:szCs w:val="28"/>
          <w:shd w:val="clear" w:color="auto" w:fill="F6F6F6"/>
        </w:rPr>
        <w:t xml:space="preserve">), который имеет место в англосаксонском праве и служит весомым критерием принятия решения в судебном деле при отсутствии разного рода кодексов [1, с.9]. Как отмечает А. И. Наумов, «Право как учебный курс за свою длительную историю вобрало в себя несколько многотомных собраний с описанием прецедентов и случаев в своей области, которые служили </w:t>
      </w:r>
      <w:proofErr w:type="spellStart"/>
      <w:r w:rsidR="009C0642" w:rsidRPr="003143A6">
        <w:rPr>
          <w:rFonts w:ascii="Times New Roman" w:hAnsi="Times New Roman" w:cs="Times New Roman"/>
          <w:color w:val="333333"/>
          <w:sz w:val="28"/>
          <w:szCs w:val="28"/>
          <w:shd w:val="clear" w:color="auto" w:fill="F6F6F6"/>
        </w:rPr>
        <w:t>фактологической</w:t>
      </w:r>
      <w:proofErr w:type="spellEnd"/>
      <w:r w:rsidR="009C0642" w:rsidRPr="003143A6">
        <w:rPr>
          <w:rFonts w:ascii="Times New Roman" w:hAnsi="Times New Roman" w:cs="Times New Roman"/>
          <w:color w:val="333333"/>
          <w:sz w:val="28"/>
          <w:szCs w:val="28"/>
          <w:shd w:val="clear" w:color="auto" w:fill="F6F6F6"/>
        </w:rPr>
        <w:t xml:space="preserve"> основой в использовании МКС» [2]. Ценность этого метода, введенного в учебный процесс сначала Гарвардской школы права, а позже и Гарвардской школы бизнеса, заключается в его прикладной направленности, когда студент учится принимать профессиональны</w:t>
      </w:r>
      <w:r w:rsidR="00D63B40" w:rsidRPr="003143A6">
        <w:rPr>
          <w:rFonts w:ascii="Times New Roman" w:hAnsi="Times New Roman" w:cs="Times New Roman"/>
          <w:color w:val="333333"/>
          <w:sz w:val="28"/>
          <w:szCs w:val="28"/>
          <w:shd w:val="clear" w:color="auto" w:fill="F6F6F6"/>
        </w:rPr>
        <w:t xml:space="preserve">е решения еще в учебной </w:t>
      </w:r>
      <w:r w:rsidR="009C0642" w:rsidRPr="003143A6">
        <w:rPr>
          <w:rFonts w:ascii="Times New Roman" w:hAnsi="Times New Roman" w:cs="Times New Roman"/>
          <w:color w:val="333333"/>
          <w:sz w:val="28"/>
          <w:szCs w:val="28"/>
          <w:shd w:val="clear" w:color="auto" w:fill="F6F6F6"/>
        </w:rPr>
        <w:t xml:space="preserve">аудитории. </w:t>
      </w:r>
    </w:p>
    <w:p w:rsidR="00D63B40" w:rsidRPr="003143A6" w:rsidRDefault="003143A6" w:rsidP="009C0642">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009C0642" w:rsidRPr="003143A6">
        <w:rPr>
          <w:rFonts w:ascii="Times New Roman" w:hAnsi="Times New Roman" w:cs="Times New Roman"/>
          <w:color w:val="333333"/>
          <w:sz w:val="28"/>
          <w:szCs w:val="28"/>
          <w:shd w:val="clear" w:color="auto" w:fill="F6F6F6"/>
        </w:rPr>
        <w:t>Деловая (ролевая) игра — один из самых популярных среди студентов видов учебной работы, ведь он построен на творчестве, состязательности, коллективном сотрудничестве. Но эффективность этого метода определяется качеством предварительной подготовки преподавателя и студентов. Основная цель любой деловой игры заключается в создании ситуации, максимально приближенной к р</w:t>
      </w:r>
      <w:r w:rsidR="00D63B40" w:rsidRPr="003143A6">
        <w:rPr>
          <w:rFonts w:ascii="Times New Roman" w:hAnsi="Times New Roman" w:cs="Times New Roman"/>
          <w:color w:val="333333"/>
          <w:sz w:val="28"/>
          <w:szCs w:val="28"/>
          <w:shd w:val="clear" w:color="auto" w:fill="F6F6F6"/>
        </w:rPr>
        <w:t>еальной, в которой студент</w:t>
      </w:r>
      <w:r w:rsidR="009C0642" w:rsidRPr="003143A6">
        <w:rPr>
          <w:rFonts w:ascii="Times New Roman" w:hAnsi="Times New Roman" w:cs="Times New Roman"/>
          <w:color w:val="333333"/>
          <w:sz w:val="28"/>
          <w:szCs w:val="28"/>
          <w:shd w:val="clear" w:color="auto" w:fill="F6F6F6"/>
        </w:rPr>
        <w:t xml:space="preserve"> должен выполнить необходимые профессиональные действия, правильно применить полученные знания, выявить навыки работы с клиентами, коллегами, а также умение работать с нормативными документами [3, с.14]. Метод этот целесообразно использовать в процессе преп</w:t>
      </w:r>
      <w:r>
        <w:rPr>
          <w:rFonts w:ascii="Times New Roman" w:hAnsi="Times New Roman" w:cs="Times New Roman"/>
          <w:color w:val="333333"/>
          <w:sz w:val="28"/>
          <w:szCs w:val="28"/>
          <w:shd w:val="clear" w:color="auto" w:fill="F6F6F6"/>
        </w:rPr>
        <w:t xml:space="preserve">одавания правовых </w:t>
      </w:r>
      <w:r w:rsidR="009C0642" w:rsidRPr="003143A6">
        <w:rPr>
          <w:rFonts w:ascii="Times New Roman" w:hAnsi="Times New Roman" w:cs="Times New Roman"/>
          <w:color w:val="333333"/>
          <w:sz w:val="28"/>
          <w:szCs w:val="28"/>
          <w:shd w:val="clear" w:color="auto" w:fill="F6F6F6"/>
        </w:rPr>
        <w:t xml:space="preserve"> дисциплин. Например, это может быть рассмотрение трудового спора в ком</w:t>
      </w:r>
      <w:r w:rsidR="00D63B40" w:rsidRPr="003143A6">
        <w:rPr>
          <w:rFonts w:ascii="Times New Roman" w:hAnsi="Times New Roman" w:cs="Times New Roman"/>
          <w:color w:val="333333"/>
          <w:sz w:val="28"/>
          <w:szCs w:val="28"/>
          <w:shd w:val="clear" w:color="auto" w:fill="F6F6F6"/>
        </w:rPr>
        <w:t xml:space="preserve">иссии по трудовым спорам в разделе </w:t>
      </w:r>
      <w:r w:rsidR="009C0642" w:rsidRPr="003143A6">
        <w:rPr>
          <w:rFonts w:ascii="Times New Roman" w:hAnsi="Times New Roman" w:cs="Times New Roman"/>
          <w:color w:val="333333"/>
          <w:sz w:val="28"/>
          <w:szCs w:val="28"/>
          <w:shd w:val="clear" w:color="auto" w:fill="F6F6F6"/>
        </w:rPr>
        <w:t xml:space="preserve"> «Трудовое право»; обсуждение законопроекта в «Конституционном праве </w:t>
      </w:r>
      <w:r w:rsidR="00D63B40" w:rsidRPr="003143A6">
        <w:rPr>
          <w:rFonts w:ascii="Times New Roman" w:hAnsi="Times New Roman" w:cs="Times New Roman"/>
          <w:color w:val="333333"/>
          <w:sz w:val="28"/>
          <w:szCs w:val="28"/>
          <w:shd w:val="clear" w:color="auto" w:fill="F6F6F6"/>
        </w:rPr>
        <w:t xml:space="preserve">России»; </w:t>
      </w:r>
      <w:r w:rsidR="009C0642" w:rsidRPr="003143A6">
        <w:rPr>
          <w:rFonts w:ascii="Times New Roman" w:hAnsi="Times New Roman" w:cs="Times New Roman"/>
          <w:color w:val="333333"/>
          <w:sz w:val="28"/>
          <w:szCs w:val="28"/>
          <w:shd w:val="clear" w:color="auto" w:fill="F6F6F6"/>
        </w:rPr>
        <w:t xml:space="preserve"> Сценарий игры готовит, как правило, сам преподаватель, но при определенных условиях может разрабатываться </w:t>
      </w:r>
      <w:r w:rsidR="009C0642" w:rsidRPr="003143A6">
        <w:rPr>
          <w:rFonts w:ascii="Times New Roman" w:hAnsi="Times New Roman" w:cs="Times New Roman"/>
          <w:color w:val="333333"/>
          <w:sz w:val="28"/>
          <w:szCs w:val="28"/>
          <w:shd w:val="clear" w:color="auto" w:fill="F6F6F6"/>
        </w:rPr>
        <w:lastRenderedPageBreak/>
        <w:t xml:space="preserve">студентом или несколькими студентами (например, это может быть специальный проект). Основные компоненты подготовки и проведения игры: создание фабулы (конкретная жизненная или приближенная </w:t>
      </w:r>
      <w:proofErr w:type="gramStart"/>
      <w:r w:rsidR="009C0642" w:rsidRPr="003143A6">
        <w:rPr>
          <w:rFonts w:ascii="Times New Roman" w:hAnsi="Times New Roman" w:cs="Times New Roman"/>
          <w:color w:val="333333"/>
          <w:sz w:val="28"/>
          <w:szCs w:val="28"/>
          <w:shd w:val="clear" w:color="auto" w:fill="F6F6F6"/>
        </w:rPr>
        <w:t>к</w:t>
      </w:r>
      <w:proofErr w:type="gramEnd"/>
      <w:r w:rsidR="009C0642" w:rsidRPr="003143A6">
        <w:rPr>
          <w:rFonts w:ascii="Times New Roman" w:hAnsi="Times New Roman" w:cs="Times New Roman"/>
          <w:color w:val="333333"/>
          <w:sz w:val="28"/>
          <w:szCs w:val="28"/>
          <w:shd w:val="clear" w:color="auto" w:fill="F6F6F6"/>
        </w:rPr>
        <w:t xml:space="preserve"> жизненной ситуация); отработка фабулы; работа с нормативными документами; распределение ролей; составление документов, например искового или другого заявления; сбор материалов судебного дела; проверка исполнения законов; действия участников игры; анализ и по</w:t>
      </w:r>
      <w:r w:rsidR="00D63B40" w:rsidRPr="003143A6">
        <w:rPr>
          <w:rFonts w:ascii="Times New Roman" w:hAnsi="Times New Roman" w:cs="Times New Roman"/>
          <w:color w:val="333333"/>
          <w:sz w:val="28"/>
          <w:szCs w:val="28"/>
          <w:shd w:val="clear" w:color="auto" w:fill="F6F6F6"/>
        </w:rPr>
        <w:t>дведение итогов. Студенты</w:t>
      </w:r>
      <w:r w:rsidR="009C0642" w:rsidRPr="003143A6">
        <w:rPr>
          <w:rFonts w:ascii="Times New Roman" w:hAnsi="Times New Roman" w:cs="Times New Roman"/>
          <w:color w:val="333333"/>
          <w:sz w:val="28"/>
          <w:szCs w:val="28"/>
          <w:shd w:val="clear" w:color="auto" w:fill="F6F6F6"/>
        </w:rPr>
        <w:t xml:space="preserve"> могут выполнять роли не только участников судебного заседания, но и государственных служащих, руководителей разного уровня, депутатов, экспертов, работников правоохранительных органов и др. Игра усиливает мотивацию студентов к обучению, поскольку позволяет наглядно увидеть или почувствовать пробелы в знаниях (своих и других действующих лиц). Желательно назначать специальных аналитиков-экспертов, которые наблюдают за ходом игры и дают ей всестороннюю оценку. </w:t>
      </w:r>
    </w:p>
    <w:p w:rsidR="003143A6" w:rsidRDefault="003143A6" w:rsidP="009C0642">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009C0642" w:rsidRPr="003143A6">
        <w:rPr>
          <w:rFonts w:ascii="Times New Roman" w:hAnsi="Times New Roman" w:cs="Times New Roman"/>
          <w:color w:val="333333"/>
          <w:sz w:val="28"/>
          <w:szCs w:val="28"/>
          <w:shd w:val="clear" w:color="auto" w:fill="F6F6F6"/>
        </w:rPr>
        <w:t xml:space="preserve">Аудиовизуальный метод обучения предназначен в первую очередь для популяризации знаний и привлечения к обучению широкой аудитории. Концепция метода реализуется в форме аудиовизуальных курсов, электронных учебников, компьютерных тестовых заданий, тренингов и практических пособий для индивидуального и дистанционного обучения, видеозаписей различных форм обучения с целью анализа и обсуждения действий участников учебного процесса. </w:t>
      </w:r>
    </w:p>
    <w:p w:rsidR="005B01FD" w:rsidRPr="003143A6" w:rsidRDefault="003143A6" w:rsidP="009C0642">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009C0642" w:rsidRPr="003143A6">
        <w:rPr>
          <w:rFonts w:ascii="Times New Roman" w:hAnsi="Times New Roman" w:cs="Times New Roman"/>
          <w:color w:val="333333"/>
          <w:sz w:val="28"/>
          <w:szCs w:val="28"/>
          <w:shd w:val="clear" w:color="auto" w:fill="F6F6F6"/>
        </w:rPr>
        <w:t>Широкое внедрение технических средств обучения в про</w:t>
      </w:r>
      <w:r w:rsidR="00D63B40" w:rsidRPr="003143A6">
        <w:rPr>
          <w:rFonts w:ascii="Times New Roman" w:hAnsi="Times New Roman" w:cs="Times New Roman"/>
          <w:color w:val="333333"/>
          <w:sz w:val="28"/>
          <w:szCs w:val="28"/>
          <w:shd w:val="clear" w:color="auto" w:fill="F6F6F6"/>
        </w:rPr>
        <w:t>фессиональной подготовке специалистов</w:t>
      </w:r>
      <w:proofErr w:type="gramStart"/>
      <w:r w:rsidR="00D63B40" w:rsidRPr="003143A6">
        <w:rPr>
          <w:rFonts w:ascii="Times New Roman" w:hAnsi="Times New Roman" w:cs="Times New Roman"/>
          <w:color w:val="333333"/>
          <w:sz w:val="28"/>
          <w:szCs w:val="28"/>
          <w:shd w:val="clear" w:color="auto" w:fill="F6F6F6"/>
        </w:rPr>
        <w:t xml:space="preserve"> </w:t>
      </w:r>
      <w:r w:rsidR="009C0642" w:rsidRPr="003143A6">
        <w:rPr>
          <w:rFonts w:ascii="Times New Roman" w:hAnsi="Times New Roman" w:cs="Times New Roman"/>
          <w:color w:val="333333"/>
          <w:sz w:val="28"/>
          <w:szCs w:val="28"/>
          <w:shd w:val="clear" w:color="auto" w:fill="F6F6F6"/>
        </w:rPr>
        <w:t>,</w:t>
      </w:r>
      <w:proofErr w:type="gramEnd"/>
      <w:r w:rsidR="009C0642" w:rsidRPr="003143A6">
        <w:rPr>
          <w:rFonts w:ascii="Times New Roman" w:hAnsi="Times New Roman" w:cs="Times New Roman"/>
          <w:color w:val="333333"/>
          <w:sz w:val="28"/>
          <w:szCs w:val="28"/>
          <w:shd w:val="clear" w:color="auto" w:fill="F6F6F6"/>
        </w:rPr>
        <w:t xml:space="preserve"> использование возможностей Интернет, работа с электронными законодательными базами, применение теле-, видео-, фото-, аудио- и других материалов в учебном процессе усиливает познавательную активность студентов, позволяет достичь максимальной экономии времени для усвоения учебного материала в значительных объемах. Эффективность метода определяется не только минимальными затратами учебного времени, но и экономией усилий студентов и преподавателей во время аудиторного занятия. При презентации материалов учебных дисциплин в виде учебных фильмов, презентаций к каждой теме курса, осуществлении контроля знаний с помощью компьютерной техники процесс обучения значительно выигрывает как в количественных, так и качественных показателях. </w:t>
      </w:r>
      <w:r w:rsidR="00245278">
        <w:rPr>
          <w:rFonts w:ascii="Times New Roman" w:hAnsi="Times New Roman" w:cs="Times New Roman"/>
          <w:color w:val="333333"/>
          <w:sz w:val="28"/>
          <w:szCs w:val="28"/>
          <w:shd w:val="clear" w:color="auto" w:fill="F6F6F6"/>
        </w:rPr>
        <w:t xml:space="preserve">    </w:t>
      </w:r>
      <w:r w:rsidR="009C0642" w:rsidRPr="003143A6">
        <w:rPr>
          <w:rFonts w:ascii="Times New Roman" w:hAnsi="Times New Roman" w:cs="Times New Roman"/>
          <w:color w:val="333333"/>
          <w:sz w:val="28"/>
          <w:szCs w:val="28"/>
          <w:shd w:val="clear" w:color="auto" w:fill="F6F6F6"/>
        </w:rPr>
        <w:t>Аудиовизуальный метод имеет огромные потенциальные возможности для применения в преподавании практически всех дисциплин. Для реализации возможностей этого метода все больше будут привлекаться профессионалы технической и других смежных сфер. Сейчас он широко применяется для изучения иностр</w:t>
      </w:r>
      <w:r w:rsidR="005B01FD" w:rsidRPr="003143A6">
        <w:rPr>
          <w:rFonts w:ascii="Times New Roman" w:hAnsi="Times New Roman" w:cs="Times New Roman"/>
          <w:color w:val="333333"/>
          <w:sz w:val="28"/>
          <w:szCs w:val="28"/>
          <w:shd w:val="clear" w:color="auto" w:fill="F6F6F6"/>
        </w:rPr>
        <w:t>анных языков студентами</w:t>
      </w:r>
    </w:p>
    <w:p w:rsidR="00245278" w:rsidRDefault="003143A6" w:rsidP="009C0642">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lastRenderedPageBreak/>
        <w:t xml:space="preserve">     </w:t>
      </w:r>
      <w:r w:rsidR="009C0642" w:rsidRPr="003143A6">
        <w:rPr>
          <w:rFonts w:ascii="Times New Roman" w:hAnsi="Times New Roman" w:cs="Times New Roman"/>
          <w:color w:val="333333"/>
          <w:sz w:val="28"/>
          <w:szCs w:val="28"/>
          <w:shd w:val="clear" w:color="auto" w:fill="F6F6F6"/>
        </w:rPr>
        <w:t xml:space="preserve"> Метод проектов реализует дифференцированный, личностно-творческий и активно-</w:t>
      </w:r>
      <w:proofErr w:type="spellStart"/>
      <w:r w:rsidR="009C0642" w:rsidRPr="003143A6">
        <w:rPr>
          <w:rFonts w:ascii="Times New Roman" w:hAnsi="Times New Roman" w:cs="Times New Roman"/>
          <w:color w:val="333333"/>
          <w:sz w:val="28"/>
          <w:szCs w:val="28"/>
          <w:shd w:val="clear" w:color="auto" w:fill="F6F6F6"/>
        </w:rPr>
        <w:t>деятельностный</w:t>
      </w:r>
      <w:proofErr w:type="spellEnd"/>
      <w:r w:rsidR="009C0642" w:rsidRPr="003143A6">
        <w:rPr>
          <w:rFonts w:ascii="Times New Roman" w:hAnsi="Times New Roman" w:cs="Times New Roman"/>
          <w:color w:val="333333"/>
          <w:sz w:val="28"/>
          <w:szCs w:val="28"/>
          <w:shd w:val="clear" w:color="auto" w:fill="F6F6F6"/>
        </w:rPr>
        <w:t xml:space="preserve"> подходы в обучении. Проект может иметь исследовательский, поисковый, творческий (креативный), прогностический, аналитический и игровой характер. Основу проектного метода составляет ориентация на интересы и пожелания участников. Автором проекта как специального учебного задания может быть как преподаватель, так и студент. Поскольку проект планируется и реализуется студентом самостоятельно или группой студентов, метод этот обеспечивает благоприятные условия для активизации их ответственности, формирования партнерских отношений между исполнителями проекта и преподавателем. Примером проектного задания может стать мониторинг, аналитический обзор, осуществление правовой или судебной экспертизы, выпуск сборника документов, подготовка ролевой игры, организация дискуссии, судебных прений и их видеозапись и т. д. </w:t>
      </w:r>
    </w:p>
    <w:p w:rsidR="00245278" w:rsidRDefault="00245278" w:rsidP="009C0642">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009C0642" w:rsidRPr="003143A6">
        <w:rPr>
          <w:rFonts w:ascii="Times New Roman" w:hAnsi="Times New Roman" w:cs="Times New Roman"/>
          <w:color w:val="333333"/>
          <w:sz w:val="28"/>
          <w:szCs w:val="28"/>
          <w:shd w:val="clear" w:color="auto" w:fill="F6F6F6"/>
        </w:rPr>
        <w:t xml:space="preserve">Кроме вышеупомянутых методов, приемов и форм аудиторной и внеаудиторной работы, эффективны также дискуссии с приглашением экспертов, публичные выступления на конкретную тему (импровизация), тренинги, умение воспроизводить ход событий путем допроса очевидца (реконструкция), целевое наблюдение за определенным процессом с целью выяснения соответствия желаемому результату или заданному параметрам (мониторинг, анализ и диагностика ситуации). </w:t>
      </w:r>
      <w:proofErr w:type="gramStart"/>
      <w:r w:rsidR="009C0642" w:rsidRPr="003143A6">
        <w:rPr>
          <w:rFonts w:ascii="Times New Roman" w:hAnsi="Times New Roman" w:cs="Times New Roman"/>
          <w:color w:val="333333"/>
          <w:sz w:val="28"/>
          <w:szCs w:val="28"/>
          <w:shd w:val="clear" w:color="auto" w:fill="F6F6F6"/>
        </w:rPr>
        <w:t>На их основе проводится прогнозирование, толкование, комментирование правовых норм, событий и т. д., анализ ошибок, коллизий, казусов, дается оценка (или самооценка) действий участ</w:t>
      </w:r>
      <w:r w:rsidR="005B01FD" w:rsidRPr="003143A6">
        <w:rPr>
          <w:rFonts w:ascii="Times New Roman" w:hAnsi="Times New Roman" w:cs="Times New Roman"/>
          <w:color w:val="333333"/>
          <w:sz w:val="28"/>
          <w:szCs w:val="28"/>
          <w:shd w:val="clear" w:color="auto" w:fill="F6F6F6"/>
        </w:rPr>
        <w:t xml:space="preserve">ников. </w:t>
      </w:r>
      <w:proofErr w:type="gramEnd"/>
    </w:p>
    <w:p w:rsidR="00245278" w:rsidRDefault="00245278" w:rsidP="009C0642">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005B01FD" w:rsidRPr="003143A6">
        <w:rPr>
          <w:rFonts w:ascii="Times New Roman" w:hAnsi="Times New Roman" w:cs="Times New Roman"/>
          <w:color w:val="333333"/>
          <w:sz w:val="28"/>
          <w:szCs w:val="28"/>
          <w:shd w:val="clear" w:color="auto" w:fill="F6F6F6"/>
        </w:rPr>
        <w:t xml:space="preserve">Формированию </w:t>
      </w:r>
      <w:r w:rsidR="009C0642" w:rsidRPr="003143A6">
        <w:rPr>
          <w:rFonts w:ascii="Times New Roman" w:hAnsi="Times New Roman" w:cs="Times New Roman"/>
          <w:color w:val="333333"/>
          <w:sz w:val="28"/>
          <w:szCs w:val="28"/>
          <w:shd w:val="clear" w:color="auto" w:fill="F6F6F6"/>
        </w:rPr>
        <w:t>профессиональных умений и навыков будущего специалиста способствует его участие в работе экспериментальных новаторских творческих лабораторий, научно-исследовательских центров, общественных ор</w:t>
      </w:r>
      <w:r w:rsidR="005B01FD" w:rsidRPr="003143A6">
        <w:rPr>
          <w:rFonts w:ascii="Times New Roman" w:hAnsi="Times New Roman" w:cs="Times New Roman"/>
          <w:color w:val="333333"/>
          <w:sz w:val="28"/>
          <w:szCs w:val="28"/>
          <w:shd w:val="clear" w:color="auto" w:fill="F6F6F6"/>
        </w:rPr>
        <w:t>ганизаций.</w:t>
      </w:r>
      <w:r w:rsidR="009C0642" w:rsidRPr="003143A6">
        <w:rPr>
          <w:rFonts w:ascii="Times New Roman" w:hAnsi="Times New Roman" w:cs="Times New Roman"/>
          <w:color w:val="333333"/>
          <w:sz w:val="28"/>
          <w:szCs w:val="28"/>
          <w:shd w:val="clear" w:color="auto" w:fill="F6F6F6"/>
        </w:rPr>
        <w:t xml:space="preserve"> Способствуют углублению профессионального образования также прове</w:t>
      </w:r>
      <w:r w:rsidR="003143A6">
        <w:rPr>
          <w:rFonts w:ascii="Times New Roman" w:hAnsi="Times New Roman" w:cs="Times New Roman"/>
          <w:color w:val="333333"/>
          <w:sz w:val="28"/>
          <w:szCs w:val="28"/>
          <w:shd w:val="clear" w:color="auto" w:fill="F6F6F6"/>
        </w:rPr>
        <w:t xml:space="preserve">дение различных </w:t>
      </w:r>
      <w:r w:rsidR="009C0642" w:rsidRPr="003143A6">
        <w:rPr>
          <w:rFonts w:ascii="Times New Roman" w:hAnsi="Times New Roman" w:cs="Times New Roman"/>
          <w:color w:val="333333"/>
          <w:sz w:val="28"/>
          <w:szCs w:val="28"/>
          <w:shd w:val="clear" w:color="auto" w:fill="F6F6F6"/>
        </w:rPr>
        <w:t xml:space="preserve"> конкурсов и соревнований (например, конкурс знатоков права, юридический </w:t>
      </w:r>
      <w:proofErr w:type="spellStart"/>
      <w:r w:rsidR="009C0642" w:rsidRPr="003143A6">
        <w:rPr>
          <w:rFonts w:ascii="Times New Roman" w:hAnsi="Times New Roman" w:cs="Times New Roman"/>
          <w:color w:val="333333"/>
          <w:sz w:val="28"/>
          <w:szCs w:val="28"/>
          <w:shd w:val="clear" w:color="auto" w:fill="F6F6F6"/>
        </w:rPr>
        <w:t>брейн</w:t>
      </w:r>
      <w:proofErr w:type="spellEnd"/>
      <w:r w:rsidR="009C0642" w:rsidRPr="003143A6">
        <w:rPr>
          <w:rFonts w:ascii="Times New Roman" w:hAnsi="Times New Roman" w:cs="Times New Roman"/>
          <w:color w:val="333333"/>
          <w:sz w:val="28"/>
          <w:szCs w:val="28"/>
          <w:shd w:val="clear" w:color="auto" w:fill="F6F6F6"/>
        </w:rPr>
        <w:t xml:space="preserve">-ринг, соревнования риторов и т. д.). </w:t>
      </w:r>
      <w:r w:rsidR="003143A6">
        <w:rPr>
          <w:rFonts w:ascii="Times New Roman" w:hAnsi="Times New Roman" w:cs="Times New Roman"/>
          <w:color w:val="333333"/>
          <w:sz w:val="28"/>
          <w:szCs w:val="28"/>
          <w:shd w:val="clear" w:color="auto" w:fill="F6F6F6"/>
        </w:rPr>
        <w:t xml:space="preserve">           </w:t>
      </w:r>
    </w:p>
    <w:p w:rsidR="005B01FD" w:rsidRPr="003143A6" w:rsidRDefault="00245278" w:rsidP="009C0642">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w:t>
      </w:r>
      <w:r w:rsidR="003143A6">
        <w:rPr>
          <w:rFonts w:ascii="Times New Roman" w:hAnsi="Times New Roman" w:cs="Times New Roman"/>
          <w:color w:val="333333"/>
          <w:sz w:val="28"/>
          <w:szCs w:val="28"/>
          <w:shd w:val="clear" w:color="auto" w:fill="F6F6F6"/>
        </w:rPr>
        <w:t xml:space="preserve"> </w:t>
      </w:r>
      <w:r w:rsidR="009C0642" w:rsidRPr="003143A6">
        <w:rPr>
          <w:rFonts w:ascii="Times New Roman" w:hAnsi="Times New Roman" w:cs="Times New Roman"/>
          <w:color w:val="333333"/>
          <w:sz w:val="28"/>
          <w:szCs w:val="28"/>
          <w:shd w:val="clear" w:color="auto" w:fill="F6F6F6"/>
        </w:rPr>
        <w:t>Применение инновационных методов в учебном процессе заставляет преподавателя овладевать новыми средствами в обучении — наглядными, техническими, компьютерной техникой. Необходимо изучать и испытывать новые формы и виды работ, привлекая к этому и студентов [2, с. 7, 8; 9; 10, 13]. Итак, совершенствование и реформирование современной системы професс</w:t>
      </w:r>
      <w:r w:rsidR="005B01FD" w:rsidRPr="003143A6">
        <w:rPr>
          <w:rFonts w:ascii="Times New Roman" w:hAnsi="Times New Roman" w:cs="Times New Roman"/>
          <w:color w:val="333333"/>
          <w:sz w:val="28"/>
          <w:szCs w:val="28"/>
          <w:shd w:val="clear" w:color="auto" w:fill="F6F6F6"/>
        </w:rPr>
        <w:t xml:space="preserve">иональной подготовки студентов </w:t>
      </w:r>
      <w:r w:rsidR="009C0642" w:rsidRPr="003143A6">
        <w:rPr>
          <w:rFonts w:ascii="Times New Roman" w:hAnsi="Times New Roman" w:cs="Times New Roman"/>
          <w:color w:val="333333"/>
          <w:sz w:val="28"/>
          <w:szCs w:val="28"/>
          <w:shd w:val="clear" w:color="auto" w:fill="F6F6F6"/>
        </w:rPr>
        <w:t xml:space="preserve">России является чрезвычайно </w:t>
      </w:r>
      <w:r w:rsidR="009C0642" w:rsidRPr="003143A6">
        <w:rPr>
          <w:rFonts w:ascii="Times New Roman" w:hAnsi="Times New Roman" w:cs="Times New Roman"/>
          <w:color w:val="333333"/>
          <w:sz w:val="28"/>
          <w:szCs w:val="28"/>
          <w:shd w:val="clear" w:color="auto" w:fill="F6F6F6"/>
        </w:rPr>
        <w:lastRenderedPageBreak/>
        <w:t>важной научно-образовательной проблемой. Ее можно решить только комплексно, учитывая все требования в создании эффективной системы правового обучения с учетом лучшего отечественного и зарубежного образовательного опыта, разработки и применения наиболее эффективных методов и фор</w:t>
      </w:r>
      <w:r w:rsidR="005B01FD" w:rsidRPr="003143A6">
        <w:rPr>
          <w:rFonts w:ascii="Times New Roman" w:hAnsi="Times New Roman" w:cs="Times New Roman"/>
          <w:color w:val="333333"/>
          <w:sz w:val="28"/>
          <w:szCs w:val="28"/>
          <w:shd w:val="clear" w:color="auto" w:fill="F6F6F6"/>
        </w:rPr>
        <w:t xml:space="preserve">м обучения в </w:t>
      </w:r>
      <w:r w:rsidR="009C0642" w:rsidRPr="003143A6">
        <w:rPr>
          <w:rFonts w:ascii="Times New Roman" w:hAnsi="Times New Roman" w:cs="Times New Roman"/>
          <w:color w:val="333333"/>
          <w:sz w:val="28"/>
          <w:szCs w:val="28"/>
          <w:shd w:val="clear" w:color="auto" w:fill="F6F6F6"/>
        </w:rPr>
        <w:t xml:space="preserve">образовании. </w:t>
      </w:r>
    </w:p>
    <w:p w:rsidR="003143A6" w:rsidRDefault="009C0642" w:rsidP="003143A6">
      <w:pPr>
        <w:jc w:val="center"/>
        <w:rPr>
          <w:rFonts w:ascii="Times New Roman" w:hAnsi="Times New Roman" w:cs="Times New Roman"/>
          <w:color w:val="333333"/>
          <w:sz w:val="28"/>
          <w:szCs w:val="28"/>
          <w:shd w:val="clear" w:color="auto" w:fill="F6F6F6"/>
        </w:rPr>
      </w:pPr>
      <w:r w:rsidRPr="003143A6">
        <w:rPr>
          <w:rFonts w:ascii="Times New Roman" w:hAnsi="Times New Roman" w:cs="Times New Roman"/>
          <w:color w:val="333333"/>
          <w:sz w:val="28"/>
          <w:szCs w:val="28"/>
          <w:shd w:val="clear" w:color="auto" w:fill="F6F6F6"/>
        </w:rPr>
        <w:t>Литература:</w:t>
      </w:r>
    </w:p>
    <w:p w:rsidR="009C0642" w:rsidRDefault="003143A6" w:rsidP="009C0642">
      <w:r>
        <w:rPr>
          <w:rFonts w:ascii="Times New Roman" w:hAnsi="Times New Roman" w:cs="Times New Roman"/>
          <w:color w:val="333333"/>
          <w:sz w:val="28"/>
          <w:szCs w:val="28"/>
          <w:shd w:val="clear" w:color="auto" w:fill="F6F6F6"/>
        </w:rPr>
        <w:t>1.</w:t>
      </w:r>
      <w:r w:rsidR="009C0642" w:rsidRPr="003143A6">
        <w:rPr>
          <w:rFonts w:ascii="Times New Roman" w:hAnsi="Times New Roman" w:cs="Times New Roman"/>
          <w:color w:val="333333"/>
          <w:sz w:val="28"/>
          <w:szCs w:val="28"/>
          <w:shd w:val="clear" w:color="auto" w:fill="F6F6F6"/>
        </w:rPr>
        <w:t xml:space="preserve"> Барнс Л. Б., </w:t>
      </w:r>
      <w:proofErr w:type="spellStart"/>
      <w:r w:rsidR="009C0642" w:rsidRPr="003143A6">
        <w:rPr>
          <w:rFonts w:ascii="Times New Roman" w:hAnsi="Times New Roman" w:cs="Times New Roman"/>
          <w:color w:val="333333"/>
          <w:sz w:val="28"/>
          <w:szCs w:val="28"/>
          <w:shd w:val="clear" w:color="auto" w:fill="F6F6F6"/>
        </w:rPr>
        <w:t>Кристенсен</w:t>
      </w:r>
      <w:proofErr w:type="spellEnd"/>
      <w:r w:rsidR="009C0642" w:rsidRPr="003143A6">
        <w:rPr>
          <w:rFonts w:ascii="Times New Roman" w:hAnsi="Times New Roman" w:cs="Times New Roman"/>
          <w:color w:val="333333"/>
          <w:sz w:val="28"/>
          <w:szCs w:val="28"/>
          <w:shd w:val="clear" w:color="auto" w:fill="F6F6F6"/>
        </w:rPr>
        <w:t xml:space="preserve"> К. Р., </w:t>
      </w:r>
      <w:proofErr w:type="spellStart"/>
      <w:r w:rsidR="009C0642" w:rsidRPr="003143A6">
        <w:rPr>
          <w:rFonts w:ascii="Times New Roman" w:hAnsi="Times New Roman" w:cs="Times New Roman"/>
          <w:color w:val="333333"/>
          <w:sz w:val="28"/>
          <w:szCs w:val="28"/>
          <w:shd w:val="clear" w:color="auto" w:fill="F6F6F6"/>
        </w:rPr>
        <w:t>Хансен</w:t>
      </w:r>
      <w:proofErr w:type="spellEnd"/>
      <w:r w:rsidR="009C0642" w:rsidRPr="003143A6">
        <w:rPr>
          <w:rFonts w:ascii="Times New Roman" w:hAnsi="Times New Roman" w:cs="Times New Roman"/>
          <w:color w:val="333333"/>
          <w:sz w:val="28"/>
          <w:szCs w:val="28"/>
          <w:shd w:val="clear" w:color="auto" w:fill="F6F6F6"/>
        </w:rPr>
        <w:t xml:space="preserve"> Э. Дж. Преподавание и метод конкретных ситуаций (конкретные ситуации и дополнительная литература): Пер. с англ. А. И. Наумова. — М.: </w:t>
      </w:r>
      <w:proofErr w:type="spellStart"/>
      <w:r w:rsidR="009C0642" w:rsidRPr="003143A6">
        <w:rPr>
          <w:rFonts w:ascii="Times New Roman" w:hAnsi="Times New Roman" w:cs="Times New Roman"/>
          <w:color w:val="333333"/>
          <w:sz w:val="28"/>
          <w:szCs w:val="28"/>
          <w:shd w:val="clear" w:color="auto" w:fill="F6F6F6"/>
        </w:rPr>
        <w:t>Гардирики</w:t>
      </w:r>
      <w:proofErr w:type="spellEnd"/>
      <w:r w:rsidR="009C0642" w:rsidRPr="003143A6">
        <w:rPr>
          <w:rFonts w:ascii="Times New Roman" w:hAnsi="Times New Roman" w:cs="Times New Roman"/>
          <w:color w:val="333333"/>
          <w:sz w:val="28"/>
          <w:szCs w:val="28"/>
          <w:shd w:val="clear" w:color="auto" w:fill="F6F6F6"/>
        </w:rPr>
        <w:t xml:space="preserve">, 2000. —С. 9–10. Наумов А. И. </w:t>
      </w:r>
      <w:r>
        <w:rPr>
          <w:rFonts w:ascii="Times New Roman" w:hAnsi="Times New Roman" w:cs="Times New Roman"/>
          <w:color w:val="333333"/>
          <w:sz w:val="28"/>
          <w:szCs w:val="28"/>
          <w:shd w:val="clear" w:color="auto" w:fill="F6F6F6"/>
        </w:rPr>
        <w:t>2.</w:t>
      </w:r>
      <w:r w:rsidR="009C0642" w:rsidRPr="003143A6">
        <w:rPr>
          <w:rFonts w:ascii="Times New Roman" w:hAnsi="Times New Roman" w:cs="Times New Roman"/>
          <w:color w:val="333333"/>
          <w:sz w:val="28"/>
          <w:szCs w:val="28"/>
          <w:shd w:val="clear" w:color="auto" w:fill="F6F6F6"/>
        </w:rPr>
        <w:t>Метод конкретных ситуаций в обучении менеджменту [Текст] / А. И. Наумов // Бизнес-образование в России. — М.: КОНСЭКО, 1998 Шаронова С. А. Деловые игры: Учеб</w:t>
      </w:r>
      <w:proofErr w:type="gramStart"/>
      <w:r w:rsidR="009C0642" w:rsidRPr="003143A6">
        <w:rPr>
          <w:rFonts w:ascii="Times New Roman" w:hAnsi="Times New Roman" w:cs="Times New Roman"/>
          <w:color w:val="333333"/>
          <w:sz w:val="28"/>
          <w:szCs w:val="28"/>
          <w:shd w:val="clear" w:color="auto" w:fill="F6F6F6"/>
        </w:rPr>
        <w:t>.</w:t>
      </w:r>
      <w:proofErr w:type="gramEnd"/>
      <w:r w:rsidR="009C0642" w:rsidRPr="003143A6">
        <w:rPr>
          <w:rFonts w:ascii="Times New Roman" w:hAnsi="Times New Roman" w:cs="Times New Roman"/>
          <w:color w:val="333333"/>
          <w:sz w:val="28"/>
          <w:szCs w:val="28"/>
          <w:shd w:val="clear" w:color="auto" w:fill="F6F6F6"/>
        </w:rPr>
        <w:t xml:space="preserve"> </w:t>
      </w:r>
      <w:proofErr w:type="gramStart"/>
      <w:r w:rsidR="009C0642" w:rsidRPr="003143A6">
        <w:rPr>
          <w:rFonts w:ascii="Times New Roman" w:hAnsi="Times New Roman" w:cs="Times New Roman"/>
          <w:color w:val="333333"/>
          <w:sz w:val="28"/>
          <w:szCs w:val="28"/>
          <w:shd w:val="clear" w:color="auto" w:fill="F6F6F6"/>
        </w:rPr>
        <w:t>п</w:t>
      </w:r>
      <w:proofErr w:type="gramEnd"/>
      <w:r w:rsidR="009C0642" w:rsidRPr="003143A6">
        <w:rPr>
          <w:rFonts w:ascii="Times New Roman" w:hAnsi="Times New Roman" w:cs="Times New Roman"/>
          <w:color w:val="333333"/>
          <w:sz w:val="28"/>
          <w:szCs w:val="28"/>
          <w:shd w:val="clear" w:color="auto" w:fill="F6F6F6"/>
        </w:rPr>
        <w:t xml:space="preserve">особие. — М.: Изд-во РУДН, 2004. — С. </w:t>
      </w:r>
      <w:r>
        <w:rPr>
          <w:rFonts w:ascii="Times New Roman" w:hAnsi="Times New Roman" w:cs="Times New Roman"/>
          <w:color w:val="333333"/>
          <w:sz w:val="28"/>
          <w:szCs w:val="28"/>
          <w:shd w:val="clear" w:color="auto" w:fill="F6F6F6"/>
        </w:rPr>
        <w:t xml:space="preserve">110–113. </w:t>
      </w:r>
      <w:r w:rsidR="009C0642" w:rsidRPr="003143A6">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6F6F6"/>
        </w:rPr>
        <w:t>3.</w:t>
      </w:r>
      <w:r w:rsidR="009C0642" w:rsidRPr="003143A6">
        <w:rPr>
          <w:rFonts w:ascii="Times New Roman" w:hAnsi="Times New Roman" w:cs="Times New Roman"/>
          <w:color w:val="333333"/>
          <w:sz w:val="28"/>
          <w:szCs w:val="28"/>
          <w:shd w:val="clear" w:color="auto" w:fill="F6F6F6"/>
        </w:rPr>
        <w:t xml:space="preserve">Долида, В. В. Использование инновационных методов при преподавании юридических дисциплин / В. В. </w:t>
      </w:r>
      <w:proofErr w:type="spellStart"/>
      <w:r w:rsidR="009C0642" w:rsidRPr="003143A6">
        <w:rPr>
          <w:rFonts w:ascii="Times New Roman" w:hAnsi="Times New Roman" w:cs="Times New Roman"/>
          <w:color w:val="333333"/>
          <w:sz w:val="28"/>
          <w:szCs w:val="28"/>
          <w:shd w:val="clear" w:color="auto" w:fill="F6F6F6"/>
        </w:rPr>
        <w:t>Долида</w:t>
      </w:r>
      <w:proofErr w:type="spellEnd"/>
      <w:r w:rsidR="009C0642" w:rsidRPr="003143A6">
        <w:rPr>
          <w:rFonts w:ascii="Times New Roman" w:hAnsi="Times New Roman" w:cs="Times New Roman"/>
          <w:color w:val="333333"/>
          <w:sz w:val="28"/>
          <w:szCs w:val="28"/>
          <w:shd w:val="clear" w:color="auto" w:fill="F6F6F6"/>
        </w:rPr>
        <w:t>. — Текст</w:t>
      </w:r>
      <w:proofErr w:type="gramStart"/>
      <w:r w:rsidR="009C0642" w:rsidRPr="003143A6">
        <w:rPr>
          <w:rFonts w:ascii="Times New Roman" w:hAnsi="Times New Roman" w:cs="Times New Roman"/>
          <w:color w:val="333333"/>
          <w:sz w:val="28"/>
          <w:szCs w:val="28"/>
          <w:shd w:val="clear" w:color="auto" w:fill="F6F6F6"/>
        </w:rPr>
        <w:t xml:space="preserve"> :</w:t>
      </w:r>
      <w:proofErr w:type="gramEnd"/>
      <w:r w:rsidR="009C0642" w:rsidRPr="003143A6">
        <w:rPr>
          <w:rFonts w:ascii="Times New Roman" w:hAnsi="Times New Roman" w:cs="Times New Roman"/>
          <w:color w:val="333333"/>
          <w:sz w:val="28"/>
          <w:szCs w:val="28"/>
          <w:shd w:val="clear" w:color="auto" w:fill="F6F6F6"/>
        </w:rPr>
        <w:t xml:space="preserve"> непосредственный // Молодой ученый. — 2019. — № 20 (258). — С. 472-474. — URL: https://moluch.ru/archive/258/59113/ (дата обращения: 25.01.2</w:t>
      </w:r>
      <w:r w:rsidR="009C0642">
        <w:rPr>
          <w:rFonts w:ascii="Arial" w:hAnsi="Arial" w:cs="Arial"/>
          <w:color w:val="333333"/>
          <w:sz w:val="27"/>
          <w:szCs w:val="27"/>
          <w:shd w:val="clear" w:color="auto" w:fill="F6F6F6"/>
        </w:rPr>
        <w:t>022).</w:t>
      </w:r>
    </w:p>
    <w:sectPr w:rsidR="009C0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65"/>
    <w:rsid w:val="00055006"/>
    <w:rsid w:val="000C0B75"/>
    <w:rsid w:val="000C16E1"/>
    <w:rsid w:val="000D6B5A"/>
    <w:rsid w:val="000E7E41"/>
    <w:rsid w:val="00134567"/>
    <w:rsid w:val="0014303E"/>
    <w:rsid w:val="00150633"/>
    <w:rsid w:val="00167E4E"/>
    <w:rsid w:val="0019754D"/>
    <w:rsid w:val="001E7CDA"/>
    <w:rsid w:val="002033F0"/>
    <w:rsid w:val="00216D7D"/>
    <w:rsid w:val="00245278"/>
    <w:rsid w:val="00266BF7"/>
    <w:rsid w:val="002A45A1"/>
    <w:rsid w:val="00301BC3"/>
    <w:rsid w:val="003143A6"/>
    <w:rsid w:val="00341872"/>
    <w:rsid w:val="00350732"/>
    <w:rsid w:val="003E5193"/>
    <w:rsid w:val="004223F7"/>
    <w:rsid w:val="00446CE5"/>
    <w:rsid w:val="004A433E"/>
    <w:rsid w:val="004C6B1E"/>
    <w:rsid w:val="00551A5F"/>
    <w:rsid w:val="00580674"/>
    <w:rsid w:val="005903FE"/>
    <w:rsid w:val="005A1D8E"/>
    <w:rsid w:val="005A4D7B"/>
    <w:rsid w:val="005B01F5"/>
    <w:rsid w:val="005B01FD"/>
    <w:rsid w:val="005B6965"/>
    <w:rsid w:val="005E19DC"/>
    <w:rsid w:val="006B1C9E"/>
    <w:rsid w:val="006D5083"/>
    <w:rsid w:val="006E433A"/>
    <w:rsid w:val="006F4A9A"/>
    <w:rsid w:val="00776C76"/>
    <w:rsid w:val="0079647A"/>
    <w:rsid w:val="00797A21"/>
    <w:rsid w:val="007A3291"/>
    <w:rsid w:val="007D76BC"/>
    <w:rsid w:val="007E3598"/>
    <w:rsid w:val="007F0F6C"/>
    <w:rsid w:val="008201A6"/>
    <w:rsid w:val="008725D9"/>
    <w:rsid w:val="008A38D5"/>
    <w:rsid w:val="008B1F5C"/>
    <w:rsid w:val="00986088"/>
    <w:rsid w:val="00994C55"/>
    <w:rsid w:val="009C0642"/>
    <w:rsid w:val="009F0ABA"/>
    <w:rsid w:val="00A04498"/>
    <w:rsid w:val="00A53BDD"/>
    <w:rsid w:val="00A70B7E"/>
    <w:rsid w:val="00A979AD"/>
    <w:rsid w:val="00AA4B93"/>
    <w:rsid w:val="00AA6BF0"/>
    <w:rsid w:val="00AB43BF"/>
    <w:rsid w:val="00AD4F8E"/>
    <w:rsid w:val="00B0478B"/>
    <w:rsid w:val="00B338B7"/>
    <w:rsid w:val="00B5143E"/>
    <w:rsid w:val="00B74369"/>
    <w:rsid w:val="00BC2905"/>
    <w:rsid w:val="00C1118E"/>
    <w:rsid w:val="00C138B6"/>
    <w:rsid w:val="00C1390C"/>
    <w:rsid w:val="00C42A4B"/>
    <w:rsid w:val="00C61F76"/>
    <w:rsid w:val="00C63974"/>
    <w:rsid w:val="00CC0EEA"/>
    <w:rsid w:val="00CC47DC"/>
    <w:rsid w:val="00CD24A0"/>
    <w:rsid w:val="00CD7E42"/>
    <w:rsid w:val="00D30CA4"/>
    <w:rsid w:val="00D46C8D"/>
    <w:rsid w:val="00D63B40"/>
    <w:rsid w:val="00D91E31"/>
    <w:rsid w:val="00DA05BC"/>
    <w:rsid w:val="00DA480E"/>
    <w:rsid w:val="00DB005D"/>
    <w:rsid w:val="00DC4339"/>
    <w:rsid w:val="00DF7BF6"/>
    <w:rsid w:val="00E30B6D"/>
    <w:rsid w:val="00E953AC"/>
    <w:rsid w:val="00EF54A5"/>
    <w:rsid w:val="00F04C02"/>
    <w:rsid w:val="00F65829"/>
    <w:rsid w:val="00F97A08"/>
    <w:rsid w:val="00FA1AC0"/>
    <w:rsid w:val="00FB5A10"/>
    <w:rsid w:val="00FD00BE"/>
    <w:rsid w:val="00FE009E"/>
    <w:rsid w:val="00FF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4372">
      <w:bodyDiv w:val="1"/>
      <w:marLeft w:val="0"/>
      <w:marRight w:val="0"/>
      <w:marTop w:val="0"/>
      <w:marBottom w:val="0"/>
      <w:divBdr>
        <w:top w:val="none" w:sz="0" w:space="0" w:color="auto"/>
        <w:left w:val="none" w:sz="0" w:space="0" w:color="auto"/>
        <w:bottom w:val="none" w:sz="0" w:space="0" w:color="auto"/>
        <w:right w:val="none" w:sz="0" w:space="0" w:color="auto"/>
      </w:divBdr>
    </w:div>
    <w:div w:id="10149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79146</dc:creator>
  <cp:lastModifiedBy>79146</cp:lastModifiedBy>
  <cp:revision>10</cp:revision>
  <dcterms:created xsi:type="dcterms:W3CDTF">2022-01-25T10:26:00Z</dcterms:created>
  <dcterms:modified xsi:type="dcterms:W3CDTF">2022-02-13T01:55:00Z</dcterms:modified>
</cp:coreProperties>
</file>