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574B" w:rsidRPr="001352F3" w:rsidRDefault="00103472" w:rsidP="005F1883">
      <w:pPr>
        <w:pStyle w:val="a3"/>
        <w:spacing w:line="360" w:lineRule="auto"/>
        <w:ind w:firstLine="851"/>
        <w:jc w:val="both"/>
        <w:rPr>
          <w:rFonts w:eastAsiaTheme="minorEastAsia"/>
          <w:bCs/>
          <w:color w:val="000000" w:themeColor="text1"/>
          <w:kern w:val="24"/>
          <w:sz w:val="28"/>
          <w:szCs w:val="28"/>
        </w:rPr>
      </w:pPr>
      <w:r w:rsidRPr="001352F3">
        <w:rPr>
          <w:rFonts w:eastAsiaTheme="minorEastAsia"/>
          <w:bCs/>
          <w:color w:val="000000" w:themeColor="text1"/>
          <w:kern w:val="24"/>
          <w:sz w:val="28"/>
          <w:szCs w:val="28"/>
        </w:rPr>
        <w:t xml:space="preserve"> </w:t>
      </w:r>
      <w:r>
        <w:rPr>
          <w:rFonts w:eastAsiaTheme="minorEastAsia"/>
          <w:bCs/>
          <w:color w:val="000000" w:themeColor="text1"/>
          <w:kern w:val="24"/>
          <w:sz w:val="28"/>
          <w:szCs w:val="28"/>
        </w:rPr>
        <w:t>«</w:t>
      </w:r>
      <w:r w:rsidR="00D7574B" w:rsidRPr="001352F3">
        <w:rPr>
          <w:rFonts w:eastAsiaTheme="minorEastAsia"/>
          <w:bCs/>
          <w:color w:val="000000" w:themeColor="text1"/>
          <w:kern w:val="24"/>
          <w:sz w:val="28"/>
          <w:szCs w:val="28"/>
        </w:rPr>
        <w:t xml:space="preserve">ИГРОВАЯ ДЕЯТЕЛЬНОСТЬ, КАК СРЕДСТВО ФОРМИРОВАНИЯ </w:t>
      </w:r>
      <w:bookmarkStart w:id="0" w:name="_GoBack"/>
      <w:bookmarkEnd w:id="0"/>
      <w:r w:rsidR="00D7574B" w:rsidRPr="001352F3">
        <w:rPr>
          <w:rFonts w:eastAsiaTheme="minorEastAsia"/>
          <w:bCs/>
          <w:color w:val="000000" w:themeColor="text1"/>
          <w:kern w:val="24"/>
          <w:sz w:val="28"/>
          <w:szCs w:val="28"/>
        </w:rPr>
        <w:t>ПРЕДСТАВЛЕНИЙ У ВОСПИТАННИКОВ 5-6 ЛЕТ О КУЛЬТУРЕ И БЫТЕ НАРОДОВ ПОВОЛЖЬЯ»</w:t>
      </w:r>
    </w:p>
    <w:p w:rsidR="00D7574B" w:rsidRPr="001352F3" w:rsidRDefault="00D7574B" w:rsidP="005F1883">
      <w:pPr>
        <w:pStyle w:val="a3"/>
        <w:spacing w:line="360" w:lineRule="auto"/>
        <w:ind w:firstLine="851"/>
        <w:jc w:val="both"/>
        <w:rPr>
          <w:color w:val="000000" w:themeColor="text1"/>
          <w:sz w:val="28"/>
          <w:szCs w:val="28"/>
        </w:rPr>
      </w:pPr>
      <w:r w:rsidRPr="001352F3">
        <w:rPr>
          <w:rFonts w:eastAsiaTheme="minorEastAsia"/>
          <w:bCs/>
          <w:color w:val="000000" w:themeColor="text1"/>
          <w:kern w:val="24"/>
          <w:sz w:val="28"/>
          <w:szCs w:val="28"/>
        </w:rPr>
        <w:t>Цель: приобщение детей к культуре народов Поволжья.</w:t>
      </w:r>
    </w:p>
    <w:p w:rsidR="002A0138" w:rsidRPr="001352F3" w:rsidRDefault="00B17CF4" w:rsidP="005F1883">
      <w:pPr>
        <w:spacing w:before="100" w:beforeAutospacing="1" w:after="100" w:afterAutospacing="1"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352F3">
        <w:rPr>
          <w:rFonts w:ascii="Times New Roman" w:hAnsi="Times New Roman" w:cs="Times New Roman"/>
          <w:color w:val="000000"/>
          <w:sz w:val="28"/>
          <w:szCs w:val="28"/>
        </w:rPr>
        <w:t>Актуальность данной темы подчёркивается ещё и тем,  что н</w:t>
      </w:r>
      <w:r w:rsidR="002A0138" w:rsidRPr="001352F3">
        <w:rPr>
          <w:rFonts w:ascii="Times New Roman" w:hAnsi="Times New Roman" w:cs="Times New Roman"/>
          <w:color w:val="000000"/>
          <w:sz w:val="28"/>
          <w:szCs w:val="28"/>
        </w:rPr>
        <w:t>аш президент, Владимир Влади</w:t>
      </w:r>
      <w:r w:rsidR="001352F3" w:rsidRPr="001352F3">
        <w:rPr>
          <w:rFonts w:ascii="Times New Roman" w:hAnsi="Times New Roman" w:cs="Times New Roman"/>
          <w:color w:val="000000"/>
          <w:sz w:val="28"/>
          <w:szCs w:val="28"/>
        </w:rPr>
        <w:t>мирович Путин объявил 2022 год,</w:t>
      </w:r>
      <w:r w:rsidR="002A0138" w:rsidRPr="001352F3">
        <w:rPr>
          <w:rFonts w:ascii="Times New Roman" w:hAnsi="Times New Roman" w:cs="Times New Roman"/>
          <w:color w:val="000000"/>
          <w:sz w:val="28"/>
          <w:szCs w:val="28"/>
        </w:rPr>
        <w:t xml:space="preserve"> годом  </w:t>
      </w:r>
      <w:r w:rsidR="002A0138" w:rsidRPr="001352F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культурного наследия народов России.</w:t>
      </w:r>
      <w:r w:rsidR="002A0138" w:rsidRPr="001352F3">
        <w:rPr>
          <w:rFonts w:ascii="Times New Roman" w:hAnsi="Times New Roman" w:cs="Times New Roman"/>
          <w:i/>
          <w:iCs/>
          <w:color w:val="212529"/>
          <w:sz w:val="28"/>
          <w:szCs w:val="28"/>
          <w:shd w:val="clear" w:color="auto" w:fill="FFFFFF"/>
        </w:rPr>
        <w:t xml:space="preserve"> «[Решение было принято] в целях популяризации народного искусства и сохранения культурных традиций, памятников истории и культуры, этнокультурного многообразия, культурной самобытности всех народов и этнических общностей»,</w:t>
      </w:r>
    </w:p>
    <w:p w:rsidR="00D7574B" w:rsidRPr="001352F3" w:rsidRDefault="001A0361" w:rsidP="005F1883">
      <w:pPr>
        <w:spacing w:before="100" w:beforeAutospacing="1" w:after="100" w:afterAutospacing="1"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352F3">
        <w:rPr>
          <w:rFonts w:ascii="Times New Roman" w:hAnsi="Times New Roman" w:cs="Times New Roman"/>
          <w:color w:val="000000"/>
          <w:sz w:val="28"/>
          <w:szCs w:val="28"/>
        </w:rPr>
        <w:t xml:space="preserve">Воспитывать в детях толерантное отношение к другим народностям одна из важнейших задач моей работы. </w:t>
      </w:r>
      <w:proofErr w:type="gramStart"/>
      <w:r w:rsidRPr="001352F3">
        <w:rPr>
          <w:rFonts w:ascii="Times New Roman" w:hAnsi="Times New Roman" w:cs="Times New Roman"/>
          <w:color w:val="000000"/>
          <w:sz w:val="28"/>
          <w:szCs w:val="28"/>
        </w:rPr>
        <w:t>В нашем регионе живут русские, татары, чуваши, мордва, удмурты, башкиры, марийцы.</w:t>
      </w:r>
      <w:proofErr w:type="gramEnd"/>
      <w:r w:rsidRPr="001352F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17CF4" w:rsidRPr="001352F3">
        <w:rPr>
          <w:rFonts w:ascii="Times New Roman" w:hAnsi="Times New Roman" w:cs="Times New Roman"/>
          <w:color w:val="000000"/>
          <w:sz w:val="28"/>
          <w:szCs w:val="28"/>
        </w:rPr>
        <w:t xml:space="preserve">Я стараюсь знакомить моих воспитанников с некоторыми особенностями культуры поволжских народов. С этой целью </w:t>
      </w:r>
      <w:r w:rsidR="002A0138" w:rsidRPr="001352F3">
        <w:rPr>
          <w:rFonts w:ascii="Times New Roman" w:hAnsi="Times New Roman" w:cs="Times New Roman"/>
          <w:color w:val="000000"/>
          <w:sz w:val="28"/>
          <w:szCs w:val="28"/>
        </w:rPr>
        <w:t>решила использовать разнообразную игровую деятельность, так как для ребенка игра</w:t>
      </w:r>
      <w:r w:rsidR="00B17CF4" w:rsidRPr="001352F3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2A0138" w:rsidRPr="001352F3">
        <w:rPr>
          <w:rFonts w:ascii="Times New Roman" w:hAnsi="Times New Roman" w:cs="Times New Roman"/>
          <w:color w:val="000000"/>
          <w:sz w:val="28"/>
          <w:szCs w:val="28"/>
        </w:rPr>
        <w:t xml:space="preserve"> по Выготскому – «творческая переработка пережитых впечатлений, комбинирование их и построение из них новой действительности». Она доступное средство самореализации и самовыражения, позволяющее построить свой </w:t>
      </w:r>
      <w:r w:rsidR="00E01B7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A0138" w:rsidRPr="001352F3">
        <w:rPr>
          <w:rFonts w:ascii="Times New Roman" w:hAnsi="Times New Roman" w:cs="Times New Roman"/>
          <w:color w:val="000000"/>
          <w:sz w:val="28"/>
          <w:szCs w:val="28"/>
        </w:rPr>
        <w:t>собственный мир.</w:t>
      </w:r>
    </w:p>
    <w:p w:rsidR="00E01B73" w:rsidRDefault="00E01B73" w:rsidP="005F1883">
      <w:pPr>
        <w:spacing w:before="100" w:beforeAutospacing="1" w:after="100" w:afterAutospacing="1"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</w:p>
    <w:p w:rsidR="00E01B73" w:rsidRDefault="00E01B73" w:rsidP="005F086C">
      <w:pPr>
        <w:ind w:firstLine="75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01B73" w:rsidRDefault="00E01B73" w:rsidP="005F086C">
      <w:pPr>
        <w:ind w:firstLine="75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01B73" w:rsidRDefault="00E01B73" w:rsidP="005F1883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01B73" w:rsidRDefault="00E01B73" w:rsidP="005F086C">
      <w:pPr>
        <w:ind w:firstLine="75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34B73" w:rsidRPr="001352F3" w:rsidRDefault="00E01B73" w:rsidP="005F1883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34B73" w:rsidRPr="001352F3">
        <w:rPr>
          <w:rFonts w:ascii="Times New Roman" w:hAnsi="Times New Roman" w:cs="Times New Roman"/>
          <w:color w:val="000000"/>
          <w:sz w:val="28"/>
          <w:szCs w:val="28"/>
        </w:rPr>
        <w:t xml:space="preserve">Представляю вам </w:t>
      </w:r>
      <w:r w:rsidR="001A0361" w:rsidRPr="001352F3">
        <w:rPr>
          <w:rFonts w:ascii="Times New Roman" w:hAnsi="Times New Roman" w:cs="Times New Roman"/>
          <w:color w:val="000000"/>
          <w:sz w:val="28"/>
          <w:szCs w:val="28"/>
        </w:rPr>
        <w:t xml:space="preserve">разработанные мной пособия </w:t>
      </w:r>
      <w:r w:rsidR="00434B73" w:rsidRPr="001352F3">
        <w:rPr>
          <w:rFonts w:ascii="Times New Roman" w:hAnsi="Times New Roman" w:cs="Times New Roman"/>
          <w:color w:val="000000"/>
          <w:sz w:val="28"/>
          <w:szCs w:val="28"/>
        </w:rPr>
        <w:t xml:space="preserve"> по разным образовательным областям:</w:t>
      </w:r>
    </w:p>
    <w:p w:rsidR="005F5C96" w:rsidRDefault="00E01B73" w:rsidP="005F1883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         </w:t>
      </w:r>
      <w:r w:rsidR="001A0361" w:rsidRPr="001352F3">
        <w:rPr>
          <w:rFonts w:ascii="Times New Roman" w:hAnsi="Times New Roman" w:cs="Times New Roman"/>
          <w:color w:val="000000"/>
          <w:sz w:val="28"/>
          <w:szCs w:val="28"/>
        </w:rPr>
        <w:t>Область «Ф</w:t>
      </w:r>
      <w:r w:rsidR="00A746A4" w:rsidRPr="001352F3">
        <w:rPr>
          <w:rFonts w:ascii="Times New Roman" w:hAnsi="Times New Roman" w:cs="Times New Roman"/>
          <w:color w:val="000000"/>
          <w:sz w:val="28"/>
          <w:szCs w:val="28"/>
        </w:rPr>
        <w:t>изическое развитие</w:t>
      </w:r>
      <w:r w:rsidR="001A0361" w:rsidRPr="001352F3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A746A4" w:rsidRPr="001352F3">
        <w:rPr>
          <w:rFonts w:ascii="Times New Roman" w:hAnsi="Times New Roman" w:cs="Times New Roman"/>
          <w:color w:val="000000"/>
          <w:sz w:val="28"/>
          <w:szCs w:val="28"/>
        </w:rPr>
        <w:t>, представлена</w:t>
      </w:r>
      <w:r w:rsidR="001A0361" w:rsidRPr="001352F3">
        <w:rPr>
          <w:rFonts w:ascii="Times New Roman" w:hAnsi="Times New Roman" w:cs="Times New Roman"/>
          <w:color w:val="000000"/>
          <w:sz w:val="28"/>
          <w:szCs w:val="28"/>
        </w:rPr>
        <w:t xml:space="preserve"> атрибутикой </w:t>
      </w:r>
      <w:r w:rsidR="00A746A4" w:rsidRPr="001352F3">
        <w:rPr>
          <w:rFonts w:ascii="Times New Roman" w:hAnsi="Times New Roman" w:cs="Times New Roman"/>
          <w:color w:val="000000"/>
          <w:sz w:val="28"/>
          <w:szCs w:val="28"/>
        </w:rPr>
        <w:t xml:space="preserve"> Башкирс</w:t>
      </w:r>
      <w:r w:rsidR="001A0361" w:rsidRPr="001352F3">
        <w:rPr>
          <w:rFonts w:ascii="Times New Roman" w:hAnsi="Times New Roman" w:cs="Times New Roman"/>
          <w:color w:val="000000"/>
          <w:sz w:val="28"/>
          <w:szCs w:val="28"/>
        </w:rPr>
        <w:t>кой</w:t>
      </w:r>
      <w:r w:rsidR="00A746A4" w:rsidRPr="001352F3">
        <w:rPr>
          <w:rFonts w:ascii="Times New Roman" w:hAnsi="Times New Roman" w:cs="Times New Roman"/>
          <w:color w:val="000000"/>
          <w:sz w:val="28"/>
          <w:szCs w:val="28"/>
        </w:rPr>
        <w:t xml:space="preserve"> народн</w:t>
      </w:r>
      <w:r w:rsidR="001A0361" w:rsidRPr="001352F3">
        <w:rPr>
          <w:rFonts w:ascii="Times New Roman" w:hAnsi="Times New Roman" w:cs="Times New Roman"/>
          <w:color w:val="000000"/>
          <w:sz w:val="28"/>
          <w:szCs w:val="28"/>
        </w:rPr>
        <w:t xml:space="preserve">ой </w:t>
      </w:r>
      <w:r w:rsidR="00A746A4" w:rsidRPr="001352F3">
        <w:rPr>
          <w:rFonts w:ascii="Times New Roman" w:hAnsi="Times New Roman" w:cs="Times New Roman"/>
          <w:color w:val="000000"/>
          <w:sz w:val="28"/>
          <w:szCs w:val="28"/>
        </w:rPr>
        <w:t>игр</w:t>
      </w:r>
      <w:r w:rsidR="001A0361" w:rsidRPr="001352F3">
        <w:rPr>
          <w:rFonts w:ascii="Times New Roman" w:hAnsi="Times New Roman" w:cs="Times New Roman"/>
          <w:color w:val="000000"/>
          <w:sz w:val="28"/>
          <w:szCs w:val="28"/>
        </w:rPr>
        <w:t xml:space="preserve">ы </w:t>
      </w:r>
      <w:r w:rsidR="00A746A4" w:rsidRPr="001352F3">
        <w:rPr>
          <w:rFonts w:ascii="Times New Roman" w:hAnsi="Times New Roman" w:cs="Times New Roman"/>
          <w:color w:val="000000"/>
          <w:sz w:val="28"/>
          <w:szCs w:val="28"/>
        </w:rPr>
        <w:t xml:space="preserve">«Юрта». </w:t>
      </w:r>
    </w:p>
    <w:p w:rsidR="00434B73" w:rsidRPr="001352F3" w:rsidRDefault="00A746A4" w:rsidP="005F1883">
      <w:pPr>
        <w:spacing w:line="360" w:lineRule="auto"/>
        <w:ind w:firstLine="851"/>
        <w:jc w:val="both"/>
        <w:rPr>
          <w:rStyle w:val="c31"/>
          <w:rFonts w:ascii="Times New Roman" w:hAnsi="Times New Roman" w:cs="Times New Roman"/>
          <w:bCs/>
          <w:color w:val="111111"/>
          <w:sz w:val="28"/>
          <w:szCs w:val="28"/>
          <w:shd w:val="clear" w:color="auto" w:fill="FFFFFF"/>
        </w:rPr>
      </w:pPr>
      <w:r w:rsidRPr="001352F3">
        <w:rPr>
          <w:rStyle w:val="c6"/>
          <w:rFonts w:ascii="Times New Roman" w:hAnsi="Times New Roman" w:cs="Times New Roman"/>
          <w:bCs/>
          <w:color w:val="111111"/>
          <w:sz w:val="28"/>
          <w:szCs w:val="28"/>
          <w:u w:val="single"/>
          <w:shd w:val="clear" w:color="auto" w:fill="FFFFFF"/>
        </w:rPr>
        <w:t>Цель</w:t>
      </w:r>
      <w:r w:rsidRPr="001352F3">
        <w:rPr>
          <w:rStyle w:val="c19"/>
          <w:rFonts w:ascii="Times New Roman" w:hAnsi="Times New Roman" w:cs="Times New Roman"/>
          <w:bCs/>
          <w:color w:val="111111"/>
          <w:sz w:val="28"/>
          <w:szCs w:val="28"/>
          <w:shd w:val="clear" w:color="auto" w:fill="FFFFFF"/>
        </w:rPr>
        <w:t>:</w:t>
      </w:r>
      <w:r w:rsidRPr="001352F3">
        <w:rPr>
          <w:rStyle w:val="c2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Познакомить детей с </w:t>
      </w:r>
      <w:r w:rsidR="001A0361" w:rsidRPr="001352F3">
        <w:rPr>
          <w:rStyle w:val="c2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подвижными играми  поволжского народа и  народным башкирским орнаментом. </w:t>
      </w:r>
    </w:p>
    <w:p w:rsidR="00A746A4" w:rsidRPr="001352F3" w:rsidRDefault="00A746A4" w:rsidP="005F1883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352F3">
        <w:rPr>
          <w:rStyle w:val="c31"/>
          <w:rFonts w:ascii="Times New Roman" w:hAnsi="Times New Roman" w:cs="Times New Roman"/>
          <w:bCs/>
          <w:color w:val="111111"/>
          <w:sz w:val="28"/>
          <w:szCs w:val="28"/>
          <w:shd w:val="clear" w:color="auto" w:fill="FFFFFF"/>
        </w:rPr>
        <w:t>С помощью родителей были изготовлены яркие атрибуты,</w:t>
      </w:r>
      <w:r w:rsidR="00063FA1" w:rsidRPr="001352F3">
        <w:rPr>
          <w:rStyle w:val="c31"/>
          <w:rFonts w:ascii="Times New Roman" w:hAnsi="Times New Roman" w:cs="Times New Roman"/>
          <w:bCs/>
          <w:color w:val="111111"/>
          <w:sz w:val="28"/>
          <w:szCs w:val="28"/>
          <w:shd w:val="clear" w:color="auto" w:fill="FFFFFF"/>
        </w:rPr>
        <w:t xml:space="preserve"> </w:t>
      </w:r>
      <w:r w:rsidRPr="001352F3">
        <w:rPr>
          <w:rStyle w:val="c31"/>
          <w:rFonts w:ascii="Times New Roman" w:hAnsi="Times New Roman" w:cs="Times New Roman"/>
          <w:bCs/>
          <w:color w:val="111111"/>
          <w:sz w:val="28"/>
          <w:szCs w:val="28"/>
          <w:shd w:val="clear" w:color="auto" w:fill="FFFFFF"/>
        </w:rPr>
        <w:t>платки</w:t>
      </w:r>
    </w:p>
    <w:p w:rsidR="002A0138" w:rsidRDefault="005F1883" w:rsidP="005F1883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58240" behindDoc="0" locked="0" layoutInCell="1" allowOverlap="1" wp14:anchorId="593EA7E1" wp14:editId="53BB5215">
            <wp:simplePos x="0" y="0"/>
            <wp:positionH relativeFrom="margin">
              <wp:posOffset>-552450</wp:posOffset>
            </wp:positionH>
            <wp:positionV relativeFrom="margin">
              <wp:posOffset>3130550</wp:posOffset>
            </wp:positionV>
            <wp:extent cx="2597150" cy="345694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345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59264" behindDoc="0" locked="0" layoutInCell="1" allowOverlap="1" wp14:anchorId="6BDDFCAE" wp14:editId="3E33833E">
            <wp:simplePos x="0" y="0"/>
            <wp:positionH relativeFrom="margin">
              <wp:posOffset>3574415</wp:posOffset>
            </wp:positionH>
            <wp:positionV relativeFrom="margin">
              <wp:posOffset>3260725</wp:posOffset>
            </wp:positionV>
            <wp:extent cx="2590800" cy="345694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45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746A4" w:rsidRPr="00135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Игра развивает ловкость, </w:t>
      </w:r>
      <w:r w:rsidR="001A0361" w:rsidRPr="00135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внимание, </w:t>
      </w:r>
      <w:r w:rsidR="00A746A4" w:rsidRPr="00135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A0361" w:rsidRPr="00135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навыки</w:t>
      </w:r>
      <w:r w:rsidR="00A746A4" w:rsidRPr="00135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общения.</w:t>
      </w:r>
      <w:r w:rsidR="00E01B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</w:p>
    <w:p w:rsidR="00E01B73" w:rsidRDefault="00E01B73" w:rsidP="001352F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01B73" w:rsidRDefault="00E01B73" w:rsidP="001352F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01B73" w:rsidRDefault="00E01B73" w:rsidP="001352F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01B73" w:rsidRDefault="00E01B73" w:rsidP="001352F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01B73" w:rsidRDefault="00E01B73" w:rsidP="001352F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01B73" w:rsidRDefault="00E01B73" w:rsidP="001352F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01B73" w:rsidRDefault="005F1883" w:rsidP="001352F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0288" behindDoc="0" locked="0" layoutInCell="1" allowOverlap="1" wp14:anchorId="711AD1C5" wp14:editId="2CEE6F79">
            <wp:simplePos x="0" y="0"/>
            <wp:positionH relativeFrom="margin">
              <wp:posOffset>989965</wp:posOffset>
            </wp:positionH>
            <wp:positionV relativeFrom="margin">
              <wp:posOffset>6921500</wp:posOffset>
            </wp:positionV>
            <wp:extent cx="3279775" cy="246316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246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01B73" w:rsidRDefault="00E01B73" w:rsidP="001352F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01B73" w:rsidRDefault="00E01B73" w:rsidP="001352F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01B73" w:rsidRDefault="00E01B73" w:rsidP="001352F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01B73" w:rsidRDefault="00E01B73" w:rsidP="001352F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01B73" w:rsidRDefault="00E01B73" w:rsidP="001352F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01B73" w:rsidRDefault="00E01B73" w:rsidP="001352F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01B73" w:rsidRDefault="00E01B73" w:rsidP="001352F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01B73" w:rsidRDefault="00E01B73" w:rsidP="001352F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01B73" w:rsidRDefault="00E01B73" w:rsidP="001352F3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1883" w:rsidRPr="001352F3" w:rsidRDefault="005F1883" w:rsidP="005F1883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5C96" w:rsidRDefault="00E01B73" w:rsidP="005F1883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      </w:t>
      </w:r>
      <w:r w:rsidR="001A0361" w:rsidRPr="00135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Область «П</w:t>
      </w:r>
      <w:r w:rsidR="00063FA1" w:rsidRPr="00135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озна</w:t>
      </w:r>
      <w:r w:rsidR="006A73D2" w:rsidRPr="00135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вательное </w:t>
      </w:r>
      <w:r w:rsidR="006A73D2" w:rsidRPr="00135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развитие</w:t>
      </w:r>
      <w:r w:rsidR="001A0361" w:rsidRPr="00135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 п</w:t>
      </w:r>
      <w:r w:rsidR="00026A85" w:rsidRPr="00135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редставлена дидактическ</w:t>
      </w:r>
      <w:r w:rsidR="001A0361" w:rsidRPr="00135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ой </w:t>
      </w:r>
      <w:r w:rsidR="00026A85" w:rsidRPr="00135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игр</w:t>
      </w:r>
      <w:r w:rsidR="005F18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ой «</w:t>
      </w:r>
      <w:r w:rsidR="001A0361" w:rsidRPr="00135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Где </w:t>
      </w:r>
      <w:r w:rsidR="00026A85" w:rsidRPr="00135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чь</w:t>
      </w:r>
      <w:r w:rsidR="001A0361" w:rsidRPr="001352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ё</w:t>
      </w:r>
      <w:r w:rsidR="005F18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жилище» </w:t>
      </w:r>
    </w:p>
    <w:p w:rsidR="00A746A4" w:rsidRPr="001352F3" w:rsidRDefault="00026A85" w:rsidP="005F1883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gramStart"/>
      <w:r w:rsidRPr="001352F3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BFBFB"/>
        </w:rPr>
        <w:t>Цель</w:t>
      </w:r>
      <w:r w:rsidR="005F188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 xml:space="preserve">: </w:t>
      </w:r>
      <w:r w:rsidRPr="001352F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закрепить названия </w:t>
      </w:r>
      <w:r w:rsidRPr="001352F3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BFBFB"/>
        </w:rPr>
        <w:t>жилищ</w:t>
      </w:r>
      <w:r w:rsidRPr="001352F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 разных </w:t>
      </w:r>
      <w:r w:rsidRPr="001352F3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BFBFB"/>
        </w:rPr>
        <w:t>народов</w:t>
      </w:r>
      <w:r w:rsidRPr="001352F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 (русская</w:t>
      </w:r>
      <w:r w:rsidR="001A0361" w:rsidRPr="001352F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, мордовская</w:t>
      </w:r>
      <w:r w:rsidRPr="001352F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 xml:space="preserve"> изб</w:t>
      </w:r>
      <w:r w:rsidR="001A0361" w:rsidRPr="001352F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ы</w:t>
      </w:r>
      <w:r w:rsidRPr="001352F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,</w:t>
      </w:r>
      <w:r w:rsidR="00400933" w:rsidRPr="001352F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 xml:space="preserve"> б</w:t>
      </w:r>
      <w:r w:rsidR="001A0361" w:rsidRPr="001352F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ашкирска</w:t>
      </w:r>
      <w:r w:rsidR="00063FA1" w:rsidRPr="001352F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 xml:space="preserve">я </w:t>
      </w:r>
      <w:r w:rsidR="001A0361" w:rsidRPr="001352F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 xml:space="preserve">и татарская </w:t>
      </w:r>
      <w:r w:rsidR="00063FA1" w:rsidRPr="001352F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юр</w:t>
      </w:r>
      <w:r w:rsidR="001A0361" w:rsidRPr="001352F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ты</w:t>
      </w:r>
      <w:r w:rsidR="00063FA1" w:rsidRPr="001352F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 xml:space="preserve">, </w:t>
      </w:r>
      <w:r w:rsidRPr="001352F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отличительные особенности орнаментов разных </w:t>
      </w:r>
      <w:r w:rsidRPr="001352F3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BFBFB"/>
        </w:rPr>
        <w:t>народов</w:t>
      </w:r>
      <w:r w:rsidRPr="001352F3">
        <w:rPr>
          <w:rFonts w:ascii="Times New Roman" w:hAnsi="Times New Roman" w:cs="Times New Roman"/>
          <w:color w:val="333333"/>
          <w:sz w:val="28"/>
          <w:szCs w:val="28"/>
          <w:shd w:val="clear" w:color="auto" w:fill="FBFBFB"/>
        </w:rPr>
        <w:t>.  </w:t>
      </w:r>
      <w:proofErr w:type="gramEnd"/>
    </w:p>
    <w:p w:rsidR="00026A85" w:rsidRPr="001352F3" w:rsidRDefault="00400933" w:rsidP="005F1883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>Здесь же</w:t>
      </w:r>
      <w:r w:rsidR="00026A85"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представлена карта-макет, где </w:t>
      </w:r>
      <w:r w:rsidR="001A0361"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дети могут познакомиться с картой Поволжья и </w:t>
      </w:r>
      <w:r w:rsidR="00026A85"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A0361"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рассмотреть </w:t>
      </w:r>
      <w:r w:rsidR="00026A85"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местоположение расселен</w:t>
      </w:r>
      <w:r w:rsidR="006A73D2"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026A85"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>я народов Поволжья</w:t>
      </w:r>
      <w:r w:rsidR="006A73D2"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5F188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73320362" wp14:editId="60B8C468">
            <wp:simplePos x="0" y="0"/>
            <wp:positionH relativeFrom="margin">
              <wp:posOffset>1130935</wp:posOffset>
            </wp:positionH>
            <wp:positionV relativeFrom="margin">
              <wp:posOffset>3054350</wp:posOffset>
            </wp:positionV>
            <wp:extent cx="3147060" cy="2359025"/>
            <wp:effectExtent l="0" t="0" r="0" b="317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235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5F188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2BD07737" wp14:editId="777A3EBC">
            <wp:simplePos x="0" y="0"/>
            <wp:positionH relativeFrom="margin">
              <wp:posOffset>3448685</wp:posOffset>
            </wp:positionH>
            <wp:positionV relativeFrom="margin">
              <wp:posOffset>5680075</wp:posOffset>
            </wp:positionV>
            <wp:extent cx="2785110" cy="372110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110" cy="372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5F188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6EC660AB" wp14:editId="4B777B9A">
            <wp:simplePos x="0" y="0"/>
            <wp:positionH relativeFrom="margin">
              <wp:posOffset>662940</wp:posOffset>
            </wp:positionH>
            <wp:positionV relativeFrom="margin">
              <wp:posOffset>6022975</wp:posOffset>
            </wp:positionV>
            <wp:extent cx="2392045" cy="1794510"/>
            <wp:effectExtent l="0" t="0" r="825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179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E01B7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E01B73" w:rsidRDefault="005F188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5A6657A5" wp14:editId="233D3F31">
            <wp:simplePos x="0" y="0"/>
            <wp:positionH relativeFrom="margin">
              <wp:posOffset>-697865</wp:posOffset>
            </wp:positionH>
            <wp:positionV relativeFrom="margin">
              <wp:posOffset>8024495</wp:posOffset>
            </wp:positionV>
            <wp:extent cx="2317750" cy="1737360"/>
            <wp:effectExtent l="0" t="0" r="635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1737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1B73" w:rsidRDefault="00E01B73" w:rsidP="001352F3">
      <w:pPr>
        <w:pStyle w:val="a3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</w:p>
    <w:p w:rsidR="00632ADB" w:rsidRPr="001352F3" w:rsidRDefault="00E01B73" w:rsidP="005F5C96">
      <w:pPr>
        <w:pStyle w:val="a3"/>
        <w:spacing w:before="0" w:beforeAutospacing="0" w:after="0" w:afterAutospacing="0" w:line="360" w:lineRule="auto"/>
        <w:ind w:firstLine="851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lastRenderedPageBreak/>
        <w:t xml:space="preserve">             </w:t>
      </w:r>
      <w:r w:rsidR="001A0361" w:rsidRPr="001352F3">
        <w:rPr>
          <w:color w:val="000000" w:themeColor="text1"/>
          <w:sz w:val="28"/>
          <w:szCs w:val="28"/>
        </w:rPr>
        <w:t>Далее хочу представить  дидактическое пособие «Народный костюм»</w:t>
      </w:r>
      <w:r w:rsidR="00632ADB" w:rsidRPr="001352F3">
        <w:rPr>
          <w:rFonts w:eastAsia="+mn-ea"/>
          <w:bCs/>
          <w:iCs/>
          <w:color w:val="000000" w:themeColor="text1"/>
          <w:kern w:val="24"/>
          <w:sz w:val="28"/>
          <w:szCs w:val="28"/>
        </w:rPr>
        <w:t>,</w:t>
      </w:r>
      <w:r w:rsidR="001A0361" w:rsidRPr="001352F3"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 </w:t>
      </w:r>
      <w:proofErr w:type="gramStart"/>
      <w:r w:rsidR="00632ADB" w:rsidRPr="001352F3">
        <w:rPr>
          <w:rFonts w:eastAsia="+mn-ea"/>
          <w:bCs/>
          <w:iCs/>
          <w:color w:val="000000" w:themeColor="text1"/>
          <w:kern w:val="24"/>
          <w:sz w:val="28"/>
          <w:szCs w:val="28"/>
        </w:rPr>
        <w:t>которая</w:t>
      </w:r>
      <w:proofErr w:type="gramEnd"/>
      <w:r w:rsidR="00632ADB" w:rsidRPr="001352F3"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 включает в себя </w:t>
      </w:r>
      <w:r w:rsidR="001A0361" w:rsidRPr="001352F3">
        <w:rPr>
          <w:rFonts w:eastAsia="+mn-ea"/>
          <w:bCs/>
          <w:iCs/>
          <w:color w:val="000000" w:themeColor="text1"/>
          <w:kern w:val="24"/>
          <w:sz w:val="28"/>
          <w:szCs w:val="28"/>
        </w:rPr>
        <w:t>несколько игр.</w:t>
      </w:r>
    </w:p>
    <w:p w:rsidR="00632ADB" w:rsidRPr="001352F3" w:rsidRDefault="001A0361" w:rsidP="005F5C96">
      <w:pPr>
        <w:pStyle w:val="a3"/>
        <w:spacing w:before="0" w:beforeAutospacing="0" w:after="0" w:afterAutospacing="0" w:line="360" w:lineRule="auto"/>
        <w:ind w:firstLine="851"/>
        <w:jc w:val="both"/>
        <w:rPr>
          <w:rFonts w:eastAsia="+mn-ea"/>
          <w:bCs/>
          <w:iCs/>
          <w:color w:val="000000" w:themeColor="text1"/>
          <w:kern w:val="24"/>
          <w:sz w:val="28"/>
          <w:szCs w:val="28"/>
        </w:rPr>
      </w:pPr>
      <w:r w:rsidRPr="001352F3">
        <w:rPr>
          <w:rFonts w:eastAsia="+mn-ea"/>
          <w:bCs/>
          <w:iCs/>
          <w:color w:val="000000" w:themeColor="text1"/>
          <w:kern w:val="24"/>
          <w:sz w:val="28"/>
          <w:szCs w:val="28"/>
        </w:rPr>
        <w:t>Так,  игра «Одень к</w:t>
      </w:r>
      <w:r w:rsidR="00632ADB" w:rsidRPr="001352F3">
        <w:rPr>
          <w:rFonts w:eastAsia="+mn-ea"/>
          <w:bCs/>
          <w:iCs/>
          <w:color w:val="000000" w:themeColor="text1"/>
          <w:kern w:val="24"/>
          <w:sz w:val="28"/>
          <w:szCs w:val="28"/>
        </w:rPr>
        <w:t>уклу»</w:t>
      </w:r>
      <w:r w:rsidRPr="001352F3"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 не только развивает  мелкую моторику и эстетический вкус у ребёнка, но и помогает  ориентироваться в  особенностях  костюма  народов России, Татарстана, Башкирии, Чувашии. Игра «»Подбери головной убор» обращает внимание детей на разнообразие  народных головных уборов.</w:t>
      </w:r>
    </w:p>
    <w:p w:rsidR="001A0361" w:rsidRPr="001352F3" w:rsidRDefault="00882D79" w:rsidP="005F5C96">
      <w:pPr>
        <w:pStyle w:val="a3"/>
        <w:spacing w:before="0" w:beforeAutospacing="0" w:after="0" w:afterAutospacing="0" w:line="360" w:lineRule="auto"/>
        <w:ind w:firstLine="851"/>
        <w:jc w:val="both"/>
        <w:rPr>
          <w:rFonts w:eastAsia="+mn-ea"/>
          <w:bCs/>
          <w:iCs/>
          <w:color w:val="000000" w:themeColor="text1"/>
          <w:kern w:val="24"/>
          <w:sz w:val="28"/>
          <w:szCs w:val="28"/>
        </w:rPr>
      </w:pPr>
      <w:r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А игра  с </w:t>
      </w:r>
      <w:proofErr w:type="spellStart"/>
      <w:r>
        <w:rPr>
          <w:rFonts w:eastAsia="+mn-ea"/>
          <w:bCs/>
          <w:iCs/>
          <w:color w:val="000000" w:themeColor="text1"/>
          <w:kern w:val="24"/>
          <w:sz w:val="28"/>
          <w:szCs w:val="28"/>
        </w:rPr>
        <w:t>резиночками</w:t>
      </w:r>
      <w:proofErr w:type="spellEnd"/>
      <w:r w:rsidR="001A0361" w:rsidRPr="001352F3">
        <w:rPr>
          <w:rFonts w:eastAsia="+mn-ea"/>
          <w:bCs/>
          <w:iCs/>
          <w:color w:val="000000" w:themeColor="text1"/>
          <w:kern w:val="24"/>
          <w:sz w:val="28"/>
          <w:szCs w:val="28"/>
        </w:rPr>
        <w:t xml:space="preserve"> «Подбери  к костюму обувь» развивает у детей мыслительные способности.</w:t>
      </w:r>
    </w:p>
    <w:p w:rsidR="001A0361" w:rsidRPr="001352F3" w:rsidRDefault="001A0361" w:rsidP="005F5C96">
      <w:pPr>
        <w:pStyle w:val="a3"/>
        <w:spacing w:before="0" w:beforeAutospacing="0" w:after="0" w:afterAutospacing="0" w:line="360" w:lineRule="auto"/>
        <w:ind w:firstLine="851"/>
        <w:jc w:val="both"/>
        <w:rPr>
          <w:rFonts w:eastAsia="+mn-ea"/>
          <w:bCs/>
          <w:iCs/>
          <w:color w:val="000000" w:themeColor="text1"/>
          <w:kern w:val="24"/>
          <w:sz w:val="28"/>
          <w:szCs w:val="28"/>
        </w:rPr>
      </w:pPr>
    </w:p>
    <w:p w:rsidR="00632ADB" w:rsidRPr="001352F3" w:rsidRDefault="005F5C96" w:rsidP="005F5C96">
      <w:pPr>
        <w:pStyle w:val="c4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587C1F94" wp14:editId="2CD44FB4">
            <wp:simplePos x="0" y="0"/>
            <wp:positionH relativeFrom="margin">
              <wp:posOffset>981075</wp:posOffset>
            </wp:positionH>
            <wp:positionV relativeFrom="margin">
              <wp:posOffset>4310380</wp:posOffset>
            </wp:positionV>
            <wp:extent cx="2253615" cy="208089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615" cy="208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0361" w:rsidRPr="001352F3">
        <w:rPr>
          <w:rStyle w:val="c0"/>
          <w:color w:val="000000"/>
          <w:sz w:val="28"/>
          <w:szCs w:val="28"/>
        </w:rPr>
        <w:t>Б</w:t>
      </w:r>
      <w:r w:rsidR="00B96562" w:rsidRPr="001352F3">
        <w:rPr>
          <w:rStyle w:val="c0"/>
          <w:color w:val="000000"/>
          <w:sz w:val="28"/>
          <w:szCs w:val="28"/>
        </w:rPr>
        <w:t xml:space="preserve">лагодаря этим играм, дети закрепляют </w:t>
      </w:r>
      <w:r w:rsidR="00632ADB" w:rsidRPr="001352F3">
        <w:rPr>
          <w:rStyle w:val="c0"/>
          <w:color w:val="000000"/>
          <w:sz w:val="28"/>
          <w:szCs w:val="28"/>
        </w:rPr>
        <w:t>знания об особенностях национального костюма и его элементах</w:t>
      </w:r>
      <w:r w:rsidR="00B96562" w:rsidRPr="001352F3">
        <w:rPr>
          <w:rStyle w:val="c0"/>
          <w:color w:val="000000"/>
          <w:sz w:val="28"/>
          <w:szCs w:val="28"/>
        </w:rPr>
        <w:t>, и  учатся</w:t>
      </w:r>
      <w:r w:rsidR="00632ADB" w:rsidRPr="001352F3">
        <w:rPr>
          <w:rStyle w:val="c0"/>
          <w:color w:val="000000"/>
          <w:sz w:val="28"/>
          <w:szCs w:val="28"/>
        </w:rPr>
        <w:t xml:space="preserve"> находить сходство и отличие</w:t>
      </w:r>
      <w:r w:rsidR="001A0361" w:rsidRPr="001352F3">
        <w:rPr>
          <w:rStyle w:val="c0"/>
          <w:color w:val="000000"/>
          <w:sz w:val="28"/>
          <w:szCs w:val="28"/>
        </w:rPr>
        <w:t xml:space="preserve"> национального костюма разных народов</w:t>
      </w:r>
      <w:r w:rsidR="00632ADB" w:rsidRPr="001352F3">
        <w:rPr>
          <w:rStyle w:val="c0"/>
          <w:color w:val="000000"/>
          <w:sz w:val="28"/>
          <w:szCs w:val="28"/>
        </w:rPr>
        <w:t>.</w:t>
      </w:r>
    </w:p>
    <w:p w:rsidR="00B96562" w:rsidRDefault="00B96562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1B73" w:rsidRDefault="00E01B7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1B73" w:rsidRDefault="00E01B7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1B73" w:rsidRDefault="00E01B7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1B73" w:rsidRPr="001352F3" w:rsidRDefault="005F5C96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29D05E35" wp14:editId="39BADF8F">
            <wp:simplePos x="0" y="0"/>
            <wp:positionH relativeFrom="margin">
              <wp:posOffset>3586480</wp:posOffset>
            </wp:positionH>
            <wp:positionV relativeFrom="margin">
              <wp:posOffset>6189980</wp:posOffset>
            </wp:positionV>
            <wp:extent cx="2371090" cy="3161665"/>
            <wp:effectExtent l="0" t="0" r="0" b="63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090" cy="316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5C96" w:rsidRDefault="005F5C96" w:rsidP="005F1883">
      <w:pPr>
        <w:spacing w:line="360" w:lineRule="auto"/>
        <w:ind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602C78F6" wp14:editId="25296F47">
            <wp:simplePos x="0" y="0"/>
            <wp:positionH relativeFrom="margin">
              <wp:posOffset>-325755</wp:posOffset>
            </wp:positionH>
            <wp:positionV relativeFrom="margin">
              <wp:posOffset>6477635</wp:posOffset>
            </wp:positionV>
            <wp:extent cx="2255520" cy="3008630"/>
            <wp:effectExtent l="0" t="0" r="0" b="127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3008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1B7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</w:t>
      </w:r>
    </w:p>
    <w:p w:rsidR="005F5C96" w:rsidRDefault="005F5C96" w:rsidP="005F1883">
      <w:pPr>
        <w:spacing w:line="360" w:lineRule="auto"/>
        <w:ind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F5C96" w:rsidRDefault="005F5C96" w:rsidP="005F1883">
      <w:pPr>
        <w:spacing w:line="360" w:lineRule="auto"/>
        <w:ind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F5C96" w:rsidRDefault="005F5C96" w:rsidP="005F1883">
      <w:pPr>
        <w:spacing w:line="360" w:lineRule="auto"/>
        <w:ind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F5C96" w:rsidRDefault="005F5C96" w:rsidP="005F1883">
      <w:pPr>
        <w:spacing w:line="360" w:lineRule="auto"/>
        <w:ind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5F5C96" w:rsidRDefault="005F5C96" w:rsidP="005F5C96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A0361" w:rsidRPr="001352F3" w:rsidRDefault="00617BE4" w:rsidP="005F1883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>Соци</w:t>
      </w:r>
      <w:r w:rsidR="001A0361"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ально-коммуникативное </w:t>
      </w:r>
      <w:r w:rsidR="001A0361"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развитие  представлено пособиями для сюжетно-ролевых игр.</w:t>
      </w:r>
    </w:p>
    <w:p w:rsidR="00617BE4" w:rsidRPr="001352F3" w:rsidRDefault="001A0361" w:rsidP="005F1883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Изготовила </w:t>
      </w:r>
      <w:r w:rsidR="00617BE4"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</w:t>
      </w:r>
      <w:r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>кеты татарской и башкирской юрт из разных материалов (утеплителя, меха, фетра) с  внутренним  наполнением: посудой, утварью, интерьерными деталями</w:t>
      </w:r>
      <w:r w:rsidR="00617BE4"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Элементы  внутреннего убранства изготовлены из глины, пластилина с участием детей.</w:t>
      </w:r>
    </w:p>
    <w:p w:rsidR="00617BE4" w:rsidRPr="001352F3" w:rsidRDefault="001A0361" w:rsidP="005F1883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111111"/>
          <w:sz w:val="28"/>
          <w:szCs w:val="28"/>
        </w:rPr>
      </w:pPr>
      <w:r w:rsidRPr="001352F3">
        <w:rPr>
          <w:color w:val="111111"/>
          <w:sz w:val="28"/>
          <w:szCs w:val="28"/>
          <w:bdr w:val="none" w:sz="0" w:space="0" w:color="auto" w:frame="1"/>
        </w:rPr>
        <w:t xml:space="preserve">В этой игре детям </w:t>
      </w:r>
      <w:r w:rsidRPr="001352F3">
        <w:rPr>
          <w:color w:val="111111"/>
          <w:sz w:val="28"/>
          <w:szCs w:val="28"/>
        </w:rPr>
        <w:t xml:space="preserve"> интересно познакомиться с древним жилищем кочевых  народов - юртой</w:t>
      </w:r>
      <w:r w:rsidR="00617BE4" w:rsidRPr="001352F3">
        <w:rPr>
          <w:color w:val="111111"/>
          <w:sz w:val="28"/>
          <w:szCs w:val="28"/>
        </w:rPr>
        <w:t>, с предметами</w:t>
      </w:r>
      <w:r w:rsidR="00617BE4" w:rsidRPr="001352F3">
        <w:rPr>
          <w:rStyle w:val="a4"/>
          <w:color w:val="111111"/>
          <w:sz w:val="28"/>
          <w:szCs w:val="28"/>
          <w:bdr w:val="none" w:sz="0" w:space="0" w:color="auto" w:frame="1"/>
        </w:rPr>
        <w:t xml:space="preserve"> </w:t>
      </w:r>
      <w:r w:rsidRPr="001352F3">
        <w:rPr>
          <w:rStyle w:val="a4"/>
          <w:color w:val="111111"/>
          <w:sz w:val="28"/>
          <w:szCs w:val="28"/>
          <w:bdr w:val="none" w:sz="0" w:space="0" w:color="auto" w:frame="1"/>
        </w:rPr>
        <w:t xml:space="preserve"> кочевого </w:t>
      </w:r>
      <w:r w:rsidR="00617BE4" w:rsidRPr="001352F3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быта.</w:t>
      </w:r>
    </w:p>
    <w:p w:rsidR="00617BE4" w:rsidRPr="001352F3" w:rsidRDefault="00617BE4" w:rsidP="005F1883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111111"/>
          <w:sz w:val="28"/>
          <w:szCs w:val="28"/>
        </w:rPr>
      </w:pPr>
      <w:r w:rsidRPr="001352F3">
        <w:rPr>
          <w:color w:val="111111"/>
          <w:sz w:val="28"/>
          <w:szCs w:val="28"/>
        </w:rPr>
        <w:t>У детей появляется интерес к истории и культуре </w:t>
      </w:r>
      <w:r w:rsidRPr="001352F3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башкирского и татарского народов</w:t>
      </w:r>
      <w:r w:rsidRPr="001352F3">
        <w:rPr>
          <w:color w:val="111111"/>
          <w:sz w:val="28"/>
          <w:szCs w:val="28"/>
        </w:rPr>
        <w:t>, к сокровищам народного творчества.</w:t>
      </w:r>
    </w:p>
    <w:p w:rsidR="00685AEB" w:rsidRDefault="005F188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634E3B85" wp14:editId="4B4E5B58">
            <wp:simplePos x="0" y="0"/>
            <wp:positionH relativeFrom="margin">
              <wp:posOffset>4275455</wp:posOffset>
            </wp:positionH>
            <wp:positionV relativeFrom="margin">
              <wp:posOffset>3851910</wp:posOffset>
            </wp:positionV>
            <wp:extent cx="1565910" cy="2094230"/>
            <wp:effectExtent l="0" t="0" r="0" b="127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2094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536034A7" wp14:editId="2CD0DA2A">
            <wp:simplePos x="0" y="0"/>
            <wp:positionH relativeFrom="margin">
              <wp:posOffset>-463550</wp:posOffset>
            </wp:positionH>
            <wp:positionV relativeFrom="margin">
              <wp:posOffset>3734435</wp:posOffset>
            </wp:positionV>
            <wp:extent cx="3189605" cy="2394585"/>
            <wp:effectExtent l="0" t="0" r="0" b="571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605" cy="2394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7BE4" w:rsidRPr="001352F3">
        <w:rPr>
          <w:color w:val="111111"/>
          <w:sz w:val="28"/>
          <w:szCs w:val="28"/>
        </w:rPr>
        <w:t xml:space="preserve">  </w:t>
      </w: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5F188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37E5559C" wp14:editId="74120B19">
            <wp:simplePos x="0" y="0"/>
            <wp:positionH relativeFrom="margin">
              <wp:posOffset>2917190</wp:posOffset>
            </wp:positionH>
            <wp:positionV relativeFrom="margin">
              <wp:posOffset>6127115</wp:posOffset>
            </wp:positionV>
            <wp:extent cx="2916555" cy="2187575"/>
            <wp:effectExtent l="0" t="0" r="0" b="317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55" cy="2187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5F188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0537CC84" wp14:editId="48AD946E">
            <wp:simplePos x="0" y="0"/>
            <wp:positionH relativeFrom="margin">
              <wp:posOffset>-368300</wp:posOffset>
            </wp:positionH>
            <wp:positionV relativeFrom="margin">
              <wp:posOffset>6722110</wp:posOffset>
            </wp:positionV>
            <wp:extent cx="1743710" cy="2329815"/>
            <wp:effectExtent l="0" t="0" r="889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232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5F1883" w:rsidRDefault="005F188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5F1883" w:rsidRDefault="005F188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5F1883" w:rsidRDefault="005F188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5F5C96" w:rsidRDefault="005F5C96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5F5C96" w:rsidRDefault="005F5C96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E01B73">
      <w:pPr>
        <w:pStyle w:val="a3"/>
        <w:shd w:val="clear" w:color="auto" w:fill="FFFFFF"/>
        <w:jc w:val="both"/>
        <w:rPr>
          <w:b/>
          <w:bCs/>
          <w:i/>
          <w:iCs/>
          <w:color w:val="111111"/>
          <w:sz w:val="18"/>
          <w:szCs w:val="18"/>
        </w:rPr>
      </w:pPr>
      <w:proofErr w:type="gramStart"/>
      <w:r w:rsidRPr="00E01B73">
        <w:rPr>
          <w:b/>
          <w:bCs/>
          <w:i/>
          <w:iCs/>
          <w:color w:val="111111"/>
          <w:sz w:val="18"/>
          <w:szCs w:val="18"/>
        </w:rPr>
        <w:t>Сюжетно-ролевые игры с  татарской и  башкирской юртами:</w:t>
      </w:r>
      <w:proofErr w:type="gramEnd"/>
    </w:p>
    <w:p w:rsidR="00E01B73" w:rsidRPr="005F5C96" w:rsidRDefault="00E01B73" w:rsidP="005F5C96">
      <w:pPr>
        <w:pStyle w:val="a3"/>
        <w:shd w:val="clear" w:color="auto" w:fill="FFFFFF"/>
        <w:jc w:val="both"/>
        <w:rPr>
          <w:color w:val="111111"/>
          <w:sz w:val="18"/>
          <w:szCs w:val="18"/>
        </w:rPr>
      </w:pPr>
      <w:r w:rsidRPr="00E01B73">
        <w:rPr>
          <w:color w:val="111111"/>
          <w:sz w:val="18"/>
          <w:szCs w:val="18"/>
        </w:rPr>
        <w:t>Атрибуты: очаг, мебель, подушки, ковры, посуда, та</w:t>
      </w:r>
      <w:r>
        <w:rPr>
          <w:color w:val="111111"/>
          <w:sz w:val="18"/>
          <w:szCs w:val="18"/>
        </w:rPr>
        <w:t>тарские сладости, фигурки люде</w:t>
      </w:r>
      <w:r w:rsidR="005F5C96">
        <w:rPr>
          <w:color w:val="111111"/>
          <w:sz w:val="18"/>
          <w:szCs w:val="18"/>
        </w:rPr>
        <w:t>й</w:t>
      </w:r>
    </w:p>
    <w:p w:rsidR="005F188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111111"/>
          <w:sz w:val="28"/>
          <w:szCs w:val="28"/>
        </w:rPr>
      </w:pPr>
      <w:r>
        <w:rPr>
          <w:b/>
          <w:color w:val="111111"/>
          <w:sz w:val="28"/>
          <w:szCs w:val="28"/>
        </w:rPr>
        <w:t xml:space="preserve">      </w:t>
      </w:r>
    </w:p>
    <w:p w:rsidR="00617BE4" w:rsidRDefault="005F5C96" w:rsidP="005F1883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>Представляю</w:t>
      </w:r>
      <w:r w:rsidR="001A0361" w:rsidRPr="001352F3">
        <w:rPr>
          <w:color w:val="111111"/>
          <w:sz w:val="28"/>
          <w:szCs w:val="28"/>
        </w:rPr>
        <w:t xml:space="preserve">  макет русского дома  </w:t>
      </w:r>
      <w:r w:rsidR="00685AEB" w:rsidRPr="001352F3">
        <w:rPr>
          <w:color w:val="111111"/>
          <w:sz w:val="28"/>
          <w:szCs w:val="28"/>
        </w:rPr>
        <w:t>в виде мягкого разъемного фетрового куба.</w:t>
      </w:r>
      <w:r w:rsidR="001A0361" w:rsidRPr="001352F3">
        <w:rPr>
          <w:color w:val="111111"/>
          <w:sz w:val="28"/>
          <w:szCs w:val="28"/>
        </w:rPr>
        <w:t xml:space="preserve">  Мелкие детали также сделаны из фетра на мягком креплении, половики связала  из пряжи. Посуду  лепили из глины вместе с детьми. </w:t>
      </w: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5F5C96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3C3D8032" wp14:editId="1E6BDC0D">
            <wp:simplePos x="0" y="0"/>
            <wp:positionH relativeFrom="margin">
              <wp:posOffset>-563880</wp:posOffset>
            </wp:positionH>
            <wp:positionV relativeFrom="margin">
              <wp:posOffset>1764030</wp:posOffset>
            </wp:positionV>
            <wp:extent cx="3023870" cy="2268220"/>
            <wp:effectExtent l="0" t="0" r="508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01B73" w:rsidRDefault="005F5C96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73DE84CF" wp14:editId="3A99E146">
            <wp:simplePos x="0" y="0"/>
            <wp:positionH relativeFrom="margin">
              <wp:posOffset>2917190</wp:posOffset>
            </wp:positionH>
            <wp:positionV relativeFrom="margin">
              <wp:posOffset>2011045</wp:posOffset>
            </wp:positionV>
            <wp:extent cx="2890520" cy="3856355"/>
            <wp:effectExtent l="0" t="0" r="508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20" cy="385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5F5C96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0C8B0067" wp14:editId="4B9B22D2">
            <wp:simplePos x="0" y="0"/>
            <wp:positionH relativeFrom="margin">
              <wp:posOffset>-734060</wp:posOffset>
            </wp:positionH>
            <wp:positionV relativeFrom="margin">
              <wp:posOffset>4507230</wp:posOffset>
            </wp:positionV>
            <wp:extent cx="2231390" cy="2310765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390" cy="2310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5F5C96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6CB49604" wp14:editId="66EBF962">
            <wp:simplePos x="0" y="0"/>
            <wp:positionH relativeFrom="margin">
              <wp:posOffset>1763395</wp:posOffset>
            </wp:positionH>
            <wp:positionV relativeFrom="margin">
              <wp:posOffset>6350635</wp:posOffset>
            </wp:positionV>
            <wp:extent cx="4133215" cy="3091180"/>
            <wp:effectExtent l="0" t="0" r="635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215" cy="309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5F5C96" w:rsidRDefault="005F5C96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5F5C96" w:rsidRDefault="005F5C96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E01B73" w:rsidRPr="001352F3" w:rsidRDefault="00E01B73" w:rsidP="001352F3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1A0361" w:rsidRPr="001352F3" w:rsidRDefault="001A0361" w:rsidP="005F1883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111111"/>
          <w:sz w:val="28"/>
          <w:szCs w:val="28"/>
        </w:rPr>
      </w:pPr>
      <w:r w:rsidRPr="001352F3">
        <w:rPr>
          <w:color w:val="111111"/>
          <w:sz w:val="28"/>
          <w:szCs w:val="28"/>
        </w:rPr>
        <w:lastRenderedPageBreak/>
        <w:t xml:space="preserve">Предлагаю ознакомиться с  кладовой и огородом из  фетра, поролона и ткани.  Для многих детей было новостью узнать о системе хранения  припасов  наших предков. </w:t>
      </w:r>
    </w:p>
    <w:p w:rsidR="00685AEB" w:rsidRPr="001352F3" w:rsidRDefault="00685AEB" w:rsidP="005F1883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111111"/>
          <w:sz w:val="28"/>
          <w:szCs w:val="28"/>
        </w:rPr>
      </w:pPr>
      <w:r w:rsidRPr="001352F3">
        <w:rPr>
          <w:color w:val="111111"/>
          <w:sz w:val="28"/>
          <w:szCs w:val="28"/>
          <w:shd w:val="clear" w:color="auto" w:fill="FFFFFF"/>
        </w:rPr>
        <w:t xml:space="preserve">Рассказывать детям о традициях </w:t>
      </w:r>
      <w:r w:rsidR="001A0361" w:rsidRPr="001352F3">
        <w:rPr>
          <w:color w:val="111111"/>
          <w:sz w:val="28"/>
          <w:szCs w:val="28"/>
          <w:shd w:val="clear" w:color="auto" w:fill="FFFFFF"/>
        </w:rPr>
        <w:t>русской пищи</w:t>
      </w:r>
      <w:r w:rsidRPr="001352F3">
        <w:rPr>
          <w:color w:val="111111"/>
          <w:sz w:val="28"/>
          <w:szCs w:val="28"/>
          <w:shd w:val="clear" w:color="auto" w:fill="FFFFFF"/>
        </w:rPr>
        <w:t>,</w:t>
      </w:r>
      <w:r w:rsidR="001A0361" w:rsidRPr="001352F3">
        <w:rPr>
          <w:color w:val="111111"/>
          <w:sz w:val="28"/>
          <w:szCs w:val="28"/>
          <w:shd w:val="clear" w:color="auto" w:fill="FFFFFF"/>
        </w:rPr>
        <w:t xml:space="preserve"> укладе  русской жизни, </w:t>
      </w:r>
      <w:r w:rsidRPr="001352F3">
        <w:rPr>
          <w:color w:val="111111"/>
          <w:sz w:val="28"/>
          <w:szCs w:val="28"/>
          <w:shd w:val="clear" w:color="auto" w:fill="FFFFFF"/>
        </w:rPr>
        <w:t xml:space="preserve"> прививать </w:t>
      </w:r>
      <w:r w:rsidR="001A0361" w:rsidRPr="001352F3">
        <w:rPr>
          <w:color w:val="111111"/>
          <w:sz w:val="28"/>
          <w:szCs w:val="28"/>
          <w:shd w:val="clear" w:color="auto" w:fill="FFFFFF"/>
        </w:rPr>
        <w:t>уважение к сельскохозяйственному  труду и его результатам  считаю  важной задачей  патриотического воспитания.</w:t>
      </w:r>
    </w:p>
    <w:p w:rsidR="00685AEB" w:rsidRPr="001352F3" w:rsidRDefault="005F1883" w:rsidP="005F1883">
      <w:pPr>
        <w:pStyle w:val="a3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11111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5A2CE6C2" wp14:editId="079D8436">
            <wp:simplePos x="0" y="0"/>
            <wp:positionH relativeFrom="margin">
              <wp:posOffset>3317240</wp:posOffset>
            </wp:positionH>
            <wp:positionV relativeFrom="margin">
              <wp:posOffset>1909445</wp:posOffset>
            </wp:positionV>
            <wp:extent cx="2834640" cy="3780155"/>
            <wp:effectExtent l="0" t="0" r="381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3780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272E6B60" wp14:editId="3ADA0CE1">
            <wp:simplePos x="0" y="0"/>
            <wp:positionH relativeFrom="margin">
              <wp:posOffset>-606425</wp:posOffset>
            </wp:positionH>
            <wp:positionV relativeFrom="margin">
              <wp:posOffset>2083435</wp:posOffset>
            </wp:positionV>
            <wp:extent cx="2524125" cy="3365500"/>
            <wp:effectExtent l="0" t="0" r="9525" b="635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36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51A5068E" wp14:editId="42F9586B">
            <wp:simplePos x="0" y="0"/>
            <wp:positionH relativeFrom="margin">
              <wp:posOffset>1343660</wp:posOffset>
            </wp:positionH>
            <wp:positionV relativeFrom="margin">
              <wp:posOffset>5865495</wp:posOffset>
            </wp:positionV>
            <wp:extent cx="2785110" cy="3720465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110" cy="3720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32ADB" w:rsidRPr="001352F3" w:rsidRDefault="001A0361" w:rsidP="005F1883">
      <w:pPr>
        <w:spacing w:line="360" w:lineRule="auto"/>
        <w:ind w:firstLine="851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 «Дом татарской моды» в чемодане для  сюжетно-ролевой игры  пользуется   успехом у девочек. </w:t>
      </w:r>
      <w:proofErr w:type="gramStart"/>
      <w:r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>Удобен</w:t>
      </w:r>
      <w:proofErr w:type="gramEnd"/>
      <w:r w:rsidRPr="001352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своим компактным наполнением. Чемодан оформлен как ателье с несколькими помещениями. В отделке  присутствует  татарский орнамент, выкройки татарской одежды, тюбетейки.</w:t>
      </w: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111111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0768" behindDoc="0" locked="0" layoutInCell="1" allowOverlap="1" wp14:anchorId="45593166" wp14:editId="09C8FAE9">
            <wp:simplePos x="0" y="0"/>
            <wp:positionH relativeFrom="margin">
              <wp:posOffset>-393065</wp:posOffset>
            </wp:positionH>
            <wp:positionV relativeFrom="margin">
              <wp:posOffset>1548130</wp:posOffset>
            </wp:positionV>
            <wp:extent cx="2536190" cy="3389630"/>
            <wp:effectExtent l="0" t="0" r="0" b="127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3389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111111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2816" behindDoc="0" locked="0" layoutInCell="1" allowOverlap="1" wp14:anchorId="6556FF16" wp14:editId="5584DD36">
            <wp:simplePos x="0" y="0"/>
            <wp:positionH relativeFrom="margin">
              <wp:posOffset>2682240</wp:posOffset>
            </wp:positionH>
            <wp:positionV relativeFrom="margin">
              <wp:posOffset>1873250</wp:posOffset>
            </wp:positionV>
            <wp:extent cx="3381375" cy="2540635"/>
            <wp:effectExtent l="0" t="0" r="9525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54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111111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1792" behindDoc="0" locked="0" layoutInCell="1" allowOverlap="1" wp14:anchorId="64EF49B1" wp14:editId="4AEB038F">
            <wp:simplePos x="0" y="0"/>
            <wp:positionH relativeFrom="margin">
              <wp:posOffset>312420</wp:posOffset>
            </wp:positionH>
            <wp:positionV relativeFrom="margin">
              <wp:posOffset>5442585</wp:posOffset>
            </wp:positionV>
            <wp:extent cx="5060950" cy="3799205"/>
            <wp:effectExtent l="0" t="0" r="635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950" cy="3799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5F1883" w:rsidRDefault="005F1883" w:rsidP="001352F3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685AEB" w:rsidRPr="001352F3" w:rsidRDefault="00685AEB" w:rsidP="005F1883">
      <w:pPr>
        <w:spacing w:line="360" w:lineRule="auto"/>
        <w:ind w:firstLine="851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1352F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lastRenderedPageBreak/>
        <w:t xml:space="preserve"> </w:t>
      </w:r>
      <w:r w:rsidR="001A0361" w:rsidRPr="001352F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«Стена вдохновения»   на ширме представляет  подборку предметов народного быта  и  изображений, схем и образцов   для творческого вдохновения и  самостоятельной деятельности детей.</w:t>
      </w:r>
    </w:p>
    <w:p w:rsidR="001A0361" w:rsidRPr="001352F3" w:rsidRDefault="005F1883" w:rsidP="005F1883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3E7A99A2" wp14:editId="0064B8FE">
            <wp:simplePos x="0" y="0"/>
            <wp:positionH relativeFrom="margin">
              <wp:posOffset>429260</wp:posOffset>
            </wp:positionH>
            <wp:positionV relativeFrom="margin">
              <wp:posOffset>5355590</wp:posOffset>
            </wp:positionV>
            <wp:extent cx="4212590" cy="3152140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590" cy="315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41CAF28F" wp14:editId="21C83995">
            <wp:simplePos x="0" y="0"/>
            <wp:positionH relativeFrom="margin">
              <wp:posOffset>-894080</wp:posOffset>
            </wp:positionH>
            <wp:positionV relativeFrom="margin">
              <wp:posOffset>1647190</wp:posOffset>
            </wp:positionV>
            <wp:extent cx="4182110" cy="3139440"/>
            <wp:effectExtent l="0" t="0" r="8890" b="381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110" cy="313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1955D69C" wp14:editId="0D16CB1C">
            <wp:simplePos x="0" y="0"/>
            <wp:positionH relativeFrom="margin">
              <wp:posOffset>3583172</wp:posOffset>
            </wp:positionH>
            <wp:positionV relativeFrom="margin">
              <wp:posOffset>2302761</wp:posOffset>
            </wp:positionV>
            <wp:extent cx="2529840" cy="2282825"/>
            <wp:effectExtent l="0" t="0" r="3810" b="317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2282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A0361" w:rsidRPr="001352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574B"/>
    <w:rsid w:val="00026A85"/>
    <w:rsid w:val="00033B9A"/>
    <w:rsid w:val="0004439D"/>
    <w:rsid w:val="00053BDE"/>
    <w:rsid w:val="0005405C"/>
    <w:rsid w:val="00063FA1"/>
    <w:rsid w:val="00072EB9"/>
    <w:rsid w:val="00082E8A"/>
    <w:rsid w:val="000A4C38"/>
    <w:rsid w:val="000D31C9"/>
    <w:rsid w:val="000E1206"/>
    <w:rsid w:val="00103472"/>
    <w:rsid w:val="001352F3"/>
    <w:rsid w:val="001433BD"/>
    <w:rsid w:val="00170136"/>
    <w:rsid w:val="00174310"/>
    <w:rsid w:val="00191211"/>
    <w:rsid w:val="001A0361"/>
    <w:rsid w:val="001A24BA"/>
    <w:rsid w:val="001E61EC"/>
    <w:rsid w:val="0020078F"/>
    <w:rsid w:val="00213BAC"/>
    <w:rsid w:val="0023647F"/>
    <w:rsid w:val="00254795"/>
    <w:rsid w:val="00285AE4"/>
    <w:rsid w:val="00290E8A"/>
    <w:rsid w:val="002912AF"/>
    <w:rsid w:val="002A0138"/>
    <w:rsid w:val="002B2396"/>
    <w:rsid w:val="0033681A"/>
    <w:rsid w:val="003438C9"/>
    <w:rsid w:val="0035692D"/>
    <w:rsid w:val="00383C97"/>
    <w:rsid w:val="00384BCD"/>
    <w:rsid w:val="003970B2"/>
    <w:rsid w:val="003B6D49"/>
    <w:rsid w:val="00400933"/>
    <w:rsid w:val="00412183"/>
    <w:rsid w:val="00424AB8"/>
    <w:rsid w:val="00434B73"/>
    <w:rsid w:val="00480FE7"/>
    <w:rsid w:val="00493DE3"/>
    <w:rsid w:val="004974EC"/>
    <w:rsid w:val="004A7C0A"/>
    <w:rsid w:val="00500CA3"/>
    <w:rsid w:val="00523B86"/>
    <w:rsid w:val="00562C4D"/>
    <w:rsid w:val="005967CB"/>
    <w:rsid w:val="005B410E"/>
    <w:rsid w:val="005D4BDD"/>
    <w:rsid w:val="005E68F4"/>
    <w:rsid w:val="005F086C"/>
    <w:rsid w:val="005F1883"/>
    <w:rsid w:val="005F5C96"/>
    <w:rsid w:val="006120E5"/>
    <w:rsid w:val="00617BE4"/>
    <w:rsid w:val="00630C0C"/>
    <w:rsid w:val="00632ADB"/>
    <w:rsid w:val="006528AC"/>
    <w:rsid w:val="00665C58"/>
    <w:rsid w:val="00672DD2"/>
    <w:rsid w:val="00683247"/>
    <w:rsid w:val="00685AEB"/>
    <w:rsid w:val="00686CC6"/>
    <w:rsid w:val="00695CD9"/>
    <w:rsid w:val="006A5E27"/>
    <w:rsid w:val="006A73D2"/>
    <w:rsid w:val="006C2F69"/>
    <w:rsid w:val="006C6174"/>
    <w:rsid w:val="006D1C7B"/>
    <w:rsid w:val="006E1C91"/>
    <w:rsid w:val="007018E4"/>
    <w:rsid w:val="007423A2"/>
    <w:rsid w:val="007561F0"/>
    <w:rsid w:val="00760CBF"/>
    <w:rsid w:val="00773D9F"/>
    <w:rsid w:val="00792E97"/>
    <w:rsid w:val="008079AB"/>
    <w:rsid w:val="008570DC"/>
    <w:rsid w:val="00872B89"/>
    <w:rsid w:val="00882D79"/>
    <w:rsid w:val="0088663C"/>
    <w:rsid w:val="008E5792"/>
    <w:rsid w:val="008F3956"/>
    <w:rsid w:val="009067E3"/>
    <w:rsid w:val="00912D02"/>
    <w:rsid w:val="009473C4"/>
    <w:rsid w:val="009B6455"/>
    <w:rsid w:val="009C49D2"/>
    <w:rsid w:val="00A01A00"/>
    <w:rsid w:val="00A028D8"/>
    <w:rsid w:val="00A35B79"/>
    <w:rsid w:val="00A73EF5"/>
    <w:rsid w:val="00A746A4"/>
    <w:rsid w:val="00AA3E0C"/>
    <w:rsid w:val="00AD6094"/>
    <w:rsid w:val="00AE4775"/>
    <w:rsid w:val="00AF0F6D"/>
    <w:rsid w:val="00B00DD2"/>
    <w:rsid w:val="00B025FA"/>
    <w:rsid w:val="00B1451F"/>
    <w:rsid w:val="00B17CF4"/>
    <w:rsid w:val="00B52689"/>
    <w:rsid w:val="00B96562"/>
    <w:rsid w:val="00B9772F"/>
    <w:rsid w:val="00BA13FE"/>
    <w:rsid w:val="00C06405"/>
    <w:rsid w:val="00C07110"/>
    <w:rsid w:val="00C31D42"/>
    <w:rsid w:val="00C73EBE"/>
    <w:rsid w:val="00C8602F"/>
    <w:rsid w:val="00C922EC"/>
    <w:rsid w:val="00C93B4A"/>
    <w:rsid w:val="00CA371A"/>
    <w:rsid w:val="00CD4337"/>
    <w:rsid w:val="00CF0507"/>
    <w:rsid w:val="00D35901"/>
    <w:rsid w:val="00D71587"/>
    <w:rsid w:val="00D7574B"/>
    <w:rsid w:val="00D80C1C"/>
    <w:rsid w:val="00DC621A"/>
    <w:rsid w:val="00DE3E6C"/>
    <w:rsid w:val="00DF751E"/>
    <w:rsid w:val="00E01B73"/>
    <w:rsid w:val="00E17FE2"/>
    <w:rsid w:val="00E41966"/>
    <w:rsid w:val="00E54C18"/>
    <w:rsid w:val="00E7792B"/>
    <w:rsid w:val="00E918AA"/>
    <w:rsid w:val="00E95980"/>
    <w:rsid w:val="00EA13E0"/>
    <w:rsid w:val="00ED4B56"/>
    <w:rsid w:val="00F176A7"/>
    <w:rsid w:val="00F332B0"/>
    <w:rsid w:val="00F50666"/>
    <w:rsid w:val="00F6424D"/>
    <w:rsid w:val="00F728F7"/>
    <w:rsid w:val="00FB20E7"/>
    <w:rsid w:val="00FF5A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757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A746A4"/>
  </w:style>
  <w:style w:type="character" w:customStyle="1" w:styleId="c19">
    <w:name w:val="c19"/>
    <w:basedOn w:val="a0"/>
    <w:rsid w:val="00A746A4"/>
  </w:style>
  <w:style w:type="character" w:customStyle="1" w:styleId="c2">
    <w:name w:val="c2"/>
    <w:basedOn w:val="a0"/>
    <w:rsid w:val="00A746A4"/>
  </w:style>
  <w:style w:type="character" w:customStyle="1" w:styleId="c31">
    <w:name w:val="c31"/>
    <w:basedOn w:val="a0"/>
    <w:rsid w:val="00A746A4"/>
  </w:style>
  <w:style w:type="paragraph" w:customStyle="1" w:styleId="c7">
    <w:name w:val="c7"/>
    <w:basedOn w:val="a"/>
    <w:rsid w:val="00632A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632ADB"/>
  </w:style>
  <w:style w:type="paragraph" w:customStyle="1" w:styleId="c4">
    <w:name w:val="c4"/>
    <w:basedOn w:val="a"/>
    <w:rsid w:val="00632A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17BE4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E01B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01B7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757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A746A4"/>
  </w:style>
  <w:style w:type="character" w:customStyle="1" w:styleId="c19">
    <w:name w:val="c19"/>
    <w:basedOn w:val="a0"/>
    <w:rsid w:val="00A746A4"/>
  </w:style>
  <w:style w:type="character" w:customStyle="1" w:styleId="c2">
    <w:name w:val="c2"/>
    <w:basedOn w:val="a0"/>
    <w:rsid w:val="00A746A4"/>
  </w:style>
  <w:style w:type="character" w:customStyle="1" w:styleId="c31">
    <w:name w:val="c31"/>
    <w:basedOn w:val="a0"/>
    <w:rsid w:val="00A746A4"/>
  </w:style>
  <w:style w:type="paragraph" w:customStyle="1" w:styleId="c7">
    <w:name w:val="c7"/>
    <w:basedOn w:val="a"/>
    <w:rsid w:val="00632A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632ADB"/>
  </w:style>
  <w:style w:type="paragraph" w:customStyle="1" w:styleId="c4">
    <w:name w:val="c4"/>
    <w:basedOn w:val="a"/>
    <w:rsid w:val="00632A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17BE4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E01B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01B7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375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36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9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1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4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677</Words>
  <Characters>3863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4531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МДОУ</dc:creator>
  <cp:lastModifiedBy>Komp</cp:lastModifiedBy>
  <cp:revision>2</cp:revision>
  <dcterms:created xsi:type="dcterms:W3CDTF">2022-02-20T10:40:00Z</dcterms:created>
  <dcterms:modified xsi:type="dcterms:W3CDTF">2022-02-20T10:40:00Z</dcterms:modified>
</cp:coreProperties>
</file>