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86C" w:rsidRDefault="000652D0" w:rsidP="000652D0">
      <w:pPr>
        <w:jc w:val="center"/>
        <w:rPr>
          <w:sz w:val="28"/>
          <w:szCs w:val="28"/>
        </w:rPr>
      </w:pPr>
      <w:r>
        <w:rPr>
          <w:sz w:val="28"/>
          <w:szCs w:val="28"/>
        </w:rPr>
        <w:t>Методическая неделя</w:t>
      </w:r>
    </w:p>
    <w:p w:rsidR="00465652" w:rsidRPr="007C1825" w:rsidRDefault="00465652" w:rsidP="000652D0">
      <w:pPr>
        <w:jc w:val="center"/>
        <w:rPr>
          <w:rFonts w:ascii="Arial Black" w:hAnsi="Arial Black"/>
          <w:b/>
          <w:color w:val="00B0F0"/>
          <w:sz w:val="96"/>
          <w:szCs w:val="96"/>
        </w:rPr>
      </w:pPr>
      <w:r w:rsidRPr="007C1825">
        <w:rPr>
          <w:rFonts w:ascii="Arial Black" w:hAnsi="Arial Black"/>
          <w:b/>
          <w:color w:val="00B0F0"/>
          <w:sz w:val="96"/>
          <w:szCs w:val="96"/>
        </w:rPr>
        <w:t>Конспект</w:t>
      </w:r>
    </w:p>
    <w:p w:rsidR="007C1825" w:rsidRPr="007C1825" w:rsidRDefault="007C1825" w:rsidP="007C1825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</w:pPr>
      <w:r w:rsidRPr="007C1825"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  <w:t>Открытого занятия по экологии</w:t>
      </w:r>
    </w:p>
    <w:p w:rsidR="000652D0" w:rsidRPr="007C1825" w:rsidRDefault="007C1825" w:rsidP="007C1825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</w:pPr>
      <w:r w:rsidRPr="007C1825"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  <w:t xml:space="preserve"> в средней группе</w:t>
      </w:r>
    </w:p>
    <w:p w:rsidR="0097786C" w:rsidRPr="00632533" w:rsidRDefault="000652D0" w:rsidP="00632533">
      <w:pPr>
        <w:spacing w:before="300" w:after="150" w:line="240" w:lineRule="auto"/>
        <w:jc w:val="center"/>
        <w:outlineLvl w:val="2"/>
        <w:rPr>
          <w:rFonts w:eastAsia="Times New Roman" w:cs="Arial"/>
          <w:b/>
          <w:color w:val="00B050"/>
          <w:spacing w:val="-15"/>
          <w:sz w:val="96"/>
          <w:szCs w:val="96"/>
          <w:lang w:eastAsia="ru-RU"/>
        </w:rPr>
      </w:pPr>
      <w:r w:rsidRPr="00465652">
        <w:rPr>
          <w:rFonts w:ascii="Algerian" w:eastAsia="Times New Roman" w:hAnsi="Algerian" w:cs="Arial"/>
          <w:b/>
          <w:color w:val="00B050"/>
          <w:spacing w:val="-15"/>
          <w:sz w:val="96"/>
          <w:szCs w:val="96"/>
          <w:lang w:eastAsia="ru-RU"/>
        </w:rPr>
        <w:t xml:space="preserve">" </w:t>
      </w:r>
      <w:r w:rsidRPr="00465652">
        <w:rPr>
          <w:rFonts w:ascii="Times New Roman" w:eastAsia="Times New Roman" w:hAnsi="Times New Roman" w:cs="Times New Roman"/>
          <w:b/>
          <w:color w:val="00B050"/>
          <w:spacing w:val="-15"/>
          <w:sz w:val="96"/>
          <w:szCs w:val="96"/>
          <w:lang w:eastAsia="ru-RU"/>
        </w:rPr>
        <w:t>Путешествие</w:t>
      </w:r>
      <w:r w:rsidRPr="00465652">
        <w:rPr>
          <w:rFonts w:ascii="Algerian" w:eastAsia="Times New Roman" w:hAnsi="Algerian" w:cs="Arial"/>
          <w:b/>
          <w:color w:val="00B050"/>
          <w:spacing w:val="-15"/>
          <w:sz w:val="96"/>
          <w:szCs w:val="96"/>
          <w:lang w:eastAsia="ru-RU"/>
        </w:rPr>
        <w:t xml:space="preserve"> </w:t>
      </w:r>
      <w:r w:rsidRPr="00465652">
        <w:rPr>
          <w:rFonts w:ascii="Times New Roman" w:eastAsia="Times New Roman" w:hAnsi="Times New Roman" w:cs="Times New Roman"/>
          <w:b/>
          <w:color w:val="00B050"/>
          <w:spacing w:val="-15"/>
          <w:sz w:val="96"/>
          <w:szCs w:val="96"/>
          <w:lang w:eastAsia="ru-RU"/>
        </w:rPr>
        <w:t>в</w:t>
      </w:r>
      <w:r w:rsidRPr="00465652">
        <w:rPr>
          <w:rFonts w:ascii="Algerian" w:eastAsia="Times New Roman" w:hAnsi="Algerian" w:cs="Arial"/>
          <w:b/>
          <w:color w:val="00B050"/>
          <w:spacing w:val="-15"/>
          <w:sz w:val="96"/>
          <w:szCs w:val="96"/>
          <w:lang w:eastAsia="ru-RU"/>
        </w:rPr>
        <w:t xml:space="preserve"> </w:t>
      </w:r>
      <w:r w:rsidRPr="00465652">
        <w:rPr>
          <w:rFonts w:ascii="Times New Roman" w:eastAsia="Times New Roman" w:hAnsi="Times New Roman" w:cs="Times New Roman"/>
          <w:b/>
          <w:color w:val="00B050"/>
          <w:spacing w:val="-15"/>
          <w:sz w:val="96"/>
          <w:szCs w:val="96"/>
          <w:lang w:eastAsia="ru-RU"/>
        </w:rPr>
        <w:t>лес</w:t>
      </w:r>
      <w:r w:rsidRPr="00465652">
        <w:rPr>
          <w:rFonts w:ascii="Algerian" w:eastAsia="Times New Roman" w:hAnsi="Algerian" w:cs="Arial"/>
          <w:b/>
          <w:color w:val="00B050"/>
          <w:spacing w:val="-15"/>
          <w:sz w:val="96"/>
          <w:szCs w:val="96"/>
          <w:lang w:eastAsia="ru-RU"/>
        </w:rPr>
        <w:t>"</w:t>
      </w:r>
      <w:r w:rsidR="00632533">
        <w:rPr>
          <w:rFonts w:ascii="Arial" w:eastAsia="Times New Roman" w:hAnsi="Arial" w:cs="Arial"/>
          <w:spacing w:val="-15"/>
          <w:sz w:val="36"/>
          <w:szCs w:val="36"/>
          <w:lang w:eastAsia="ru-RU"/>
        </w:rPr>
        <w:t xml:space="preserve"> </w:t>
      </w:r>
      <w:r>
        <w:rPr>
          <w:noProof/>
          <w:lang w:eastAsia="ja-JP"/>
        </w:rPr>
        <w:drawing>
          <wp:inline distT="0" distB="0" distL="0" distR="0" wp14:anchorId="1C964B6B" wp14:editId="4CD8162C">
            <wp:extent cx="6002767" cy="3689873"/>
            <wp:effectExtent l="0" t="0" r="0" b="6350"/>
            <wp:docPr id="1" name="Рисунок 1" descr="https://ds04.infourok.ru/uploads/ex/0051/0004cec8-ebee0d5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051/0004cec8-ebee0d50/img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999" cy="369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652" w:rsidRPr="00465652" w:rsidRDefault="00465652" w:rsidP="0097786C">
      <w:pPr>
        <w:spacing w:after="15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465652">
        <w:rPr>
          <w:rFonts w:eastAsia="Times New Roman" w:cstheme="minorHAnsi"/>
          <w:color w:val="676A6C"/>
          <w:sz w:val="21"/>
          <w:szCs w:val="21"/>
          <w:lang w:eastAsia="ru-RU"/>
        </w:rPr>
        <w:t xml:space="preserve">                                                                                     </w:t>
      </w:r>
      <w:r w:rsidR="00632533">
        <w:rPr>
          <w:rFonts w:eastAsia="Times New Roman" w:cstheme="minorHAnsi"/>
          <w:color w:val="676A6C"/>
          <w:sz w:val="21"/>
          <w:szCs w:val="21"/>
          <w:lang w:eastAsia="ru-RU"/>
        </w:rPr>
        <w:t xml:space="preserve">                           </w:t>
      </w:r>
      <w:r w:rsidRPr="00465652">
        <w:rPr>
          <w:rFonts w:eastAsia="Times New Roman" w:cstheme="minorHAnsi"/>
          <w:sz w:val="32"/>
          <w:szCs w:val="32"/>
          <w:lang w:eastAsia="ru-RU"/>
        </w:rPr>
        <w:t>Подготовила и провела</w:t>
      </w:r>
    </w:p>
    <w:p w:rsidR="00465652" w:rsidRPr="00465652" w:rsidRDefault="0097786C" w:rsidP="00465652">
      <w:pPr>
        <w:pStyle w:val="a3"/>
        <w:jc w:val="right"/>
        <w:rPr>
          <w:rFonts w:cstheme="minorHAnsi"/>
          <w:i/>
          <w:sz w:val="32"/>
          <w:szCs w:val="32"/>
          <w:lang w:eastAsia="ru-RU"/>
        </w:rPr>
      </w:pPr>
      <w:r w:rsidRPr="00465652">
        <w:rPr>
          <w:rFonts w:eastAsia="Times New Roman" w:cstheme="minorHAnsi"/>
          <w:sz w:val="32"/>
          <w:szCs w:val="32"/>
          <w:lang w:eastAsia="ru-RU"/>
        </w:rPr>
        <w:t> </w:t>
      </w:r>
      <w:r w:rsidR="00465652" w:rsidRPr="00465652">
        <w:rPr>
          <w:rFonts w:eastAsia="Times New Roman" w:cstheme="minorHAnsi"/>
          <w:sz w:val="32"/>
          <w:szCs w:val="32"/>
          <w:lang w:eastAsia="ru-RU"/>
        </w:rPr>
        <w:t xml:space="preserve">                                                             </w:t>
      </w:r>
      <w:r w:rsidR="00465652" w:rsidRPr="00465652">
        <w:rPr>
          <w:rFonts w:cstheme="minorHAnsi"/>
          <w:i/>
          <w:sz w:val="32"/>
          <w:szCs w:val="32"/>
          <w:lang w:eastAsia="ru-RU"/>
        </w:rPr>
        <w:t>воспитатель Тарабанова  Т. В.</w:t>
      </w:r>
    </w:p>
    <w:p w:rsidR="00465652" w:rsidRPr="00465652" w:rsidRDefault="00465652" w:rsidP="00465652">
      <w:pPr>
        <w:pStyle w:val="a3"/>
        <w:jc w:val="right"/>
        <w:rPr>
          <w:rFonts w:cstheme="minorHAnsi"/>
          <w:i/>
          <w:sz w:val="32"/>
          <w:szCs w:val="32"/>
          <w:lang w:eastAsia="ru-RU"/>
        </w:rPr>
      </w:pPr>
      <w:r w:rsidRPr="00465652">
        <w:rPr>
          <w:rFonts w:cstheme="minorHAnsi"/>
          <w:i/>
          <w:sz w:val="32"/>
          <w:szCs w:val="32"/>
          <w:lang w:eastAsia="ru-RU"/>
        </w:rPr>
        <w:t xml:space="preserve">        </w:t>
      </w:r>
    </w:p>
    <w:p w:rsidR="00465652" w:rsidRPr="00465652" w:rsidRDefault="00465652" w:rsidP="0097786C">
      <w:pPr>
        <w:spacing w:after="15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465652">
        <w:rPr>
          <w:rFonts w:eastAsia="Times New Roman" w:cstheme="minorHAnsi"/>
          <w:sz w:val="32"/>
          <w:szCs w:val="32"/>
          <w:lang w:eastAsia="ru-RU"/>
        </w:rPr>
        <w:t xml:space="preserve">                                               </w:t>
      </w:r>
      <w:r w:rsidR="00632533">
        <w:rPr>
          <w:rFonts w:eastAsia="Times New Roman" w:cstheme="minorHAnsi"/>
          <w:sz w:val="32"/>
          <w:szCs w:val="32"/>
          <w:lang w:eastAsia="ru-RU"/>
        </w:rPr>
        <w:t xml:space="preserve">                           </w:t>
      </w:r>
      <w:r w:rsidRPr="00465652">
        <w:rPr>
          <w:rFonts w:eastAsia="Times New Roman" w:cstheme="minorHAnsi"/>
          <w:sz w:val="32"/>
          <w:szCs w:val="32"/>
          <w:lang w:eastAsia="ru-RU"/>
        </w:rPr>
        <w:t>МКДОУ д/с «Ивушка»</w:t>
      </w:r>
    </w:p>
    <w:p w:rsidR="00D112B9" w:rsidRPr="00465652" w:rsidRDefault="00465652" w:rsidP="0097786C">
      <w:pPr>
        <w:spacing w:after="150" w:line="240" w:lineRule="auto"/>
        <w:rPr>
          <w:rFonts w:eastAsia="Times New Roman" w:cstheme="minorHAnsi"/>
          <w:color w:val="676A6C"/>
          <w:sz w:val="21"/>
          <w:szCs w:val="21"/>
          <w:u w:val="single"/>
          <w:lang w:eastAsia="ru-RU"/>
        </w:rPr>
      </w:pPr>
      <w:r w:rsidRPr="00465652">
        <w:rPr>
          <w:rFonts w:eastAsia="Times New Roman" w:cstheme="minorHAnsi"/>
          <w:color w:val="676A6C"/>
          <w:sz w:val="21"/>
          <w:szCs w:val="21"/>
          <w:u w:val="single"/>
          <w:lang w:eastAsia="ru-RU"/>
        </w:rPr>
        <w:t xml:space="preserve">                                                                                            </w:t>
      </w:r>
    </w:p>
    <w:p w:rsidR="00D112B9" w:rsidRDefault="00D112B9" w:rsidP="0097786C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u w:val="single"/>
          <w:lang w:eastAsia="ru-RU"/>
        </w:rPr>
      </w:pPr>
    </w:p>
    <w:p w:rsidR="00632533" w:rsidRDefault="00632533" w:rsidP="00632533">
      <w:pPr>
        <w:spacing w:after="150" w:line="240" w:lineRule="auto"/>
        <w:jc w:val="center"/>
        <w:rPr>
          <w:rFonts w:ascii="Trebuchet MS" w:eastAsia="Times New Roman" w:hAnsi="Trebuchet MS" w:cs="Times New Roman"/>
          <w:b/>
          <w:sz w:val="28"/>
          <w:szCs w:val="28"/>
          <w:lang w:eastAsia="ru-RU"/>
        </w:rPr>
      </w:pPr>
      <w:r w:rsidRPr="00632533">
        <w:rPr>
          <w:rFonts w:ascii="Trebuchet MS" w:eastAsia="Times New Roman" w:hAnsi="Trebuchet MS" w:cs="Times New Roman"/>
          <w:b/>
          <w:sz w:val="28"/>
          <w:szCs w:val="28"/>
          <w:lang w:eastAsia="ru-RU"/>
        </w:rPr>
        <w:t>Февраль 2021 г.</w:t>
      </w:r>
    </w:p>
    <w:p w:rsidR="00D112B9" w:rsidRPr="00632533" w:rsidRDefault="00632533" w:rsidP="00632533">
      <w:pPr>
        <w:spacing w:after="150" w:line="240" w:lineRule="auto"/>
        <w:jc w:val="center"/>
        <w:rPr>
          <w:rFonts w:ascii="Trebuchet MS" w:eastAsia="Times New Roman" w:hAnsi="Trebuchet MS" w:cs="Times New Roman"/>
          <w:b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b/>
          <w:sz w:val="28"/>
          <w:szCs w:val="28"/>
          <w:lang w:eastAsia="ru-RU"/>
        </w:rPr>
        <w:t>п</w:t>
      </w:r>
      <w:r w:rsidRPr="00632533">
        <w:rPr>
          <w:rFonts w:ascii="Trebuchet MS" w:eastAsia="Times New Roman" w:hAnsi="Trebuchet MS" w:cs="Times New Roman"/>
          <w:b/>
          <w:sz w:val="28"/>
          <w:szCs w:val="28"/>
          <w:lang w:eastAsia="ru-RU"/>
        </w:rPr>
        <w:t>. Ударный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32533">
        <w:rPr>
          <w:rFonts w:eastAsia="Times New Roman" w:cstheme="minorHAnsi"/>
          <w:b/>
          <w:sz w:val="28"/>
          <w:szCs w:val="28"/>
          <w:u w:val="single"/>
          <w:lang w:eastAsia="ru-RU"/>
        </w:rPr>
        <w:lastRenderedPageBreak/>
        <w:t>Интеграция образовательных областей:</w:t>
      </w:r>
      <w:r w:rsidRPr="006B0F2A">
        <w:rPr>
          <w:rFonts w:eastAsia="Times New Roman" w:cstheme="minorHAnsi"/>
          <w:sz w:val="28"/>
          <w:szCs w:val="28"/>
          <w:lang w:eastAsia="ru-RU"/>
        </w:rPr>
        <w:t> " Познавательное развитие", " Речевое развитие", " Социально-коммуникативное развитие", " Художественно - эстетическое р</w:t>
      </w:r>
      <w:r w:rsidR="00D112B9" w:rsidRPr="006B0F2A">
        <w:rPr>
          <w:rFonts w:eastAsia="Times New Roman" w:cstheme="minorHAnsi"/>
          <w:sz w:val="28"/>
          <w:szCs w:val="28"/>
          <w:lang w:eastAsia="ru-RU"/>
        </w:rPr>
        <w:t>а</w:t>
      </w:r>
      <w:r w:rsidRPr="006B0F2A">
        <w:rPr>
          <w:rFonts w:eastAsia="Times New Roman" w:cstheme="minorHAnsi"/>
          <w:sz w:val="28"/>
          <w:szCs w:val="28"/>
          <w:lang w:eastAsia="ru-RU"/>
        </w:rPr>
        <w:t>звитие", " Физическое развитие".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b/>
          <w:bCs/>
          <w:i/>
          <w:iCs/>
          <w:sz w:val="28"/>
          <w:szCs w:val="28"/>
          <w:lang w:eastAsia="ru-RU"/>
        </w:rPr>
        <w:t>Цель:</w:t>
      </w:r>
      <w:r w:rsidRPr="006B0F2A">
        <w:rPr>
          <w:rFonts w:eastAsia="Times New Roman" w:cstheme="minorHAnsi"/>
          <w:sz w:val="28"/>
          <w:szCs w:val="28"/>
          <w:lang w:eastAsia="ru-RU"/>
        </w:rPr>
        <w:t> Повышение уровня экологической культуры детей средней группы.</w:t>
      </w:r>
    </w:p>
    <w:p w:rsidR="0097786C" w:rsidRPr="006B0F2A" w:rsidRDefault="0097786C" w:rsidP="0097786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ru-RU"/>
        </w:rPr>
      </w:pPr>
      <w:r w:rsidRPr="006B0F2A">
        <w:rPr>
          <w:rFonts w:eastAsia="Times New Roman" w:cstheme="minorHAnsi"/>
          <w:b/>
          <w:sz w:val="28"/>
          <w:szCs w:val="28"/>
          <w:lang w:eastAsia="ru-RU"/>
        </w:rPr>
        <w:t>Образовательные задачи: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— расширять знания о лесе и его обитателях;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— закреплять правила поведения на природе.</w:t>
      </w:r>
    </w:p>
    <w:p w:rsidR="0097786C" w:rsidRPr="006B0F2A" w:rsidRDefault="0097786C" w:rsidP="0097786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ru-RU"/>
        </w:rPr>
      </w:pPr>
      <w:r w:rsidRPr="006B0F2A">
        <w:rPr>
          <w:rFonts w:eastAsia="Times New Roman" w:cstheme="minorHAnsi"/>
          <w:b/>
          <w:sz w:val="28"/>
          <w:szCs w:val="28"/>
          <w:lang w:eastAsia="ru-RU"/>
        </w:rPr>
        <w:t>Развивающие задачи: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— развивать речь, внимание, умение анализировать вопросы и загадки;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— развивать умение давать полный содержательный ответ на вопросы.</w:t>
      </w:r>
    </w:p>
    <w:p w:rsidR="0097786C" w:rsidRPr="006B0F2A" w:rsidRDefault="0097786C" w:rsidP="009778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ru-RU"/>
        </w:rPr>
      </w:pPr>
      <w:r w:rsidRPr="006B0F2A">
        <w:rPr>
          <w:rFonts w:eastAsia="Times New Roman" w:cstheme="minorHAnsi"/>
          <w:b/>
          <w:sz w:val="28"/>
          <w:szCs w:val="28"/>
          <w:lang w:eastAsia="ru-RU"/>
        </w:rPr>
        <w:t>Воспитательные задачи: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— воспитывать эстетический вкус, познавательный интерес;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— воспитывать бережное отношение к природе.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b/>
          <w:bCs/>
          <w:i/>
          <w:iCs/>
          <w:sz w:val="28"/>
          <w:szCs w:val="28"/>
          <w:lang w:eastAsia="ru-RU"/>
        </w:rPr>
        <w:t>Предварительная работа:</w:t>
      </w:r>
    </w:p>
    <w:p w:rsidR="0097786C" w:rsidRPr="006B0F2A" w:rsidRDefault="0097786C" w:rsidP="0097786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рассматривание наглядно-дидактических пособий с изображением леса в разное время года, иллюстраций диких животных, деревьев;</w:t>
      </w:r>
    </w:p>
    <w:p w:rsidR="0097786C" w:rsidRPr="006B0F2A" w:rsidRDefault="0097786C" w:rsidP="0097786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чтение стихов и загадок о лесе и его обитателях.</w:t>
      </w:r>
    </w:p>
    <w:p w:rsidR="0097786C" w:rsidRPr="006B0F2A" w:rsidRDefault="0097786C" w:rsidP="0097786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дидактические игры «Дикие животные», «Мир животных», «Собери грибочки в корзину», «чей это малыш», «Кто из животных спрятался за пенёчком» и др.; подвижные игры «Сова», «У медведя во бору»</w:t>
      </w:r>
    </w:p>
    <w:p w:rsidR="0097786C" w:rsidRPr="006B0F2A" w:rsidRDefault="0097786C" w:rsidP="0097786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знакомство с элементарными правилами поведения в лесу.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b/>
          <w:sz w:val="28"/>
          <w:szCs w:val="28"/>
          <w:u w:val="single"/>
          <w:lang w:eastAsia="ru-RU"/>
        </w:rPr>
        <w:t>Материал</w:t>
      </w:r>
      <w:r w:rsidRPr="006B0F2A">
        <w:rPr>
          <w:rFonts w:eastAsia="Times New Roman" w:cstheme="minorHAnsi"/>
          <w:b/>
          <w:sz w:val="28"/>
          <w:szCs w:val="28"/>
          <w:lang w:eastAsia="ru-RU"/>
        </w:rPr>
        <w:t>:</w:t>
      </w:r>
      <w:r w:rsidR="00D112B9" w:rsidRPr="006B0F2A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6B0F2A">
        <w:rPr>
          <w:rFonts w:eastAsia="Times New Roman" w:cstheme="minorHAnsi"/>
          <w:sz w:val="28"/>
          <w:szCs w:val="28"/>
          <w:lang w:eastAsia="ru-RU"/>
        </w:rPr>
        <w:t>Картинки с изображением перелетных и зимующих птиц; картинки домашних и диких животных, запись голосов птиц, картинки с изображением экологических знаков, макеты деревьев, избушка.</w:t>
      </w:r>
      <w:bookmarkStart w:id="0" w:name="_GoBack"/>
      <w:bookmarkEnd w:id="0"/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b/>
          <w:bCs/>
          <w:sz w:val="28"/>
          <w:szCs w:val="28"/>
          <w:lang w:eastAsia="ru-RU"/>
        </w:rPr>
        <w:t>Ход занятия.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b/>
          <w:sz w:val="28"/>
          <w:szCs w:val="28"/>
          <w:lang w:eastAsia="ru-RU"/>
        </w:rPr>
      </w:pPr>
      <w:r w:rsidRPr="006B0F2A">
        <w:rPr>
          <w:rFonts w:eastAsia="Times New Roman" w:cstheme="minorHAnsi"/>
          <w:b/>
          <w:sz w:val="28"/>
          <w:szCs w:val="28"/>
          <w:lang w:eastAsia="ru-RU"/>
        </w:rPr>
        <w:t>Воспитатель: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День необычный сегодня у нас: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Гостей мы приветствовать рады сейчас!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Смотрю я – вся собралась детвора -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За знаньями в путь отправляться пора.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lastRenderedPageBreak/>
        <w:t>— Ребята, посмотрите, у нас ещё один необычный гость. Кто это?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b/>
          <w:sz w:val="28"/>
          <w:szCs w:val="28"/>
          <w:lang w:eastAsia="ru-RU"/>
        </w:rPr>
        <w:t>Дети:</w:t>
      </w:r>
      <w:r w:rsidRPr="006B0F2A">
        <w:rPr>
          <w:rFonts w:eastAsia="Times New Roman" w:cstheme="minorHAnsi"/>
          <w:sz w:val="28"/>
          <w:szCs w:val="28"/>
          <w:lang w:eastAsia="ru-RU"/>
        </w:rPr>
        <w:t xml:space="preserve"> зайчик.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b/>
          <w:sz w:val="28"/>
          <w:szCs w:val="28"/>
          <w:lang w:eastAsia="ru-RU"/>
        </w:rPr>
        <w:t>Воспитатель:</w:t>
      </w:r>
      <w:r w:rsidRPr="006B0F2A">
        <w:rPr>
          <w:rFonts w:eastAsia="Times New Roman" w:cstheme="minorHAnsi"/>
          <w:sz w:val="28"/>
          <w:szCs w:val="28"/>
          <w:lang w:eastAsia="ru-RU"/>
        </w:rPr>
        <w:t xml:space="preserve"> Правильно, это зайчик. Он принёс нам письмо.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b/>
          <w:sz w:val="28"/>
          <w:szCs w:val="28"/>
          <w:lang w:eastAsia="ru-RU"/>
        </w:rPr>
        <w:t>Воспитатель:</w:t>
      </w:r>
      <w:r w:rsidRPr="006B0F2A">
        <w:rPr>
          <w:rFonts w:eastAsia="Times New Roman" w:cstheme="minorHAnsi"/>
          <w:sz w:val="28"/>
          <w:szCs w:val="28"/>
          <w:lang w:eastAsia="ru-RU"/>
        </w:rPr>
        <w:t xml:space="preserve"> А вам интересно от кого это письмо? </w:t>
      </w:r>
      <w:r w:rsidRPr="006B0F2A">
        <w:rPr>
          <w:rFonts w:eastAsia="Times New Roman" w:cstheme="minorHAnsi"/>
          <w:b/>
          <w:sz w:val="28"/>
          <w:szCs w:val="28"/>
          <w:lang w:eastAsia="ru-RU"/>
        </w:rPr>
        <w:t>(ответы детей)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И мне очень интересно.</w:t>
      </w:r>
    </w:p>
    <w:p w:rsidR="0097786C" w:rsidRPr="00632533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-Это письмо от девочки, которая жила с мамой, её очень любила бабушка… однажды бабушка подарила девочке шапочку… Как вы думаете</w:t>
      </w:r>
      <w:r w:rsidR="006B0F2A">
        <w:rPr>
          <w:rFonts w:eastAsia="Times New Roman" w:cstheme="minorHAnsi"/>
          <w:sz w:val="28"/>
          <w:szCs w:val="28"/>
          <w:lang w:eastAsia="ru-RU"/>
        </w:rPr>
        <w:t>, как зовут эту девочку?</w:t>
      </w:r>
      <w:r w:rsidR="00632533">
        <w:rPr>
          <w:rFonts w:eastAsia="Times New Roman" w:cstheme="minorHAnsi"/>
          <w:sz w:val="28"/>
          <w:szCs w:val="28"/>
          <w:lang w:eastAsia="ru-RU"/>
        </w:rPr>
        <w:t xml:space="preserve">                        </w:t>
      </w:r>
      <w:r w:rsidRPr="006B0F2A">
        <w:rPr>
          <w:rFonts w:eastAsia="Times New Roman" w:cstheme="minorHAnsi"/>
          <w:b/>
          <w:sz w:val="28"/>
          <w:szCs w:val="28"/>
          <w:lang w:eastAsia="ru-RU"/>
        </w:rPr>
        <w:t>(ответы детей)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b/>
          <w:sz w:val="28"/>
          <w:szCs w:val="28"/>
          <w:lang w:eastAsia="ru-RU"/>
        </w:rPr>
        <w:t>Воспитатель</w:t>
      </w:r>
      <w:r w:rsidRPr="006B0F2A">
        <w:rPr>
          <w:rFonts w:eastAsia="Times New Roman" w:cstheme="minorHAnsi"/>
          <w:sz w:val="28"/>
          <w:szCs w:val="28"/>
          <w:lang w:eastAsia="ru-RU"/>
        </w:rPr>
        <w:t>: Прочтём письмо?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«Дорогие ребята, у меня беда, Серый Волк утащил у меня корзинку с пирожками для Бабушки. Помогите, пожалуйста, отыскать её…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b/>
          <w:sz w:val="28"/>
          <w:szCs w:val="28"/>
          <w:lang w:eastAsia="ru-RU"/>
        </w:rPr>
        <w:t>Воспитатель</w:t>
      </w:r>
      <w:r w:rsidRPr="006B0F2A">
        <w:rPr>
          <w:rFonts w:eastAsia="Times New Roman" w:cstheme="minorHAnsi"/>
          <w:sz w:val="28"/>
          <w:szCs w:val="28"/>
          <w:lang w:eastAsia="ru-RU"/>
        </w:rPr>
        <w:t>: Поможем?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b/>
          <w:sz w:val="28"/>
          <w:szCs w:val="28"/>
          <w:lang w:eastAsia="ru-RU"/>
        </w:rPr>
      </w:pPr>
      <w:r w:rsidRPr="006B0F2A">
        <w:rPr>
          <w:rFonts w:eastAsia="Times New Roman" w:cstheme="minorHAnsi"/>
          <w:b/>
          <w:sz w:val="28"/>
          <w:szCs w:val="28"/>
          <w:lang w:eastAsia="ru-RU"/>
        </w:rPr>
        <w:t>(ответы детей)</w:t>
      </w:r>
    </w:p>
    <w:p w:rsidR="0097786C" w:rsidRPr="006B0F2A" w:rsidRDefault="00F70204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t xml:space="preserve">(Продолжаю читать: </w:t>
      </w:r>
      <w:r w:rsidR="006B0F2A" w:rsidRPr="006B0F2A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="0097786C" w:rsidRPr="006B0F2A">
        <w:rPr>
          <w:rFonts w:eastAsia="Times New Roman" w:cstheme="minorHAnsi"/>
          <w:sz w:val="28"/>
          <w:szCs w:val="28"/>
          <w:lang w:eastAsia="ru-RU"/>
        </w:rPr>
        <w:t xml:space="preserve">Но для того, чтобы найти её, нужно </w:t>
      </w:r>
      <w:r w:rsidR="006B0F2A">
        <w:rPr>
          <w:rFonts w:eastAsia="Times New Roman" w:cstheme="minorHAnsi"/>
          <w:sz w:val="28"/>
          <w:szCs w:val="28"/>
          <w:lang w:eastAsia="ru-RU"/>
        </w:rPr>
        <w:t>выполнить задания». Вы готовы?</w:t>
      </w:r>
      <w:r w:rsidRPr="00F70204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97786C" w:rsidRPr="006B0F2A">
        <w:rPr>
          <w:rFonts w:eastAsia="Times New Roman" w:cstheme="minorHAnsi"/>
          <w:sz w:val="28"/>
          <w:szCs w:val="28"/>
          <w:lang w:eastAsia="ru-RU"/>
        </w:rPr>
        <w:t>Итак, мы отправимся по лесной тропинке на поиски корзинки для Красной Шапочки.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 xml:space="preserve">— Как вы думаете, на чём можно путешествовать </w:t>
      </w:r>
      <w:r w:rsidRPr="006B0F2A">
        <w:rPr>
          <w:rFonts w:eastAsia="Times New Roman" w:cstheme="minorHAnsi"/>
          <w:b/>
          <w:sz w:val="28"/>
          <w:szCs w:val="28"/>
          <w:lang w:eastAsia="ru-RU"/>
        </w:rPr>
        <w:t>(ответы детей)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— Я предлагаю отправиться в путешествие пешком.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Возьмите</w:t>
      </w:r>
      <w:r w:rsidR="006B0F2A">
        <w:rPr>
          <w:rFonts w:eastAsia="Times New Roman" w:cstheme="minorHAnsi"/>
          <w:sz w:val="28"/>
          <w:szCs w:val="28"/>
          <w:lang w:eastAsia="ru-RU"/>
        </w:rPr>
        <w:t>сь</w:t>
      </w:r>
      <w:r w:rsidRPr="006B0F2A">
        <w:rPr>
          <w:rFonts w:eastAsia="Times New Roman" w:cstheme="minorHAnsi"/>
          <w:sz w:val="28"/>
          <w:szCs w:val="28"/>
          <w:lang w:eastAsia="ru-RU"/>
        </w:rPr>
        <w:t xml:space="preserve"> за руки, чтобы никто не потерялся…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Мы к лесной полянке вышли,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Поднимайте ноги выше,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Через кустики и кочки,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Через ветки и пенёчки.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— Посмотрите, вот и добрались мы до п</w:t>
      </w:r>
      <w:r w:rsidR="006B0F2A">
        <w:rPr>
          <w:rFonts w:eastAsia="Times New Roman" w:cstheme="minorHAnsi"/>
          <w:sz w:val="28"/>
          <w:szCs w:val="28"/>
          <w:lang w:eastAsia="ru-RU"/>
        </w:rPr>
        <w:t>олянки. Что-то здесь произошло?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По</w:t>
      </w:r>
      <w:r w:rsidR="006B0F2A">
        <w:rPr>
          <w:rFonts w:eastAsia="Times New Roman" w:cstheme="minorHAnsi"/>
          <w:sz w:val="28"/>
          <w:szCs w:val="28"/>
          <w:lang w:eastAsia="ru-RU"/>
        </w:rPr>
        <w:t>чему все животные перепутались?</w:t>
      </w:r>
      <w:r w:rsidRPr="006B0F2A">
        <w:rPr>
          <w:rFonts w:eastAsia="Times New Roman" w:cstheme="minorHAnsi"/>
          <w:sz w:val="28"/>
          <w:szCs w:val="28"/>
          <w:lang w:eastAsia="ru-RU"/>
        </w:rPr>
        <w:t xml:space="preserve"> Понимаю, это первое задание для нас…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- Перечислите кто здесь стоит.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- Возьмите животное и поселите его в то место, где оно проживает.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b/>
          <w:sz w:val="28"/>
          <w:szCs w:val="28"/>
          <w:lang w:eastAsia="ru-RU"/>
        </w:rPr>
      </w:pPr>
      <w:r w:rsidRPr="006B0F2A">
        <w:rPr>
          <w:rFonts w:eastAsia="Times New Roman" w:cstheme="minorHAnsi"/>
          <w:b/>
          <w:sz w:val="28"/>
          <w:szCs w:val="28"/>
          <w:lang w:eastAsia="ru-RU"/>
        </w:rPr>
        <w:t>(Дети выполняют задание).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- Почему вы поставили этих животных рядом с домом?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 xml:space="preserve">- Как их можно назвать одним словом? </w:t>
      </w:r>
      <w:r w:rsidRPr="006B0F2A">
        <w:rPr>
          <w:rFonts w:eastAsia="Times New Roman" w:cstheme="minorHAnsi"/>
          <w:b/>
          <w:sz w:val="28"/>
          <w:szCs w:val="28"/>
          <w:lang w:eastAsia="ru-RU"/>
        </w:rPr>
        <w:t>(Домашние)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- Почему вы это животное поставили в лесу?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lastRenderedPageBreak/>
        <w:t xml:space="preserve">- Как можно назвать этих животных одним словом? </w:t>
      </w:r>
      <w:r w:rsidRPr="006B0F2A">
        <w:rPr>
          <w:rFonts w:eastAsia="Times New Roman" w:cstheme="minorHAnsi"/>
          <w:b/>
          <w:sz w:val="28"/>
          <w:szCs w:val="28"/>
          <w:lang w:eastAsia="ru-RU"/>
        </w:rPr>
        <w:t>(Дикие)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 xml:space="preserve">- Посмотрите, ребята, правильно мы выполнили задание? Ничего не перепутали? </w:t>
      </w:r>
      <w:r w:rsidRPr="006B0F2A">
        <w:rPr>
          <w:rFonts w:eastAsia="Times New Roman" w:cstheme="minorHAnsi"/>
          <w:b/>
          <w:sz w:val="28"/>
          <w:szCs w:val="28"/>
          <w:lang w:eastAsia="ru-RU"/>
        </w:rPr>
        <w:t>(ответы</w:t>
      </w:r>
      <w:r w:rsidRPr="006B0F2A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6B0F2A">
        <w:rPr>
          <w:rFonts w:eastAsia="Times New Roman" w:cstheme="minorHAnsi"/>
          <w:b/>
          <w:sz w:val="28"/>
          <w:szCs w:val="28"/>
          <w:lang w:eastAsia="ru-RU"/>
        </w:rPr>
        <w:t>детей).</w:t>
      </w:r>
    </w:p>
    <w:p w:rsidR="0097786C" w:rsidRDefault="0097786C" w:rsidP="0097786C">
      <w:pPr>
        <w:spacing w:after="150" w:line="240" w:lineRule="auto"/>
        <w:rPr>
          <w:rFonts w:eastAsia="Times New Roman" w:cstheme="minorHAnsi"/>
          <w:b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 xml:space="preserve">-А чем они питаются вы знаете? </w:t>
      </w:r>
      <w:r w:rsidRPr="006B0F2A">
        <w:rPr>
          <w:rFonts w:eastAsia="Times New Roman" w:cstheme="minorHAnsi"/>
          <w:b/>
          <w:sz w:val="28"/>
          <w:szCs w:val="28"/>
          <w:lang w:eastAsia="ru-RU"/>
        </w:rPr>
        <w:t>(да)</w:t>
      </w:r>
    </w:p>
    <w:p w:rsidR="00F70204" w:rsidRPr="006B0F2A" w:rsidRDefault="0069295A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val="en-US" w:eastAsia="ru-RU"/>
        </w:rPr>
        <w:t xml:space="preserve">                               </w:t>
      </w:r>
      <w:r>
        <w:rPr>
          <w:noProof/>
          <w:sz w:val="28"/>
          <w:szCs w:val="28"/>
          <w:lang w:eastAsia="ja-JP"/>
        </w:rPr>
        <w:drawing>
          <wp:inline distT="0" distB="0" distL="0" distR="0">
            <wp:extent cx="3517751" cy="4701092"/>
            <wp:effectExtent l="0" t="0" r="6985" b="4445"/>
            <wp:docPr id="2" name="Рисунок 2" descr="C:\Users\Administrator\AppData\Local\Microsoft\Windows\INetCache\Content.Word\4Lez1OZde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INetCache\Content.Word\4Lez1OZdeQ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13" cy="470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86C" w:rsidRPr="006B0F2A" w:rsidRDefault="0097786C" w:rsidP="0097786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Выберете для каждого животного пищу, которой он питается.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- Молодцы, а теперь можно поиграть.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b/>
          <w:sz w:val="28"/>
          <w:szCs w:val="28"/>
          <w:lang w:eastAsia="ru-RU"/>
        </w:rPr>
      </w:pPr>
      <w:r w:rsidRPr="006B0F2A">
        <w:rPr>
          <w:rFonts w:eastAsia="Times New Roman" w:cstheme="minorHAnsi"/>
          <w:b/>
          <w:sz w:val="28"/>
          <w:szCs w:val="28"/>
          <w:lang w:eastAsia="ru-RU"/>
        </w:rPr>
        <w:t>Игра с мячом «Животные и их детеныши» (Я называю животного, вы возвращаете мяч, называя его детеныша).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-Молодцы, справились с заданием. Ой, посмотрите, пирожок лежит, его наверно Серый Волк уронил, давайте возьмём его с собой. Кладу пирожок в рюкзак.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— Пойдём дальше?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Мы к лесной полянке вышли,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Поднимайте ноги выше,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Через кустики и кочки,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lastRenderedPageBreak/>
        <w:t>Через ветки и пенёчки.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-Вот ещё одна полянка.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 xml:space="preserve">-Ребята, послушайте, что за звуки слышны </w:t>
      </w:r>
      <w:r w:rsidRPr="006B0F2A">
        <w:rPr>
          <w:rFonts w:eastAsia="Times New Roman" w:cstheme="minorHAnsi"/>
          <w:b/>
          <w:sz w:val="28"/>
          <w:szCs w:val="28"/>
          <w:lang w:eastAsia="ru-RU"/>
        </w:rPr>
        <w:t>(звуки птиц)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-Правильно, посмотрите, вот и птицы! Всякие разные. Помогите пожалуйста расселить птиц правильно. Возьмите ка</w:t>
      </w:r>
      <w:r w:rsidR="00D112B9" w:rsidRPr="006B0F2A">
        <w:rPr>
          <w:rFonts w:eastAsia="Times New Roman" w:cstheme="minorHAnsi"/>
          <w:sz w:val="28"/>
          <w:szCs w:val="28"/>
          <w:lang w:eastAsia="ru-RU"/>
        </w:rPr>
        <w:t>ждый по птичке и поселите перелё</w:t>
      </w:r>
      <w:r w:rsidRPr="006B0F2A">
        <w:rPr>
          <w:rFonts w:eastAsia="Times New Roman" w:cstheme="minorHAnsi"/>
          <w:sz w:val="28"/>
          <w:szCs w:val="28"/>
          <w:lang w:eastAsia="ru-RU"/>
        </w:rPr>
        <w:t>тных на дерево, где тепло и солнышко, а зимующих дерево, где холодно и снег.</w:t>
      </w:r>
    </w:p>
    <w:p w:rsidR="0097786C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val="en-US"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-Молодцы, справились и с этим заданием. Ой, посмотрите, ещё один пирожок лежит, его наверно Серый Волк уронил, давайте возьмём и его с собой. Кладу пирожок в рюкзак.</w:t>
      </w:r>
    </w:p>
    <w:p w:rsidR="0069295A" w:rsidRPr="0069295A" w:rsidRDefault="0069295A" w:rsidP="0097786C">
      <w:pPr>
        <w:spacing w:after="150" w:line="240" w:lineRule="auto"/>
        <w:rPr>
          <w:rFonts w:eastAsia="Times New Roman" w:cstheme="minorHAnsi"/>
          <w:sz w:val="28"/>
          <w:szCs w:val="28"/>
          <w:lang w:val="en-US" w:eastAsia="ru-RU"/>
        </w:rPr>
      </w:pPr>
      <w:r>
        <w:rPr>
          <w:rFonts w:eastAsia="Times New Roman" w:cstheme="minorHAnsi"/>
          <w:sz w:val="28"/>
          <w:szCs w:val="28"/>
          <w:lang w:val="en-US" w:eastAsia="ru-RU"/>
        </w:rPr>
        <w:t xml:space="preserve">                                         </w:t>
      </w:r>
      <w:r>
        <w:rPr>
          <w:noProof/>
          <w:sz w:val="28"/>
          <w:szCs w:val="28"/>
          <w:lang w:eastAsia="ja-JP"/>
        </w:rPr>
        <w:drawing>
          <wp:inline distT="0" distB="0" distL="0" distR="0">
            <wp:extent cx="2936837" cy="4539727"/>
            <wp:effectExtent l="0" t="0" r="0" b="0"/>
            <wp:docPr id="3" name="Рисунок 3" descr="C:\Users\Administrator\AppData\Local\Microsoft\Windows\INetCache\Content.Word\7lQfByVrX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INetCache\Content.Word\7lQfByVrXf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72" cy="453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А мы с вами пойдем дальше по тропинке.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Мы к лесной полянке вышли,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Поднимайте ноги выше,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Через кустики и кочки,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Через ветки и пенёчки.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-Ой! Тропа обрывается на краю реки. Как же нам перебраться на другой берег? (ответы детей)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lastRenderedPageBreak/>
        <w:t>-Можно на лодке, на плоту, по веревке. Если переплавляться на лодке, то из чего ее лучше сделать? У нас есть дерево, камни.</w:t>
      </w:r>
    </w:p>
    <w:p w:rsidR="0097786C" w:rsidRPr="009E6633" w:rsidRDefault="0097786C" w:rsidP="0097786C">
      <w:pPr>
        <w:spacing w:after="150" w:line="240" w:lineRule="auto"/>
        <w:rPr>
          <w:rFonts w:eastAsia="Times New Roman" w:cstheme="minorHAnsi"/>
          <w:b/>
          <w:sz w:val="28"/>
          <w:szCs w:val="28"/>
          <w:lang w:eastAsia="ru-RU"/>
        </w:rPr>
      </w:pPr>
      <w:r w:rsidRPr="009E6633">
        <w:rPr>
          <w:rFonts w:eastAsia="Times New Roman" w:cstheme="minorHAnsi"/>
          <w:b/>
          <w:sz w:val="28"/>
          <w:szCs w:val="28"/>
          <w:lang w:eastAsia="ru-RU"/>
        </w:rPr>
        <w:t>Опыт.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Давайте по очереди будем опускать предмет в воду и определять, какой предмет пригодится нам: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9E6633">
        <w:rPr>
          <w:rFonts w:eastAsia="Times New Roman" w:cstheme="minorHAnsi"/>
          <w:b/>
          <w:sz w:val="28"/>
          <w:szCs w:val="28"/>
          <w:lang w:eastAsia="ru-RU"/>
        </w:rPr>
        <w:t>Дерево</w:t>
      </w:r>
      <w:r w:rsidRPr="006B0F2A">
        <w:rPr>
          <w:rFonts w:eastAsia="Times New Roman" w:cstheme="minorHAnsi"/>
          <w:sz w:val="28"/>
          <w:szCs w:val="28"/>
          <w:lang w:eastAsia="ru-RU"/>
        </w:rPr>
        <w:t xml:space="preserve"> – легкое, прочное, не тонет, потому что, оно легче, чем вода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9E6633">
        <w:rPr>
          <w:rFonts w:eastAsia="Times New Roman" w:cstheme="minorHAnsi"/>
          <w:b/>
          <w:sz w:val="28"/>
          <w:szCs w:val="28"/>
          <w:lang w:eastAsia="ru-RU"/>
        </w:rPr>
        <w:t>Камень</w:t>
      </w:r>
      <w:r w:rsidRPr="006B0F2A">
        <w:rPr>
          <w:rFonts w:eastAsia="Times New Roman" w:cstheme="minorHAnsi"/>
          <w:sz w:val="28"/>
          <w:szCs w:val="28"/>
          <w:lang w:eastAsia="ru-RU"/>
        </w:rPr>
        <w:t xml:space="preserve"> – тяжелый, прочный, тонет, потому, что он тяжелее воды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9E6633">
        <w:rPr>
          <w:rFonts w:eastAsia="Times New Roman" w:cstheme="minorHAnsi"/>
          <w:b/>
          <w:sz w:val="28"/>
          <w:szCs w:val="28"/>
          <w:lang w:eastAsia="ru-RU"/>
        </w:rPr>
        <w:t>Вывод:</w:t>
      </w:r>
      <w:r w:rsidRPr="006B0F2A">
        <w:rPr>
          <w:rFonts w:eastAsia="Times New Roman" w:cstheme="minorHAnsi"/>
          <w:sz w:val="28"/>
          <w:szCs w:val="28"/>
          <w:lang w:eastAsia="ru-RU"/>
        </w:rPr>
        <w:t xml:space="preserve"> лодку лучше сделать из дерева, так как, оно прочное, легкое, не тонет, потому что легче воды.</w:t>
      </w:r>
    </w:p>
    <w:p w:rsidR="0097786C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val="en-US"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-Молодцы, справились и с этим заданием. Ой, посмотрите, ещё один пирожок лежит, его наверно Серый Волк уронил, давайте возьмём и его с собой. Кладу пирожок в рюкзак.</w:t>
      </w:r>
    </w:p>
    <w:p w:rsidR="0069295A" w:rsidRPr="0069295A" w:rsidRDefault="0069295A" w:rsidP="0097786C">
      <w:pPr>
        <w:spacing w:after="150" w:line="240" w:lineRule="auto"/>
        <w:rPr>
          <w:rFonts w:eastAsia="Times New Roman" w:cstheme="minorHAnsi"/>
          <w:sz w:val="28"/>
          <w:szCs w:val="28"/>
          <w:lang w:val="en-US" w:eastAsia="ru-RU"/>
        </w:rPr>
      </w:pPr>
      <w:r>
        <w:rPr>
          <w:rFonts w:eastAsia="Times New Roman" w:cstheme="minorHAnsi"/>
          <w:sz w:val="28"/>
          <w:szCs w:val="28"/>
          <w:lang w:val="en-US" w:eastAsia="ru-RU"/>
        </w:rPr>
        <w:t xml:space="preserve">                           </w:t>
      </w:r>
      <w:r>
        <w:rPr>
          <w:noProof/>
          <w:sz w:val="28"/>
          <w:szCs w:val="28"/>
          <w:lang w:eastAsia="ja-JP"/>
        </w:rPr>
        <w:drawing>
          <wp:inline distT="0" distB="0" distL="0" distR="0">
            <wp:extent cx="3872753" cy="5271247"/>
            <wp:effectExtent l="0" t="0" r="0" b="5715"/>
            <wp:docPr id="4" name="Рисунок 4" descr="C:\Users\Administrator\AppData\Local\Microsoft\Windows\INetCache\Content.Word\AbqG5iCiU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INetCache\Content.Word\AbqG5iCiUh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932" cy="527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b/>
          <w:bCs/>
          <w:sz w:val="28"/>
          <w:szCs w:val="28"/>
          <w:lang w:eastAsia="ru-RU"/>
        </w:rPr>
        <w:t>Физминутка.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Лодочка.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lastRenderedPageBreak/>
        <w:t>Две ладошки я сожму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И по морю поплыву.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Две ладошки, знаю я,-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Это лодочка моя.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Паруса я подниму,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Синим море поплыву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А по бурным волнам плывут рыбки тут и там.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 xml:space="preserve">— Вот мы и перебрались на другой берег. Какая интересная загадочная полянка. </w:t>
      </w:r>
      <w:r w:rsidRPr="009E6633">
        <w:rPr>
          <w:rFonts w:eastAsia="Times New Roman" w:cstheme="minorHAnsi"/>
          <w:b/>
          <w:sz w:val="28"/>
          <w:szCs w:val="28"/>
          <w:lang w:eastAsia="ru-RU"/>
        </w:rPr>
        <w:t xml:space="preserve">(Модули). </w:t>
      </w:r>
      <w:r w:rsidRPr="006B0F2A">
        <w:rPr>
          <w:rFonts w:eastAsia="Times New Roman" w:cstheme="minorHAnsi"/>
          <w:sz w:val="28"/>
          <w:szCs w:val="28"/>
          <w:lang w:eastAsia="ru-RU"/>
        </w:rPr>
        <w:t>Присядем, отдохнем.</w:t>
      </w:r>
    </w:p>
    <w:p w:rsidR="0097786C" w:rsidRPr="009E6633" w:rsidRDefault="0097786C" w:rsidP="0097786C">
      <w:pPr>
        <w:spacing w:after="150" w:line="240" w:lineRule="auto"/>
        <w:rPr>
          <w:rFonts w:eastAsia="Times New Roman" w:cstheme="minorHAnsi"/>
          <w:b/>
          <w:sz w:val="28"/>
          <w:szCs w:val="28"/>
          <w:lang w:eastAsia="ru-RU"/>
        </w:rPr>
      </w:pPr>
      <w:r w:rsidRPr="009E6633">
        <w:rPr>
          <w:rFonts w:eastAsia="Times New Roman" w:cstheme="minorHAnsi"/>
          <w:b/>
          <w:sz w:val="28"/>
          <w:szCs w:val="28"/>
          <w:lang w:eastAsia="ru-RU"/>
        </w:rPr>
        <w:t>А я вам загадки загадаю. Все удобно устроились? Слушайте внимательно.</w:t>
      </w:r>
    </w:p>
    <w:p w:rsidR="0097786C" w:rsidRPr="006B0F2A" w:rsidRDefault="0097786C" w:rsidP="0097786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Шевелились у цветка все четыре лепестка</w:t>
      </w:r>
    </w:p>
    <w:p w:rsidR="0097786C" w:rsidRPr="006B0F2A" w:rsidRDefault="009E6633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            </w:t>
      </w:r>
      <w:r w:rsidR="0097786C" w:rsidRPr="006B0F2A">
        <w:rPr>
          <w:rFonts w:eastAsia="Times New Roman" w:cstheme="minorHAnsi"/>
          <w:sz w:val="28"/>
          <w:szCs w:val="28"/>
          <w:lang w:eastAsia="ru-RU"/>
        </w:rPr>
        <w:t>Я сорвать его хотел, он вспорхнул и улетел. (Бабочка)</w:t>
      </w:r>
    </w:p>
    <w:p w:rsidR="009E6633" w:rsidRPr="009E6633" w:rsidRDefault="0097786C" w:rsidP="009E663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На лугу живет скрипач, носит фрак и ходит вскачь (Кузнечик)</w:t>
      </w:r>
    </w:p>
    <w:p w:rsidR="0097786C" w:rsidRPr="006B0F2A" w:rsidRDefault="0097786C" w:rsidP="0097786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Нос долог, голос тонок, кто его убьет, тот свою кровь прольет. (Комар)</w:t>
      </w:r>
    </w:p>
    <w:p w:rsidR="0097786C" w:rsidRDefault="0097786C" w:rsidP="009E663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Много мастеров срубили избу без углов. (Муравьи)</w:t>
      </w:r>
      <w:r w:rsidRPr="009E6633">
        <w:rPr>
          <w:rFonts w:eastAsia="Times New Roman" w:cstheme="minorHAnsi"/>
          <w:sz w:val="28"/>
          <w:szCs w:val="28"/>
          <w:lang w:eastAsia="ru-RU"/>
        </w:rPr>
        <w:t> </w:t>
      </w:r>
    </w:p>
    <w:p w:rsidR="00E6594F" w:rsidRDefault="00E6594F" w:rsidP="00E6594F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                         </w:t>
      </w:r>
      <w:r>
        <w:rPr>
          <w:noProof/>
          <w:sz w:val="28"/>
          <w:szCs w:val="28"/>
          <w:lang w:eastAsia="ja-JP"/>
        </w:rPr>
        <w:drawing>
          <wp:inline distT="0" distB="0" distL="0" distR="0">
            <wp:extent cx="3022898" cy="3840480"/>
            <wp:effectExtent l="0" t="0" r="6350" b="7620"/>
            <wp:docPr id="6" name="Рисунок 6" descr="C:\Users\Administrator\AppData\Local\Microsoft\Windows\INetCache\Content.Word\CJ8HFp-3b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INetCache\Content.Word\CJ8HFp-3b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37" cy="384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Ребята, давайте вместе с вами поможем муравьям и сделаем домик для ни</w:t>
      </w:r>
      <w:r w:rsidR="00E6594F">
        <w:rPr>
          <w:rFonts w:eastAsia="Times New Roman" w:cstheme="minorHAnsi"/>
          <w:sz w:val="28"/>
          <w:szCs w:val="28"/>
          <w:lang w:eastAsia="ru-RU"/>
        </w:rPr>
        <w:t xml:space="preserve">х -  </w:t>
      </w:r>
      <w:r w:rsidR="009E6633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E6594F">
        <w:rPr>
          <w:rFonts w:eastAsia="Times New Roman" w:cstheme="minorHAnsi"/>
          <w:sz w:val="28"/>
          <w:szCs w:val="28"/>
          <w:lang w:eastAsia="ru-RU"/>
        </w:rPr>
        <w:t xml:space="preserve">- </w:t>
      </w:r>
      <w:r w:rsidRPr="006B0F2A">
        <w:rPr>
          <w:rFonts w:eastAsia="Times New Roman" w:cstheme="minorHAnsi"/>
          <w:sz w:val="28"/>
          <w:szCs w:val="28"/>
          <w:lang w:eastAsia="ru-RU"/>
        </w:rPr>
        <w:t>муравейник.</w:t>
      </w:r>
    </w:p>
    <w:p w:rsidR="0097786C" w:rsidRDefault="0097786C" w:rsidP="0097786C">
      <w:pPr>
        <w:spacing w:after="150" w:line="240" w:lineRule="auto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6B0F2A">
        <w:rPr>
          <w:rFonts w:eastAsia="Times New Roman" w:cstheme="minorHAnsi"/>
          <w:b/>
          <w:bCs/>
          <w:sz w:val="28"/>
          <w:szCs w:val="28"/>
          <w:lang w:eastAsia="ru-RU"/>
        </w:rPr>
        <w:lastRenderedPageBreak/>
        <w:t>Коллективная работа « Муравейник»</w:t>
      </w:r>
    </w:p>
    <w:p w:rsidR="00E6594F" w:rsidRPr="006B0F2A" w:rsidRDefault="00E6594F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                           </w:t>
      </w:r>
      <w:r>
        <w:rPr>
          <w:noProof/>
          <w:sz w:val="28"/>
          <w:szCs w:val="28"/>
          <w:lang w:eastAsia="ja-JP"/>
        </w:rPr>
        <w:drawing>
          <wp:inline distT="0" distB="0" distL="0" distR="0">
            <wp:extent cx="3807588" cy="4948518"/>
            <wp:effectExtent l="0" t="0" r="2540" b="5080"/>
            <wp:docPr id="5" name="Рисунок 5" descr="C:\Users\Administrator\AppData\Local\Microsoft\Windows\INetCache\Content.Word\949YF_l6u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INetCache\Content.Word\949YF_l6uP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763" cy="494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-Молодцы, справились и с этим заданием. Ой, посмотрите, ещё один пирожок лежит, и его с собой возьмём. Кладу пирожок в рюкзак. Пойдем искать корзинку дальше?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Мы к лесной полянке вышли,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Поднимайте ноги выше,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Через кустики и кочки,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Через ветки и пенёчки.</w:t>
      </w:r>
    </w:p>
    <w:p w:rsidR="0097786C" w:rsidRPr="009E6633" w:rsidRDefault="0097786C" w:rsidP="0097786C">
      <w:pPr>
        <w:spacing w:after="150" w:line="240" w:lineRule="auto"/>
        <w:rPr>
          <w:rFonts w:eastAsia="Times New Roman" w:cstheme="minorHAnsi"/>
          <w:b/>
          <w:sz w:val="28"/>
          <w:szCs w:val="28"/>
          <w:lang w:eastAsia="ru-RU"/>
        </w:rPr>
      </w:pPr>
      <w:r w:rsidRPr="009E6633">
        <w:rPr>
          <w:rFonts w:eastAsia="Times New Roman" w:cstheme="minorHAnsi"/>
          <w:b/>
          <w:sz w:val="28"/>
          <w:szCs w:val="28"/>
          <w:lang w:eastAsia="ru-RU"/>
        </w:rPr>
        <w:t>-Ребята, посмотрите, кто-то нам оставил записку. Слушайте внимательно.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Вот рогатка, вам ребятки, чтобы птичек пострелять.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Вот вам шумный пистолетик, чтоб зверюшек попугать.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Этим камнем тяжеленным можно гнезда разорять,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Этой палкой – выручалкой, все цветочки посшибать.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lastRenderedPageBreak/>
        <w:t>— Ребята, правильно это. Объясните, пожалуйста, как надо правильно вести себя в лесу.</w:t>
      </w:r>
    </w:p>
    <w:p w:rsidR="0097786C" w:rsidRPr="009E6633" w:rsidRDefault="0097786C" w:rsidP="0097786C">
      <w:pPr>
        <w:spacing w:after="150" w:line="240" w:lineRule="auto"/>
        <w:rPr>
          <w:rFonts w:eastAsia="Times New Roman" w:cstheme="minorHAnsi"/>
          <w:b/>
          <w:sz w:val="28"/>
          <w:szCs w:val="28"/>
          <w:lang w:eastAsia="ru-RU"/>
        </w:rPr>
      </w:pPr>
      <w:r w:rsidRPr="009E6633">
        <w:rPr>
          <w:rFonts w:eastAsia="Times New Roman" w:cstheme="minorHAnsi"/>
          <w:b/>
          <w:sz w:val="28"/>
          <w:szCs w:val="28"/>
          <w:lang w:eastAsia="ru-RU"/>
        </w:rPr>
        <w:t>(Дети объясняют)</w:t>
      </w:r>
    </w:p>
    <w:p w:rsidR="0097786C" w:rsidRPr="009E6633" w:rsidRDefault="0097786C" w:rsidP="0097786C">
      <w:pPr>
        <w:spacing w:after="150" w:line="240" w:lineRule="auto"/>
        <w:rPr>
          <w:rFonts w:eastAsia="Times New Roman" w:cstheme="minorHAnsi"/>
          <w:b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 xml:space="preserve">-Ребята, посмотрите на эти картинки, что сможете сказать. </w:t>
      </w:r>
      <w:r w:rsidRPr="009E6633">
        <w:rPr>
          <w:rFonts w:eastAsia="Times New Roman" w:cstheme="minorHAnsi"/>
          <w:b/>
          <w:sz w:val="28"/>
          <w:szCs w:val="28"/>
          <w:lang w:eastAsia="ru-RU"/>
        </w:rPr>
        <w:t>(Работа по экологическим знакам)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 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Дерево, трава, цветок и птица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Не всегда умеют защититься.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Если будут уничтожены они;</w:t>
      </w:r>
    </w:p>
    <w:p w:rsidR="009E6633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На планете мы останемся одни.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Нор звериных,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Птичьего гнезда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Разорять не будем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Никогда!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Пусть птенцам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И маленьким зверятам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Хорошо живется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С нами рядом!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-Молодцы, справились и с этим заданием. Ой, посмотрите, ещё один пирожок лежит, и его с собой возьмём. Кладу пирожок в пакет. Пойдем искать корзинку дальше?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Мы к лесной полянке вышли,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Поднимайте ноги выше,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Через кустики и кочки,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Через ветки и пенёчки.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 xml:space="preserve">— Ребята, смотрите, что </w:t>
      </w:r>
      <w:r w:rsidR="009E6633">
        <w:rPr>
          <w:rFonts w:eastAsia="Times New Roman" w:cstheme="minorHAnsi"/>
          <w:sz w:val="28"/>
          <w:szCs w:val="28"/>
          <w:lang w:eastAsia="ru-RU"/>
        </w:rPr>
        <w:t>то здесь спрятано</w:t>
      </w:r>
      <w:r w:rsidRPr="006B0F2A">
        <w:rPr>
          <w:rFonts w:eastAsia="Times New Roman" w:cstheme="minorHAnsi"/>
          <w:sz w:val="28"/>
          <w:szCs w:val="28"/>
          <w:lang w:eastAsia="ru-RU"/>
        </w:rPr>
        <w:t>? Давайте посмотрим что это? Ой, да это же корзинка, которую утащил волк.</w:t>
      </w:r>
    </w:p>
    <w:p w:rsidR="0097786C" w:rsidRPr="009E6633" w:rsidRDefault="0097786C" w:rsidP="0097786C">
      <w:pPr>
        <w:spacing w:after="150" w:line="240" w:lineRule="auto"/>
        <w:rPr>
          <w:rFonts w:eastAsia="Times New Roman" w:cstheme="minorHAnsi"/>
          <w:b/>
          <w:sz w:val="28"/>
          <w:szCs w:val="28"/>
          <w:lang w:eastAsia="ru-RU"/>
        </w:rPr>
      </w:pPr>
      <w:r w:rsidRPr="009E6633">
        <w:rPr>
          <w:rFonts w:eastAsia="Times New Roman" w:cstheme="minorHAnsi"/>
          <w:b/>
          <w:sz w:val="28"/>
          <w:szCs w:val="28"/>
          <w:lang w:eastAsia="ru-RU"/>
        </w:rPr>
        <w:t>Выходит Красная Шапочка.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9E6633">
        <w:rPr>
          <w:rFonts w:eastAsia="Times New Roman" w:cstheme="minorHAnsi"/>
          <w:b/>
          <w:sz w:val="28"/>
          <w:szCs w:val="28"/>
          <w:lang w:eastAsia="ru-RU"/>
        </w:rPr>
        <w:t>Красная Шапочка:</w:t>
      </w:r>
      <w:r w:rsidRPr="006B0F2A">
        <w:rPr>
          <w:rFonts w:eastAsia="Times New Roman" w:cstheme="minorHAnsi"/>
          <w:sz w:val="28"/>
          <w:szCs w:val="28"/>
          <w:lang w:eastAsia="ru-RU"/>
        </w:rPr>
        <w:t xml:space="preserve"> - Спасибо, ребята, что помогли мне отыскать пирожки для ба</w:t>
      </w:r>
      <w:r w:rsidR="009E6633">
        <w:rPr>
          <w:rFonts w:eastAsia="Times New Roman" w:cstheme="minorHAnsi"/>
          <w:sz w:val="28"/>
          <w:szCs w:val="28"/>
          <w:lang w:eastAsia="ru-RU"/>
        </w:rPr>
        <w:t>бушки. И за это моя мама передала</w:t>
      </w:r>
      <w:r w:rsidRPr="006B0F2A">
        <w:rPr>
          <w:rFonts w:eastAsia="Times New Roman" w:cstheme="minorHAnsi"/>
          <w:sz w:val="28"/>
          <w:szCs w:val="28"/>
          <w:lang w:eastAsia="ru-RU"/>
        </w:rPr>
        <w:t xml:space="preserve"> вам угощение.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- Спасибо, Красная Шапочка, а нам пора возвращаться в детский сад. (под музыку вернулись на место).</w:t>
      </w:r>
    </w:p>
    <w:p w:rsidR="0097786C" w:rsidRPr="009E6633" w:rsidRDefault="0097786C" w:rsidP="0097786C">
      <w:pPr>
        <w:spacing w:after="150" w:line="240" w:lineRule="auto"/>
        <w:rPr>
          <w:rFonts w:eastAsia="Times New Roman" w:cstheme="minorHAnsi"/>
          <w:b/>
          <w:sz w:val="28"/>
          <w:szCs w:val="28"/>
          <w:lang w:eastAsia="ru-RU"/>
        </w:rPr>
      </w:pPr>
      <w:r w:rsidRPr="009E6633">
        <w:rPr>
          <w:rFonts w:eastAsia="Times New Roman" w:cstheme="minorHAnsi"/>
          <w:b/>
          <w:sz w:val="28"/>
          <w:szCs w:val="28"/>
          <w:lang w:eastAsia="ru-RU"/>
        </w:rPr>
        <w:lastRenderedPageBreak/>
        <w:t>Воспитатель даёт в руки детям плакат из корзины с надписью: «Любите и охраняйте природу!».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В природе столько красоты –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Вглядись, и ты поймешь,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Зачем росистые кусты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Окутывает дрожь.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Пусть станет сердцу твоему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Понятна птичья речь –</w:t>
      </w:r>
    </w:p>
    <w:p w:rsidR="0097786C" w:rsidRPr="006B0F2A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И ты научишься тому,</w:t>
      </w:r>
    </w:p>
    <w:p w:rsidR="0097786C" w:rsidRDefault="0097786C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Как это все беречь.</w:t>
      </w:r>
    </w:p>
    <w:p w:rsidR="00E6594F" w:rsidRDefault="00C441E6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                               </w:t>
      </w:r>
      <w:r>
        <w:rPr>
          <w:noProof/>
          <w:sz w:val="28"/>
          <w:szCs w:val="28"/>
          <w:lang w:eastAsia="ja-JP"/>
        </w:rPr>
        <w:drawing>
          <wp:inline distT="0" distB="0" distL="0" distR="0">
            <wp:extent cx="3438047" cy="4819425"/>
            <wp:effectExtent l="0" t="0" r="0" b="635"/>
            <wp:docPr id="7" name="Рисунок 7" descr="C:\Users\Administrator\AppData\Local\Microsoft\Windows\INetCache\Content.Word\e6zKe_t8I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Microsoft\Windows\INetCache\Content.Word\e6zKe_t8IV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963" cy="484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633" w:rsidRPr="006B0F2A" w:rsidRDefault="009E6633" w:rsidP="0097786C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>Ребята вам понравилось занятие. Давайте с вами вспомним, чем мы сегодня занимались на занятии. Как нужно вести себя в лесу?</w:t>
      </w:r>
    </w:p>
    <w:p w:rsidR="009F68E4" w:rsidRPr="00C441E6" w:rsidRDefault="0097786C" w:rsidP="00C441E6">
      <w:pPr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B0F2A">
        <w:rPr>
          <w:rFonts w:eastAsia="Times New Roman" w:cstheme="minorHAnsi"/>
          <w:sz w:val="28"/>
          <w:szCs w:val="28"/>
          <w:lang w:eastAsia="ru-RU"/>
        </w:rPr>
        <w:t>На этом занятие наше окончено. До свидания!</w:t>
      </w:r>
    </w:p>
    <w:sectPr w:rsidR="009F68E4" w:rsidRPr="00C441E6" w:rsidSect="009E6633">
      <w:pgSz w:w="11906" w:h="16838"/>
      <w:pgMar w:top="1134" w:right="1133" w:bottom="1135" w:left="1134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6713E"/>
    <w:multiLevelType w:val="multilevel"/>
    <w:tmpl w:val="5FA0D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FD631A"/>
    <w:multiLevelType w:val="multilevel"/>
    <w:tmpl w:val="6FA47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B90795"/>
    <w:multiLevelType w:val="multilevel"/>
    <w:tmpl w:val="FE9422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593F54"/>
    <w:multiLevelType w:val="multilevel"/>
    <w:tmpl w:val="7A407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CF1953"/>
    <w:multiLevelType w:val="multilevel"/>
    <w:tmpl w:val="6FB4D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F30DDE"/>
    <w:multiLevelType w:val="multilevel"/>
    <w:tmpl w:val="7E504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881972"/>
    <w:multiLevelType w:val="multilevel"/>
    <w:tmpl w:val="A3C2ED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68008A"/>
    <w:multiLevelType w:val="multilevel"/>
    <w:tmpl w:val="D19A7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BD575F"/>
    <w:multiLevelType w:val="multilevel"/>
    <w:tmpl w:val="438A9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E722E2"/>
    <w:multiLevelType w:val="multilevel"/>
    <w:tmpl w:val="CB6ED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865F2E"/>
    <w:multiLevelType w:val="multilevel"/>
    <w:tmpl w:val="5CB614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FAB34A4"/>
    <w:multiLevelType w:val="multilevel"/>
    <w:tmpl w:val="5B122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834794"/>
    <w:multiLevelType w:val="multilevel"/>
    <w:tmpl w:val="93860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9"/>
  </w:num>
  <w:num w:numId="5">
    <w:abstractNumId w:val="11"/>
  </w:num>
  <w:num w:numId="6">
    <w:abstractNumId w:val="4"/>
  </w:num>
  <w:num w:numId="7">
    <w:abstractNumId w:val="5"/>
  </w:num>
  <w:num w:numId="8">
    <w:abstractNumId w:val="2"/>
  </w:num>
  <w:num w:numId="9">
    <w:abstractNumId w:val="6"/>
  </w:num>
  <w:num w:numId="10">
    <w:abstractNumId w:val="0"/>
  </w:num>
  <w:num w:numId="11">
    <w:abstractNumId w:val="7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6E9"/>
    <w:rsid w:val="000652D0"/>
    <w:rsid w:val="001E76E9"/>
    <w:rsid w:val="003755C6"/>
    <w:rsid w:val="003E43A0"/>
    <w:rsid w:val="004140A5"/>
    <w:rsid w:val="00465652"/>
    <w:rsid w:val="00632533"/>
    <w:rsid w:val="0069295A"/>
    <w:rsid w:val="006B0F2A"/>
    <w:rsid w:val="00723366"/>
    <w:rsid w:val="007C1825"/>
    <w:rsid w:val="0097786C"/>
    <w:rsid w:val="009E6633"/>
    <w:rsid w:val="009F68E4"/>
    <w:rsid w:val="00B904B0"/>
    <w:rsid w:val="00C441E6"/>
    <w:rsid w:val="00D112B9"/>
    <w:rsid w:val="00E6594F"/>
    <w:rsid w:val="00F70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375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3755C6"/>
  </w:style>
  <w:style w:type="character" w:customStyle="1" w:styleId="c9">
    <w:name w:val="c9"/>
    <w:basedOn w:val="a0"/>
    <w:rsid w:val="003755C6"/>
  </w:style>
  <w:style w:type="character" w:customStyle="1" w:styleId="c12">
    <w:name w:val="c12"/>
    <w:basedOn w:val="a0"/>
    <w:rsid w:val="003755C6"/>
  </w:style>
  <w:style w:type="paragraph" w:customStyle="1" w:styleId="c16">
    <w:name w:val="c16"/>
    <w:basedOn w:val="a"/>
    <w:rsid w:val="00375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755C6"/>
  </w:style>
  <w:style w:type="character" w:customStyle="1" w:styleId="c3">
    <w:name w:val="c3"/>
    <w:basedOn w:val="a0"/>
    <w:rsid w:val="003755C6"/>
  </w:style>
  <w:style w:type="character" w:customStyle="1" w:styleId="c1">
    <w:name w:val="c1"/>
    <w:basedOn w:val="a0"/>
    <w:rsid w:val="003755C6"/>
  </w:style>
  <w:style w:type="character" w:customStyle="1" w:styleId="c0">
    <w:name w:val="c0"/>
    <w:basedOn w:val="a0"/>
    <w:rsid w:val="003755C6"/>
  </w:style>
  <w:style w:type="paragraph" w:customStyle="1" w:styleId="c4">
    <w:name w:val="c4"/>
    <w:basedOn w:val="a"/>
    <w:rsid w:val="00375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3755C6"/>
  </w:style>
  <w:style w:type="paragraph" w:customStyle="1" w:styleId="c2">
    <w:name w:val="c2"/>
    <w:basedOn w:val="a"/>
    <w:rsid w:val="00375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375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755C6"/>
  </w:style>
  <w:style w:type="character" w:customStyle="1" w:styleId="c5">
    <w:name w:val="c5"/>
    <w:basedOn w:val="a0"/>
    <w:rsid w:val="003755C6"/>
  </w:style>
  <w:style w:type="paragraph" w:styleId="a3">
    <w:name w:val="No Spacing"/>
    <w:uiPriority w:val="1"/>
    <w:qFormat/>
    <w:rsid w:val="0097786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77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78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375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3755C6"/>
  </w:style>
  <w:style w:type="character" w:customStyle="1" w:styleId="c9">
    <w:name w:val="c9"/>
    <w:basedOn w:val="a0"/>
    <w:rsid w:val="003755C6"/>
  </w:style>
  <w:style w:type="character" w:customStyle="1" w:styleId="c12">
    <w:name w:val="c12"/>
    <w:basedOn w:val="a0"/>
    <w:rsid w:val="003755C6"/>
  </w:style>
  <w:style w:type="paragraph" w:customStyle="1" w:styleId="c16">
    <w:name w:val="c16"/>
    <w:basedOn w:val="a"/>
    <w:rsid w:val="00375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755C6"/>
  </w:style>
  <w:style w:type="character" w:customStyle="1" w:styleId="c3">
    <w:name w:val="c3"/>
    <w:basedOn w:val="a0"/>
    <w:rsid w:val="003755C6"/>
  </w:style>
  <w:style w:type="character" w:customStyle="1" w:styleId="c1">
    <w:name w:val="c1"/>
    <w:basedOn w:val="a0"/>
    <w:rsid w:val="003755C6"/>
  </w:style>
  <w:style w:type="character" w:customStyle="1" w:styleId="c0">
    <w:name w:val="c0"/>
    <w:basedOn w:val="a0"/>
    <w:rsid w:val="003755C6"/>
  </w:style>
  <w:style w:type="paragraph" w:customStyle="1" w:styleId="c4">
    <w:name w:val="c4"/>
    <w:basedOn w:val="a"/>
    <w:rsid w:val="00375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3755C6"/>
  </w:style>
  <w:style w:type="paragraph" w:customStyle="1" w:styleId="c2">
    <w:name w:val="c2"/>
    <w:basedOn w:val="a"/>
    <w:rsid w:val="00375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375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755C6"/>
  </w:style>
  <w:style w:type="character" w:customStyle="1" w:styleId="c5">
    <w:name w:val="c5"/>
    <w:basedOn w:val="a0"/>
    <w:rsid w:val="003755C6"/>
  </w:style>
  <w:style w:type="paragraph" w:styleId="a3">
    <w:name w:val="No Spacing"/>
    <w:uiPriority w:val="1"/>
    <w:qFormat/>
    <w:rsid w:val="0097786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77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78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2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4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24361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6250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02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75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82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59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04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29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73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96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430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869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03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006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710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7814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100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9557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0857846">
                                                                              <w:marLeft w:val="0"/>
                                                                              <w:marRight w:val="18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10</Pages>
  <Words>1243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Administrator</cp:lastModifiedBy>
  <cp:revision>13</cp:revision>
  <dcterms:created xsi:type="dcterms:W3CDTF">2020-12-04T10:41:00Z</dcterms:created>
  <dcterms:modified xsi:type="dcterms:W3CDTF">2021-11-01T17:02:00Z</dcterms:modified>
</cp:coreProperties>
</file>