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0D48" w:rsidRPr="009B0D48" w:rsidRDefault="009B0D48" w:rsidP="00196AC1">
      <w:pPr>
        <w:ind w:righ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E7300" w:rsidRDefault="004E7300" w:rsidP="004E7300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Муниципальное бюджетное общеобразовательное учреждение</w:t>
      </w:r>
    </w:p>
    <w:p w:rsidR="004E7300" w:rsidRDefault="004E7300" w:rsidP="004E7300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Гремячевская школа №1</w:t>
      </w:r>
    </w:p>
    <w:p w:rsidR="004E7300" w:rsidRDefault="004E7300" w:rsidP="004E7300"/>
    <w:p w:rsidR="00196AC1" w:rsidRPr="009B0D48" w:rsidRDefault="004E7300" w:rsidP="004E7300">
      <w:pPr>
        <w:ind w:righ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0D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96AC1" w:rsidRPr="009B0D48">
        <w:rPr>
          <w:rFonts w:ascii="Times New Roman" w:hAnsi="Times New Roman" w:cs="Times New Roman"/>
          <w:b/>
          <w:i/>
          <w:sz w:val="24"/>
          <w:szCs w:val="24"/>
        </w:rPr>
        <w:t>«ИСПОЛЬЗОВАНИЕ КВЕСТ- ТЕХНОЛОГИИ В ОБУЧЕНИИ АНГЛИЙСКОМУ ЯЗЫКУ»</w:t>
      </w:r>
    </w:p>
    <w:p w:rsidR="00196AC1" w:rsidRPr="009B0D48" w:rsidRDefault="00196AC1" w:rsidP="00196AC1">
      <w:pPr>
        <w:ind w:right="284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20BC0" w:rsidRPr="009B0D48" w:rsidRDefault="00B20BC0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>В процессе планирования своей деятельности у педагогов часто возникают вопросы:</w:t>
      </w:r>
    </w:p>
    <w:p w:rsidR="00B20BC0" w:rsidRPr="009B0D48" w:rsidRDefault="00B20BC0" w:rsidP="001F4606">
      <w:pPr>
        <w:pStyle w:val="a4"/>
        <w:numPr>
          <w:ilvl w:val="0"/>
          <w:numId w:val="7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b/>
          <w:sz w:val="24"/>
          <w:szCs w:val="24"/>
        </w:rPr>
        <w:t>К</w:t>
      </w:r>
      <w:r w:rsidRPr="009B0D48">
        <w:rPr>
          <w:rFonts w:ascii="Times New Roman" w:hAnsi="Times New Roman" w:cs="Times New Roman"/>
          <w:sz w:val="24"/>
          <w:szCs w:val="24"/>
        </w:rPr>
        <w:t>ак сделать урок интересным?</w:t>
      </w:r>
    </w:p>
    <w:p w:rsidR="00B20BC0" w:rsidRPr="009B0D48" w:rsidRDefault="00B20BC0" w:rsidP="001F4606">
      <w:pPr>
        <w:pStyle w:val="a4"/>
        <w:numPr>
          <w:ilvl w:val="0"/>
          <w:numId w:val="7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b/>
          <w:sz w:val="24"/>
          <w:szCs w:val="24"/>
        </w:rPr>
        <w:t>В</w:t>
      </w:r>
      <w:r w:rsidRPr="009B0D48">
        <w:rPr>
          <w:rFonts w:ascii="Times New Roman" w:hAnsi="Times New Roman" w:cs="Times New Roman"/>
          <w:sz w:val="24"/>
          <w:szCs w:val="24"/>
        </w:rPr>
        <w:t>сегда ли игра – помеха на уроке, или игра может стать орудием труда?</w:t>
      </w:r>
    </w:p>
    <w:p w:rsidR="00B20BC0" w:rsidRPr="009B0D48" w:rsidRDefault="00B20BC0" w:rsidP="001F4606">
      <w:pPr>
        <w:pStyle w:val="a4"/>
        <w:numPr>
          <w:ilvl w:val="0"/>
          <w:numId w:val="7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b/>
          <w:sz w:val="24"/>
          <w:szCs w:val="24"/>
        </w:rPr>
        <w:t>Е</w:t>
      </w:r>
      <w:r w:rsidRPr="009B0D48">
        <w:rPr>
          <w:rFonts w:ascii="Times New Roman" w:hAnsi="Times New Roman" w:cs="Times New Roman"/>
          <w:sz w:val="24"/>
          <w:szCs w:val="24"/>
        </w:rPr>
        <w:t>сли класс неоднородный по уровню знаний или темпераменту, можно ли найти золотую середину?</w:t>
      </w:r>
    </w:p>
    <w:p w:rsidR="00B20BC0" w:rsidRPr="009B0D48" w:rsidRDefault="00B20BC0" w:rsidP="001F4606">
      <w:pPr>
        <w:pStyle w:val="a4"/>
        <w:numPr>
          <w:ilvl w:val="0"/>
          <w:numId w:val="7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b/>
          <w:sz w:val="24"/>
          <w:szCs w:val="24"/>
        </w:rPr>
        <w:t>С</w:t>
      </w:r>
      <w:r w:rsidRPr="009B0D48">
        <w:rPr>
          <w:rFonts w:ascii="Times New Roman" w:hAnsi="Times New Roman" w:cs="Times New Roman"/>
          <w:sz w:val="24"/>
          <w:szCs w:val="24"/>
        </w:rPr>
        <w:t>тоит ли учитывать интересы детей или главное – достичь цели урока?</w:t>
      </w:r>
    </w:p>
    <w:p w:rsidR="00B20BC0" w:rsidRPr="009B0D48" w:rsidRDefault="00B20BC0" w:rsidP="001F4606">
      <w:pPr>
        <w:pStyle w:val="a4"/>
        <w:numPr>
          <w:ilvl w:val="0"/>
          <w:numId w:val="7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b/>
          <w:sz w:val="24"/>
          <w:szCs w:val="24"/>
        </w:rPr>
        <w:t>Т</w:t>
      </w:r>
      <w:r w:rsidRPr="009B0D48">
        <w:rPr>
          <w:rFonts w:ascii="Times New Roman" w:hAnsi="Times New Roman" w:cs="Times New Roman"/>
          <w:sz w:val="24"/>
          <w:szCs w:val="24"/>
        </w:rPr>
        <w:t>ворчество или тяжкий труд урок?</w:t>
      </w:r>
    </w:p>
    <w:p w:rsidR="00CF1946" w:rsidRPr="009B0D48" w:rsidRDefault="00CF1946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>Ответы на эти вопросы я нахожу в самих детях.</w:t>
      </w:r>
    </w:p>
    <w:p w:rsidR="00504D0D" w:rsidRPr="009B0D48" w:rsidRDefault="000E39CA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>Ни для кого ни секрет, что современное поколение детей буквальн</w:t>
      </w:r>
      <w:r w:rsidR="00504D0D" w:rsidRPr="009B0D48">
        <w:rPr>
          <w:rFonts w:ascii="Times New Roman" w:hAnsi="Times New Roman" w:cs="Times New Roman"/>
          <w:sz w:val="24"/>
          <w:szCs w:val="24"/>
        </w:rPr>
        <w:t>о повязло в компьютерных играх. Смешивая виртуальную жизнь с реальной, дети иногда абсолютно отстраняются от учебы. Как в этом минусе педагогам отыскать плюс, направить интерес детей в нужное русло и повысить уровень предметных и учебных компетенций?  Ответ лежит на поверхности – пополнить портфель педагога   современными технологиями и методиками.</w:t>
      </w:r>
    </w:p>
    <w:p w:rsidR="001F4606" w:rsidRPr="009B0D48" w:rsidRDefault="00504D0D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>В моем портфеле сравнительно недавно появились</w:t>
      </w:r>
      <w:r w:rsidR="001F4606" w:rsidRPr="009B0D48">
        <w:rPr>
          <w:rFonts w:ascii="Times New Roman" w:hAnsi="Times New Roman" w:cs="Times New Roman"/>
          <w:sz w:val="24"/>
          <w:szCs w:val="24"/>
        </w:rPr>
        <w:t xml:space="preserve"> метод </w:t>
      </w:r>
      <w:r w:rsidR="00A6375F">
        <w:rPr>
          <w:rFonts w:ascii="Times New Roman" w:hAnsi="Times New Roman" w:cs="Times New Roman"/>
          <w:sz w:val="24"/>
          <w:szCs w:val="24"/>
        </w:rPr>
        <w:t xml:space="preserve"> </w:t>
      </w:r>
      <w:r w:rsidR="001F4606" w:rsidRPr="009B0D48">
        <w:rPr>
          <w:rFonts w:ascii="Times New Roman" w:hAnsi="Times New Roman" w:cs="Times New Roman"/>
          <w:sz w:val="24"/>
          <w:szCs w:val="24"/>
        </w:rPr>
        <w:t xml:space="preserve"> квест-технология, но уже сейчас с уверенностью можно сказать, что их использование на уроках английского языка приносит свои результаты. Я вижу неподдельный интерес у учащихся, кроме того, интерактивные формы обучения решают главную задачу современного образования: обучение через  активную деятельность учащихся.</w:t>
      </w:r>
    </w:p>
    <w:p w:rsidR="00BF4CAC" w:rsidRPr="009B0D48" w:rsidRDefault="00BF4CAC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 xml:space="preserve">Это обусловило актуальность выбранной мной темы </w:t>
      </w:r>
      <w:r w:rsidR="00A6375F">
        <w:rPr>
          <w:rFonts w:ascii="Times New Roman" w:hAnsi="Times New Roman" w:cs="Times New Roman"/>
          <w:sz w:val="24"/>
          <w:szCs w:val="24"/>
        </w:rPr>
        <w:t>выступления</w:t>
      </w:r>
      <w:r w:rsidRPr="009B0D48">
        <w:rPr>
          <w:rFonts w:ascii="Times New Roman" w:hAnsi="Times New Roman" w:cs="Times New Roman"/>
          <w:sz w:val="24"/>
          <w:szCs w:val="24"/>
        </w:rPr>
        <w:t xml:space="preserve"> «Использование квест-технологии </w:t>
      </w:r>
      <w:r w:rsidR="005E30F8" w:rsidRPr="009B0D48">
        <w:rPr>
          <w:rFonts w:ascii="Times New Roman" w:hAnsi="Times New Roman" w:cs="Times New Roman"/>
          <w:sz w:val="24"/>
          <w:szCs w:val="24"/>
        </w:rPr>
        <w:t>в обучении английскому языку</w:t>
      </w:r>
      <w:r w:rsidRPr="009B0D48">
        <w:rPr>
          <w:rFonts w:ascii="Times New Roman" w:hAnsi="Times New Roman" w:cs="Times New Roman"/>
          <w:sz w:val="24"/>
          <w:szCs w:val="24"/>
        </w:rPr>
        <w:t>».</w:t>
      </w:r>
    </w:p>
    <w:p w:rsidR="000E39CA" w:rsidRPr="009B0D48" w:rsidRDefault="000E39CA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 xml:space="preserve">Квест — компьютерная игра-повествование, в которой управляемый игроком герой продвигается по сюжету и взаимодействует с игровым миром посредством применения предметов, общения с другими персонажами и решения логических задач. Кроме того, квест — это интеллектуально-экстремальный вид игр на улицах </w:t>
      </w:r>
      <w:r w:rsidR="00327BCD" w:rsidRPr="009B0D48">
        <w:rPr>
          <w:rFonts w:ascii="Times New Roman" w:hAnsi="Times New Roman" w:cs="Times New Roman"/>
          <w:sz w:val="24"/>
          <w:szCs w:val="24"/>
        </w:rPr>
        <w:t>города и за его пределами, который стремительно набирает популярность в кругах молодежи.</w:t>
      </w:r>
    </w:p>
    <w:p w:rsidR="004205E5" w:rsidRPr="009B0D48" w:rsidRDefault="004205E5" w:rsidP="001F4606">
      <w:pPr>
        <w:ind w:right="284"/>
        <w:jc w:val="both"/>
        <w:rPr>
          <w:rFonts w:ascii="Times New Roman" w:hAnsi="Times New Roman" w:cs="Times New Roman"/>
          <w:sz w:val="24"/>
          <w:szCs w:val="24"/>
          <w:shd w:val="clear" w:color="auto" w:fill="EEEEEE"/>
        </w:rPr>
      </w:pPr>
      <w:r w:rsidRPr="009B0D48">
        <w:rPr>
          <w:rFonts w:ascii="Times New Roman" w:hAnsi="Times New Roman" w:cs="Times New Roman"/>
          <w:sz w:val="24"/>
          <w:szCs w:val="24"/>
        </w:rPr>
        <w:t>В педагогике термин квест-технология впервые был упомянут в 1995 году. Профессор университета Сан-Диего (США) Берни Додж предложил использовать данный прием как способ</w:t>
      </w:r>
      <w:r w:rsidR="009803D2" w:rsidRPr="009B0D48">
        <w:rPr>
          <w:rFonts w:ascii="Times New Roman" w:hAnsi="Times New Roman" w:cs="Times New Roman"/>
          <w:sz w:val="24"/>
          <w:szCs w:val="24"/>
        </w:rPr>
        <w:t xml:space="preserve"> </w:t>
      </w:r>
      <w:r w:rsidRPr="009B0D48">
        <w:rPr>
          <w:rFonts w:ascii="Times New Roman" w:hAnsi="Times New Roman" w:cs="Times New Roman"/>
          <w:sz w:val="24"/>
          <w:szCs w:val="24"/>
        </w:rPr>
        <w:t>организации поисковой деятельности в учебном процессе.</w:t>
      </w:r>
    </w:p>
    <w:p w:rsidR="00C233C0" w:rsidRPr="009B0D48" w:rsidRDefault="00C233C0" w:rsidP="001F4606">
      <w:pPr>
        <w:pStyle w:val="a6"/>
        <w:spacing w:line="276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9B0D48">
        <w:rPr>
          <w:rFonts w:ascii="Times New Roman" w:hAnsi="Times New Roman"/>
          <w:sz w:val="24"/>
          <w:szCs w:val="24"/>
        </w:rPr>
        <w:t>Проанализировав передовой педагогический опыт в данной области, я пришла к выводу, что в методике преподавания квест</w:t>
      </w:r>
      <w:r w:rsidR="001F4606" w:rsidRPr="009B0D48">
        <w:rPr>
          <w:rFonts w:ascii="Times New Roman" w:hAnsi="Times New Roman"/>
          <w:sz w:val="24"/>
          <w:szCs w:val="24"/>
        </w:rPr>
        <w:t>-технология</w:t>
      </w:r>
      <w:r w:rsidRPr="009B0D48">
        <w:rPr>
          <w:rFonts w:ascii="Times New Roman" w:hAnsi="Times New Roman"/>
          <w:sz w:val="24"/>
          <w:szCs w:val="24"/>
        </w:rPr>
        <w:t xml:space="preserve"> находится лишь в процессе </w:t>
      </w:r>
      <w:r w:rsidRPr="009B0D48">
        <w:rPr>
          <w:rFonts w:ascii="Times New Roman" w:hAnsi="Times New Roman"/>
          <w:sz w:val="24"/>
          <w:szCs w:val="24"/>
        </w:rPr>
        <w:lastRenderedPageBreak/>
        <w:t xml:space="preserve">становления. Поэтому считаю, что дальнейшее его развитие и совершенствование даст </w:t>
      </w:r>
      <w:r w:rsidRPr="009B0D48">
        <w:rPr>
          <w:rFonts w:ascii="Times New Roman" w:eastAsia="+mn-ea" w:hAnsi="Times New Roman"/>
          <w:iCs/>
          <w:kern w:val="24"/>
          <w:sz w:val="24"/>
          <w:szCs w:val="24"/>
        </w:rPr>
        <w:t>возможность повысить качество изучения иностранных языков и его доступность для каждого учащегося.</w:t>
      </w:r>
      <w:r w:rsidR="001F4606" w:rsidRPr="009B0D48">
        <w:rPr>
          <w:rFonts w:ascii="Times New Roman" w:eastAsia="+mn-ea" w:hAnsi="Times New Roman"/>
          <w:iCs/>
          <w:kern w:val="24"/>
          <w:sz w:val="24"/>
          <w:szCs w:val="24"/>
        </w:rPr>
        <w:t xml:space="preserve"> И, конечно же,  приближение иностранной технологии к современным российским реалиям позволяет говорить о</w:t>
      </w:r>
      <w:r w:rsidRPr="009B0D48">
        <w:rPr>
          <w:rFonts w:ascii="Times New Roman" w:hAnsi="Times New Roman"/>
          <w:sz w:val="24"/>
          <w:szCs w:val="24"/>
        </w:rPr>
        <w:t xml:space="preserve"> новизн</w:t>
      </w:r>
      <w:r w:rsidR="001F4606" w:rsidRPr="009B0D48">
        <w:rPr>
          <w:rFonts w:ascii="Times New Roman" w:hAnsi="Times New Roman"/>
          <w:sz w:val="24"/>
          <w:szCs w:val="24"/>
        </w:rPr>
        <w:t>е</w:t>
      </w:r>
      <w:r w:rsidRPr="009B0D48">
        <w:rPr>
          <w:rFonts w:ascii="Times New Roman" w:hAnsi="Times New Roman"/>
          <w:sz w:val="24"/>
          <w:szCs w:val="24"/>
        </w:rPr>
        <w:t xml:space="preserve"> педагогического опыта.</w:t>
      </w:r>
    </w:p>
    <w:p w:rsidR="004205E5" w:rsidRPr="009B0D48" w:rsidRDefault="00D03AB0" w:rsidP="001F4606">
      <w:pPr>
        <w:pStyle w:val="a6"/>
        <w:spacing w:line="276" w:lineRule="auto"/>
        <w:ind w:right="284"/>
        <w:jc w:val="both"/>
        <w:rPr>
          <w:rFonts w:ascii="Times New Roman" w:hAnsi="Times New Roman"/>
          <w:sz w:val="24"/>
          <w:szCs w:val="24"/>
          <w:shd w:val="clear" w:color="auto" w:fill="EEEEEE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205E5" w:rsidRPr="009B0D48" w:rsidRDefault="004205E5" w:rsidP="001F4606">
      <w:pPr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>Квест - это приключенческая игра, в которой необходимо решать задачи для продвижения по сюжету. Суть в том, что, как правило, есть некая цель, дойти до которой можно последовательно разгадывая загадки. Каждая загадка – это ключ к следующей точке и следующей задаче. А задачи могут быть самыми разными: активными, творческими, интеллектуальными. Замечательно то, что квесты могут проводиться как в классе, так и в городе, на природе, то есть практически в любом окружении.</w:t>
      </w:r>
    </w:p>
    <w:p w:rsidR="00C6651E" w:rsidRPr="009B0D48" w:rsidRDefault="00C6651E" w:rsidP="001F4606">
      <w:p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Calibri" w:hAnsi="Times New Roman" w:cs="Times New Roman"/>
          <w:sz w:val="24"/>
          <w:szCs w:val="24"/>
        </w:rPr>
        <w:t>По структуре образовательные квесты классифицируются на:</w:t>
      </w:r>
    </w:p>
    <w:p w:rsidR="001A5104" w:rsidRPr="009B0D48" w:rsidRDefault="001A5104" w:rsidP="001F460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линейны</w:t>
      </w:r>
      <w:r w:rsidR="00C6651E" w:rsidRPr="009B0D4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>, в которых игра построена по цепочке: разгадав одно задание, участники получают следующее, и так до тех пор, пока не пройдут весь маршрут;</w:t>
      </w:r>
    </w:p>
    <w:p w:rsidR="001A5104" w:rsidRPr="009B0D48" w:rsidRDefault="001A5104" w:rsidP="001F460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штурмовы</w:t>
      </w:r>
      <w:r w:rsidR="00C6651E" w:rsidRPr="009B0D4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>, где все игроки получают основное задание и перечень точек с подсказками, но при этом самостоятельно выбирают пути решения задач;</w:t>
      </w:r>
    </w:p>
    <w:p w:rsidR="001A5104" w:rsidRPr="009B0D48" w:rsidRDefault="001A5104" w:rsidP="001F460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кольцевы</w:t>
      </w:r>
      <w:r w:rsidR="00C6651E" w:rsidRPr="009B0D4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>, они представляют собой тот же «линейный» квест, но замкнутый в круг. Команды стартуют с разных точек, которые будут для них финишными.</w:t>
      </w:r>
    </w:p>
    <w:p w:rsidR="001A5104" w:rsidRPr="009B0D48" w:rsidRDefault="00E137EA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Для создания квеста </w:t>
      </w:r>
      <w:r w:rsidR="00D03A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 использ</w:t>
      </w:r>
      <w:r w:rsidR="00D03AB0">
        <w:rPr>
          <w:rFonts w:ascii="Times New Roman" w:eastAsia="Times New Roman" w:hAnsi="Times New Roman" w:cs="Times New Roman"/>
          <w:sz w:val="24"/>
          <w:szCs w:val="24"/>
        </w:rPr>
        <w:t>уетс</w:t>
      </w:r>
      <w:r w:rsidR="00E060AB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 следующий алгоритм</w:t>
      </w:r>
      <w:r w:rsidR="001A5104" w:rsidRPr="009B0D4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A5104" w:rsidRPr="009B0D48" w:rsidRDefault="006857FD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Определение цели и задач урока.</w:t>
      </w:r>
      <w:r w:rsidR="0018450A" w:rsidRPr="009B0D48">
        <w:rPr>
          <w:rFonts w:ascii="Times New Roman" w:eastAsia="Times New Roman" w:hAnsi="Times New Roman" w:cs="Times New Roman"/>
          <w:sz w:val="24"/>
          <w:szCs w:val="24"/>
        </w:rPr>
        <w:t xml:space="preserve"> Для учителя это, как правило, обобщение пройденного материала, для учащихся же цель – отыскать приз</w:t>
      </w:r>
      <w:r w:rsidR="00E137EA" w:rsidRPr="009B0D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57FD" w:rsidRPr="009B0D48" w:rsidRDefault="006857FD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Выбор целевой аудитории и количества участников.</w:t>
      </w:r>
    </w:p>
    <w:p w:rsidR="006857FD" w:rsidRPr="009B0D48" w:rsidRDefault="006857FD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Определение сюжета и формы квеста.</w:t>
      </w:r>
    </w:p>
    <w:p w:rsidR="006857FD" w:rsidRPr="009B0D48" w:rsidRDefault="006857FD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Написание сценария</w:t>
      </w:r>
      <w:r w:rsidRPr="009B0D48">
        <w:rPr>
          <w:rFonts w:ascii="Times New Roman" w:hAnsi="Times New Roman" w:cs="Times New Roman"/>
          <w:sz w:val="24"/>
          <w:szCs w:val="24"/>
        </w:rPr>
        <w:t>.</w:t>
      </w:r>
      <w:r w:rsidR="00E137EA" w:rsidRPr="009B0D48">
        <w:rPr>
          <w:rFonts w:ascii="Times New Roman" w:hAnsi="Times New Roman" w:cs="Times New Roman"/>
          <w:sz w:val="24"/>
          <w:szCs w:val="24"/>
        </w:rPr>
        <w:t xml:space="preserve"> (</w:t>
      </w:r>
      <w:r w:rsidRPr="009B0D48">
        <w:rPr>
          <w:rFonts w:ascii="Times New Roman" w:hAnsi="Times New Roman" w:cs="Times New Roman"/>
          <w:sz w:val="24"/>
          <w:szCs w:val="24"/>
        </w:rPr>
        <w:t>Интересный, захватывающий</w:t>
      </w:r>
      <w:r w:rsidR="00E060AB">
        <w:rPr>
          <w:rFonts w:ascii="Times New Roman" w:hAnsi="Times New Roman" w:cs="Times New Roman"/>
          <w:sz w:val="24"/>
          <w:szCs w:val="24"/>
        </w:rPr>
        <w:t>,</w:t>
      </w:r>
      <w:r w:rsidRPr="009B0D48">
        <w:rPr>
          <w:rFonts w:ascii="Times New Roman" w:hAnsi="Times New Roman" w:cs="Times New Roman"/>
          <w:sz w:val="24"/>
          <w:szCs w:val="24"/>
        </w:rPr>
        <w:t>сценарий, приправленный</w:t>
      </w:r>
      <w:r w:rsidR="00333381">
        <w:rPr>
          <w:rFonts w:ascii="Times New Roman" w:hAnsi="Times New Roman" w:cs="Times New Roman"/>
          <w:sz w:val="24"/>
          <w:szCs w:val="24"/>
        </w:rPr>
        <w:t xml:space="preserve"> </w:t>
      </w:r>
      <w:r w:rsidRPr="009B0D48">
        <w:rPr>
          <w:rFonts w:ascii="Times New Roman" w:hAnsi="Times New Roman" w:cs="Times New Roman"/>
          <w:sz w:val="24"/>
          <w:szCs w:val="24"/>
        </w:rPr>
        <w:t>хитроумными головоломками,</w:t>
      </w:r>
      <w:r w:rsidR="00333381">
        <w:rPr>
          <w:rFonts w:ascii="Times New Roman" w:hAnsi="Times New Roman" w:cs="Times New Roman"/>
          <w:sz w:val="24"/>
          <w:szCs w:val="24"/>
        </w:rPr>
        <w:t xml:space="preserve"> </w:t>
      </w:r>
      <w:r w:rsidRPr="009B0D48">
        <w:rPr>
          <w:rFonts w:ascii="Times New Roman" w:hAnsi="Times New Roman" w:cs="Times New Roman"/>
          <w:sz w:val="24"/>
          <w:szCs w:val="24"/>
        </w:rPr>
        <w:t>викторинами, кроссвордами,</w:t>
      </w:r>
      <w:r w:rsidR="00333381">
        <w:rPr>
          <w:rFonts w:ascii="Times New Roman" w:hAnsi="Times New Roman" w:cs="Times New Roman"/>
          <w:sz w:val="24"/>
          <w:szCs w:val="24"/>
        </w:rPr>
        <w:t xml:space="preserve"> </w:t>
      </w:r>
      <w:r w:rsidRPr="009B0D48">
        <w:rPr>
          <w:rFonts w:ascii="Times New Roman" w:hAnsi="Times New Roman" w:cs="Times New Roman"/>
          <w:sz w:val="24"/>
          <w:szCs w:val="24"/>
        </w:rPr>
        <w:t>ролевыми сюжетами)</w:t>
      </w:r>
    </w:p>
    <w:p w:rsidR="006857FD" w:rsidRPr="009B0D48" w:rsidRDefault="006857FD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Определе</w:t>
      </w:r>
      <w:r w:rsidR="00E353D6" w:rsidRPr="009B0D48">
        <w:rPr>
          <w:rFonts w:ascii="Times New Roman" w:eastAsia="Times New Roman" w:hAnsi="Times New Roman" w:cs="Times New Roman"/>
          <w:sz w:val="24"/>
          <w:szCs w:val="24"/>
        </w:rPr>
        <w:t>ние необходимого пространства, ресурсов, времени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353D6" w:rsidRPr="009B0D48">
        <w:rPr>
          <w:rFonts w:ascii="Times New Roman" w:eastAsia="Times New Roman" w:hAnsi="Times New Roman" w:cs="Times New Roman"/>
          <w:sz w:val="24"/>
          <w:szCs w:val="24"/>
        </w:rPr>
        <w:t xml:space="preserve">для описания маршрута 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>ребятам можно раздать карты или объяснить, что местонахождения головоломок зашифрованы</w:t>
      </w:r>
      <w:r w:rsidR="00E137EA" w:rsidRPr="009B0D48">
        <w:rPr>
          <w:rFonts w:ascii="Times New Roman" w:eastAsia="Times New Roman" w:hAnsi="Times New Roman" w:cs="Times New Roman"/>
          <w:sz w:val="24"/>
          <w:szCs w:val="24"/>
        </w:rPr>
        <w:t>;</w:t>
      </w:r>
      <w:r w:rsidR="00E353D6" w:rsidRPr="009B0D48">
        <w:rPr>
          <w:rFonts w:ascii="Times New Roman" w:eastAsia="Times New Roman" w:hAnsi="Times New Roman" w:cs="Times New Roman"/>
          <w:sz w:val="24"/>
          <w:szCs w:val="24"/>
        </w:rPr>
        <w:t xml:space="preserve"> время зависит от целевой аудитории: в начальной школе квесты имеют краткосрочный характер, что обусловлено психологическими особенностями учащихся, в среднем и старшем звене можно практиковать более длительные по времени уроки-квесты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353D6" w:rsidRPr="009B0D48" w:rsidRDefault="00E353D6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Система оценивания</w:t>
      </w:r>
      <w:r w:rsidR="001F4606" w:rsidRPr="009B0D48">
        <w:rPr>
          <w:rFonts w:ascii="Times New Roman" w:eastAsia="Times New Roman" w:hAnsi="Times New Roman" w:cs="Times New Roman"/>
          <w:sz w:val="24"/>
          <w:szCs w:val="24"/>
        </w:rPr>
        <w:t>( технология квест  позволяет выбирать подходящие способы оценивания: от нахождения в поиске фразы-похвалы « Ты молодец!» до набора в процессе поиска определенного количества баллов с переводом в конкретную оценку)</w:t>
      </w:r>
    </w:p>
    <w:p w:rsidR="006857FD" w:rsidRPr="009B0D48" w:rsidRDefault="006857FD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Назначение помощников и организаторов.</w:t>
      </w:r>
      <w:r w:rsidR="00E353D6" w:rsidRPr="009B0D48">
        <w:rPr>
          <w:rFonts w:ascii="Times New Roman" w:eastAsia="Times New Roman" w:hAnsi="Times New Roman" w:cs="Times New Roman"/>
          <w:sz w:val="24"/>
          <w:szCs w:val="24"/>
        </w:rPr>
        <w:t xml:space="preserve"> (это могут быть учителя или учащиеся старших классов)</w:t>
      </w:r>
    </w:p>
    <w:p w:rsidR="006857FD" w:rsidRPr="009B0D48" w:rsidRDefault="00BC5B3B" w:rsidP="001F46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Подведение итогов. </w:t>
      </w:r>
      <w:r w:rsidR="00E137EA" w:rsidRPr="009B0D48">
        <w:rPr>
          <w:rFonts w:ascii="Times New Roman" w:eastAsia="Times New Roman" w:hAnsi="Times New Roman" w:cs="Times New Roman"/>
          <w:sz w:val="24"/>
          <w:szCs w:val="24"/>
        </w:rPr>
        <w:t>(</w:t>
      </w:r>
      <w:r w:rsidR="00E353D6" w:rsidRPr="009B0D48">
        <w:rPr>
          <w:rFonts w:ascii="Times New Roman" w:eastAsia="Times New Roman" w:hAnsi="Times New Roman" w:cs="Times New Roman"/>
          <w:sz w:val="24"/>
          <w:szCs w:val="24"/>
        </w:rPr>
        <w:t>После урока или внеурочного занятия важно обсудить с ребятами, что у них получилось, с какими трудностями они встретились, какое задание было наиболее интересным и т.д.</w:t>
      </w:r>
      <w:r w:rsidR="00E137EA" w:rsidRPr="009B0D4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137EA" w:rsidRPr="009B0D48" w:rsidRDefault="002D3DD0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lastRenderedPageBreak/>
        <w:t>Я, как учитель английского языка, вижу ряд преимуществ использования квест-технологии на урок</w:t>
      </w:r>
      <w:r w:rsidR="00E137EA" w:rsidRPr="009B0D48">
        <w:rPr>
          <w:rFonts w:ascii="Times New Roman" w:eastAsia="Times New Roman" w:hAnsi="Times New Roman" w:cs="Times New Roman"/>
          <w:sz w:val="24"/>
          <w:szCs w:val="24"/>
        </w:rPr>
        <w:t>ах и во внеурочной деятельности:</w:t>
      </w:r>
    </w:p>
    <w:p w:rsidR="00E137EA" w:rsidRPr="009B0D48" w:rsidRDefault="00E137EA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803D2" w:rsidRPr="009B0D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3ED2" w:rsidRPr="009B0D48">
        <w:rPr>
          <w:rFonts w:ascii="Times New Roman" w:eastAsia="Times New Roman" w:hAnsi="Times New Roman" w:cs="Times New Roman"/>
          <w:sz w:val="24"/>
          <w:szCs w:val="24"/>
        </w:rPr>
        <w:t>имею возможность</w:t>
      </w:r>
      <w:r w:rsidR="002D3DD0" w:rsidRPr="009B0D48">
        <w:rPr>
          <w:rFonts w:ascii="Times New Roman" w:eastAsia="Times New Roman" w:hAnsi="Times New Roman" w:cs="Times New Roman"/>
          <w:sz w:val="24"/>
          <w:szCs w:val="24"/>
        </w:rPr>
        <w:t xml:space="preserve"> включить в урок все четыре вида деятельности в соответствии с требованиями ФГОС нового поколения: аудирование, чтение, говорение и письмо.</w:t>
      </w:r>
    </w:p>
    <w:p w:rsidR="00E137EA" w:rsidRPr="009B0D48" w:rsidRDefault="00E137EA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D3DD0" w:rsidRPr="009B0D48">
        <w:rPr>
          <w:rFonts w:ascii="Times New Roman" w:eastAsia="Times New Roman" w:hAnsi="Times New Roman" w:cs="Times New Roman"/>
          <w:sz w:val="24"/>
          <w:szCs w:val="24"/>
        </w:rPr>
        <w:t>спользование дан</w:t>
      </w:r>
      <w:r w:rsidR="007B21E2" w:rsidRPr="009B0D48">
        <w:rPr>
          <w:rFonts w:ascii="Times New Roman" w:eastAsia="Times New Roman" w:hAnsi="Times New Roman" w:cs="Times New Roman"/>
          <w:sz w:val="24"/>
          <w:szCs w:val="24"/>
        </w:rPr>
        <w:t>ной технологии дает возможность задействовать у ребенка все органы чувств.</w:t>
      </w:r>
    </w:p>
    <w:p w:rsidR="00E137EA" w:rsidRPr="009B0D48" w:rsidRDefault="00E137EA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B21E2" w:rsidRPr="009B0D48">
        <w:rPr>
          <w:rFonts w:ascii="Times New Roman" w:eastAsia="Times New Roman" w:hAnsi="Times New Roman" w:cs="Times New Roman"/>
          <w:sz w:val="24"/>
          <w:szCs w:val="24"/>
        </w:rPr>
        <w:t xml:space="preserve"> процессе выполнения заданий ребята погружаются в языковую среду, </w:t>
      </w:r>
      <w:r w:rsidR="0018450A" w:rsidRPr="009B0D48">
        <w:rPr>
          <w:rFonts w:ascii="Times New Roman" w:eastAsia="Times New Roman" w:hAnsi="Times New Roman" w:cs="Times New Roman"/>
          <w:sz w:val="24"/>
          <w:szCs w:val="24"/>
        </w:rPr>
        <w:t>так как все задания даются на английском языке</w:t>
      </w:r>
      <w:r w:rsidR="007B21E2" w:rsidRPr="009B0D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37EA" w:rsidRPr="009B0D48" w:rsidRDefault="00B5575D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Конечно же, невероятным достижением можно считать максимальную вовлеченность учащихся в процесс поиска. </w:t>
      </w:r>
      <w:r w:rsidR="007A5A4F" w:rsidRPr="009B0D48">
        <w:rPr>
          <w:rFonts w:ascii="Times New Roman" w:eastAsia="Times New Roman" w:hAnsi="Times New Roman" w:cs="Times New Roman"/>
          <w:sz w:val="24"/>
          <w:szCs w:val="24"/>
        </w:rPr>
        <w:t xml:space="preserve">Представьте, что одним из заданий квеста является прочтение слов при помощи зеркала. 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>Во-первых, с этой задачей могут справиться все, даже самые слабые учащиеся, во-вторых, ни один ребенок не может удержаться и из любопытства выполнит</w:t>
      </w:r>
      <w:r w:rsidR="001F4606" w:rsidRPr="009B0D4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 данное задание.</w:t>
      </w:r>
    </w:p>
    <w:p w:rsidR="00E137EA" w:rsidRPr="009B0D48" w:rsidRDefault="00E137EA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7B21E2" w:rsidRPr="009B0D48">
        <w:rPr>
          <w:rFonts w:ascii="Times New Roman" w:eastAsia="Times New Roman" w:hAnsi="Times New Roman" w:cs="Times New Roman"/>
          <w:sz w:val="24"/>
          <w:szCs w:val="24"/>
        </w:rPr>
        <w:t>акой урок является весьма показательным с точки зрения здоровьесберегающих технологий, так как учащиеся находят задания в разных уголках классной комнаты, школы или на улице в зависимост</w:t>
      </w:r>
      <w:r w:rsidR="007A5A4F" w:rsidRPr="009B0D48">
        <w:rPr>
          <w:rFonts w:ascii="Times New Roman" w:eastAsia="Times New Roman" w:hAnsi="Times New Roman" w:cs="Times New Roman"/>
          <w:sz w:val="24"/>
          <w:szCs w:val="24"/>
        </w:rPr>
        <w:t>и от масштаба проведения квеста, и для этого им приходится много двигаться.</w:t>
      </w:r>
    </w:p>
    <w:p w:rsidR="002D3DD0" w:rsidRPr="009B0D48" w:rsidRDefault="0018450A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Данная технология имеет огромный воспитательный потенциал. Учащиеся учатся взаимодействовать, им приходится работать не столько индивидуально, сколько в парах и группах. Ребенок понимает, что на его плечах лежит большая ответственность, что успех выполнения задания зависит от него самого, и стремится внести свой вклад в достижение общей цели.</w:t>
      </w:r>
    </w:p>
    <w:p w:rsidR="001F4606" w:rsidRPr="009B0D48" w:rsidRDefault="001F4606" w:rsidP="001F4606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284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Говоря языком ФГОС, квест-технология позволяет динамично развивать универсальные и предметные учебные действия школьников,  повышает их коммуникативные способности. </w:t>
      </w:r>
    </w:p>
    <w:p w:rsidR="005D7C7C" w:rsidRPr="009B0D48" w:rsidRDefault="001F4606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Говоря о преимуществах технологии, необходимо указать и на ее недостатки: квест-технология неуместна при изучении сложного грамматического материала, а также имеет место риск </w:t>
      </w:r>
      <w:r w:rsidR="00656BAF" w:rsidRPr="009B0D48">
        <w:rPr>
          <w:rFonts w:ascii="Times New Roman" w:eastAsia="Times New Roman" w:hAnsi="Times New Roman" w:cs="Times New Roman"/>
          <w:sz w:val="24"/>
          <w:szCs w:val="24"/>
        </w:rPr>
        <w:t xml:space="preserve">перенасыщением уроков игровой деятельностью. </w:t>
      </w:r>
      <w:r w:rsidR="005D7C7C" w:rsidRPr="009B0D48">
        <w:rPr>
          <w:rFonts w:ascii="Times New Roman" w:eastAsia="Times New Roman" w:hAnsi="Times New Roman" w:cs="Times New Roman"/>
          <w:sz w:val="24"/>
          <w:szCs w:val="24"/>
        </w:rPr>
        <w:t xml:space="preserve">Несмотря на внешнюю «легкость и </w:t>
      </w:r>
      <w:r w:rsidR="005541DF" w:rsidRPr="009B0D4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D7C7C" w:rsidRPr="009B0D48">
        <w:rPr>
          <w:rFonts w:ascii="Times New Roman" w:eastAsia="Times New Roman" w:hAnsi="Times New Roman" w:cs="Times New Roman"/>
          <w:sz w:val="24"/>
          <w:szCs w:val="24"/>
        </w:rPr>
        <w:t>несерьезность</w:t>
      </w:r>
      <w:r w:rsidR="005541DF" w:rsidRPr="009B0D48">
        <w:rPr>
          <w:rFonts w:ascii="Times New Roman" w:eastAsia="Times New Roman" w:hAnsi="Times New Roman" w:cs="Times New Roman"/>
          <w:sz w:val="24"/>
          <w:szCs w:val="24"/>
        </w:rPr>
        <w:t>» квестовых форм проведения уроков, за данной технологией «прячется» большой труд педагога. Главная задача – уметь мыслить масштабно, не забывая при этом ни одной малейшей детали.</w:t>
      </w:r>
    </w:p>
    <w:p w:rsidR="008278BF" w:rsidRDefault="00C42F0E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688" w:rsidRDefault="0008794A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 xml:space="preserve"> </w:t>
      </w:r>
      <w:r w:rsidR="00A87602">
        <w:rPr>
          <w:rFonts w:ascii="Times New Roman" w:hAnsi="Times New Roman" w:cs="Times New Roman"/>
          <w:sz w:val="24"/>
          <w:szCs w:val="24"/>
        </w:rPr>
        <w:t xml:space="preserve">В своей практике имела </w:t>
      </w:r>
      <w:r w:rsidR="008278BF">
        <w:rPr>
          <w:rFonts w:ascii="Times New Roman" w:hAnsi="Times New Roman" w:cs="Times New Roman"/>
          <w:sz w:val="24"/>
          <w:szCs w:val="24"/>
        </w:rPr>
        <w:t xml:space="preserve"> </w:t>
      </w:r>
      <w:r w:rsidR="00A87602">
        <w:rPr>
          <w:rFonts w:ascii="Times New Roman" w:hAnsi="Times New Roman" w:cs="Times New Roman"/>
          <w:sz w:val="24"/>
          <w:szCs w:val="24"/>
        </w:rPr>
        <w:t xml:space="preserve">возможность провести </w:t>
      </w:r>
      <w:r w:rsidR="009C0B4D">
        <w:rPr>
          <w:rFonts w:ascii="Times New Roman" w:hAnsi="Times New Roman" w:cs="Times New Roman"/>
          <w:sz w:val="24"/>
          <w:szCs w:val="24"/>
        </w:rPr>
        <w:t xml:space="preserve">новогодний </w:t>
      </w:r>
      <w:r w:rsidR="00A87602">
        <w:rPr>
          <w:rFonts w:ascii="Times New Roman" w:hAnsi="Times New Roman" w:cs="Times New Roman"/>
          <w:sz w:val="24"/>
          <w:szCs w:val="24"/>
        </w:rPr>
        <w:t>квест в 3 класс</w:t>
      </w:r>
      <w:r w:rsidR="009C0B4D">
        <w:rPr>
          <w:rFonts w:ascii="Times New Roman" w:hAnsi="Times New Roman" w:cs="Times New Roman"/>
          <w:sz w:val="24"/>
          <w:szCs w:val="24"/>
        </w:rPr>
        <w:t>е. ОН прошел на одном дыхание</w:t>
      </w:r>
      <w:r w:rsidR="0089665B">
        <w:rPr>
          <w:rFonts w:ascii="Times New Roman" w:hAnsi="Times New Roman" w:cs="Times New Roman"/>
          <w:sz w:val="24"/>
          <w:szCs w:val="24"/>
        </w:rPr>
        <w:t>, интересно, завораживающе. Дети были свидетелями пропажи списка</w:t>
      </w:r>
      <w:r w:rsidR="00F62FF8">
        <w:rPr>
          <w:rFonts w:ascii="Times New Roman" w:hAnsi="Times New Roman" w:cs="Times New Roman"/>
          <w:sz w:val="24"/>
          <w:szCs w:val="24"/>
        </w:rPr>
        <w:t xml:space="preserve"> с подарками Санты Клауса. Чтобы их найти им пришлось пройти сложный путь и выполнить</w:t>
      </w:r>
      <w:r w:rsidR="00B116DF">
        <w:rPr>
          <w:rFonts w:ascii="Times New Roman" w:hAnsi="Times New Roman" w:cs="Times New Roman"/>
          <w:sz w:val="24"/>
          <w:szCs w:val="24"/>
        </w:rPr>
        <w:t xml:space="preserve"> разные задания.  В результате ребята вспомнили весь материал</w:t>
      </w:r>
      <w:r w:rsidR="008278BF">
        <w:rPr>
          <w:rFonts w:ascii="Times New Roman" w:hAnsi="Times New Roman" w:cs="Times New Roman"/>
          <w:sz w:val="24"/>
          <w:szCs w:val="24"/>
        </w:rPr>
        <w:t xml:space="preserve"> первого полугодия.</w:t>
      </w:r>
      <w:r w:rsidR="00840549">
        <w:rPr>
          <w:rFonts w:ascii="Times New Roman" w:hAnsi="Times New Roman" w:cs="Times New Roman"/>
          <w:sz w:val="24"/>
          <w:szCs w:val="24"/>
        </w:rPr>
        <w:t xml:space="preserve"> В квесте использовался </w:t>
      </w:r>
      <w:r w:rsidR="000D71BD">
        <w:rPr>
          <w:rFonts w:ascii="Times New Roman" w:hAnsi="Times New Roman" w:cs="Times New Roman"/>
          <w:sz w:val="24"/>
          <w:szCs w:val="24"/>
        </w:rPr>
        <w:t xml:space="preserve"> небольшой треллер, в котором  </w:t>
      </w:r>
      <w:r w:rsidR="00C05580">
        <w:rPr>
          <w:rFonts w:ascii="Times New Roman" w:hAnsi="Times New Roman" w:cs="Times New Roman"/>
          <w:sz w:val="24"/>
          <w:szCs w:val="24"/>
        </w:rPr>
        <w:t xml:space="preserve">Санта после встречи с друзьями обнаружил пропажу </w:t>
      </w:r>
      <w:r w:rsidR="006D582E">
        <w:rPr>
          <w:rFonts w:ascii="Times New Roman" w:hAnsi="Times New Roman" w:cs="Times New Roman"/>
          <w:sz w:val="24"/>
          <w:szCs w:val="24"/>
        </w:rPr>
        <w:t>списка с подарками и просит помощи</w:t>
      </w:r>
      <w:r w:rsidR="00530C38">
        <w:rPr>
          <w:rFonts w:ascii="Times New Roman" w:hAnsi="Times New Roman" w:cs="Times New Roman"/>
          <w:sz w:val="24"/>
          <w:szCs w:val="24"/>
        </w:rPr>
        <w:t xml:space="preserve"> у ребят.</w:t>
      </w:r>
      <w:r w:rsidR="006D582E">
        <w:rPr>
          <w:rFonts w:ascii="Times New Roman" w:hAnsi="Times New Roman" w:cs="Times New Roman"/>
          <w:sz w:val="24"/>
          <w:szCs w:val="24"/>
        </w:rPr>
        <w:t xml:space="preserve"> </w:t>
      </w:r>
      <w:r w:rsidR="00530C38">
        <w:rPr>
          <w:rFonts w:ascii="Times New Roman" w:hAnsi="Times New Roman" w:cs="Times New Roman"/>
          <w:sz w:val="24"/>
          <w:szCs w:val="24"/>
        </w:rPr>
        <w:t>Дети</w:t>
      </w:r>
      <w:r w:rsidR="006D582E">
        <w:rPr>
          <w:rFonts w:ascii="Times New Roman" w:hAnsi="Times New Roman" w:cs="Times New Roman"/>
          <w:sz w:val="24"/>
          <w:szCs w:val="24"/>
        </w:rPr>
        <w:t xml:space="preserve"> получают карту и отправляться </w:t>
      </w:r>
      <w:r w:rsidR="00B80B19">
        <w:rPr>
          <w:rFonts w:ascii="Times New Roman" w:hAnsi="Times New Roman" w:cs="Times New Roman"/>
          <w:sz w:val="24"/>
          <w:szCs w:val="24"/>
        </w:rPr>
        <w:t xml:space="preserve">по разным </w:t>
      </w:r>
      <w:r w:rsidR="006F4AB3">
        <w:rPr>
          <w:rFonts w:ascii="Times New Roman" w:hAnsi="Times New Roman" w:cs="Times New Roman"/>
          <w:sz w:val="24"/>
          <w:szCs w:val="24"/>
        </w:rPr>
        <w:t xml:space="preserve">ее </w:t>
      </w:r>
      <w:r w:rsidR="00B80B19">
        <w:rPr>
          <w:rFonts w:ascii="Times New Roman" w:hAnsi="Times New Roman" w:cs="Times New Roman"/>
          <w:sz w:val="24"/>
          <w:szCs w:val="24"/>
        </w:rPr>
        <w:t xml:space="preserve">пунктам </w:t>
      </w:r>
      <w:r w:rsidR="006F4AB3">
        <w:rPr>
          <w:rFonts w:ascii="Times New Roman" w:hAnsi="Times New Roman" w:cs="Times New Roman"/>
          <w:sz w:val="24"/>
          <w:szCs w:val="24"/>
        </w:rPr>
        <w:t xml:space="preserve"> </w:t>
      </w:r>
      <w:r w:rsidR="00B80B19">
        <w:rPr>
          <w:rFonts w:ascii="Times New Roman" w:hAnsi="Times New Roman" w:cs="Times New Roman"/>
          <w:sz w:val="24"/>
          <w:szCs w:val="24"/>
        </w:rPr>
        <w:t xml:space="preserve"> добывать ключи для сейфа, куда возможно был спрятан список.</w:t>
      </w:r>
      <w:r w:rsidR="00C45034">
        <w:rPr>
          <w:rFonts w:ascii="Times New Roman" w:hAnsi="Times New Roman" w:cs="Times New Roman"/>
          <w:sz w:val="24"/>
          <w:szCs w:val="24"/>
        </w:rPr>
        <w:t xml:space="preserve"> На каждом этапе дети получают карточку с </w:t>
      </w:r>
      <w:r w:rsidR="00F521B0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F521B0" w:rsidRPr="00F521B0">
        <w:rPr>
          <w:rFonts w:ascii="Times New Roman" w:hAnsi="Times New Roman" w:cs="Times New Roman"/>
          <w:sz w:val="24"/>
          <w:szCs w:val="24"/>
        </w:rPr>
        <w:t xml:space="preserve"> </w:t>
      </w:r>
      <w:r w:rsidR="00F521B0">
        <w:rPr>
          <w:rFonts w:ascii="Times New Roman" w:hAnsi="Times New Roman" w:cs="Times New Roman"/>
          <w:sz w:val="24"/>
          <w:szCs w:val="24"/>
        </w:rPr>
        <w:t>кодом, по которому они слуша</w:t>
      </w:r>
      <w:r w:rsidR="00DD6E73">
        <w:rPr>
          <w:rFonts w:ascii="Times New Roman" w:hAnsi="Times New Roman" w:cs="Times New Roman"/>
          <w:sz w:val="24"/>
          <w:szCs w:val="24"/>
        </w:rPr>
        <w:t>ют</w:t>
      </w:r>
      <w:r w:rsidR="00F521B0">
        <w:rPr>
          <w:rFonts w:ascii="Times New Roman" w:hAnsi="Times New Roman" w:cs="Times New Roman"/>
          <w:sz w:val="24"/>
          <w:szCs w:val="24"/>
        </w:rPr>
        <w:t xml:space="preserve"> задание</w:t>
      </w:r>
      <w:r w:rsidR="00C45034">
        <w:rPr>
          <w:rFonts w:ascii="Times New Roman" w:hAnsi="Times New Roman" w:cs="Times New Roman"/>
          <w:sz w:val="24"/>
          <w:szCs w:val="24"/>
        </w:rPr>
        <w:t xml:space="preserve"> </w:t>
      </w:r>
      <w:r w:rsidR="00DD6E73">
        <w:rPr>
          <w:rFonts w:ascii="Times New Roman" w:hAnsi="Times New Roman" w:cs="Times New Roman"/>
          <w:sz w:val="24"/>
          <w:szCs w:val="24"/>
        </w:rPr>
        <w:t>и затем выполняют его.</w:t>
      </w:r>
    </w:p>
    <w:p w:rsidR="00C774AD" w:rsidRDefault="00C774AD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9775" cy="1400522"/>
            <wp:effectExtent l="19050" t="0" r="9525" b="0"/>
            <wp:docPr id="1" name="Рисунок 1" descr="I:\крисмас Рождество\uFV_kxWOh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рисмас Рождество\uFV_kxWOh7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C4" w:rsidRDefault="00F70868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15847"/>
            <wp:effectExtent l="19050" t="0" r="3175" b="0"/>
            <wp:docPr id="4" name="Рисунок 4" descr="C:\Users\Titan\Desktop\MCqIr6Od0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MCqIr6Od07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45" w:rsidRDefault="00284045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все ребята получили сертификаты</w:t>
      </w:r>
      <w:r w:rsidR="00F076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767A">
        <w:rPr>
          <w:rFonts w:ascii="Times New Roman" w:hAnsi="Times New Roman" w:cs="Times New Roman"/>
          <w:sz w:val="24"/>
          <w:szCs w:val="24"/>
        </w:rPr>
        <w:t>что они в списках хороших детей.</w:t>
      </w:r>
    </w:p>
    <w:p w:rsidR="00284045" w:rsidRPr="009B0D48" w:rsidRDefault="00284045" w:rsidP="001F4606">
      <w:pPr>
        <w:shd w:val="clear" w:color="auto" w:fill="FFFFFF"/>
        <w:spacing w:before="100" w:beforeAutospacing="1" w:after="100" w:afterAutospacing="1"/>
        <w:ind w:left="-76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313407"/>
            <wp:effectExtent l="171450" t="209550" r="142875" b="191543"/>
            <wp:docPr id="5" name="Рисунок 5" descr="I:\крисмас Рождество\Новая папка\PhotoFunia-16085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рисмас Рождество\Новая папка\PhotoFunia-160856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653963">
                      <a:off x="0" y="0"/>
                      <a:ext cx="1743075" cy="131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19F" w:rsidRPr="002A11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11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1191396"/>
            <wp:effectExtent l="171450" t="209550" r="152400" b="199254"/>
            <wp:docPr id="6" name="Рисунок 6" descr="I:\крисмас Рождество\Новая папка\PhotoFunia-160856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рисмас Рождество\Новая папка\PhotoFunia-1608560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516706">
                      <a:off x="0" y="0"/>
                      <a:ext cx="1581150" cy="119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88" w:rsidRPr="009B0D48" w:rsidRDefault="00F94588" w:rsidP="001F4606">
      <w:pPr>
        <w:tabs>
          <w:tab w:val="left" w:pos="900"/>
        </w:tabs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0D48">
        <w:rPr>
          <w:rFonts w:ascii="Times New Roman" w:hAnsi="Times New Roman" w:cs="Times New Roman"/>
          <w:sz w:val="24"/>
          <w:szCs w:val="24"/>
        </w:rPr>
        <w:t xml:space="preserve">Результативность применения приемов квест-технологии сложно оценить, поскольку здесь главное  - коммуникативная составляющая. Тем не менее, как учитель, </w:t>
      </w:r>
      <w:r w:rsidR="001F4606" w:rsidRPr="009B0D48">
        <w:rPr>
          <w:rFonts w:ascii="Times New Roman" w:hAnsi="Times New Roman" w:cs="Times New Roman"/>
          <w:sz w:val="24"/>
          <w:szCs w:val="24"/>
        </w:rPr>
        <w:t>активно</w:t>
      </w:r>
      <w:r w:rsidRPr="009B0D48">
        <w:rPr>
          <w:rFonts w:ascii="Times New Roman" w:hAnsi="Times New Roman" w:cs="Times New Roman"/>
          <w:sz w:val="24"/>
          <w:szCs w:val="24"/>
        </w:rPr>
        <w:t xml:space="preserve"> применяющий на своих уроках технологию квестов, могу с уверенностью сказать, что изменилась деятельность ребят на уроке - они научились договариваться, учитывать мнения друг друга и согласовывать свои действия при решении учебной задачи. Все это  приносит положительные метапредметные результаты и в конечном итоге успешно формирует личностные и коммуникативные УУД.</w:t>
      </w:r>
      <w:r w:rsidR="001F4606" w:rsidRPr="009B0D48">
        <w:rPr>
          <w:rFonts w:ascii="Times New Roman" w:hAnsi="Times New Roman" w:cs="Times New Roman"/>
          <w:sz w:val="24"/>
          <w:szCs w:val="24"/>
        </w:rPr>
        <w:t xml:space="preserve"> И что особенно радует- отпала проблема с мотивацией на уроке: в ожидании сюрприза все стараются работать слаженно и правильно.</w:t>
      </w:r>
    </w:p>
    <w:p w:rsidR="00E83739" w:rsidRPr="009B0D48" w:rsidRDefault="00BA16E2" w:rsidP="001F4606">
      <w:p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М</w:t>
      </w:r>
      <w:r w:rsidR="00E83739" w:rsidRPr="009B0D48">
        <w:rPr>
          <w:rFonts w:ascii="Times New Roman" w:eastAsia="Times New Roman" w:hAnsi="Times New Roman" w:cs="Times New Roman"/>
          <w:sz w:val="24"/>
          <w:szCs w:val="24"/>
        </w:rPr>
        <w:t>не, как учителю, видится целесообразным выделить следующие составляющие квеста:</w:t>
      </w:r>
    </w:p>
    <w:p w:rsidR="00E83739" w:rsidRPr="009B0D48" w:rsidRDefault="00E83739" w:rsidP="001F460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К – командность – умение работать в команде</w:t>
      </w:r>
    </w:p>
    <w:p w:rsidR="00E83739" w:rsidRPr="009B0D48" w:rsidRDefault="00E83739" w:rsidP="001F460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В – вариативность – возможность построения сценария по любому варианту</w:t>
      </w:r>
    </w:p>
    <w:p w:rsidR="00E83739" w:rsidRPr="009B0D48" w:rsidRDefault="00E83739" w:rsidP="001F460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Е – естественность – создание условий, естественных для детской психологии (поиск, тайна)</w:t>
      </w:r>
    </w:p>
    <w:p w:rsidR="00E83739" w:rsidRPr="009B0D48" w:rsidRDefault="00E83739" w:rsidP="001F460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>С – современность – возможность шагать в ногу со временем, включать любые современные тенденции</w:t>
      </w:r>
    </w:p>
    <w:p w:rsidR="00E83739" w:rsidRDefault="00E83739" w:rsidP="001F460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754633" w:rsidRPr="009B0D4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B0D48">
        <w:rPr>
          <w:rFonts w:ascii="Times New Roman" w:eastAsia="Times New Roman" w:hAnsi="Times New Roman" w:cs="Times New Roman"/>
          <w:sz w:val="24"/>
          <w:szCs w:val="24"/>
        </w:rPr>
        <w:t xml:space="preserve"> творчество</w:t>
      </w:r>
      <w:r w:rsidR="00754633" w:rsidRPr="009B0D48">
        <w:rPr>
          <w:rFonts w:ascii="Times New Roman" w:eastAsia="Times New Roman" w:hAnsi="Times New Roman" w:cs="Times New Roman"/>
          <w:sz w:val="24"/>
          <w:szCs w:val="24"/>
        </w:rPr>
        <w:t xml:space="preserve"> – возможность педагога создавать урок по своему сценарию, возможность ученика проявить свои способности</w:t>
      </w:r>
    </w:p>
    <w:p w:rsidR="00DD6E73" w:rsidRDefault="00DD6E73" w:rsidP="00DD6E73">
      <w:pPr>
        <w:pStyle w:val="a4"/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E73" w:rsidRDefault="009C2BA4" w:rsidP="00DD6E73">
      <w:pPr>
        <w:pStyle w:val="a4"/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Заканчивая</w:t>
      </w:r>
      <w:r w:rsidR="00BA16E2">
        <w:rPr>
          <w:rFonts w:ascii="Times New Roman" w:eastAsia="Times New Roman" w:hAnsi="Times New Roman" w:cs="Times New Roman"/>
          <w:sz w:val="24"/>
          <w:szCs w:val="24"/>
        </w:rPr>
        <w:t xml:space="preserve"> выступление</w:t>
      </w:r>
      <w:r w:rsidR="00E62A4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хотелось бы сказать</w:t>
      </w:r>
      <w:r w:rsidR="00653719">
        <w:rPr>
          <w:rFonts w:ascii="Times New Roman" w:eastAsia="Times New Roman" w:hAnsi="Times New Roman" w:cs="Times New Roman"/>
          <w:sz w:val="24"/>
          <w:szCs w:val="24"/>
        </w:rPr>
        <w:t xml:space="preserve">, что для меня это тоже до конца </w:t>
      </w:r>
      <w:r w:rsidR="00C774AD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653719">
        <w:rPr>
          <w:rFonts w:ascii="Times New Roman" w:eastAsia="Times New Roman" w:hAnsi="Times New Roman" w:cs="Times New Roman"/>
          <w:sz w:val="24"/>
          <w:szCs w:val="24"/>
        </w:rPr>
        <w:t>изученная технология</w:t>
      </w:r>
      <w:r w:rsidR="00C75F01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3719">
        <w:rPr>
          <w:rFonts w:ascii="Times New Roman" w:eastAsia="Times New Roman" w:hAnsi="Times New Roman" w:cs="Times New Roman"/>
          <w:sz w:val="24"/>
          <w:szCs w:val="24"/>
        </w:rPr>
        <w:t xml:space="preserve"> и я пытаюсь ее овладеть</w:t>
      </w:r>
      <w:r w:rsidR="00F22F39">
        <w:rPr>
          <w:rFonts w:ascii="Times New Roman" w:eastAsia="Times New Roman" w:hAnsi="Times New Roman" w:cs="Times New Roman"/>
          <w:sz w:val="24"/>
          <w:szCs w:val="24"/>
        </w:rPr>
        <w:t xml:space="preserve"> и усовершенствовать. Кроме того очень бы хотелось овладеть созданием веб- квестов для старшего и среднего звена</w:t>
      </w:r>
      <w:r w:rsidR="00E62A4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22F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6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E08">
        <w:rPr>
          <w:rFonts w:ascii="Times New Roman" w:eastAsia="Times New Roman" w:hAnsi="Times New Roman" w:cs="Times New Roman"/>
          <w:sz w:val="24"/>
          <w:szCs w:val="24"/>
        </w:rPr>
        <w:t xml:space="preserve">Потому что мы должны идти  </w:t>
      </w:r>
      <w:r w:rsidR="00135948">
        <w:rPr>
          <w:rFonts w:ascii="Times New Roman" w:eastAsia="Times New Roman" w:hAnsi="Times New Roman" w:cs="Times New Roman"/>
          <w:sz w:val="24"/>
          <w:szCs w:val="24"/>
        </w:rPr>
        <w:t>в ногу</w:t>
      </w:r>
      <w:r w:rsidR="001F524C">
        <w:rPr>
          <w:rFonts w:ascii="Times New Roman" w:eastAsia="Times New Roman" w:hAnsi="Times New Roman" w:cs="Times New Roman"/>
          <w:sz w:val="24"/>
          <w:szCs w:val="24"/>
        </w:rPr>
        <w:t xml:space="preserve"> с нашими</w:t>
      </w:r>
      <w:r w:rsidR="001F524C" w:rsidRPr="001F52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24C">
        <w:rPr>
          <w:rFonts w:ascii="Times New Roman" w:eastAsia="Times New Roman" w:hAnsi="Times New Roman" w:cs="Times New Roman"/>
          <w:sz w:val="24"/>
          <w:szCs w:val="24"/>
        </w:rPr>
        <w:t xml:space="preserve">  детьми</w:t>
      </w:r>
      <w:r w:rsidR="00135948">
        <w:rPr>
          <w:rFonts w:ascii="Times New Roman" w:eastAsia="Times New Roman" w:hAnsi="Times New Roman" w:cs="Times New Roman"/>
          <w:sz w:val="24"/>
          <w:szCs w:val="24"/>
        </w:rPr>
        <w:t>.</w:t>
      </w:r>
      <w:r w:rsidR="002E534D">
        <w:rPr>
          <w:rFonts w:ascii="Times New Roman" w:eastAsia="Times New Roman" w:hAnsi="Times New Roman" w:cs="Times New Roman"/>
          <w:sz w:val="24"/>
          <w:szCs w:val="24"/>
        </w:rPr>
        <w:t xml:space="preserve"> А наши дети нового поколения.</w:t>
      </w:r>
    </w:p>
    <w:p w:rsidR="00135948" w:rsidRDefault="00135948" w:rsidP="00DD6E73">
      <w:pPr>
        <w:pStyle w:val="a4"/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9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973380"/>
            <wp:effectExtent l="19050" t="0" r="0" b="0"/>
            <wp:docPr id="2" name="Рисунок 1" descr="C:\Users\Titan\Downloads\2022-02-28_22-3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ownloads\2022-02-28_22-39-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A3" w:rsidRPr="00306DA3" w:rsidRDefault="00135948" w:rsidP="00306DA3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Эта картинка,  и слова М. Горького </w:t>
      </w:r>
      <w:r w:rsidR="00026A2F">
        <w:rPr>
          <w:rFonts w:ascii="Times New Roman" w:eastAsia="Times New Roman" w:hAnsi="Times New Roman" w:cs="Times New Roman"/>
          <w:sz w:val="24"/>
          <w:szCs w:val="24"/>
        </w:rPr>
        <w:t>из пьесы «На дне</w:t>
      </w:r>
      <w:r w:rsidR="00026A2F" w:rsidRPr="00306DA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06DA3" w:rsidRPr="00306DA3">
        <w:rPr>
          <w:rFonts w:ascii="Times New Roman" w:hAnsi="Times New Roman" w:cs="Times New Roman"/>
        </w:rPr>
        <w:t xml:space="preserve"> «В карете прошлого никуда не уедешь» </w:t>
      </w:r>
      <w:r w:rsidR="00306DA3">
        <w:rPr>
          <w:rFonts w:ascii="Times New Roman" w:hAnsi="Times New Roman" w:cs="Times New Roman"/>
        </w:rPr>
        <w:t>заставляет задуматься</w:t>
      </w:r>
      <w:r w:rsidR="00084BA1">
        <w:rPr>
          <w:rFonts w:ascii="Times New Roman" w:hAnsi="Times New Roman" w:cs="Times New Roman"/>
        </w:rPr>
        <w:t xml:space="preserve"> над тем </w:t>
      </w:r>
      <w:r w:rsidR="00306DA3" w:rsidRPr="00306DA3">
        <w:rPr>
          <w:rFonts w:ascii="Times New Roman" w:hAnsi="Times New Roman" w:cs="Times New Roman"/>
        </w:rPr>
        <w:t xml:space="preserve"> , что учитель это образец, которому хотят подражать учащиеся. Поэтому при организации любого обучения в первую очередь мы должны зажечь любопытство, расшевелить внутреннюю мотивацию наших учеников к изучению иностранного языка. Найти что- то оригинальное, нестандартное, ведь учитель 21 века это человек исследующий, он неравнодушный и думающий, рискующий и гармоничный. Я думаю что современный учитель это не профессия это образ жизни  и наверное все согласятся , что наш образ жизни это ИКТ – компетенция, поэтому мы должны выйти на уровень когда мы на ты с информационно- коммуникативными технологиями.</w:t>
      </w:r>
    </w:p>
    <w:p w:rsidR="00135948" w:rsidRPr="00306DA3" w:rsidRDefault="00135948" w:rsidP="00DD6E73">
      <w:pPr>
        <w:pStyle w:val="a4"/>
        <w:shd w:val="clear" w:color="auto" w:fill="FFFFFF"/>
        <w:spacing w:before="100" w:beforeAutospacing="1" w:after="100" w:afterAutospacing="1"/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51E" w:rsidRPr="009B0D48" w:rsidRDefault="007667C3" w:rsidP="001F4606">
      <w:pPr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Учитель иностранного языка Лютина надежда Михайловна</w:t>
      </w:r>
    </w:p>
    <w:sectPr w:rsidR="0005651E" w:rsidRPr="009B0D48" w:rsidSect="00504D0D">
      <w:footerReference w:type="default" r:id="rId12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1E6" w:rsidRDefault="001221E6" w:rsidP="00496C4C">
      <w:pPr>
        <w:spacing w:after="0" w:line="240" w:lineRule="auto"/>
      </w:pPr>
      <w:r>
        <w:separator/>
      </w:r>
    </w:p>
  </w:endnote>
  <w:endnote w:type="continuationSeparator" w:id="1">
    <w:p w:rsidR="001221E6" w:rsidRDefault="001221E6" w:rsidP="0049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1126"/>
    </w:sdtPr>
    <w:sdtContent>
      <w:p w:rsidR="00653719" w:rsidRDefault="0041631B">
        <w:pPr>
          <w:pStyle w:val="a9"/>
          <w:jc w:val="center"/>
        </w:pPr>
        <w:fldSimple w:instr=" PAGE   \* MERGEFORMAT ">
          <w:r w:rsidR="00C75F01">
            <w:rPr>
              <w:noProof/>
            </w:rPr>
            <w:t>6</w:t>
          </w:r>
        </w:fldSimple>
      </w:p>
    </w:sdtContent>
  </w:sdt>
  <w:p w:rsidR="00653719" w:rsidRDefault="006537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1E6" w:rsidRDefault="001221E6" w:rsidP="00496C4C">
      <w:pPr>
        <w:spacing w:after="0" w:line="240" w:lineRule="auto"/>
      </w:pPr>
      <w:r>
        <w:separator/>
      </w:r>
    </w:p>
  </w:footnote>
  <w:footnote w:type="continuationSeparator" w:id="1">
    <w:p w:rsidR="001221E6" w:rsidRDefault="001221E6" w:rsidP="00496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5814"/>
    <w:multiLevelType w:val="hybridMultilevel"/>
    <w:tmpl w:val="01F45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17670"/>
    <w:multiLevelType w:val="multilevel"/>
    <w:tmpl w:val="E1E81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31781"/>
    <w:multiLevelType w:val="hybridMultilevel"/>
    <w:tmpl w:val="BCEEAEA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5751073D"/>
    <w:multiLevelType w:val="hybridMultilevel"/>
    <w:tmpl w:val="AD88D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294D24"/>
    <w:multiLevelType w:val="hybridMultilevel"/>
    <w:tmpl w:val="C68EC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C66BE7"/>
    <w:multiLevelType w:val="multilevel"/>
    <w:tmpl w:val="FF9C8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445FF0"/>
    <w:multiLevelType w:val="hybridMultilevel"/>
    <w:tmpl w:val="0F545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74D6B"/>
    <w:multiLevelType w:val="hybridMultilevel"/>
    <w:tmpl w:val="347E4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0F20"/>
    <w:rsid w:val="00026A2F"/>
    <w:rsid w:val="00040E00"/>
    <w:rsid w:val="0005651E"/>
    <w:rsid w:val="00084BA1"/>
    <w:rsid w:val="0008794A"/>
    <w:rsid w:val="000A36E3"/>
    <w:rsid w:val="000D71BD"/>
    <w:rsid w:val="000E39CA"/>
    <w:rsid w:val="001221E6"/>
    <w:rsid w:val="00135948"/>
    <w:rsid w:val="00136BEA"/>
    <w:rsid w:val="00152328"/>
    <w:rsid w:val="0018450A"/>
    <w:rsid w:val="00196AC1"/>
    <w:rsid w:val="001A5104"/>
    <w:rsid w:val="001E2C34"/>
    <w:rsid w:val="001F4606"/>
    <w:rsid w:val="001F524C"/>
    <w:rsid w:val="00207E53"/>
    <w:rsid w:val="0023492A"/>
    <w:rsid w:val="00284045"/>
    <w:rsid w:val="002A119F"/>
    <w:rsid w:val="002A73B6"/>
    <w:rsid w:val="002D3DD0"/>
    <w:rsid w:val="002E534D"/>
    <w:rsid w:val="00306DA3"/>
    <w:rsid w:val="00327BCD"/>
    <w:rsid w:val="00333381"/>
    <w:rsid w:val="00365870"/>
    <w:rsid w:val="0041631B"/>
    <w:rsid w:val="004205E5"/>
    <w:rsid w:val="0043484A"/>
    <w:rsid w:val="00454B42"/>
    <w:rsid w:val="00464FE3"/>
    <w:rsid w:val="00496B4B"/>
    <w:rsid w:val="00496C4C"/>
    <w:rsid w:val="004E7300"/>
    <w:rsid w:val="004F3709"/>
    <w:rsid w:val="00504D0D"/>
    <w:rsid w:val="00520C05"/>
    <w:rsid w:val="00530C38"/>
    <w:rsid w:val="005541DF"/>
    <w:rsid w:val="00566F7C"/>
    <w:rsid w:val="005D7C7C"/>
    <w:rsid w:val="005E30F8"/>
    <w:rsid w:val="006051B6"/>
    <w:rsid w:val="00637D72"/>
    <w:rsid w:val="00653719"/>
    <w:rsid w:val="00656BAF"/>
    <w:rsid w:val="006857FD"/>
    <w:rsid w:val="006C1682"/>
    <w:rsid w:val="006C4C76"/>
    <w:rsid w:val="006D582E"/>
    <w:rsid w:val="006E5E42"/>
    <w:rsid w:val="006F1543"/>
    <w:rsid w:val="006F4AB3"/>
    <w:rsid w:val="00744177"/>
    <w:rsid w:val="00754633"/>
    <w:rsid w:val="007667C3"/>
    <w:rsid w:val="007A5A4F"/>
    <w:rsid w:val="007B21E2"/>
    <w:rsid w:val="00803ED2"/>
    <w:rsid w:val="008278BF"/>
    <w:rsid w:val="00830688"/>
    <w:rsid w:val="00840549"/>
    <w:rsid w:val="00850C1F"/>
    <w:rsid w:val="0085600A"/>
    <w:rsid w:val="00866778"/>
    <w:rsid w:val="0089665B"/>
    <w:rsid w:val="008C1455"/>
    <w:rsid w:val="008F0753"/>
    <w:rsid w:val="0091230B"/>
    <w:rsid w:val="00916244"/>
    <w:rsid w:val="0093116A"/>
    <w:rsid w:val="00946071"/>
    <w:rsid w:val="009803D2"/>
    <w:rsid w:val="009865DB"/>
    <w:rsid w:val="0098678F"/>
    <w:rsid w:val="00990C76"/>
    <w:rsid w:val="009A332A"/>
    <w:rsid w:val="009A4821"/>
    <w:rsid w:val="009B0D48"/>
    <w:rsid w:val="009C0B4D"/>
    <w:rsid w:val="009C2BA4"/>
    <w:rsid w:val="00A6375F"/>
    <w:rsid w:val="00A747EC"/>
    <w:rsid w:val="00A87602"/>
    <w:rsid w:val="00A90787"/>
    <w:rsid w:val="00A90F27"/>
    <w:rsid w:val="00B116DF"/>
    <w:rsid w:val="00B11CD0"/>
    <w:rsid w:val="00B20BC0"/>
    <w:rsid w:val="00B5575D"/>
    <w:rsid w:val="00B723D4"/>
    <w:rsid w:val="00B80B19"/>
    <w:rsid w:val="00B80F20"/>
    <w:rsid w:val="00BA16E2"/>
    <w:rsid w:val="00BB60B7"/>
    <w:rsid w:val="00BC5B3B"/>
    <w:rsid w:val="00BF4CAC"/>
    <w:rsid w:val="00C05580"/>
    <w:rsid w:val="00C07E5A"/>
    <w:rsid w:val="00C233C0"/>
    <w:rsid w:val="00C42F0E"/>
    <w:rsid w:val="00C45034"/>
    <w:rsid w:val="00C53F63"/>
    <w:rsid w:val="00C6651E"/>
    <w:rsid w:val="00C75F01"/>
    <w:rsid w:val="00C774AD"/>
    <w:rsid w:val="00CF1946"/>
    <w:rsid w:val="00D03AB0"/>
    <w:rsid w:val="00D267C4"/>
    <w:rsid w:val="00D54B9B"/>
    <w:rsid w:val="00DC6FFF"/>
    <w:rsid w:val="00DD32A2"/>
    <w:rsid w:val="00DD46CA"/>
    <w:rsid w:val="00DD6E73"/>
    <w:rsid w:val="00E060AB"/>
    <w:rsid w:val="00E137EA"/>
    <w:rsid w:val="00E3161C"/>
    <w:rsid w:val="00E353D6"/>
    <w:rsid w:val="00E414BC"/>
    <w:rsid w:val="00E62A48"/>
    <w:rsid w:val="00E83739"/>
    <w:rsid w:val="00E86D4F"/>
    <w:rsid w:val="00ED7540"/>
    <w:rsid w:val="00F0767A"/>
    <w:rsid w:val="00F22F39"/>
    <w:rsid w:val="00F27E08"/>
    <w:rsid w:val="00F30A3D"/>
    <w:rsid w:val="00F521B0"/>
    <w:rsid w:val="00F62FF8"/>
    <w:rsid w:val="00F70868"/>
    <w:rsid w:val="00F94588"/>
    <w:rsid w:val="00FB32D5"/>
    <w:rsid w:val="00FC5CD8"/>
    <w:rsid w:val="00FD3CD6"/>
    <w:rsid w:val="00FF6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0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90787"/>
  </w:style>
  <w:style w:type="paragraph" w:styleId="a4">
    <w:name w:val="List Paragraph"/>
    <w:basedOn w:val="a"/>
    <w:uiPriority w:val="34"/>
    <w:qFormat/>
    <w:rsid w:val="00D54B9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54B9B"/>
    <w:rPr>
      <w:color w:val="0000FF"/>
      <w:u w:val="single"/>
    </w:rPr>
  </w:style>
  <w:style w:type="paragraph" w:styleId="a6">
    <w:name w:val="No Spacing"/>
    <w:uiPriority w:val="1"/>
    <w:qFormat/>
    <w:rsid w:val="00FC5CD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49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6C4C"/>
  </w:style>
  <w:style w:type="paragraph" w:styleId="a9">
    <w:name w:val="footer"/>
    <w:basedOn w:val="a"/>
    <w:link w:val="aa"/>
    <w:uiPriority w:val="99"/>
    <w:unhideWhenUsed/>
    <w:rsid w:val="0049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C4C"/>
  </w:style>
  <w:style w:type="paragraph" w:customStyle="1" w:styleId="p13">
    <w:name w:val="p13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E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7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0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90787"/>
  </w:style>
  <w:style w:type="paragraph" w:styleId="a4">
    <w:name w:val="List Paragraph"/>
    <w:basedOn w:val="a"/>
    <w:uiPriority w:val="34"/>
    <w:qFormat/>
    <w:rsid w:val="00D54B9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54B9B"/>
    <w:rPr>
      <w:color w:val="0000FF"/>
      <w:u w:val="single"/>
    </w:rPr>
  </w:style>
  <w:style w:type="paragraph" w:styleId="a6">
    <w:name w:val="No Spacing"/>
    <w:uiPriority w:val="1"/>
    <w:qFormat/>
    <w:rsid w:val="00FC5CD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49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6C4C"/>
  </w:style>
  <w:style w:type="paragraph" w:styleId="a9">
    <w:name w:val="footer"/>
    <w:basedOn w:val="a"/>
    <w:link w:val="aa"/>
    <w:uiPriority w:val="99"/>
    <w:unhideWhenUsed/>
    <w:rsid w:val="0049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C4C"/>
  </w:style>
  <w:style w:type="paragraph" w:customStyle="1" w:styleId="p13">
    <w:name w:val="p13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50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1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Женёк</dc:creator>
  <cp:lastModifiedBy>Titan</cp:lastModifiedBy>
  <cp:revision>7</cp:revision>
  <cp:lastPrinted>2016-02-16T18:09:00Z</cp:lastPrinted>
  <dcterms:created xsi:type="dcterms:W3CDTF">2016-03-01T04:50:00Z</dcterms:created>
  <dcterms:modified xsi:type="dcterms:W3CDTF">2022-03-01T14:32:00Z</dcterms:modified>
</cp:coreProperties>
</file>