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C9" w:rsidRPr="004574B3" w:rsidRDefault="00F239C9" w:rsidP="004574B3">
      <w:pPr>
        <w:pStyle w:val="NoSpacing"/>
        <w:rPr>
          <w:rFonts w:ascii="Times New Roman" w:hAnsi="Times New Roman"/>
          <w:sz w:val="28"/>
          <w:szCs w:val="28"/>
        </w:rPr>
      </w:pPr>
      <w:r w:rsidRPr="004574B3">
        <w:rPr>
          <w:rFonts w:ascii="Times New Roman" w:hAnsi="Times New Roman"/>
          <w:sz w:val="28"/>
          <w:szCs w:val="28"/>
        </w:rPr>
        <w:t>Формирование  навыков коммуникативной культуры школьников с ОВЗ</w:t>
      </w:r>
    </w:p>
    <w:p w:rsidR="00F239C9" w:rsidRDefault="00F239C9" w:rsidP="00954099">
      <w:pPr>
        <w:pStyle w:val="NoSpacing"/>
        <w:jc w:val="both"/>
        <w:rPr>
          <w:rFonts w:ascii="Times New Roman" w:hAnsi="Times New Roman"/>
          <w:sz w:val="28"/>
          <w:szCs w:val="28"/>
        </w:rPr>
      </w:pPr>
    </w:p>
    <w:p w:rsidR="00F239C9" w:rsidRPr="00112746" w:rsidRDefault="00F239C9" w:rsidP="00954099">
      <w:pPr>
        <w:pStyle w:val="NoSpacing"/>
        <w:jc w:val="both"/>
        <w:rPr>
          <w:rFonts w:ascii="Times New Roman" w:hAnsi="Times New Roman"/>
          <w:sz w:val="28"/>
          <w:szCs w:val="28"/>
        </w:rPr>
      </w:pPr>
      <w:r w:rsidRPr="00954099">
        <w:rPr>
          <w:rFonts w:ascii="Times New Roman" w:hAnsi="Times New Roman"/>
          <w:sz w:val="28"/>
          <w:szCs w:val="28"/>
        </w:rPr>
        <w:t xml:space="preserve">   </w:t>
      </w:r>
      <w:r w:rsidRPr="004574B3">
        <w:rPr>
          <w:rFonts w:ascii="Times New Roman" w:hAnsi="Times New Roman"/>
          <w:sz w:val="28"/>
          <w:szCs w:val="28"/>
        </w:rPr>
        <w:t>(Понятие "коммуникативная компетенция" по происхождению означает некоторую систему требований к человеку, связанных с процессом общения: грамотная речь, знание ораторских приемов, умение проявить индивидуальный подход к собеседнику и т.д.)</w:t>
      </w:r>
    </w:p>
    <w:p w:rsidR="00F239C9" w:rsidRPr="00954099" w:rsidRDefault="00F239C9" w:rsidP="004574B3">
      <w:pPr>
        <w:pStyle w:val="NoSpacing"/>
        <w:rPr>
          <w:rFonts w:ascii="Times New Roman" w:hAnsi="Times New Roman"/>
          <w:sz w:val="28"/>
          <w:szCs w:val="28"/>
        </w:rPr>
      </w:pPr>
      <w:r w:rsidRPr="00954099">
        <w:rPr>
          <w:rFonts w:ascii="Times New Roman" w:hAnsi="Times New Roman"/>
          <w:sz w:val="28"/>
          <w:szCs w:val="28"/>
        </w:rPr>
        <w:t xml:space="preserve">  Требования к результатам обучающихся (личностным, метапредметным, предметным), многие из которых связаны с коммуникацией, устанавливает Федеральный государственный образовательный стандарт (далее ФГОС) с</w:t>
      </w:r>
      <w:r>
        <w:rPr>
          <w:rFonts w:ascii="Times New Roman" w:hAnsi="Times New Roman"/>
          <w:sz w:val="28"/>
          <w:szCs w:val="28"/>
        </w:rPr>
        <w:t>оответствующей ступени обучения:</w:t>
      </w:r>
    </w:p>
    <w:p w:rsidR="00F239C9" w:rsidRPr="00954099" w:rsidRDefault="00F239C9" w:rsidP="00954099">
      <w:pPr>
        <w:pStyle w:val="NoSpacing"/>
        <w:numPr>
          <w:ilvl w:val="0"/>
          <w:numId w:val="2"/>
        </w:numPr>
        <w:rPr>
          <w:rFonts w:ascii="Times New Roman" w:hAnsi="Times New Roman"/>
          <w:sz w:val="28"/>
          <w:szCs w:val="28"/>
        </w:rPr>
      </w:pPr>
      <w:r w:rsidRPr="00954099">
        <w:rPr>
          <w:rFonts w:ascii="Times New Roman" w:hAnsi="Times New Roman"/>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239C9" w:rsidRPr="00954099" w:rsidRDefault="00F239C9" w:rsidP="00954099">
      <w:pPr>
        <w:pStyle w:val="NoSpacing"/>
        <w:numPr>
          <w:ilvl w:val="0"/>
          <w:numId w:val="2"/>
        </w:numPr>
        <w:rPr>
          <w:rFonts w:ascii="Times New Roman" w:hAnsi="Times New Roman"/>
          <w:sz w:val="28"/>
          <w:szCs w:val="28"/>
        </w:rPr>
      </w:pPr>
      <w:r w:rsidRPr="00954099">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F239C9" w:rsidRPr="00954099" w:rsidRDefault="00F239C9" w:rsidP="00954099">
      <w:pPr>
        <w:pStyle w:val="NoSpacing"/>
        <w:numPr>
          <w:ilvl w:val="0"/>
          <w:numId w:val="2"/>
        </w:numPr>
        <w:jc w:val="both"/>
        <w:rPr>
          <w:rFonts w:ascii="Times New Roman" w:hAnsi="Times New Roman"/>
          <w:sz w:val="28"/>
          <w:szCs w:val="28"/>
        </w:rPr>
      </w:pPr>
      <w:r w:rsidRPr="00954099">
        <w:rPr>
          <w:rFonts w:ascii="Times New Roman" w:hAnsi="Times New Roman"/>
          <w:sz w:val="28"/>
          <w:szCs w:val="28"/>
        </w:rPr>
        <w:t>развитие навыков сотрудничества со взрослыми и сверстниками в разных социальных ситуациях, умения не создавать конфликтов и находить</w:t>
      </w:r>
      <w:r>
        <w:rPr>
          <w:rFonts w:ascii="Times New Roman" w:hAnsi="Times New Roman"/>
          <w:sz w:val="28"/>
          <w:szCs w:val="28"/>
        </w:rPr>
        <w:t xml:space="preserve"> выходы из спорных ситуаций.</w:t>
      </w:r>
    </w:p>
    <w:p w:rsidR="00F239C9" w:rsidRDefault="00F239C9" w:rsidP="009C3385">
      <w:pPr>
        <w:pStyle w:val="NoSpacing"/>
        <w:jc w:val="both"/>
        <w:rPr>
          <w:rFonts w:ascii="Times New Roman" w:hAnsi="Times New Roman"/>
          <w:sz w:val="28"/>
          <w:szCs w:val="28"/>
        </w:rPr>
      </w:pPr>
      <w:r>
        <w:rPr>
          <w:rFonts w:ascii="Times New Roman" w:hAnsi="Times New Roman"/>
          <w:sz w:val="28"/>
          <w:szCs w:val="28"/>
        </w:rPr>
        <w:t xml:space="preserve">   </w:t>
      </w:r>
      <w:r w:rsidRPr="00954099">
        <w:rPr>
          <w:rFonts w:ascii="Times New Roman" w:hAnsi="Times New Roman"/>
          <w:sz w:val="28"/>
          <w:szCs w:val="28"/>
        </w:rPr>
        <w:t xml:space="preserve"> В социальной интеграции лиц с проблемами развития в индивидуально-педагогическом аспекте важная роль принадлежит формированию феномена, названного коммуникативной культурой личности, значимость которой обусловлена включением межличностной коммуникации во все виды человеческой деятельности, а также необходимостью её осуществления в соответствии с культурными нормами, одобряемыми определённым социумом. Уровень развития коммуникативной культуры, проявляющийся в индивидуально-личностных характеристиках человека, определяя степень соответствия его коммуникативного поведения социально одобряемым нормам и правилам, оказывает значительное влияние как на успешность межличностного взаимодействия, так и на результативность различных видов деятельности. </w:t>
      </w:r>
      <w:r w:rsidRPr="009C3385">
        <w:rPr>
          <w:rFonts w:ascii="Times New Roman" w:hAnsi="Times New Roman"/>
          <w:sz w:val="28"/>
          <w:szCs w:val="28"/>
        </w:rPr>
        <w:t xml:space="preserve">Проблема формирования навыков коммуникативной культуры воспитанников - одна из самых актуальных в современном образовании и воспитании. </w:t>
      </w:r>
    </w:p>
    <w:p w:rsidR="00F239C9" w:rsidRPr="009C3385" w:rsidRDefault="00F239C9" w:rsidP="009C3385">
      <w:pPr>
        <w:pStyle w:val="NoSpacing"/>
        <w:jc w:val="both"/>
        <w:rPr>
          <w:rFonts w:ascii="Times New Roman" w:hAnsi="Times New Roman"/>
          <w:sz w:val="28"/>
          <w:szCs w:val="28"/>
        </w:rPr>
      </w:pPr>
      <w:r>
        <w:rPr>
          <w:rFonts w:ascii="Times New Roman" w:hAnsi="Times New Roman"/>
          <w:sz w:val="28"/>
          <w:szCs w:val="28"/>
        </w:rPr>
        <w:t xml:space="preserve">   </w:t>
      </w:r>
      <w:r w:rsidRPr="009C3385">
        <w:rPr>
          <w:rFonts w:ascii="Times New Roman" w:hAnsi="Times New Roman"/>
          <w:sz w:val="28"/>
          <w:szCs w:val="28"/>
        </w:rPr>
        <w:t>Сфера коммуникативной культуры – необходимая часть социального пространства, в котором существует личность. В современных условиях, когда напряженностью и стабильностью характеризуются все сферы жизнедеятельности субъекта, конструктивно – коммуникативная деятельность приобретает особую значимость. Именно в сфере коммуникативной культуры человек осуществляет и свои профессиональные, и личные планы. Здесь он получает подтверждение своего существования, поддержку и сочувствие, помощь в реализации жизненных планов и потребностей. Именно поэтому коммуникативные умения и навыки – это средства, которые обеспечат успешную деятельность субъекта в сфере коммуникативной культуры.</w:t>
      </w:r>
    </w:p>
    <w:p w:rsidR="00F239C9" w:rsidRPr="009C3385" w:rsidRDefault="00F239C9" w:rsidP="009C3385">
      <w:pPr>
        <w:pStyle w:val="NoSpacing"/>
        <w:jc w:val="both"/>
        <w:rPr>
          <w:rFonts w:ascii="Times New Roman" w:hAnsi="Times New Roman"/>
          <w:sz w:val="28"/>
          <w:szCs w:val="28"/>
        </w:rPr>
      </w:pPr>
      <w:r>
        <w:rPr>
          <w:rFonts w:ascii="Times New Roman" w:hAnsi="Times New Roman"/>
          <w:sz w:val="28"/>
          <w:szCs w:val="28"/>
        </w:rPr>
        <w:t xml:space="preserve">    </w:t>
      </w:r>
      <w:r w:rsidRPr="009C3385">
        <w:rPr>
          <w:rFonts w:ascii="Times New Roman" w:hAnsi="Times New Roman"/>
          <w:sz w:val="28"/>
          <w:szCs w:val="28"/>
        </w:rPr>
        <w:t>Формирование коммуникативной деятельности можно начинать с самого раннего возраста, однако, процесс этот должен строиться на четкой системе знаний, которые характеризуют тот или иной возрастной этап развития школьника, например младшего школьника. Этот процесс требует продуманной организации и специальной методики. Это обусловлено тем, что педагогический процесс является по своей сути коммуникативным процессом, предполагающим взаимодействие между социальными институтами (научными, образовательными, культурно-просветительскими), педагогами, родителями, детьми с целью воспитания и обучения подрастающего поколения. Под влиянием массовой коммуникативной культуры происходит сдвиги в сознании людей и в их поведении. При этом выявляются обстоятельства, которые характеризуют непрерывный поток информации, как выражение ее количества в определенный момент вызывает качественный сдвиг в сознании людей.</w:t>
      </w:r>
    </w:p>
    <w:p w:rsidR="00F239C9" w:rsidRPr="009C3385" w:rsidRDefault="00F239C9" w:rsidP="009C3385">
      <w:pPr>
        <w:pStyle w:val="NoSpacing"/>
        <w:jc w:val="both"/>
        <w:rPr>
          <w:rFonts w:ascii="Times New Roman" w:hAnsi="Times New Roman"/>
          <w:sz w:val="28"/>
          <w:szCs w:val="28"/>
        </w:rPr>
      </w:pPr>
      <w:r>
        <w:rPr>
          <w:rFonts w:ascii="Times New Roman" w:hAnsi="Times New Roman"/>
          <w:sz w:val="28"/>
          <w:szCs w:val="28"/>
        </w:rPr>
        <w:t xml:space="preserve">   </w:t>
      </w:r>
      <w:r w:rsidRPr="009C3385">
        <w:rPr>
          <w:rFonts w:ascii="Times New Roman" w:hAnsi="Times New Roman"/>
          <w:sz w:val="28"/>
          <w:szCs w:val="28"/>
        </w:rPr>
        <w:t>Содержание массовой коммуникативной культуры должно затрагивать ум и чувство, поэтому оно должно быть доходчивым, опираться на какой – то средний уровень осведомленности реципиента. Поток информации через различные каналы должно заинтересовывать и эмоционально затрагивать. Поэтому наличие нового содержания в нем – обязательный элемент.</w:t>
      </w:r>
    </w:p>
    <w:p w:rsidR="00F239C9" w:rsidRPr="009C3385" w:rsidRDefault="00F239C9" w:rsidP="009C3385">
      <w:pPr>
        <w:pStyle w:val="NoSpacing"/>
        <w:jc w:val="both"/>
        <w:rPr>
          <w:rFonts w:ascii="Times New Roman" w:hAnsi="Times New Roman"/>
          <w:sz w:val="28"/>
          <w:szCs w:val="28"/>
        </w:rPr>
      </w:pPr>
      <w:r>
        <w:rPr>
          <w:rFonts w:ascii="Times New Roman" w:hAnsi="Times New Roman"/>
          <w:sz w:val="28"/>
          <w:szCs w:val="28"/>
        </w:rPr>
        <w:t xml:space="preserve">   </w:t>
      </w:r>
      <w:r w:rsidRPr="009C3385">
        <w:rPr>
          <w:rFonts w:ascii="Times New Roman" w:hAnsi="Times New Roman"/>
          <w:sz w:val="28"/>
          <w:szCs w:val="28"/>
        </w:rPr>
        <w:t>Сформированность коммуникативной культуры личности определяется по таким группам критериев:</w:t>
      </w:r>
    </w:p>
    <w:p w:rsidR="00F239C9" w:rsidRPr="009C3385" w:rsidRDefault="00F239C9" w:rsidP="009C3385">
      <w:pPr>
        <w:pStyle w:val="NoSpacing"/>
        <w:jc w:val="both"/>
        <w:rPr>
          <w:rFonts w:ascii="Times New Roman" w:hAnsi="Times New Roman"/>
          <w:sz w:val="28"/>
          <w:szCs w:val="28"/>
        </w:rPr>
      </w:pPr>
      <w:r w:rsidRPr="009C3385">
        <w:rPr>
          <w:rFonts w:ascii="Times New Roman" w:hAnsi="Times New Roman"/>
          <w:sz w:val="28"/>
          <w:szCs w:val="28"/>
        </w:rPr>
        <w:t>•</w:t>
      </w:r>
      <w:r w:rsidRPr="009C3385">
        <w:rPr>
          <w:rFonts w:ascii="Times New Roman" w:hAnsi="Times New Roman"/>
          <w:sz w:val="28"/>
          <w:szCs w:val="28"/>
        </w:rPr>
        <w:tab/>
        <w:t>культура общения, общительность;</w:t>
      </w:r>
    </w:p>
    <w:p w:rsidR="00F239C9" w:rsidRPr="009C3385" w:rsidRDefault="00F239C9" w:rsidP="009C3385">
      <w:pPr>
        <w:pStyle w:val="NoSpacing"/>
        <w:jc w:val="both"/>
        <w:rPr>
          <w:rFonts w:ascii="Times New Roman" w:hAnsi="Times New Roman"/>
          <w:sz w:val="28"/>
          <w:szCs w:val="28"/>
        </w:rPr>
      </w:pPr>
      <w:r w:rsidRPr="009C3385">
        <w:rPr>
          <w:rFonts w:ascii="Times New Roman" w:hAnsi="Times New Roman"/>
          <w:sz w:val="28"/>
          <w:szCs w:val="28"/>
        </w:rPr>
        <w:t>•</w:t>
      </w:r>
      <w:r w:rsidRPr="009C3385">
        <w:rPr>
          <w:rFonts w:ascii="Times New Roman" w:hAnsi="Times New Roman"/>
          <w:sz w:val="28"/>
          <w:szCs w:val="28"/>
        </w:rPr>
        <w:tab/>
        <w:t>культура речи;</w:t>
      </w:r>
    </w:p>
    <w:p w:rsidR="00F239C9" w:rsidRPr="009C3385" w:rsidRDefault="00F239C9" w:rsidP="009C3385">
      <w:pPr>
        <w:pStyle w:val="NoSpacing"/>
        <w:jc w:val="both"/>
        <w:rPr>
          <w:rFonts w:ascii="Times New Roman" w:hAnsi="Times New Roman"/>
          <w:sz w:val="28"/>
          <w:szCs w:val="28"/>
        </w:rPr>
      </w:pPr>
      <w:r w:rsidRPr="009C3385">
        <w:rPr>
          <w:rFonts w:ascii="Times New Roman" w:hAnsi="Times New Roman"/>
          <w:sz w:val="28"/>
          <w:szCs w:val="28"/>
        </w:rPr>
        <w:t>•</w:t>
      </w:r>
      <w:r w:rsidRPr="009C3385">
        <w:rPr>
          <w:rFonts w:ascii="Times New Roman" w:hAnsi="Times New Roman"/>
          <w:sz w:val="28"/>
          <w:szCs w:val="28"/>
        </w:rPr>
        <w:tab/>
        <w:t>коммуникативные умения;</w:t>
      </w:r>
    </w:p>
    <w:p w:rsidR="00F239C9" w:rsidRPr="009C3385" w:rsidRDefault="00F239C9" w:rsidP="009C3385">
      <w:pPr>
        <w:pStyle w:val="NoSpacing"/>
        <w:jc w:val="both"/>
        <w:rPr>
          <w:rFonts w:ascii="Times New Roman" w:hAnsi="Times New Roman"/>
          <w:sz w:val="28"/>
          <w:szCs w:val="28"/>
        </w:rPr>
      </w:pPr>
      <w:r w:rsidRPr="009C3385">
        <w:rPr>
          <w:rFonts w:ascii="Times New Roman" w:hAnsi="Times New Roman"/>
          <w:sz w:val="28"/>
          <w:szCs w:val="28"/>
        </w:rPr>
        <w:t>•</w:t>
      </w:r>
      <w:r w:rsidRPr="009C3385">
        <w:rPr>
          <w:rFonts w:ascii="Times New Roman" w:hAnsi="Times New Roman"/>
          <w:sz w:val="28"/>
          <w:szCs w:val="28"/>
        </w:rPr>
        <w:tab/>
        <w:t>коммуникативное мышление;</w:t>
      </w:r>
    </w:p>
    <w:p w:rsidR="00F239C9" w:rsidRPr="009C3385" w:rsidRDefault="00F239C9" w:rsidP="009C3385">
      <w:pPr>
        <w:pStyle w:val="NoSpacing"/>
        <w:jc w:val="both"/>
        <w:rPr>
          <w:rFonts w:ascii="Times New Roman" w:hAnsi="Times New Roman"/>
          <w:sz w:val="28"/>
          <w:szCs w:val="28"/>
        </w:rPr>
      </w:pPr>
      <w:r w:rsidRPr="009C3385">
        <w:rPr>
          <w:rFonts w:ascii="Times New Roman" w:hAnsi="Times New Roman"/>
          <w:sz w:val="28"/>
          <w:szCs w:val="28"/>
        </w:rPr>
        <w:t>•</w:t>
      </w:r>
      <w:r w:rsidRPr="009C3385">
        <w:rPr>
          <w:rFonts w:ascii="Times New Roman" w:hAnsi="Times New Roman"/>
          <w:sz w:val="28"/>
          <w:szCs w:val="28"/>
        </w:rPr>
        <w:tab/>
        <w:t>ценностные ориентации;</w:t>
      </w:r>
    </w:p>
    <w:p w:rsidR="00F239C9" w:rsidRPr="009C3385" w:rsidRDefault="00F239C9" w:rsidP="009C3385">
      <w:pPr>
        <w:pStyle w:val="NoSpacing"/>
        <w:jc w:val="both"/>
        <w:rPr>
          <w:rFonts w:ascii="Times New Roman" w:hAnsi="Times New Roman"/>
          <w:sz w:val="28"/>
          <w:szCs w:val="28"/>
        </w:rPr>
      </w:pPr>
      <w:r w:rsidRPr="009C3385">
        <w:rPr>
          <w:rFonts w:ascii="Times New Roman" w:hAnsi="Times New Roman"/>
          <w:sz w:val="28"/>
          <w:szCs w:val="28"/>
        </w:rPr>
        <w:t>•</w:t>
      </w:r>
      <w:r w:rsidRPr="009C3385">
        <w:rPr>
          <w:rFonts w:ascii="Times New Roman" w:hAnsi="Times New Roman"/>
          <w:sz w:val="28"/>
          <w:szCs w:val="28"/>
        </w:rPr>
        <w:tab/>
        <w:t xml:space="preserve">досуговые интересы. </w:t>
      </w:r>
    </w:p>
    <w:p w:rsidR="00F239C9" w:rsidRDefault="00F239C9" w:rsidP="009C3385">
      <w:pPr>
        <w:pStyle w:val="NoSpacing"/>
        <w:jc w:val="both"/>
        <w:rPr>
          <w:rFonts w:ascii="Times New Roman" w:hAnsi="Times New Roman"/>
          <w:sz w:val="28"/>
          <w:szCs w:val="28"/>
        </w:rPr>
      </w:pPr>
      <w:r>
        <w:rPr>
          <w:rFonts w:ascii="Times New Roman" w:hAnsi="Times New Roman"/>
          <w:sz w:val="28"/>
          <w:szCs w:val="28"/>
        </w:rPr>
        <w:t xml:space="preserve">    </w:t>
      </w:r>
      <w:r w:rsidRPr="009C3385">
        <w:rPr>
          <w:rFonts w:ascii="Times New Roman" w:hAnsi="Times New Roman"/>
          <w:sz w:val="28"/>
          <w:szCs w:val="28"/>
        </w:rPr>
        <w:t xml:space="preserve">У младших школьников коммуникации формируются, как правило, между детьми одного и того же пола. По мере ослабления связи с родителями ребенок все более начинает ощущать потребность в поддержке со стороны товарищей. Кроме того, ему необходимо обеспечить себе эмоциональную безопасность. В школьные годы группы сверстников формируются по принципам пола, возраста, социально-экономического статуса семей, к которым принадлежат младшие школьники. </w:t>
      </w:r>
      <w:r>
        <w:rPr>
          <w:rFonts w:ascii="Times New Roman" w:hAnsi="Times New Roman"/>
          <w:sz w:val="28"/>
          <w:szCs w:val="28"/>
        </w:rPr>
        <w:t xml:space="preserve">    </w:t>
      </w:r>
    </w:p>
    <w:p w:rsidR="00F239C9" w:rsidRPr="009C3385" w:rsidRDefault="00F239C9" w:rsidP="009C3385">
      <w:pPr>
        <w:pStyle w:val="NoSpacing"/>
        <w:jc w:val="both"/>
        <w:rPr>
          <w:rFonts w:ascii="Times New Roman" w:hAnsi="Times New Roman"/>
          <w:sz w:val="28"/>
          <w:szCs w:val="28"/>
        </w:rPr>
      </w:pPr>
      <w:r>
        <w:rPr>
          <w:rFonts w:ascii="Times New Roman" w:hAnsi="Times New Roman"/>
          <w:sz w:val="28"/>
          <w:szCs w:val="28"/>
        </w:rPr>
        <w:t xml:space="preserve">   </w:t>
      </w:r>
      <w:r w:rsidRPr="009C3385">
        <w:rPr>
          <w:rFonts w:ascii="Times New Roman" w:hAnsi="Times New Roman"/>
          <w:sz w:val="28"/>
          <w:szCs w:val="28"/>
        </w:rPr>
        <w:t>Коммуникации у младших школьников формируются в основном в игре. В игре развиваются чувства сотрудничества и соперничества. А такие понятия, как справедливость и несправедливость, предубеждение, равенство, лидерство, подчинение, преданность, предательство, начинают обретать реальный личностный смысл.</w:t>
      </w:r>
    </w:p>
    <w:p w:rsidR="00F239C9" w:rsidRPr="009C3385" w:rsidRDefault="00F239C9" w:rsidP="009C3385">
      <w:pPr>
        <w:pStyle w:val="NoSpacing"/>
        <w:jc w:val="both"/>
        <w:rPr>
          <w:rFonts w:ascii="Times New Roman" w:hAnsi="Times New Roman"/>
          <w:sz w:val="28"/>
          <w:szCs w:val="28"/>
        </w:rPr>
      </w:pPr>
      <w:r>
        <w:rPr>
          <w:rFonts w:ascii="Times New Roman" w:hAnsi="Times New Roman"/>
          <w:sz w:val="28"/>
          <w:szCs w:val="28"/>
        </w:rPr>
        <w:t xml:space="preserve">    </w:t>
      </w:r>
      <w:r w:rsidRPr="009C3385">
        <w:rPr>
          <w:rFonts w:ascii="Times New Roman" w:hAnsi="Times New Roman"/>
          <w:sz w:val="28"/>
          <w:szCs w:val="28"/>
        </w:rPr>
        <w:t>Если в конце дошкольного возраста, потребность в общении со сверстниками только оформляется, то у младшего школьника она уже становится одной из главных. В 7-10 лет ребенок точно знает, что ему нужны другие младшие школьники, и явно предпочитает их общество.</w:t>
      </w:r>
    </w:p>
    <w:p w:rsidR="00F239C9" w:rsidRPr="009C3385" w:rsidRDefault="00F239C9" w:rsidP="009C3385">
      <w:pPr>
        <w:pStyle w:val="NoSpacing"/>
        <w:jc w:val="both"/>
        <w:rPr>
          <w:rFonts w:ascii="Times New Roman" w:hAnsi="Times New Roman"/>
          <w:sz w:val="28"/>
          <w:szCs w:val="28"/>
        </w:rPr>
      </w:pPr>
      <w:r>
        <w:rPr>
          <w:rFonts w:ascii="Times New Roman" w:hAnsi="Times New Roman"/>
          <w:sz w:val="28"/>
          <w:szCs w:val="28"/>
        </w:rPr>
        <w:t xml:space="preserve">     </w:t>
      </w:r>
      <w:r w:rsidRPr="009C3385">
        <w:rPr>
          <w:rFonts w:ascii="Times New Roman" w:hAnsi="Times New Roman"/>
          <w:sz w:val="28"/>
          <w:szCs w:val="28"/>
        </w:rPr>
        <w:t xml:space="preserve">Таким образом, коммуникативная культура основывается на мотивированном взаимодействии друг с другом, с коллективом. При воспитании коммуникативной культуры необходимо учитывать психолого-педагогические особенности младших школьников, так как группа сверстников становится для младшего школьника тем своеобразным фильтром, через который он пропускает ценностные установки родителей, решая, какие из них отбросить, а на какие ориентироваться в дальнейшем. </w:t>
      </w:r>
      <w:r>
        <w:rPr>
          <w:rFonts w:ascii="Times New Roman" w:hAnsi="Times New Roman"/>
          <w:sz w:val="28"/>
          <w:szCs w:val="28"/>
        </w:rPr>
        <w:t xml:space="preserve">      </w:t>
      </w:r>
      <w:r w:rsidRPr="009C3385">
        <w:rPr>
          <w:rFonts w:ascii="Times New Roman" w:hAnsi="Times New Roman"/>
          <w:sz w:val="28"/>
          <w:szCs w:val="28"/>
        </w:rPr>
        <w:t>Специфическая особенность контактов младших школьников заключается в их нестандартности и не регламентированности. Если в общении со взрослым даже самые несмелые младшие школьники придерживаются определенных общепринятых норм поведения, то при взаимодействии со сверстником школьник использует самые неожиданные действия и движения. Этим движениям свойственна особая раскованность, ненормированность, незаданность никаким образцам: младшие школьники прыгают, принимают причудливые позы, кривляются, передразнивают друг друга, придумывают новые слова и звукосочетания, сочиняют разные небылицы. Подобная свобода позволяет предположить, что общество сверстников помогает ребенку проявить свое самобытное начало. Однако нерегламентированность и раскованность общения, использование непредсказуемых и нестандартных средств остаются отличительной чертой общения младших школьников младшего школьного возраста.</w:t>
      </w:r>
    </w:p>
    <w:p w:rsidR="00F239C9" w:rsidRPr="009C3385" w:rsidRDefault="00F239C9" w:rsidP="009C3385">
      <w:pPr>
        <w:pStyle w:val="NoSpacing"/>
        <w:jc w:val="both"/>
        <w:rPr>
          <w:rFonts w:ascii="Times New Roman" w:hAnsi="Times New Roman"/>
          <w:sz w:val="28"/>
          <w:szCs w:val="28"/>
        </w:rPr>
      </w:pPr>
      <w:r>
        <w:rPr>
          <w:rFonts w:ascii="Times New Roman" w:hAnsi="Times New Roman"/>
          <w:sz w:val="28"/>
          <w:szCs w:val="28"/>
        </w:rPr>
        <w:t xml:space="preserve">    </w:t>
      </w:r>
      <w:r w:rsidRPr="009C3385">
        <w:rPr>
          <w:rFonts w:ascii="Times New Roman" w:hAnsi="Times New Roman"/>
          <w:sz w:val="28"/>
          <w:szCs w:val="28"/>
        </w:rPr>
        <w:t>И ещё одна особенность общения сверстников – преобладание инициативных действий над ответным. Особенно ярко это проявляется в невозможности продолжить и развить диалог, который распадается из – за отсутствия ответной активности партнера. Для младшего школьника наиболее важно его собственное действие или высказывание, а инициативу сверстника в большинстве случаев он не поддерживает. Инициативу взрослого они принимают и поддерживают примерно в два раза чаще. Чувствительность к воздействиям партнера существенно меньше в сфере общения с другими детьми, чем со взрослыми. Такая несогласованность коммуникативных действий часто порождает конфликты, протесты, обиды среди младших школьников.</w:t>
      </w:r>
    </w:p>
    <w:p w:rsidR="00F239C9" w:rsidRPr="009C3385" w:rsidRDefault="00F239C9" w:rsidP="009C3385">
      <w:pPr>
        <w:pStyle w:val="NoSpacing"/>
        <w:jc w:val="both"/>
        <w:rPr>
          <w:rFonts w:ascii="Times New Roman" w:hAnsi="Times New Roman"/>
          <w:sz w:val="28"/>
          <w:szCs w:val="28"/>
        </w:rPr>
      </w:pPr>
      <w:r>
        <w:rPr>
          <w:rFonts w:ascii="Times New Roman" w:hAnsi="Times New Roman"/>
          <w:sz w:val="28"/>
          <w:szCs w:val="28"/>
        </w:rPr>
        <w:t xml:space="preserve">    </w:t>
      </w:r>
      <w:r w:rsidRPr="009C3385">
        <w:rPr>
          <w:rFonts w:ascii="Times New Roman" w:hAnsi="Times New Roman"/>
          <w:sz w:val="28"/>
          <w:szCs w:val="28"/>
        </w:rPr>
        <w:t>Перечисленные особенности отражают специфику конфликтов среди младших школьников младшего школьного возраста. Однако содержание общения существенно изменяется от 10 к 15 годам. На протяжении младшего школьного возраста коммуникативная культура младших школьников друг с другом существенно изменяется по всем параметрам: меняются содержание потребности, мотивы и средства общения. Эти изменения могут протекать плавно, постепенно, однако в них наблюдаются качественные сдвиги, как бы переломы. Таким образом, при воспитании коммуникативной культуры младших школьников необходимо учитывать психолого-педагогические особенности младших школьников. Младший школьный возраст представляет собой один из наиболее важных и ответственных периодов в жизни ребёнка, в процессе его развития происходит изменение всех психических процессов, которые в свою очередь, коренным образом изменяют личность ребёнка. Воспитание коммуникативной культуры обуславливается тем, как младший школьник усваивает отношения, существующие в обществе. Возникает вопрос, как обеспечить такое усвоение. Для этого необходимо выбрать эффективный воспитательный метод и правильно организовать воспитательную работу.</w:t>
      </w:r>
    </w:p>
    <w:p w:rsidR="00F239C9" w:rsidRPr="00954099" w:rsidRDefault="00F239C9" w:rsidP="00954099">
      <w:pPr>
        <w:pStyle w:val="NoSpacing"/>
        <w:jc w:val="both"/>
        <w:rPr>
          <w:rFonts w:ascii="Times New Roman" w:hAnsi="Times New Roman"/>
          <w:sz w:val="28"/>
          <w:szCs w:val="28"/>
        </w:rPr>
      </w:pPr>
      <w:r>
        <w:rPr>
          <w:rFonts w:ascii="Times New Roman" w:hAnsi="Times New Roman"/>
          <w:sz w:val="28"/>
          <w:szCs w:val="28"/>
        </w:rPr>
        <w:t xml:space="preserve">     </w:t>
      </w:r>
      <w:r w:rsidRPr="00954099">
        <w:rPr>
          <w:rFonts w:ascii="Times New Roman" w:hAnsi="Times New Roman"/>
          <w:sz w:val="28"/>
          <w:szCs w:val="28"/>
        </w:rPr>
        <w:t>В полной мере это касается и лиц, находящихся в условиях зрительной депривации.</w:t>
      </w:r>
    </w:p>
    <w:p w:rsidR="00F239C9" w:rsidRPr="00954099" w:rsidRDefault="00F239C9" w:rsidP="00954099">
      <w:pPr>
        <w:pStyle w:val="NoSpacing"/>
        <w:jc w:val="both"/>
        <w:rPr>
          <w:rFonts w:ascii="Times New Roman" w:hAnsi="Times New Roman"/>
          <w:sz w:val="28"/>
          <w:szCs w:val="28"/>
        </w:rPr>
      </w:pPr>
      <w:r>
        <w:rPr>
          <w:rFonts w:ascii="Times New Roman" w:hAnsi="Times New Roman"/>
          <w:sz w:val="28"/>
          <w:szCs w:val="28"/>
        </w:rPr>
        <w:t xml:space="preserve">  М</w:t>
      </w:r>
      <w:r w:rsidRPr="00954099">
        <w:rPr>
          <w:rFonts w:ascii="Times New Roman" w:hAnsi="Times New Roman"/>
          <w:sz w:val="28"/>
          <w:szCs w:val="28"/>
        </w:rPr>
        <w:t xml:space="preserve">ежличностное взаимодействие лиц с нарушениями зрения осуществляется на суженной сенсорной основе, что затрудняет их коммуникативное поведение, а это, в свою очередь, отрицательно влияет на их социальную интеграцию, прежде всего в индивидуально-педагогическом аспекте. Это обстоятельство и определяет особую актуальность для тифлологической теории и практики проблемы формирования коммуникативной культуры лиц, имеющих нарушения зрения. </w:t>
      </w:r>
    </w:p>
    <w:p w:rsidR="00F239C9" w:rsidRPr="00954099" w:rsidRDefault="00F239C9" w:rsidP="00954099">
      <w:pPr>
        <w:pStyle w:val="NoSpacing"/>
        <w:jc w:val="both"/>
        <w:rPr>
          <w:rFonts w:ascii="Times New Roman" w:hAnsi="Times New Roman"/>
          <w:sz w:val="28"/>
          <w:szCs w:val="28"/>
        </w:rPr>
      </w:pPr>
      <w:r>
        <w:rPr>
          <w:rFonts w:ascii="Times New Roman" w:hAnsi="Times New Roman"/>
          <w:sz w:val="28"/>
          <w:szCs w:val="28"/>
        </w:rPr>
        <w:t xml:space="preserve">   </w:t>
      </w:r>
      <w:r w:rsidRPr="00954099">
        <w:rPr>
          <w:rFonts w:ascii="Times New Roman" w:hAnsi="Times New Roman"/>
          <w:sz w:val="28"/>
          <w:szCs w:val="28"/>
        </w:rPr>
        <w:t>Формирование коммуникативной культуры лиц с нарушениями зрения в условиях образовательных и реабилитационных учреждений представляет собой целостный, специально организованный коррекционно-педагогический процесс, ориентированный на развитие всех аспектов коммуникативного потенциала, опирающийся на совокупность принципов, осуществляющий дифференцированное педагогическое воздействие, учитывающее социально-демографические и аномальный факторы и использующее в качестве средства формирования коммуникативной культуры лиц со зрительной депривацией гуманитарные знания.</w:t>
      </w:r>
    </w:p>
    <w:p w:rsidR="00F239C9" w:rsidRPr="00954099" w:rsidRDefault="00F239C9" w:rsidP="004574B3">
      <w:pPr>
        <w:pStyle w:val="NoSpacing"/>
        <w:rPr>
          <w:rFonts w:ascii="Times New Roman" w:hAnsi="Times New Roman"/>
          <w:sz w:val="28"/>
          <w:szCs w:val="28"/>
        </w:rPr>
      </w:pPr>
    </w:p>
    <w:p w:rsidR="00F239C9" w:rsidRDefault="00F239C9" w:rsidP="00F4126F">
      <w:pPr>
        <w:pStyle w:val="NoSpacing"/>
        <w:jc w:val="both"/>
      </w:pPr>
      <w:r w:rsidRPr="00954099">
        <w:rPr>
          <w:rFonts w:ascii="Times New Roman" w:hAnsi="Times New Roman"/>
          <w:sz w:val="28"/>
          <w:szCs w:val="28"/>
        </w:rPr>
        <w:t xml:space="preserve">  </w:t>
      </w:r>
      <w:r w:rsidRPr="004574B3">
        <w:rPr>
          <w:rFonts w:ascii="Times New Roman" w:hAnsi="Times New Roman"/>
          <w:sz w:val="28"/>
          <w:szCs w:val="28"/>
        </w:rPr>
        <w:t>Проблемы  понимания и  взаимопонимания -  всегда  будут     актуальными,  особенно они актуальны у  младших школьников. В коррекционные школы попадают дети с отклонениями поведения, повышенной агрессивностью, расторможенностью, дефицитом внимания, отклонениями в эмоционально-волевой сфере, низкой коммуникативностью  и ослабленными адаптационными процессами.  Большинство   не посещали ранее детский сад и имеют ограниченный опыт контактов вне дома со сверстниками и  взрослыми.</w:t>
      </w:r>
      <w:r w:rsidRPr="00F4126F">
        <w:t xml:space="preserve"> </w:t>
      </w:r>
    </w:p>
    <w:p w:rsidR="00F239C9" w:rsidRPr="00F4126F" w:rsidRDefault="00F239C9" w:rsidP="00F4126F">
      <w:pPr>
        <w:pStyle w:val="NoSpacing"/>
        <w:jc w:val="both"/>
        <w:rPr>
          <w:rFonts w:ascii="Times New Roman" w:hAnsi="Times New Roman"/>
          <w:sz w:val="28"/>
          <w:szCs w:val="28"/>
        </w:rPr>
      </w:pPr>
      <w:r w:rsidRPr="00F4126F">
        <w:rPr>
          <w:rFonts w:ascii="Times New Roman" w:hAnsi="Times New Roman"/>
          <w:sz w:val="28"/>
          <w:szCs w:val="28"/>
        </w:rPr>
        <w:t>Причины нарушений в общении у воспитанников интернатов</w:t>
      </w:r>
    </w:p>
    <w:p w:rsidR="00F239C9" w:rsidRPr="00F4126F" w:rsidRDefault="00F239C9" w:rsidP="00F4126F">
      <w:pPr>
        <w:pStyle w:val="NoSpacing"/>
        <w:jc w:val="both"/>
        <w:rPr>
          <w:rFonts w:ascii="Times New Roman" w:hAnsi="Times New Roman"/>
          <w:sz w:val="28"/>
          <w:szCs w:val="28"/>
        </w:rPr>
      </w:pPr>
      <w:r w:rsidRPr="00F4126F">
        <w:rPr>
          <w:rFonts w:ascii="Times New Roman" w:hAnsi="Times New Roman"/>
          <w:sz w:val="28"/>
          <w:szCs w:val="28"/>
        </w:rPr>
        <w:tab/>
      </w:r>
    </w:p>
    <w:p w:rsidR="00F239C9" w:rsidRPr="00F4126F" w:rsidRDefault="00F239C9" w:rsidP="00F4126F">
      <w:pPr>
        <w:pStyle w:val="NoSpacing"/>
        <w:jc w:val="both"/>
        <w:rPr>
          <w:rFonts w:ascii="Times New Roman" w:hAnsi="Times New Roman"/>
          <w:sz w:val="28"/>
          <w:szCs w:val="28"/>
        </w:rPr>
      </w:pPr>
      <w:r w:rsidRPr="00F4126F">
        <w:rPr>
          <w:rFonts w:ascii="Times New Roman" w:hAnsi="Times New Roman"/>
          <w:sz w:val="28"/>
          <w:szCs w:val="28"/>
        </w:rPr>
        <w:t>Большое число детей в группах и, как следствие этого, невозможность для воспитателя уделять каждому ребенку достаточно внимания.</w:t>
      </w:r>
    </w:p>
    <w:p w:rsidR="00F239C9" w:rsidRPr="00F4126F" w:rsidRDefault="00F239C9" w:rsidP="00F4126F">
      <w:pPr>
        <w:pStyle w:val="NoSpacing"/>
        <w:jc w:val="both"/>
        <w:rPr>
          <w:rFonts w:ascii="Times New Roman" w:hAnsi="Times New Roman"/>
          <w:sz w:val="28"/>
          <w:szCs w:val="28"/>
        </w:rPr>
      </w:pPr>
    </w:p>
    <w:p w:rsidR="00F239C9" w:rsidRPr="00F4126F" w:rsidRDefault="00F239C9" w:rsidP="00F4126F">
      <w:pPr>
        <w:pStyle w:val="NoSpacing"/>
        <w:jc w:val="both"/>
        <w:rPr>
          <w:rFonts w:ascii="Times New Roman" w:hAnsi="Times New Roman"/>
          <w:sz w:val="28"/>
          <w:szCs w:val="28"/>
        </w:rPr>
      </w:pPr>
      <w:r w:rsidRPr="00F4126F">
        <w:rPr>
          <w:rFonts w:ascii="Times New Roman" w:hAnsi="Times New Roman"/>
          <w:sz w:val="28"/>
          <w:szCs w:val="28"/>
        </w:rPr>
        <w:t>Передача ребенка из одного учреждения в другое на основании каких-либо формальных причин, что не способствует развитию прочных эмоциональных связей у детей, не формирует “чувство дома”.</w:t>
      </w:r>
    </w:p>
    <w:p w:rsidR="00F239C9" w:rsidRPr="00F4126F" w:rsidRDefault="00F239C9" w:rsidP="00F4126F">
      <w:pPr>
        <w:pStyle w:val="NoSpacing"/>
        <w:jc w:val="both"/>
        <w:rPr>
          <w:rFonts w:ascii="Times New Roman" w:hAnsi="Times New Roman"/>
          <w:sz w:val="28"/>
          <w:szCs w:val="28"/>
        </w:rPr>
      </w:pPr>
    </w:p>
    <w:p w:rsidR="00F239C9" w:rsidRPr="00F4126F" w:rsidRDefault="00F239C9" w:rsidP="00F4126F">
      <w:pPr>
        <w:pStyle w:val="NoSpacing"/>
        <w:jc w:val="both"/>
        <w:rPr>
          <w:rFonts w:ascii="Times New Roman" w:hAnsi="Times New Roman"/>
          <w:sz w:val="28"/>
          <w:szCs w:val="28"/>
        </w:rPr>
      </w:pPr>
      <w:r w:rsidRPr="00F4126F">
        <w:rPr>
          <w:rFonts w:ascii="Times New Roman" w:hAnsi="Times New Roman"/>
          <w:sz w:val="28"/>
          <w:szCs w:val="28"/>
        </w:rPr>
        <w:t>Жесткая регламентация деятельности детей и персонала, акцент на дисциплинарные моменты, результатом чего является деформированное представление о жизни у детей, что затрудняет их социальную адаптацию впоследствии.</w:t>
      </w:r>
    </w:p>
    <w:p w:rsidR="00F239C9" w:rsidRPr="00F4126F" w:rsidRDefault="00F239C9" w:rsidP="00F4126F">
      <w:pPr>
        <w:pStyle w:val="NoSpacing"/>
        <w:jc w:val="both"/>
        <w:rPr>
          <w:rFonts w:ascii="Times New Roman" w:hAnsi="Times New Roman"/>
          <w:sz w:val="28"/>
          <w:szCs w:val="28"/>
        </w:rPr>
      </w:pPr>
    </w:p>
    <w:p w:rsidR="00F239C9" w:rsidRPr="00F4126F" w:rsidRDefault="00F239C9" w:rsidP="00F4126F">
      <w:pPr>
        <w:pStyle w:val="NoSpacing"/>
        <w:jc w:val="both"/>
        <w:rPr>
          <w:rFonts w:ascii="Times New Roman" w:hAnsi="Times New Roman"/>
          <w:sz w:val="28"/>
          <w:szCs w:val="28"/>
        </w:rPr>
      </w:pPr>
      <w:r w:rsidRPr="00F4126F">
        <w:rPr>
          <w:rFonts w:ascii="Times New Roman" w:hAnsi="Times New Roman"/>
          <w:sz w:val="28"/>
          <w:szCs w:val="28"/>
        </w:rPr>
        <w:t>Замкнутость в рамках одного учреждения, а внутри него — одной группы.</w:t>
      </w:r>
    </w:p>
    <w:p w:rsidR="00F239C9" w:rsidRPr="00F4126F" w:rsidRDefault="00F239C9" w:rsidP="00F4126F">
      <w:pPr>
        <w:pStyle w:val="NoSpacing"/>
        <w:jc w:val="both"/>
        <w:rPr>
          <w:rFonts w:ascii="Times New Roman" w:hAnsi="Times New Roman"/>
          <w:sz w:val="28"/>
          <w:szCs w:val="28"/>
        </w:rPr>
      </w:pPr>
    </w:p>
    <w:p w:rsidR="00F239C9" w:rsidRPr="004574B3" w:rsidRDefault="00F239C9" w:rsidP="00F4126F">
      <w:pPr>
        <w:pStyle w:val="NoSpacing"/>
        <w:jc w:val="both"/>
        <w:rPr>
          <w:rFonts w:ascii="Times New Roman" w:hAnsi="Times New Roman"/>
          <w:sz w:val="28"/>
          <w:szCs w:val="28"/>
        </w:rPr>
      </w:pPr>
      <w:r w:rsidRPr="00F4126F">
        <w:rPr>
          <w:rFonts w:ascii="Times New Roman" w:hAnsi="Times New Roman"/>
          <w:sz w:val="28"/>
          <w:szCs w:val="28"/>
        </w:rPr>
        <w:t xml:space="preserve">  Обязательность общения. Ребенок имеет дело с одной и той же, как правило достаточно узкой, группой сверстников, причем он не может выбрать другую группу.</w:t>
      </w:r>
    </w:p>
    <w:p w:rsidR="00F239C9" w:rsidRPr="004574B3" w:rsidRDefault="00F239C9" w:rsidP="00954099">
      <w:pPr>
        <w:pStyle w:val="NoSpacing"/>
        <w:jc w:val="both"/>
        <w:rPr>
          <w:rFonts w:ascii="Times New Roman" w:hAnsi="Times New Roman"/>
          <w:sz w:val="28"/>
          <w:szCs w:val="28"/>
        </w:rPr>
      </w:pPr>
      <w:r w:rsidRPr="00954099">
        <w:rPr>
          <w:rFonts w:ascii="Times New Roman" w:hAnsi="Times New Roman"/>
          <w:sz w:val="28"/>
          <w:szCs w:val="28"/>
        </w:rPr>
        <w:t xml:space="preserve">   </w:t>
      </w:r>
      <w:r w:rsidRPr="004574B3">
        <w:rPr>
          <w:rFonts w:ascii="Times New Roman" w:hAnsi="Times New Roman"/>
          <w:sz w:val="28"/>
          <w:szCs w:val="28"/>
        </w:rPr>
        <w:t>Работу с  новым составом своих воспитанников, как правило, начинаю  с изучения индивидуальных психологических особенностей каждого ребенка и разделяю их  по степени имеющихся у них коммуникативных навыков на  две группы.</w:t>
      </w:r>
    </w:p>
    <w:p w:rsidR="00F239C9" w:rsidRPr="004574B3" w:rsidRDefault="00F239C9" w:rsidP="00954099">
      <w:pPr>
        <w:pStyle w:val="NoSpacing"/>
        <w:jc w:val="both"/>
        <w:rPr>
          <w:rFonts w:ascii="Times New Roman" w:hAnsi="Times New Roman"/>
          <w:sz w:val="28"/>
          <w:szCs w:val="28"/>
        </w:rPr>
      </w:pPr>
      <w:r w:rsidRPr="004574B3">
        <w:rPr>
          <w:rFonts w:ascii="Times New Roman" w:hAnsi="Times New Roman"/>
          <w:sz w:val="28"/>
          <w:szCs w:val="28"/>
        </w:rPr>
        <w:t xml:space="preserve">•    Адекватные школьники.  Они отличаются  от других  по своим познавательным  особенностям  и  по поведенческим реакциям;  они позитивно ориентированы,  им нравятся защитники слабых, борцы за добро, справедливость, честность. Персонажи,  с которыми они согласны себя отождествить в предложенных им игровых ситуациях, как правило, активны и  не агрессивны;   «мир вокруг» представляется для  них  добрым, хорошим,  дружелюбным. </w:t>
      </w:r>
    </w:p>
    <w:p w:rsidR="00F239C9" w:rsidRPr="004574B3" w:rsidRDefault="00F239C9" w:rsidP="00954099">
      <w:pPr>
        <w:pStyle w:val="NoSpacing"/>
        <w:jc w:val="both"/>
        <w:rPr>
          <w:rFonts w:ascii="Times New Roman" w:hAnsi="Times New Roman"/>
          <w:sz w:val="28"/>
          <w:szCs w:val="28"/>
        </w:rPr>
      </w:pPr>
      <w:r w:rsidRPr="004574B3">
        <w:rPr>
          <w:rFonts w:ascii="Times New Roman" w:hAnsi="Times New Roman"/>
          <w:sz w:val="28"/>
          <w:szCs w:val="28"/>
        </w:rPr>
        <w:t>•   Частично неадекватные и неадекватные дети.  Имеют реакции и степень толерантности   менее позитивные.  Среди них чаще встречается  несогласие  дружить со сверстниками,   наблюдаются  случаи одобрения агрессивного типа поведения,    «мир вокруг»  у них  злой, недружелюбный, плохой, неласковый, о морально-нравственных категориях, судя по их лексике, они ничего  не знают.</w:t>
      </w:r>
    </w:p>
    <w:p w:rsidR="00F239C9" w:rsidRPr="004574B3" w:rsidRDefault="00F239C9" w:rsidP="00954099">
      <w:pPr>
        <w:pStyle w:val="NoSpacing"/>
        <w:jc w:val="both"/>
        <w:rPr>
          <w:rFonts w:ascii="Times New Roman" w:hAnsi="Times New Roman"/>
          <w:sz w:val="28"/>
          <w:szCs w:val="28"/>
        </w:rPr>
      </w:pPr>
      <w:r>
        <w:rPr>
          <w:rFonts w:ascii="Times New Roman" w:hAnsi="Times New Roman"/>
          <w:sz w:val="28"/>
          <w:szCs w:val="28"/>
        </w:rPr>
        <w:t xml:space="preserve"> </w:t>
      </w:r>
      <w:r w:rsidRPr="004574B3">
        <w:rPr>
          <w:rFonts w:ascii="Times New Roman" w:hAnsi="Times New Roman"/>
          <w:sz w:val="28"/>
          <w:szCs w:val="28"/>
        </w:rPr>
        <w:t>А так как преимущества людей, обладающих навыками адекватного восприятия,  бесспорны,  то  встает  вопрос о  развитии коммуникативных навыков, без которых  ребенок, а особенно умственно отсталый,  не способен:</w:t>
      </w:r>
    </w:p>
    <w:p w:rsidR="00F239C9" w:rsidRPr="004574B3" w:rsidRDefault="00F239C9" w:rsidP="004574B3">
      <w:pPr>
        <w:pStyle w:val="NoSpacing"/>
        <w:rPr>
          <w:rFonts w:ascii="Times New Roman" w:hAnsi="Times New Roman"/>
          <w:sz w:val="28"/>
          <w:szCs w:val="28"/>
        </w:rPr>
      </w:pPr>
      <w:r w:rsidRPr="004574B3">
        <w:rPr>
          <w:rFonts w:ascii="Times New Roman" w:hAnsi="Times New Roman"/>
          <w:sz w:val="28"/>
          <w:szCs w:val="28"/>
        </w:rPr>
        <w:t>•   воспринять самые здравые идеи;</w:t>
      </w:r>
    </w:p>
    <w:p w:rsidR="00F239C9" w:rsidRPr="004574B3" w:rsidRDefault="00F239C9" w:rsidP="004574B3">
      <w:pPr>
        <w:pStyle w:val="NoSpacing"/>
        <w:rPr>
          <w:rFonts w:ascii="Times New Roman" w:hAnsi="Times New Roman"/>
          <w:sz w:val="28"/>
          <w:szCs w:val="28"/>
        </w:rPr>
      </w:pPr>
      <w:r w:rsidRPr="004574B3">
        <w:rPr>
          <w:rFonts w:ascii="Times New Roman" w:hAnsi="Times New Roman"/>
          <w:sz w:val="28"/>
          <w:szCs w:val="28"/>
        </w:rPr>
        <w:t>•  адекватно  доносить до собеседника свою мысль и понимать другого;</w:t>
      </w:r>
    </w:p>
    <w:p w:rsidR="00F239C9" w:rsidRPr="004574B3" w:rsidRDefault="00F239C9" w:rsidP="004574B3">
      <w:pPr>
        <w:pStyle w:val="NoSpacing"/>
        <w:rPr>
          <w:rFonts w:ascii="Times New Roman" w:hAnsi="Times New Roman"/>
          <w:sz w:val="28"/>
          <w:szCs w:val="28"/>
        </w:rPr>
      </w:pPr>
      <w:r w:rsidRPr="004574B3">
        <w:rPr>
          <w:rFonts w:ascii="Times New Roman" w:hAnsi="Times New Roman"/>
          <w:sz w:val="28"/>
          <w:szCs w:val="28"/>
        </w:rPr>
        <w:t>•   входить в диалог с взаимопониманием;</w:t>
      </w:r>
    </w:p>
    <w:p w:rsidR="00F239C9" w:rsidRPr="004574B3" w:rsidRDefault="00F239C9" w:rsidP="004574B3">
      <w:pPr>
        <w:pStyle w:val="NoSpacing"/>
        <w:rPr>
          <w:rFonts w:ascii="Times New Roman" w:hAnsi="Times New Roman"/>
          <w:sz w:val="28"/>
          <w:szCs w:val="28"/>
        </w:rPr>
      </w:pPr>
      <w:r w:rsidRPr="004574B3">
        <w:rPr>
          <w:rFonts w:ascii="Times New Roman" w:hAnsi="Times New Roman"/>
          <w:sz w:val="28"/>
          <w:szCs w:val="28"/>
        </w:rPr>
        <w:t xml:space="preserve">•   искать пути к согласию и конструктивному взаимодействию. </w:t>
      </w:r>
    </w:p>
    <w:p w:rsidR="00F239C9" w:rsidRDefault="00F239C9" w:rsidP="00DA61DF">
      <w:pPr>
        <w:pStyle w:val="NoSpacing"/>
        <w:jc w:val="both"/>
        <w:rPr>
          <w:rFonts w:ascii="Times New Roman" w:hAnsi="Times New Roman"/>
          <w:sz w:val="28"/>
          <w:szCs w:val="28"/>
        </w:rPr>
      </w:pPr>
      <w:r>
        <w:rPr>
          <w:rFonts w:ascii="Times New Roman" w:hAnsi="Times New Roman"/>
          <w:sz w:val="28"/>
          <w:szCs w:val="28"/>
        </w:rPr>
        <w:t xml:space="preserve">     </w:t>
      </w:r>
      <w:r w:rsidRPr="004574B3">
        <w:rPr>
          <w:rFonts w:ascii="Times New Roman" w:hAnsi="Times New Roman"/>
          <w:sz w:val="28"/>
          <w:szCs w:val="28"/>
        </w:rPr>
        <w:t>Эт</w:t>
      </w:r>
      <w:r>
        <w:rPr>
          <w:rFonts w:ascii="Times New Roman" w:hAnsi="Times New Roman"/>
          <w:sz w:val="28"/>
          <w:szCs w:val="28"/>
        </w:rPr>
        <w:t>а</w:t>
      </w:r>
      <w:r w:rsidRPr="004574B3">
        <w:rPr>
          <w:rFonts w:ascii="Times New Roman" w:hAnsi="Times New Roman"/>
          <w:sz w:val="28"/>
          <w:szCs w:val="28"/>
        </w:rPr>
        <w:t xml:space="preserve">  важнейшая социальная и педагогическая задача приобретает особый смысл в коррекционной школе и  впрямую связана с качеством  будущей жизни детей.   Именно воспитатель в силу своей исключительной значимости для младшего школьника может сыграть решающую роль  в обратной ситуации, когда необходимо вывести  ребенка из статуса « частично адекватного или неадекватного».  </w:t>
      </w:r>
    </w:p>
    <w:p w:rsidR="00F239C9" w:rsidRPr="004574B3" w:rsidRDefault="00F239C9" w:rsidP="00DA61DF">
      <w:pPr>
        <w:pStyle w:val="NoSpacing"/>
        <w:jc w:val="both"/>
        <w:rPr>
          <w:rFonts w:ascii="Times New Roman" w:hAnsi="Times New Roman"/>
          <w:sz w:val="28"/>
          <w:szCs w:val="28"/>
        </w:rPr>
      </w:pPr>
      <w:r>
        <w:rPr>
          <w:rFonts w:ascii="Times New Roman" w:hAnsi="Times New Roman"/>
          <w:sz w:val="28"/>
          <w:szCs w:val="28"/>
        </w:rPr>
        <w:t xml:space="preserve">   </w:t>
      </w:r>
      <w:r w:rsidRPr="004574B3">
        <w:rPr>
          <w:rFonts w:ascii="Times New Roman" w:hAnsi="Times New Roman"/>
          <w:sz w:val="28"/>
          <w:szCs w:val="28"/>
        </w:rPr>
        <w:t>Моя  линия поведения  в каждом конкретном случае  строится сугубо индивидуально, исходя из особенностей сложившейся ситуации, своеобразия личностных характеристик самого ребенка, уровня развития межличностных отношений в группе, а именно:</w:t>
      </w:r>
    </w:p>
    <w:p w:rsidR="00F239C9" w:rsidRPr="004574B3" w:rsidRDefault="00F239C9" w:rsidP="004574B3">
      <w:pPr>
        <w:pStyle w:val="NoSpacing"/>
        <w:rPr>
          <w:rFonts w:ascii="Times New Roman" w:hAnsi="Times New Roman"/>
          <w:sz w:val="28"/>
          <w:szCs w:val="28"/>
        </w:rPr>
      </w:pPr>
      <w:r w:rsidRPr="004574B3">
        <w:rPr>
          <w:rFonts w:ascii="Times New Roman" w:hAnsi="Times New Roman"/>
          <w:sz w:val="28"/>
          <w:szCs w:val="28"/>
        </w:rPr>
        <w:t>•   вовлечение  таких детей   в интересную деятельность;</w:t>
      </w:r>
    </w:p>
    <w:p w:rsidR="00F239C9" w:rsidRPr="004574B3" w:rsidRDefault="00F239C9" w:rsidP="004574B3">
      <w:pPr>
        <w:pStyle w:val="NoSpacing"/>
        <w:rPr>
          <w:rFonts w:ascii="Times New Roman" w:hAnsi="Times New Roman"/>
          <w:sz w:val="28"/>
          <w:szCs w:val="28"/>
        </w:rPr>
      </w:pPr>
      <w:r w:rsidRPr="004574B3">
        <w:rPr>
          <w:rFonts w:ascii="Times New Roman" w:hAnsi="Times New Roman"/>
          <w:sz w:val="28"/>
          <w:szCs w:val="28"/>
        </w:rPr>
        <w:t>•  помощь в достижении успеха в той деятельности, от которой, прежде всего, зависит положение ребенка;</w:t>
      </w:r>
    </w:p>
    <w:p w:rsidR="00F239C9" w:rsidRPr="004574B3" w:rsidRDefault="00F239C9" w:rsidP="004574B3">
      <w:pPr>
        <w:pStyle w:val="NoSpacing"/>
        <w:rPr>
          <w:rFonts w:ascii="Times New Roman" w:hAnsi="Times New Roman"/>
          <w:sz w:val="28"/>
          <w:szCs w:val="28"/>
        </w:rPr>
      </w:pPr>
      <w:r w:rsidRPr="004574B3">
        <w:rPr>
          <w:rFonts w:ascii="Times New Roman" w:hAnsi="Times New Roman"/>
          <w:sz w:val="28"/>
          <w:szCs w:val="28"/>
        </w:rPr>
        <w:t>•   преодоление  аффективности ребенка (вспыльчивости, обидчивости),  которая  часто является не только причиной, но и сл</w:t>
      </w:r>
      <w:r>
        <w:rPr>
          <w:rFonts w:ascii="Times New Roman" w:hAnsi="Times New Roman"/>
          <w:sz w:val="28"/>
          <w:szCs w:val="28"/>
        </w:rPr>
        <w:t xml:space="preserve">едствием </w:t>
      </w:r>
      <w:r w:rsidRPr="004574B3">
        <w:rPr>
          <w:rFonts w:ascii="Times New Roman" w:hAnsi="Times New Roman"/>
          <w:sz w:val="28"/>
          <w:szCs w:val="28"/>
        </w:rPr>
        <w:t xml:space="preserve">психологической  изоляции; </w:t>
      </w:r>
    </w:p>
    <w:p w:rsidR="00F239C9" w:rsidRPr="004574B3" w:rsidRDefault="00F239C9" w:rsidP="004574B3">
      <w:pPr>
        <w:pStyle w:val="NoSpacing"/>
        <w:rPr>
          <w:rFonts w:ascii="Times New Roman" w:hAnsi="Times New Roman"/>
          <w:sz w:val="28"/>
          <w:szCs w:val="28"/>
        </w:rPr>
      </w:pPr>
      <w:r w:rsidRPr="004574B3">
        <w:rPr>
          <w:rFonts w:ascii="Times New Roman" w:hAnsi="Times New Roman"/>
          <w:sz w:val="28"/>
          <w:szCs w:val="28"/>
        </w:rPr>
        <w:t>•  у некоторых детей необходимо вырабатывать уверенность в себе, её отсутствие  делает их слишком застенчивыми;</w:t>
      </w:r>
    </w:p>
    <w:p w:rsidR="00F239C9" w:rsidRPr="004574B3" w:rsidRDefault="00F239C9" w:rsidP="004574B3">
      <w:pPr>
        <w:pStyle w:val="NoSpacing"/>
        <w:rPr>
          <w:rFonts w:ascii="Times New Roman" w:hAnsi="Times New Roman"/>
          <w:sz w:val="28"/>
          <w:szCs w:val="28"/>
        </w:rPr>
      </w:pPr>
      <w:r w:rsidRPr="004574B3">
        <w:rPr>
          <w:rFonts w:ascii="Times New Roman" w:hAnsi="Times New Roman"/>
          <w:sz w:val="28"/>
          <w:szCs w:val="28"/>
        </w:rPr>
        <w:t>•   использование косвенных мер: например, предложить авторитетным   сверстникам поддерживать робкого ребенка.</w:t>
      </w:r>
    </w:p>
    <w:p w:rsidR="00F239C9" w:rsidRDefault="00F239C9" w:rsidP="004574B3">
      <w:pPr>
        <w:pStyle w:val="NoSpacing"/>
        <w:rPr>
          <w:rFonts w:ascii="Times New Roman" w:hAnsi="Times New Roman"/>
          <w:sz w:val="28"/>
          <w:szCs w:val="28"/>
        </w:rPr>
      </w:pPr>
      <w:r w:rsidRPr="00954099">
        <w:rPr>
          <w:rFonts w:ascii="Times New Roman" w:hAnsi="Times New Roman"/>
          <w:sz w:val="28"/>
          <w:szCs w:val="28"/>
        </w:rPr>
        <w:t xml:space="preserve">     </w:t>
      </w:r>
      <w:r w:rsidRPr="004574B3">
        <w:rPr>
          <w:rFonts w:ascii="Times New Roman" w:hAnsi="Times New Roman"/>
          <w:sz w:val="28"/>
          <w:szCs w:val="28"/>
        </w:rPr>
        <w:t xml:space="preserve">В связи с тем, что состав  моей группы не однороден  и по возрасту,  и   по структуре, и  по тяжести отклоняющегося развития детей  воспитательный процесс веду  </w:t>
      </w:r>
      <w:r>
        <w:rPr>
          <w:rFonts w:ascii="Times New Roman" w:hAnsi="Times New Roman"/>
          <w:sz w:val="28"/>
          <w:szCs w:val="28"/>
        </w:rPr>
        <w:t xml:space="preserve">так, чтобы </w:t>
      </w:r>
      <w:r w:rsidRPr="004574B3">
        <w:rPr>
          <w:rFonts w:ascii="Times New Roman" w:hAnsi="Times New Roman"/>
          <w:sz w:val="28"/>
          <w:szCs w:val="28"/>
        </w:rPr>
        <w:t xml:space="preserve">каждый школьник мог попробовать себя в разных сферах деятельности, почувствовал успешность и в конечном итоге проявил себя инициатором в организации и проведении общественно-значимых дел. </w:t>
      </w:r>
      <w:r>
        <w:rPr>
          <w:rFonts w:ascii="Times New Roman" w:hAnsi="Times New Roman"/>
          <w:sz w:val="28"/>
          <w:szCs w:val="28"/>
        </w:rPr>
        <w:t xml:space="preserve">   Н</w:t>
      </w:r>
      <w:r w:rsidRPr="004574B3">
        <w:rPr>
          <w:rFonts w:ascii="Times New Roman" w:hAnsi="Times New Roman"/>
          <w:sz w:val="28"/>
          <w:szCs w:val="28"/>
        </w:rPr>
        <w:t>аши   занятия, направленные на развитие коммуникативных навыков</w:t>
      </w:r>
      <w:r>
        <w:rPr>
          <w:rFonts w:ascii="Times New Roman" w:hAnsi="Times New Roman"/>
          <w:sz w:val="28"/>
          <w:szCs w:val="28"/>
        </w:rPr>
        <w:t>,</w:t>
      </w:r>
      <w:r w:rsidRPr="004574B3">
        <w:rPr>
          <w:rFonts w:ascii="Times New Roman" w:hAnsi="Times New Roman"/>
          <w:sz w:val="28"/>
          <w:szCs w:val="28"/>
        </w:rPr>
        <w:t xml:space="preserve"> </w:t>
      </w:r>
      <w:r>
        <w:rPr>
          <w:rFonts w:ascii="Times New Roman" w:hAnsi="Times New Roman"/>
          <w:sz w:val="28"/>
          <w:szCs w:val="28"/>
        </w:rPr>
        <w:t>выполняют следующие задачи:</w:t>
      </w:r>
    </w:p>
    <w:p w:rsidR="00F239C9" w:rsidRPr="004574B3" w:rsidRDefault="00F239C9" w:rsidP="00BF7289">
      <w:pPr>
        <w:pStyle w:val="NoSpacing"/>
        <w:numPr>
          <w:ilvl w:val="0"/>
          <w:numId w:val="9"/>
        </w:numPr>
        <w:rPr>
          <w:rFonts w:ascii="Times New Roman" w:hAnsi="Times New Roman"/>
          <w:sz w:val="28"/>
          <w:szCs w:val="28"/>
        </w:rPr>
      </w:pPr>
      <w:r w:rsidRPr="004574B3">
        <w:rPr>
          <w:rFonts w:ascii="Times New Roman" w:hAnsi="Times New Roman"/>
          <w:sz w:val="28"/>
          <w:szCs w:val="28"/>
        </w:rPr>
        <w:t>уч</w:t>
      </w:r>
      <w:r>
        <w:rPr>
          <w:rFonts w:ascii="Times New Roman" w:hAnsi="Times New Roman"/>
          <w:sz w:val="28"/>
          <w:szCs w:val="28"/>
        </w:rPr>
        <w:t xml:space="preserve">ат </w:t>
      </w:r>
      <w:r w:rsidRPr="004574B3">
        <w:rPr>
          <w:rFonts w:ascii="Times New Roman" w:hAnsi="Times New Roman"/>
          <w:sz w:val="28"/>
          <w:szCs w:val="28"/>
        </w:rPr>
        <w:t xml:space="preserve"> детей элементарным навыкам взаимодействия с людьми, уч</w:t>
      </w:r>
      <w:r>
        <w:rPr>
          <w:rFonts w:ascii="Times New Roman" w:hAnsi="Times New Roman"/>
          <w:sz w:val="28"/>
          <w:szCs w:val="28"/>
        </w:rPr>
        <w:t xml:space="preserve">ат  </w:t>
      </w:r>
      <w:r w:rsidRPr="004574B3">
        <w:rPr>
          <w:rFonts w:ascii="Times New Roman" w:hAnsi="Times New Roman"/>
          <w:sz w:val="28"/>
          <w:szCs w:val="28"/>
        </w:rPr>
        <w:t>играть друг с другом;</w:t>
      </w:r>
    </w:p>
    <w:p w:rsidR="00F239C9" w:rsidRDefault="00F239C9" w:rsidP="00BF7289">
      <w:pPr>
        <w:pStyle w:val="NoSpacing"/>
        <w:numPr>
          <w:ilvl w:val="0"/>
          <w:numId w:val="9"/>
        </w:numPr>
        <w:rPr>
          <w:rFonts w:ascii="Times New Roman" w:hAnsi="Times New Roman"/>
          <w:sz w:val="28"/>
          <w:szCs w:val="28"/>
        </w:rPr>
      </w:pPr>
      <w:r w:rsidRPr="004574B3">
        <w:rPr>
          <w:rFonts w:ascii="Times New Roman" w:hAnsi="Times New Roman"/>
          <w:sz w:val="28"/>
          <w:szCs w:val="28"/>
        </w:rPr>
        <w:t>развива</w:t>
      </w:r>
      <w:r>
        <w:rPr>
          <w:rFonts w:ascii="Times New Roman" w:hAnsi="Times New Roman"/>
          <w:sz w:val="28"/>
          <w:szCs w:val="28"/>
        </w:rPr>
        <w:t xml:space="preserve">ют </w:t>
      </w:r>
      <w:r w:rsidRPr="004574B3">
        <w:rPr>
          <w:rFonts w:ascii="Times New Roman" w:hAnsi="Times New Roman"/>
          <w:sz w:val="28"/>
          <w:szCs w:val="28"/>
        </w:rPr>
        <w:t xml:space="preserve"> реч</w:t>
      </w:r>
      <w:r>
        <w:rPr>
          <w:rFonts w:ascii="Times New Roman" w:hAnsi="Times New Roman"/>
          <w:sz w:val="28"/>
          <w:szCs w:val="28"/>
        </w:rPr>
        <w:t>ь и  общую координацию движений;</w:t>
      </w:r>
    </w:p>
    <w:p w:rsidR="00F239C9" w:rsidRDefault="00F239C9" w:rsidP="00BF7289">
      <w:pPr>
        <w:pStyle w:val="NoSpacing"/>
        <w:numPr>
          <w:ilvl w:val="0"/>
          <w:numId w:val="9"/>
        </w:numPr>
        <w:rPr>
          <w:rFonts w:ascii="Times New Roman" w:hAnsi="Times New Roman"/>
          <w:sz w:val="28"/>
          <w:szCs w:val="28"/>
        </w:rPr>
      </w:pPr>
      <w:r>
        <w:rPr>
          <w:rFonts w:ascii="Times New Roman" w:hAnsi="Times New Roman"/>
          <w:sz w:val="28"/>
          <w:szCs w:val="28"/>
        </w:rPr>
        <w:t xml:space="preserve">помогают </w:t>
      </w:r>
      <w:r w:rsidRPr="00DA61DF">
        <w:rPr>
          <w:rFonts w:ascii="Times New Roman" w:hAnsi="Times New Roman"/>
          <w:sz w:val="28"/>
          <w:szCs w:val="28"/>
        </w:rPr>
        <w:t>осознанно строить речевое высказывание в соответствии с задачами коммуникации и составлять тексты</w:t>
      </w:r>
      <w:r>
        <w:rPr>
          <w:rFonts w:ascii="Times New Roman" w:hAnsi="Times New Roman"/>
          <w:sz w:val="28"/>
          <w:szCs w:val="28"/>
        </w:rPr>
        <w:t xml:space="preserve"> сообщений;</w:t>
      </w:r>
    </w:p>
    <w:p w:rsidR="00F239C9" w:rsidRPr="00BF7289" w:rsidRDefault="00F239C9" w:rsidP="00BF7289">
      <w:pPr>
        <w:pStyle w:val="NoSpacing"/>
        <w:numPr>
          <w:ilvl w:val="0"/>
          <w:numId w:val="9"/>
        </w:numPr>
        <w:rPr>
          <w:rFonts w:ascii="Times New Roman" w:hAnsi="Times New Roman"/>
          <w:sz w:val="28"/>
          <w:szCs w:val="28"/>
        </w:rPr>
      </w:pPr>
      <w:r>
        <w:rPr>
          <w:rFonts w:ascii="Times New Roman" w:hAnsi="Times New Roman"/>
          <w:sz w:val="28"/>
          <w:szCs w:val="28"/>
        </w:rPr>
        <w:t xml:space="preserve">развивают </w:t>
      </w:r>
      <w:r w:rsidRPr="00BF7289">
        <w:rPr>
          <w:rFonts w:ascii="Times New Roman" w:hAnsi="Times New Roman"/>
          <w:sz w:val="28"/>
          <w:szCs w:val="28"/>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F239C9" w:rsidRPr="00BF7289" w:rsidRDefault="00F239C9" w:rsidP="00BF7289">
      <w:pPr>
        <w:pStyle w:val="NoSpacing"/>
        <w:numPr>
          <w:ilvl w:val="0"/>
          <w:numId w:val="9"/>
        </w:numPr>
        <w:rPr>
          <w:rFonts w:ascii="Times New Roman" w:hAnsi="Times New Roman"/>
          <w:sz w:val="28"/>
          <w:szCs w:val="28"/>
        </w:rPr>
      </w:pPr>
      <w:r>
        <w:rPr>
          <w:rFonts w:ascii="Times New Roman" w:hAnsi="Times New Roman"/>
          <w:sz w:val="28"/>
          <w:szCs w:val="28"/>
        </w:rPr>
        <w:t xml:space="preserve">развивают  умение </w:t>
      </w:r>
      <w:r w:rsidRPr="00BF7289">
        <w:rPr>
          <w:rFonts w:ascii="Times New Roman" w:hAnsi="Times New Roman"/>
          <w:sz w:val="28"/>
          <w:szCs w:val="28"/>
        </w:rPr>
        <w:t>определ</w:t>
      </w:r>
      <w:r>
        <w:rPr>
          <w:rFonts w:ascii="Times New Roman" w:hAnsi="Times New Roman"/>
          <w:sz w:val="28"/>
          <w:szCs w:val="28"/>
        </w:rPr>
        <w:t xml:space="preserve">ять  общие </w:t>
      </w:r>
      <w:r w:rsidRPr="00BF7289">
        <w:rPr>
          <w:rFonts w:ascii="Times New Roman" w:hAnsi="Times New Roman"/>
          <w:sz w:val="28"/>
          <w:szCs w:val="28"/>
        </w:rPr>
        <w:t xml:space="preserve"> цели и пут</w:t>
      </w:r>
      <w:r>
        <w:rPr>
          <w:rFonts w:ascii="Times New Roman" w:hAnsi="Times New Roman"/>
          <w:sz w:val="28"/>
          <w:szCs w:val="28"/>
        </w:rPr>
        <w:t>и</w:t>
      </w:r>
      <w:r w:rsidRPr="00BF7289">
        <w:rPr>
          <w:rFonts w:ascii="Times New Roman" w:hAnsi="Times New Roman"/>
          <w:sz w:val="28"/>
          <w:szCs w:val="28"/>
        </w:rPr>
        <w:t xml:space="preserve"> </w:t>
      </w:r>
      <w:r>
        <w:rPr>
          <w:rFonts w:ascii="Times New Roman" w:hAnsi="Times New Roman"/>
          <w:sz w:val="28"/>
          <w:szCs w:val="28"/>
        </w:rPr>
        <w:t>их</w:t>
      </w:r>
      <w:r w:rsidRPr="00BF7289">
        <w:rPr>
          <w:rFonts w:ascii="Times New Roman" w:hAnsi="Times New Roman"/>
          <w:sz w:val="28"/>
          <w:szCs w:val="28"/>
        </w:rPr>
        <w:t xml:space="preserve">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239C9" w:rsidRPr="004574B3" w:rsidRDefault="00F239C9" w:rsidP="00BF7289">
      <w:pPr>
        <w:pStyle w:val="NoSpacing"/>
        <w:numPr>
          <w:ilvl w:val="0"/>
          <w:numId w:val="9"/>
        </w:numPr>
        <w:rPr>
          <w:rFonts w:ascii="Times New Roman" w:hAnsi="Times New Roman"/>
          <w:sz w:val="28"/>
          <w:szCs w:val="28"/>
        </w:rPr>
      </w:pPr>
      <w:r w:rsidRPr="00BF7289">
        <w:rPr>
          <w:rFonts w:ascii="Times New Roman" w:hAnsi="Times New Roman"/>
          <w:sz w:val="28"/>
          <w:szCs w:val="28"/>
        </w:rPr>
        <w:t>готовность конструктивно разрешать конфликты посредством учета интересов сторон и сотрудничества</w:t>
      </w:r>
      <w:r>
        <w:rPr>
          <w:rFonts w:ascii="Times New Roman" w:hAnsi="Times New Roman"/>
          <w:sz w:val="28"/>
          <w:szCs w:val="28"/>
        </w:rPr>
        <w:t>.</w:t>
      </w:r>
    </w:p>
    <w:p w:rsidR="00F239C9" w:rsidRPr="004574B3" w:rsidRDefault="00F239C9" w:rsidP="00BF7289">
      <w:pPr>
        <w:pStyle w:val="NoSpacing"/>
        <w:jc w:val="both"/>
        <w:rPr>
          <w:rFonts w:ascii="Times New Roman" w:hAnsi="Times New Roman"/>
          <w:sz w:val="28"/>
          <w:szCs w:val="28"/>
        </w:rPr>
      </w:pPr>
      <w:r>
        <w:rPr>
          <w:rFonts w:ascii="Times New Roman" w:hAnsi="Times New Roman"/>
          <w:sz w:val="28"/>
          <w:szCs w:val="28"/>
        </w:rPr>
        <w:t xml:space="preserve">    </w:t>
      </w:r>
      <w:r w:rsidRPr="004574B3">
        <w:rPr>
          <w:rFonts w:ascii="Times New Roman" w:hAnsi="Times New Roman"/>
          <w:sz w:val="28"/>
          <w:szCs w:val="28"/>
        </w:rPr>
        <w:t>Работу по развитию  коммуникативных навыков  младших школьников  выстраиваю</w:t>
      </w:r>
      <w:r>
        <w:rPr>
          <w:rFonts w:ascii="Times New Roman" w:hAnsi="Times New Roman"/>
          <w:sz w:val="28"/>
          <w:szCs w:val="28"/>
        </w:rPr>
        <w:t xml:space="preserve">    </w:t>
      </w:r>
      <w:r w:rsidRPr="004574B3">
        <w:rPr>
          <w:rFonts w:ascii="Times New Roman" w:hAnsi="Times New Roman"/>
          <w:sz w:val="28"/>
          <w:szCs w:val="28"/>
        </w:rPr>
        <w:t xml:space="preserve">через  различные  виды  взаимодействия  «воспитатель - воспитанник», назову чаще </w:t>
      </w:r>
      <w:r>
        <w:rPr>
          <w:rFonts w:ascii="Times New Roman" w:hAnsi="Times New Roman"/>
          <w:sz w:val="28"/>
          <w:szCs w:val="28"/>
        </w:rPr>
        <w:t xml:space="preserve"> </w:t>
      </w:r>
      <w:r w:rsidRPr="004574B3">
        <w:rPr>
          <w:rFonts w:ascii="Times New Roman" w:hAnsi="Times New Roman"/>
          <w:sz w:val="28"/>
          <w:szCs w:val="28"/>
        </w:rPr>
        <w:t>используемые:</w:t>
      </w:r>
    </w:p>
    <w:p w:rsidR="00F239C9" w:rsidRPr="004574B3" w:rsidRDefault="00F239C9" w:rsidP="00DA61DF">
      <w:pPr>
        <w:pStyle w:val="NoSpacing"/>
        <w:numPr>
          <w:ilvl w:val="0"/>
          <w:numId w:val="5"/>
        </w:numPr>
        <w:rPr>
          <w:rFonts w:ascii="Times New Roman" w:hAnsi="Times New Roman"/>
          <w:sz w:val="28"/>
          <w:szCs w:val="28"/>
        </w:rPr>
      </w:pPr>
      <w:r w:rsidRPr="004574B3">
        <w:rPr>
          <w:rFonts w:ascii="Times New Roman" w:hAnsi="Times New Roman"/>
          <w:sz w:val="28"/>
          <w:szCs w:val="28"/>
        </w:rPr>
        <w:t>беседы;</w:t>
      </w:r>
    </w:p>
    <w:p w:rsidR="00F239C9" w:rsidRPr="004574B3" w:rsidRDefault="00F239C9" w:rsidP="00DA61DF">
      <w:pPr>
        <w:pStyle w:val="NoSpacing"/>
        <w:numPr>
          <w:ilvl w:val="0"/>
          <w:numId w:val="5"/>
        </w:numPr>
        <w:rPr>
          <w:rFonts w:ascii="Times New Roman" w:hAnsi="Times New Roman"/>
          <w:sz w:val="28"/>
          <w:szCs w:val="28"/>
        </w:rPr>
      </w:pPr>
      <w:r w:rsidRPr="004574B3">
        <w:rPr>
          <w:rFonts w:ascii="Times New Roman" w:hAnsi="Times New Roman"/>
          <w:sz w:val="28"/>
          <w:szCs w:val="28"/>
        </w:rPr>
        <w:t>часы развлечений;</w:t>
      </w:r>
    </w:p>
    <w:p w:rsidR="00F239C9" w:rsidRPr="004574B3" w:rsidRDefault="00F239C9" w:rsidP="00DA61DF">
      <w:pPr>
        <w:pStyle w:val="NoSpacing"/>
        <w:numPr>
          <w:ilvl w:val="0"/>
          <w:numId w:val="5"/>
        </w:numPr>
        <w:rPr>
          <w:rFonts w:ascii="Times New Roman" w:hAnsi="Times New Roman"/>
          <w:sz w:val="28"/>
          <w:szCs w:val="28"/>
        </w:rPr>
      </w:pPr>
      <w:r w:rsidRPr="004574B3">
        <w:rPr>
          <w:rFonts w:ascii="Times New Roman" w:hAnsi="Times New Roman"/>
          <w:sz w:val="28"/>
          <w:szCs w:val="28"/>
        </w:rPr>
        <w:t>театральная деятельность;</w:t>
      </w:r>
    </w:p>
    <w:p w:rsidR="00F239C9" w:rsidRDefault="00F239C9" w:rsidP="00DA61DF">
      <w:pPr>
        <w:pStyle w:val="NoSpacing"/>
        <w:numPr>
          <w:ilvl w:val="0"/>
          <w:numId w:val="5"/>
        </w:numPr>
        <w:rPr>
          <w:rFonts w:ascii="Times New Roman" w:hAnsi="Times New Roman"/>
          <w:sz w:val="28"/>
          <w:szCs w:val="28"/>
        </w:rPr>
      </w:pPr>
      <w:r>
        <w:rPr>
          <w:rFonts w:ascii="Times New Roman" w:hAnsi="Times New Roman"/>
          <w:sz w:val="28"/>
          <w:szCs w:val="28"/>
        </w:rPr>
        <w:t>экскурсии;</w:t>
      </w:r>
    </w:p>
    <w:p w:rsidR="00F239C9" w:rsidRDefault="00F239C9" w:rsidP="00DA61DF">
      <w:pPr>
        <w:pStyle w:val="NoSpacing"/>
        <w:numPr>
          <w:ilvl w:val="0"/>
          <w:numId w:val="5"/>
        </w:numPr>
        <w:rPr>
          <w:rFonts w:ascii="Times New Roman" w:hAnsi="Times New Roman"/>
          <w:sz w:val="28"/>
          <w:szCs w:val="28"/>
        </w:rPr>
      </w:pPr>
      <w:r>
        <w:rPr>
          <w:rFonts w:ascii="Times New Roman" w:hAnsi="Times New Roman"/>
          <w:sz w:val="28"/>
          <w:szCs w:val="28"/>
        </w:rPr>
        <w:t>встречи с интересными людьми в музее;</w:t>
      </w:r>
    </w:p>
    <w:p w:rsidR="00F239C9" w:rsidRDefault="00F239C9" w:rsidP="00DA61DF">
      <w:pPr>
        <w:pStyle w:val="NoSpacing"/>
        <w:numPr>
          <w:ilvl w:val="0"/>
          <w:numId w:val="5"/>
        </w:numPr>
        <w:rPr>
          <w:rFonts w:ascii="Times New Roman" w:hAnsi="Times New Roman"/>
          <w:sz w:val="28"/>
          <w:szCs w:val="28"/>
        </w:rPr>
      </w:pPr>
      <w:r>
        <w:rPr>
          <w:rFonts w:ascii="Times New Roman" w:hAnsi="Times New Roman"/>
          <w:sz w:val="28"/>
          <w:szCs w:val="28"/>
        </w:rPr>
        <w:t>коммуникативные игры;</w:t>
      </w:r>
    </w:p>
    <w:p w:rsidR="00F239C9" w:rsidRPr="004574B3" w:rsidRDefault="00F239C9" w:rsidP="00DA61DF">
      <w:pPr>
        <w:pStyle w:val="NoSpacing"/>
        <w:numPr>
          <w:ilvl w:val="0"/>
          <w:numId w:val="5"/>
        </w:numPr>
        <w:rPr>
          <w:rFonts w:ascii="Times New Roman" w:hAnsi="Times New Roman"/>
          <w:sz w:val="28"/>
          <w:szCs w:val="28"/>
        </w:rPr>
      </w:pPr>
      <w:r>
        <w:rPr>
          <w:rFonts w:ascii="Times New Roman" w:hAnsi="Times New Roman"/>
          <w:sz w:val="28"/>
          <w:szCs w:val="28"/>
        </w:rPr>
        <w:t>ситуативные игры</w:t>
      </w:r>
    </w:p>
    <w:p w:rsidR="00F239C9" w:rsidRPr="004574B3" w:rsidRDefault="00F239C9" w:rsidP="004574B3">
      <w:pPr>
        <w:pStyle w:val="NoSpacing"/>
        <w:rPr>
          <w:rFonts w:ascii="Times New Roman" w:hAnsi="Times New Roman"/>
          <w:sz w:val="28"/>
          <w:szCs w:val="28"/>
        </w:rPr>
      </w:pPr>
      <w:r>
        <w:rPr>
          <w:rFonts w:ascii="Times New Roman" w:hAnsi="Times New Roman"/>
          <w:sz w:val="28"/>
          <w:szCs w:val="28"/>
        </w:rPr>
        <w:t xml:space="preserve">      </w:t>
      </w:r>
      <w:r w:rsidRPr="004574B3">
        <w:rPr>
          <w:rFonts w:ascii="Times New Roman" w:hAnsi="Times New Roman"/>
          <w:sz w:val="28"/>
          <w:szCs w:val="28"/>
        </w:rPr>
        <w:t>Игра является условием открытия младшим школьником человеческих взаимоотношений. Эта необходимость осознания обуславливает наличие в игре двух типов отношений: отношений младших школьников к предметам и отношений между действующими лицами.</w:t>
      </w:r>
    </w:p>
    <w:p w:rsidR="00F239C9" w:rsidRDefault="00F239C9" w:rsidP="004574B3">
      <w:pPr>
        <w:pStyle w:val="NoSpacing"/>
        <w:rPr>
          <w:rFonts w:ascii="Times New Roman" w:hAnsi="Times New Roman"/>
          <w:sz w:val="28"/>
          <w:szCs w:val="28"/>
        </w:rPr>
      </w:pPr>
      <w:r w:rsidRPr="004574B3">
        <w:rPr>
          <w:rFonts w:ascii="Times New Roman" w:hAnsi="Times New Roman"/>
          <w:sz w:val="28"/>
          <w:szCs w:val="28"/>
        </w:rPr>
        <w:t xml:space="preserve">Именно через сюжет игры педагог </w:t>
      </w:r>
      <w:r>
        <w:rPr>
          <w:rFonts w:ascii="Times New Roman" w:hAnsi="Times New Roman"/>
          <w:sz w:val="28"/>
          <w:szCs w:val="28"/>
        </w:rPr>
        <w:t>вводит</w:t>
      </w:r>
      <w:r w:rsidRPr="004574B3">
        <w:rPr>
          <w:rFonts w:ascii="Times New Roman" w:hAnsi="Times New Roman"/>
          <w:sz w:val="28"/>
          <w:szCs w:val="28"/>
        </w:rPr>
        <w:t xml:space="preserve"> в сферу представления младшего школьника знания о нормах общественного поведения. Варьирование сюжета игры способствует более глубокому проникновению младшего школьника в коммуникативную культуру не только со стороны знаний, но и со стороны развития культуры самого младшего школьника. </w:t>
      </w:r>
    </w:p>
    <w:p w:rsidR="00F239C9" w:rsidRPr="0003539F" w:rsidRDefault="00F239C9" w:rsidP="004574B3">
      <w:pPr>
        <w:pStyle w:val="NoSpacing"/>
        <w:rPr>
          <w:rFonts w:ascii="Times New Roman" w:hAnsi="Times New Roman"/>
          <w:b/>
          <w:sz w:val="28"/>
          <w:szCs w:val="28"/>
        </w:rPr>
      </w:pPr>
      <w:r w:rsidRPr="0003539F">
        <w:rPr>
          <w:rFonts w:ascii="Times New Roman" w:hAnsi="Times New Roman"/>
          <w:b/>
          <w:sz w:val="28"/>
          <w:szCs w:val="28"/>
        </w:rPr>
        <w:t>В своей работе использую коммуникативные упражнения и игры:</w:t>
      </w:r>
    </w:p>
    <w:p w:rsidR="00F239C9" w:rsidRDefault="00F239C9" w:rsidP="004574B3">
      <w:pPr>
        <w:pStyle w:val="NoSpacing"/>
        <w:rPr>
          <w:rFonts w:ascii="Times New Roman" w:hAnsi="Times New Roman"/>
          <w:sz w:val="28"/>
          <w:szCs w:val="28"/>
        </w:rPr>
      </w:pPr>
      <w:r w:rsidRPr="00315086">
        <w:rPr>
          <w:rFonts w:ascii="Times New Roman" w:hAnsi="Times New Roman"/>
          <w:sz w:val="28"/>
          <w:szCs w:val="28"/>
        </w:rPr>
        <w:t>Коробка добрых поступков</w:t>
      </w:r>
    </w:p>
    <w:p w:rsidR="00F239C9" w:rsidRDefault="00F239C9" w:rsidP="004574B3">
      <w:pPr>
        <w:pStyle w:val="NoSpacing"/>
        <w:rPr>
          <w:rFonts w:ascii="Times New Roman" w:hAnsi="Times New Roman"/>
          <w:sz w:val="28"/>
          <w:szCs w:val="28"/>
        </w:rPr>
      </w:pPr>
      <w:r w:rsidRPr="00315086">
        <w:rPr>
          <w:rFonts w:ascii="Times New Roman" w:hAnsi="Times New Roman"/>
          <w:sz w:val="28"/>
          <w:szCs w:val="28"/>
        </w:rPr>
        <w:t>Самый лучший спорщик</w:t>
      </w:r>
    </w:p>
    <w:p w:rsidR="00F239C9" w:rsidRDefault="00F239C9" w:rsidP="00970303">
      <w:pPr>
        <w:pStyle w:val="NoSpacing"/>
      </w:pPr>
      <w:r w:rsidRPr="00970303">
        <w:rPr>
          <w:rFonts w:ascii="Times New Roman" w:hAnsi="Times New Roman"/>
          <w:sz w:val="28"/>
          <w:szCs w:val="28"/>
        </w:rPr>
        <w:t>«Угадай, кто я?»</w:t>
      </w:r>
      <w:r w:rsidRPr="00970303">
        <w:t xml:space="preserve"> </w:t>
      </w:r>
    </w:p>
    <w:p w:rsidR="00F239C9" w:rsidRPr="00970303" w:rsidRDefault="00F239C9" w:rsidP="00970303">
      <w:pPr>
        <w:pStyle w:val="NoSpacing"/>
        <w:rPr>
          <w:rFonts w:ascii="Times New Roman" w:hAnsi="Times New Roman"/>
          <w:sz w:val="28"/>
          <w:szCs w:val="28"/>
        </w:rPr>
      </w:pPr>
      <w:r w:rsidRPr="00970303">
        <w:rPr>
          <w:rFonts w:ascii="Times New Roman" w:hAnsi="Times New Roman"/>
          <w:sz w:val="28"/>
          <w:szCs w:val="28"/>
        </w:rPr>
        <w:t>Все наоборот</w:t>
      </w:r>
    </w:p>
    <w:p w:rsidR="00F239C9" w:rsidRDefault="00F239C9" w:rsidP="00970303">
      <w:pPr>
        <w:pStyle w:val="NoSpacing"/>
        <w:rPr>
          <w:rFonts w:ascii="Times New Roman" w:hAnsi="Times New Roman"/>
          <w:sz w:val="28"/>
          <w:szCs w:val="28"/>
        </w:rPr>
      </w:pPr>
      <w:r w:rsidRPr="00315086">
        <w:rPr>
          <w:rFonts w:ascii="Times New Roman" w:hAnsi="Times New Roman"/>
          <w:sz w:val="28"/>
          <w:szCs w:val="28"/>
        </w:rPr>
        <w:t>Наши маленькие друзья</w:t>
      </w:r>
    </w:p>
    <w:p w:rsidR="00F239C9" w:rsidRDefault="00F239C9" w:rsidP="00970303">
      <w:pPr>
        <w:pStyle w:val="NoSpacing"/>
        <w:rPr>
          <w:rFonts w:ascii="Times New Roman" w:hAnsi="Times New Roman"/>
          <w:sz w:val="28"/>
          <w:szCs w:val="28"/>
        </w:rPr>
      </w:pPr>
      <w:r w:rsidRPr="00315086">
        <w:rPr>
          <w:rFonts w:ascii="Times New Roman" w:hAnsi="Times New Roman"/>
          <w:sz w:val="28"/>
          <w:szCs w:val="28"/>
        </w:rPr>
        <w:t>На ощупь</w:t>
      </w:r>
    </w:p>
    <w:p w:rsidR="00F239C9" w:rsidRDefault="00F239C9" w:rsidP="00970303">
      <w:pPr>
        <w:pStyle w:val="NoSpacing"/>
        <w:rPr>
          <w:rFonts w:ascii="Times New Roman" w:hAnsi="Times New Roman"/>
          <w:sz w:val="28"/>
          <w:szCs w:val="28"/>
        </w:rPr>
      </w:pPr>
      <w:r w:rsidRPr="00315086">
        <w:rPr>
          <w:rFonts w:ascii="Times New Roman" w:hAnsi="Times New Roman"/>
          <w:sz w:val="28"/>
          <w:szCs w:val="28"/>
        </w:rPr>
        <w:t>Что изменилось?</w:t>
      </w:r>
    </w:p>
    <w:p w:rsidR="00F239C9" w:rsidRPr="00970303" w:rsidRDefault="00F239C9" w:rsidP="00970303">
      <w:pPr>
        <w:pStyle w:val="NoSpacing"/>
        <w:rPr>
          <w:rFonts w:ascii="Times New Roman" w:hAnsi="Times New Roman"/>
          <w:sz w:val="28"/>
          <w:szCs w:val="28"/>
        </w:rPr>
      </w:pPr>
      <w:r>
        <w:rPr>
          <w:rFonts w:ascii="Times New Roman" w:hAnsi="Times New Roman"/>
          <w:sz w:val="28"/>
          <w:szCs w:val="28"/>
        </w:rPr>
        <w:t>Чей предмет</w:t>
      </w:r>
    </w:p>
    <w:p w:rsidR="00F239C9" w:rsidRPr="00970303" w:rsidRDefault="00F239C9" w:rsidP="00970303">
      <w:pPr>
        <w:pStyle w:val="NoSpacing"/>
        <w:rPr>
          <w:rFonts w:ascii="Times New Roman" w:hAnsi="Times New Roman"/>
          <w:sz w:val="28"/>
          <w:szCs w:val="28"/>
        </w:rPr>
      </w:pPr>
      <w:r w:rsidRPr="00970303">
        <w:rPr>
          <w:rFonts w:ascii="Times New Roman" w:hAnsi="Times New Roman"/>
          <w:sz w:val="28"/>
          <w:szCs w:val="28"/>
        </w:rPr>
        <w:t>Какой я есть и каким я хотел бы быть</w:t>
      </w:r>
    </w:p>
    <w:p w:rsidR="00F239C9" w:rsidRDefault="00F239C9" w:rsidP="00970303">
      <w:pPr>
        <w:pStyle w:val="NoSpacing"/>
      </w:pPr>
      <w:r w:rsidRPr="00970303">
        <w:rPr>
          <w:rFonts w:ascii="Times New Roman" w:hAnsi="Times New Roman"/>
          <w:sz w:val="28"/>
          <w:szCs w:val="28"/>
        </w:rPr>
        <w:t>Игра «Слепой и поводырь»</w:t>
      </w:r>
      <w:r w:rsidRPr="00970303">
        <w:t xml:space="preserve"> </w:t>
      </w:r>
    </w:p>
    <w:p w:rsidR="00F239C9" w:rsidRDefault="00F239C9" w:rsidP="002C2716">
      <w:pPr>
        <w:pStyle w:val="NoSpacing"/>
        <w:rPr>
          <w:rFonts w:ascii="Times New Roman" w:hAnsi="Times New Roman"/>
          <w:sz w:val="28"/>
          <w:szCs w:val="28"/>
        </w:rPr>
      </w:pPr>
      <w:r w:rsidRPr="00970303">
        <w:rPr>
          <w:rFonts w:ascii="Times New Roman" w:hAnsi="Times New Roman"/>
          <w:sz w:val="28"/>
          <w:szCs w:val="28"/>
        </w:rPr>
        <w:t>Игра «Комплименты</w:t>
      </w:r>
      <w:r w:rsidRPr="00315086">
        <w:rPr>
          <w:rFonts w:ascii="Times New Roman" w:hAnsi="Times New Roman"/>
          <w:sz w:val="28"/>
          <w:szCs w:val="28"/>
        </w:rPr>
        <w:t xml:space="preserve">». </w:t>
      </w:r>
      <w:r w:rsidRPr="002C2716">
        <w:rPr>
          <w:rFonts w:ascii="Times New Roman" w:hAnsi="Times New Roman"/>
          <w:sz w:val="28"/>
          <w:szCs w:val="28"/>
        </w:rPr>
        <w:t>Игра «Покажи себя»</w:t>
      </w:r>
      <w:r>
        <w:rPr>
          <w:rFonts w:ascii="Times New Roman" w:hAnsi="Times New Roman"/>
          <w:sz w:val="28"/>
          <w:szCs w:val="28"/>
        </w:rPr>
        <w:t xml:space="preserve">  </w:t>
      </w:r>
      <w:r w:rsidRPr="002C2716">
        <w:rPr>
          <w:rFonts w:ascii="Times New Roman" w:hAnsi="Times New Roman"/>
          <w:sz w:val="28"/>
          <w:szCs w:val="28"/>
        </w:rPr>
        <w:t>Игра «Старички»</w:t>
      </w:r>
    </w:p>
    <w:p w:rsidR="00F239C9" w:rsidRDefault="00F239C9" w:rsidP="00970303">
      <w:pPr>
        <w:pStyle w:val="NoSpacing"/>
      </w:pPr>
      <w:r w:rsidRPr="00315086">
        <w:rPr>
          <w:rFonts w:ascii="Times New Roman" w:hAnsi="Times New Roman"/>
          <w:sz w:val="28"/>
          <w:szCs w:val="28"/>
        </w:rPr>
        <w:t>Моя "визитная карточка"</w:t>
      </w:r>
    </w:p>
    <w:p w:rsidR="00F239C9" w:rsidRPr="002C2716" w:rsidRDefault="00F239C9" w:rsidP="002C2716">
      <w:pPr>
        <w:pStyle w:val="NoSpacing"/>
        <w:rPr>
          <w:rFonts w:ascii="Times New Roman" w:hAnsi="Times New Roman"/>
          <w:sz w:val="28"/>
          <w:szCs w:val="28"/>
        </w:rPr>
      </w:pPr>
      <w:r w:rsidRPr="002C2716">
        <w:rPr>
          <w:rFonts w:ascii="Times New Roman" w:hAnsi="Times New Roman"/>
          <w:sz w:val="28"/>
          <w:szCs w:val="28"/>
        </w:rPr>
        <w:t>Для совершенствования у детей</w:t>
      </w:r>
      <w:r>
        <w:rPr>
          <w:rFonts w:ascii="Times New Roman" w:hAnsi="Times New Roman"/>
          <w:sz w:val="28"/>
          <w:szCs w:val="28"/>
        </w:rPr>
        <w:t xml:space="preserve"> умения  общаться без слов сначала даю </w:t>
      </w:r>
      <w:r w:rsidRPr="002C2716">
        <w:rPr>
          <w:rFonts w:ascii="Times New Roman" w:hAnsi="Times New Roman"/>
          <w:sz w:val="28"/>
          <w:szCs w:val="28"/>
        </w:rPr>
        <w:t>детям распознать изображенный жест (на рисунке, фотографии, д</w:t>
      </w:r>
      <w:r>
        <w:rPr>
          <w:rFonts w:ascii="Times New Roman" w:hAnsi="Times New Roman"/>
          <w:sz w:val="28"/>
          <w:szCs w:val="28"/>
        </w:rPr>
        <w:t xml:space="preserve">иафильме), а затем предлагаю </w:t>
      </w:r>
      <w:r w:rsidRPr="002C2716">
        <w:rPr>
          <w:rFonts w:ascii="Times New Roman" w:hAnsi="Times New Roman"/>
          <w:sz w:val="28"/>
          <w:szCs w:val="28"/>
        </w:rPr>
        <w:t>игры:</w:t>
      </w:r>
    </w:p>
    <w:p w:rsidR="00F239C9" w:rsidRPr="002C2716" w:rsidRDefault="00F239C9" w:rsidP="002C2716">
      <w:pPr>
        <w:pStyle w:val="NoSpacing"/>
        <w:rPr>
          <w:rFonts w:ascii="Times New Roman" w:hAnsi="Times New Roman"/>
          <w:sz w:val="28"/>
          <w:szCs w:val="28"/>
        </w:rPr>
      </w:pPr>
      <w:r w:rsidRPr="002C2716">
        <w:rPr>
          <w:rFonts w:ascii="Times New Roman" w:hAnsi="Times New Roman"/>
          <w:sz w:val="28"/>
          <w:szCs w:val="28"/>
        </w:rPr>
        <w:t>"Угадай" - один ребенок воспроизводит жест, а</w:t>
      </w:r>
      <w:r>
        <w:rPr>
          <w:rFonts w:ascii="Times New Roman" w:hAnsi="Times New Roman"/>
          <w:sz w:val="28"/>
          <w:szCs w:val="28"/>
        </w:rPr>
        <w:t xml:space="preserve">  </w:t>
      </w:r>
      <w:r w:rsidRPr="002C2716">
        <w:rPr>
          <w:rFonts w:ascii="Times New Roman" w:hAnsi="Times New Roman"/>
          <w:sz w:val="28"/>
          <w:szCs w:val="28"/>
        </w:rPr>
        <w:t>друг</w:t>
      </w:r>
      <w:r>
        <w:rPr>
          <w:rFonts w:ascii="Times New Roman" w:hAnsi="Times New Roman"/>
          <w:sz w:val="28"/>
          <w:szCs w:val="28"/>
        </w:rPr>
        <w:t>ие отгадывают его значение.</w:t>
      </w:r>
    </w:p>
    <w:p w:rsidR="00F239C9" w:rsidRPr="002C2716" w:rsidRDefault="00F239C9" w:rsidP="002C2716">
      <w:pPr>
        <w:pStyle w:val="NoSpacing"/>
        <w:rPr>
          <w:rFonts w:ascii="Times New Roman" w:hAnsi="Times New Roman"/>
          <w:sz w:val="28"/>
          <w:szCs w:val="28"/>
        </w:rPr>
      </w:pPr>
      <w:r w:rsidRPr="002C2716">
        <w:rPr>
          <w:rFonts w:ascii="Times New Roman" w:hAnsi="Times New Roman"/>
          <w:sz w:val="28"/>
          <w:szCs w:val="28"/>
        </w:rPr>
        <w:t>"Походки" - один ребенок изображает походку кого - либо (человека, животного, птицы и т. д.), а остальные дети отгадывают, кому она принадлежит;</w:t>
      </w:r>
    </w:p>
    <w:p w:rsidR="00F239C9" w:rsidRPr="002C2716" w:rsidRDefault="00F239C9" w:rsidP="002C2716">
      <w:pPr>
        <w:pStyle w:val="NoSpacing"/>
        <w:rPr>
          <w:rFonts w:ascii="Times New Roman" w:hAnsi="Times New Roman"/>
          <w:sz w:val="28"/>
          <w:szCs w:val="28"/>
        </w:rPr>
      </w:pPr>
      <w:r w:rsidRPr="002C2716">
        <w:rPr>
          <w:rFonts w:ascii="Times New Roman" w:hAnsi="Times New Roman"/>
          <w:sz w:val="28"/>
          <w:szCs w:val="28"/>
        </w:rPr>
        <w:t>"Иностранец" - один ребенок, изображая иностранцев с помощью жестов и мимики спрашивает, как пройти в зоопарк, в бассейн, на площадь, а остальные дети, также при помощи жестов и мимики, отвечают на его вопросы;</w:t>
      </w:r>
    </w:p>
    <w:p w:rsidR="00F239C9" w:rsidRDefault="00F239C9" w:rsidP="002C2716">
      <w:pPr>
        <w:pStyle w:val="NoSpacing"/>
        <w:rPr>
          <w:rFonts w:ascii="Times New Roman" w:hAnsi="Times New Roman"/>
          <w:sz w:val="28"/>
          <w:szCs w:val="28"/>
        </w:rPr>
      </w:pPr>
      <w:r w:rsidRPr="002C2716">
        <w:rPr>
          <w:rFonts w:ascii="Times New Roman" w:hAnsi="Times New Roman"/>
          <w:sz w:val="28"/>
          <w:szCs w:val="28"/>
        </w:rPr>
        <w:t xml:space="preserve">"Расскажи стихи без слов". "Изобрази пословицу". </w:t>
      </w:r>
      <w:r w:rsidRPr="00315086">
        <w:rPr>
          <w:rFonts w:ascii="Times New Roman" w:hAnsi="Times New Roman"/>
          <w:sz w:val="28"/>
          <w:szCs w:val="28"/>
        </w:rPr>
        <w:t>Инопланетяне</w:t>
      </w:r>
      <w:r w:rsidRPr="00315086">
        <w:t xml:space="preserve"> </w:t>
      </w:r>
      <w:r>
        <w:t>.</w:t>
      </w:r>
      <w:r w:rsidRPr="00315086">
        <w:rPr>
          <w:rFonts w:ascii="Times New Roman" w:hAnsi="Times New Roman"/>
          <w:sz w:val="28"/>
          <w:szCs w:val="28"/>
        </w:rPr>
        <w:t>Молчаливое рисование</w:t>
      </w:r>
      <w:r>
        <w:rPr>
          <w:rFonts w:ascii="Times New Roman" w:hAnsi="Times New Roman"/>
          <w:sz w:val="28"/>
          <w:szCs w:val="28"/>
        </w:rPr>
        <w:t>. (развитие невербального общения)</w:t>
      </w:r>
    </w:p>
    <w:p w:rsidR="00F239C9" w:rsidRPr="002C2716" w:rsidRDefault="00F239C9" w:rsidP="002C2716">
      <w:pPr>
        <w:pStyle w:val="NoSpacing"/>
        <w:rPr>
          <w:rFonts w:ascii="Times New Roman" w:hAnsi="Times New Roman"/>
          <w:sz w:val="28"/>
          <w:szCs w:val="28"/>
        </w:rPr>
      </w:pPr>
      <w:r>
        <w:rPr>
          <w:rFonts w:ascii="Times New Roman" w:hAnsi="Times New Roman"/>
          <w:sz w:val="28"/>
          <w:szCs w:val="28"/>
        </w:rPr>
        <w:t xml:space="preserve">  </w:t>
      </w:r>
      <w:r w:rsidRPr="002C2716">
        <w:rPr>
          <w:rFonts w:ascii="Times New Roman" w:hAnsi="Times New Roman"/>
          <w:sz w:val="28"/>
          <w:szCs w:val="28"/>
        </w:rPr>
        <w:t>Для развития умения устанавливать контакт с собеседником детям пр</w:t>
      </w:r>
      <w:r>
        <w:rPr>
          <w:rFonts w:ascii="Times New Roman" w:hAnsi="Times New Roman"/>
          <w:sz w:val="28"/>
          <w:szCs w:val="28"/>
        </w:rPr>
        <w:t>едлагаются следующие упражнения:</w:t>
      </w:r>
    </w:p>
    <w:p w:rsidR="00F239C9" w:rsidRDefault="00F239C9" w:rsidP="002C2716">
      <w:pPr>
        <w:pStyle w:val="NoSpacing"/>
        <w:rPr>
          <w:rFonts w:ascii="Times New Roman" w:hAnsi="Times New Roman"/>
          <w:sz w:val="28"/>
          <w:szCs w:val="28"/>
        </w:rPr>
      </w:pPr>
      <w:r w:rsidRPr="002C2716">
        <w:rPr>
          <w:rFonts w:ascii="Times New Roman" w:hAnsi="Times New Roman"/>
          <w:sz w:val="28"/>
          <w:szCs w:val="28"/>
        </w:rPr>
        <w:t>"Как можно нас называть по – разному ?"</w:t>
      </w:r>
    </w:p>
    <w:p w:rsidR="00F239C9" w:rsidRDefault="00F239C9" w:rsidP="002C2716">
      <w:pPr>
        <w:pStyle w:val="NoSpacing"/>
        <w:rPr>
          <w:rFonts w:ascii="Times New Roman" w:hAnsi="Times New Roman"/>
          <w:sz w:val="28"/>
          <w:szCs w:val="28"/>
        </w:rPr>
      </w:pPr>
      <w:r>
        <w:rPr>
          <w:rFonts w:ascii="Times New Roman" w:hAnsi="Times New Roman"/>
          <w:sz w:val="28"/>
          <w:szCs w:val="28"/>
        </w:rPr>
        <w:t>«Улыбка»</w:t>
      </w:r>
    </w:p>
    <w:p w:rsidR="00F239C9" w:rsidRPr="002C2716" w:rsidRDefault="00F239C9" w:rsidP="002C2716">
      <w:pPr>
        <w:pStyle w:val="NoSpacing"/>
        <w:rPr>
          <w:rFonts w:ascii="Times New Roman" w:hAnsi="Times New Roman"/>
          <w:sz w:val="28"/>
          <w:szCs w:val="28"/>
        </w:rPr>
      </w:pPr>
      <w:r w:rsidRPr="002C2716">
        <w:rPr>
          <w:rFonts w:ascii="Times New Roman" w:hAnsi="Times New Roman"/>
          <w:sz w:val="28"/>
          <w:szCs w:val="28"/>
        </w:rPr>
        <w:t>Для развития у детей эмпатии и эмпатийного поведения им предлагают:</w:t>
      </w:r>
    </w:p>
    <w:p w:rsidR="00F239C9" w:rsidRPr="002C2716" w:rsidRDefault="00F239C9" w:rsidP="002C2716">
      <w:pPr>
        <w:pStyle w:val="NoSpacing"/>
        <w:jc w:val="both"/>
        <w:rPr>
          <w:rFonts w:ascii="Times New Roman" w:hAnsi="Times New Roman"/>
          <w:sz w:val="28"/>
          <w:szCs w:val="28"/>
        </w:rPr>
      </w:pPr>
      <w:r w:rsidRPr="002C2716">
        <w:rPr>
          <w:rFonts w:ascii="Times New Roman" w:hAnsi="Times New Roman"/>
          <w:sz w:val="28"/>
          <w:szCs w:val="28"/>
        </w:rPr>
        <w:t>- участие в кукольном спектакле, драматизации сказок, то в качестве зрителей, то в качестве актеров (происходит сближение с персонажем; свободный выбор и ролевое изображение помогает ребенку глубоко понять художественное произведение);</w:t>
      </w:r>
    </w:p>
    <w:p w:rsidR="00F239C9" w:rsidRPr="002C2716" w:rsidRDefault="00F239C9" w:rsidP="002C2716">
      <w:pPr>
        <w:pStyle w:val="NoSpacing"/>
        <w:jc w:val="both"/>
        <w:rPr>
          <w:rFonts w:ascii="Times New Roman" w:hAnsi="Times New Roman"/>
          <w:sz w:val="28"/>
          <w:szCs w:val="28"/>
        </w:rPr>
      </w:pPr>
      <w:r w:rsidRPr="002C2716">
        <w:rPr>
          <w:rFonts w:ascii="Times New Roman" w:hAnsi="Times New Roman"/>
          <w:sz w:val="28"/>
          <w:szCs w:val="28"/>
        </w:rPr>
        <w:t>- сюжетные творческие игры, с повторением сцен - ребенок играет сначала одну роль, затем тут же другую (это помогает научить детей видеть эмоциональное состояние другого);</w:t>
      </w:r>
    </w:p>
    <w:p w:rsidR="00F239C9" w:rsidRPr="002C2716" w:rsidRDefault="00F239C9" w:rsidP="002C2716">
      <w:pPr>
        <w:pStyle w:val="NoSpacing"/>
        <w:jc w:val="both"/>
        <w:rPr>
          <w:rFonts w:ascii="Times New Roman" w:hAnsi="Times New Roman"/>
          <w:sz w:val="28"/>
          <w:szCs w:val="28"/>
        </w:rPr>
      </w:pPr>
      <w:r w:rsidRPr="002C2716">
        <w:rPr>
          <w:rFonts w:ascii="Times New Roman" w:hAnsi="Times New Roman"/>
          <w:sz w:val="28"/>
          <w:szCs w:val="28"/>
        </w:rPr>
        <w:t>- разговор по телефону со сказочными персонажами, выражая свое отношение к тому или иному персонажу</w:t>
      </w:r>
    </w:p>
    <w:p w:rsidR="00F239C9" w:rsidRPr="002C2716" w:rsidRDefault="00F239C9" w:rsidP="002C2716">
      <w:pPr>
        <w:pStyle w:val="NoSpacing"/>
        <w:rPr>
          <w:rFonts w:ascii="Times New Roman" w:hAnsi="Times New Roman"/>
          <w:sz w:val="28"/>
          <w:szCs w:val="28"/>
        </w:rPr>
      </w:pPr>
    </w:p>
    <w:p w:rsidR="00F239C9" w:rsidRPr="002C2716" w:rsidRDefault="00F239C9" w:rsidP="002C2716">
      <w:pPr>
        <w:pStyle w:val="NoSpacing"/>
        <w:rPr>
          <w:rFonts w:ascii="Times New Roman" w:hAnsi="Times New Roman"/>
          <w:sz w:val="28"/>
          <w:szCs w:val="28"/>
        </w:rPr>
      </w:pPr>
      <w:r w:rsidRPr="002C2716">
        <w:rPr>
          <w:rFonts w:ascii="Times New Roman" w:hAnsi="Times New Roman"/>
          <w:sz w:val="28"/>
          <w:szCs w:val="28"/>
        </w:rPr>
        <w:t>"Опиши друга" - двое детей становятся спиной к друг другу и по очереди описывают прическу, одежду другого, а затем, выясняется, кто оказался точнее;</w:t>
      </w:r>
    </w:p>
    <w:p w:rsidR="00F239C9" w:rsidRPr="002C2716" w:rsidRDefault="00F239C9" w:rsidP="002C2716">
      <w:pPr>
        <w:pStyle w:val="NoSpacing"/>
        <w:rPr>
          <w:rFonts w:ascii="Times New Roman" w:hAnsi="Times New Roman"/>
          <w:sz w:val="28"/>
          <w:szCs w:val="28"/>
        </w:rPr>
      </w:pPr>
      <w:r w:rsidRPr="002C2716">
        <w:rPr>
          <w:rFonts w:ascii="Times New Roman" w:hAnsi="Times New Roman"/>
          <w:sz w:val="28"/>
          <w:szCs w:val="28"/>
        </w:rPr>
        <w:t>"Подари подарок другу" - при помощи мимики и жестов дети изображают подарок и дарят его друг другу;</w:t>
      </w:r>
    </w:p>
    <w:p w:rsidR="00F239C9" w:rsidRPr="002C2716" w:rsidRDefault="00F239C9" w:rsidP="002C2716">
      <w:pPr>
        <w:pStyle w:val="NoSpacing"/>
        <w:rPr>
          <w:rFonts w:ascii="Times New Roman" w:hAnsi="Times New Roman"/>
          <w:sz w:val="28"/>
          <w:szCs w:val="28"/>
        </w:rPr>
      </w:pPr>
      <w:r w:rsidRPr="002C2716">
        <w:rPr>
          <w:rFonts w:ascii="Times New Roman" w:hAnsi="Times New Roman"/>
          <w:sz w:val="28"/>
          <w:szCs w:val="28"/>
        </w:rPr>
        <w:t>"Царевна - Несмеяна" - дети пытаются развеселить одного ребенка разными способами: рассказывают анекдот, веселую историю, предлагают игру...;</w:t>
      </w:r>
    </w:p>
    <w:p w:rsidR="00F239C9" w:rsidRPr="002C2716" w:rsidRDefault="00F239C9" w:rsidP="002C2716">
      <w:pPr>
        <w:pStyle w:val="NoSpacing"/>
        <w:rPr>
          <w:rFonts w:ascii="Times New Roman" w:hAnsi="Times New Roman"/>
          <w:sz w:val="28"/>
          <w:szCs w:val="28"/>
        </w:rPr>
      </w:pPr>
      <w:r w:rsidRPr="002C2716">
        <w:rPr>
          <w:rFonts w:ascii="Times New Roman" w:hAnsi="Times New Roman"/>
          <w:sz w:val="28"/>
          <w:szCs w:val="28"/>
        </w:rPr>
        <w:t>"Сравнения" - дети сравнивают себя с какими - то животными, растениями, цветами, а затем совместно со взрослыми обсуждают, почему они выбрали такое сравнение;</w:t>
      </w:r>
    </w:p>
    <w:p w:rsidR="00F239C9" w:rsidRDefault="00F239C9" w:rsidP="002C2716">
      <w:pPr>
        <w:pStyle w:val="NoSpacing"/>
        <w:rPr>
          <w:rFonts w:ascii="Times New Roman" w:hAnsi="Times New Roman"/>
          <w:sz w:val="28"/>
          <w:szCs w:val="28"/>
        </w:rPr>
      </w:pPr>
      <w:r w:rsidRPr="002C2716">
        <w:rPr>
          <w:rFonts w:ascii="Times New Roman" w:hAnsi="Times New Roman"/>
          <w:sz w:val="28"/>
          <w:szCs w:val="28"/>
        </w:rPr>
        <w:t>"Волшебный магазин" - взрослый предлагает детям купить что - нибудь своим друзьям, родным в волшебном магазине, затем уточняет, для чего.</w:t>
      </w:r>
    </w:p>
    <w:p w:rsidR="00F239C9" w:rsidRDefault="00F239C9" w:rsidP="004574B3">
      <w:pPr>
        <w:pStyle w:val="NoSpacing"/>
        <w:rPr>
          <w:rFonts w:ascii="Times New Roman" w:hAnsi="Times New Roman"/>
          <w:sz w:val="28"/>
          <w:szCs w:val="28"/>
        </w:rPr>
      </w:pPr>
    </w:p>
    <w:p w:rsidR="00F239C9" w:rsidRPr="0003539F" w:rsidRDefault="00F239C9" w:rsidP="004574B3">
      <w:pPr>
        <w:pStyle w:val="NoSpacing"/>
        <w:rPr>
          <w:rFonts w:ascii="Times New Roman" w:hAnsi="Times New Roman"/>
          <w:b/>
          <w:sz w:val="28"/>
          <w:szCs w:val="28"/>
        </w:rPr>
      </w:pPr>
      <w:r w:rsidRPr="0003539F">
        <w:rPr>
          <w:rFonts w:ascii="Times New Roman" w:hAnsi="Times New Roman"/>
          <w:b/>
          <w:sz w:val="28"/>
          <w:szCs w:val="28"/>
        </w:rPr>
        <w:t>Развлекательная деятельность.</w:t>
      </w:r>
    </w:p>
    <w:p w:rsidR="00F239C9" w:rsidRDefault="00F239C9" w:rsidP="004574B3">
      <w:pPr>
        <w:pStyle w:val="NoSpacing"/>
        <w:rPr>
          <w:rFonts w:ascii="Times New Roman" w:hAnsi="Times New Roman"/>
          <w:sz w:val="28"/>
          <w:szCs w:val="28"/>
        </w:rPr>
      </w:pPr>
      <w:r w:rsidRPr="004574B3">
        <w:rPr>
          <w:rFonts w:ascii="Times New Roman" w:hAnsi="Times New Roman"/>
          <w:sz w:val="28"/>
          <w:szCs w:val="28"/>
        </w:rPr>
        <w:t>Развлекательная деятельность дает возможность младшим школьникам посредством свободно избранной развлекательной деятельности глубоко и разносторонне познавать жизнь, развивать свои творческие силы, познавательные интересы, формировать коммуникативные умения и навыки, воспитывают у себя деловые черты характера.</w:t>
      </w:r>
    </w:p>
    <w:p w:rsidR="00F239C9" w:rsidRDefault="00F239C9" w:rsidP="004574B3">
      <w:pPr>
        <w:pStyle w:val="NoSpacing"/>
        <w:rPr>
          <w:rFonts w:ascii="Times New Roman" w:hAnsi="Times New Roman"/>
          <w:sz w:val="28"/>
          <w:szCs w:val="28"/>
        </w:rPr>
      </w:pPr>
      <w:r>
        <w:rPr>
          <w:rFonts w:ascii="Times New Roman" w:hAnsi="Times New Roman"/>
          <w:sz w:val="28"/>
          <w:szCs w:val="28"/>
        </w:rPr>
        <w:t xml:space="preserve"> Концерты. </w:t>
      </w:r>
    </w:p>
    <w:p w:rsidR="00F239C9" w:rsidRDefault="00F239C9" w:rsidP="004574B3">
      <w:pPr>
        <w:pStyle w:val="NoSpacing"/>
        <w:rPr>
          <w:rFonts w:ascii="Times New Roman" w:hAnsi="Times New Roman"/>
          <w:sz w:val="28"/>
          <w:szCs w:val="28"/>
        </w:rPr>
      </w:pPr>
      <w:r>
        <w:rPr>
          <w:rFonts w:ascii="Times New Roman" w:hAnsi="Times New Roman"/>
          <w:sz w:val="28"/>
          <w:szCs w:val="28"/>
        </w:rPr>
        <w:t>Инсценировки. Примеры деятельности на слайдах.</w:t>
      </w:r>
    </w:p>
    <w:p w:rsidR="00F239C9" w:rsidRPr="0003539F" w:rsidRDefault="00F239C9" w:rsidP="0003539F">
      <w:pPr>
        <w:pStyle w:val="NoSpacing"/>
        <w:jc w:val="both"/>
        <w:rPr>
          <w:rFonts w:ascii="Times New Roman" w:hAnsi="Times New Roman"/>
          <w:sz w:val="28"/>
          <w:szCs w:val="28"/>
        </w:rPr>
      </w:pPr>
      <w:r w:rsidRPr="0003539F">
        <w:rPr>
          <w:rFonts w:ascii="Times New Roman" w:hAnsi="Times New Roman"/>
          <w:sz w:val="28"/>
          <w:szCs w:val="28"/>
        </w:rPr>
        <w:t xml:space="preserve">Школьники очень любят праздничные «огоньки» в классе. По-другому это мероприятие можно назвать вечером общения. Данная форма в первую очередь решает задачи обеспечения отдыха и приятного времяпрепровождения школьников. </w:t>
      </w:r>
      <w:r>
        <w:rPr>
          <w:rFonts w:ascii="Times New Roman" w:hAnsi="Times New Roman"/>
          <w:sz w:val="28"/>
          <w:szCs w:val="28"/>
        </w:rPr>
        <w:t xml:space="preserve">Воспитательные же задачи вечера </w:t>
      </w:r>
      <w:r w:rsidRPr="0003539F">
        <w:rPr>
          <w:rFonts w:ascii="Times New Roman" w:hAnsi="Times New Roman"/>
          <w:sz w:val="28"/>
          <w:szCs w:val="28"/>
        </w:rPr>
        <w:t>общения состоят в оптимизации межличностных отношений в детском объединении, формировании опыта совместного социально-приемлемого проведения свободного времени.</w:t>
      </w:r>
    </w:p>
    <w:p w:rsidR="00F239C9" w:rsidRPr="0003539F" w:rsidRDefault="00F239C9" w:rsidP="0003539F">
      <w:pPr>
        <w:pStyle w:val="NoSpacing"/>
        <w:jc w:val="both"/>
        <w:rPr>
          <w:rFonts w:ascii="Times New Roman" w:hAnsi="Times New Roman"/>
          <w:sz w:val="28"/>
          <w:szCs w:val="28"/>
        </w:rPr>
      </w:pPr>
      <w:r>
        <w:rPr>
          <w:rFonts w:ascii="Times New Roman" w:hAnsi="Times New Roman"/>
          <w:sz w:val="28"/>
          <w:szCs w:val="28"/>
        </w:rPr>
        <w:t>Такие формы работы мы используем при проведении дней именинника, приуроченные к окончанию четверти или праздникам. В настоящее время учащиеся 4 класса принимают активное участие в разработке сценариев и проведении мероприятий.</w:t>
      </w:r>
    </w:p>
    <w:p w:rsidR="00F239C9" w:rsidRPr="0003539F" w:rsidRDefault="00F239C9" w:rsidP="004574B3">
      <w:pPr>
        <w:pStyle w:val="NoSpacing"/>
        <w:rPr>
          <w:rFonts w:ascii="Times New Roman" w:hAnsi="Times New Roman"/>
          <w:b/>
          <w:sz w:val="28"/>
          <w:szCs w:val="28"/>
        </w:rPr>
      </w:pPr>
      <w:r w:rsidRPr="0003539F">
        <w:rPr>
          <w:rFonts w:ascii="Times New Roman" w:hAnsi="Times New Roman"/>
          <w:b/>
          <w:sz w:val="28"/>
          <w:szCs w:val="28"/>
        </w:rPr>
        <w:t>Деятельность по интересам.</w:t>
      </w:r>
    </w:p>
    <w:p w:rsidR="00F239C9" w:rsidRDefault="00F239C9" w:rsidP="00613DA7">
      <w:pPr>
        <w:pStyle w:val="NoSpacing"/>
        <w:jc w:val="both"/>
        <w:rPr>
          <w:rFonts w:ascii="Times New Roman" w:hAnsi="Times New Roman"/>
          <w:sz w:val="28"/>
          <w:szCs w:val="28"/>
        </w:rPr>
      </w:pPr>
      <w:r>
        <w:rPr>
          <w:rFonts w:ascii="Times New Roman" w:hAnsi="Times New Roman"/>
          <w:sz w:val="28"/>
          <w:szCs w:val="28"/>
        </w:rPr>
        <w:t xml:space="preserve">  </w:t>
      </w:r>
      <w:r w:rsidRPr="004574B3">
        <w:rPr>
          <w:rFonts w:ascii="Times New Roman" w:hAnsi="Times New Roman"/>
          <w:sz w:val="28"/>
          <w:szCs w:val="28"/>
        </w:rPr>
        <w:t>Предметные кружки, секции, студии позволяют сочетать решение учебных и развивающих задач. Сопутствующими формами развития младших школьников являются разнообразные читательские, зрительские, слушательские конференции, выставки. Конференции по книге, творчеству писателя, кинофильму, театральной или телевизионной постановке, радиоспектаклю активизируют их самостоятельность в оценке, суждениях, мнении. Объединения младших школьников по интересам в основном направлены на развитие специальных способностей, однако на равне с развитием способностей младших школьников так же воспитывается и коммуникативная культура.</w:t>
      </w:r>
    </w:p>
    <w:p w:rsidR="00F239C9" w:rsidRDefault="00F239C9" w:rsidP="00613DA7">
      <w:pPr>
        <w:pStyle w:val="NoSpacing"/>
        <w:jc w:val="both"/>
        <w:rPr>
          <w:rFonts w:ascii="Times New Roman" w:hAnsi="Times New Roman"/>
          <w:sz w:val="28"/>
          <w:szCs w:val="28"/>
        </w:rPr>
      </w:pPr>
      <w:r>
        <w:rPr>
          <w:rFonts w:ascii="Times New Roman" w:hAnsi="Times New Roman"/>
          <w:sz w:val="28"/>
          <w:szCs w:val="28"/>
        </w:rPr>
        <w:t>Кружок изобразительного искусства.</w:t>
      </w:r>
    </w:p>
    <w:p w:rsidR="00F239C9" w:rsidRPr="004574B3" w:rsidRDefault="00F239C9" w:rsidP="00613DA7">
      <w:pPr>
        <w:pStyle w:val="NoSpacing"/>
        <w:jc w:val="both"/>
        <w:rPr>
          <w:rFonts w:ascii="Times New Roman" w:hAnsi="Times New Roman"/>
          <w:sz w:val="28"/>
          <w:szCs w:val="28"/>
        </w:rPr>
      </w:pPr>
      <w:r>
        <w:rPr>
          <w:rFonts w:ascii="Times New Roman" w:hAnsi="Times New Roman"/>
          <w:sz w:val="28"/>
          <w:szCs w:val="28"/>
        </w:rPr>
        <w:t>Марья-искуссница. Слайды.</w:t>
      </w:r>
    </w:p>
    <w:p w:rsidR="00F239C9" w:rsidRPr="00613DA7" w:rsidRDefault="00F239C9" w:rsidP="004574B3">
      <w:pPr>
        <w:pStyle w:val="NoSpacing"/>
        <w:rPr>
          <w:rFonts w:ascii="Times New Roman" w:hAnsi="Times New Roman"/>
          <w:b/>
          <w:sz w:val="28"/>
          <w:szCs w:val="28"/>
        </w:rPr>
      </w:pPr>
      <w:r w:rsidRPr="00613DA7">
        <w:rPr>
          <w:rFonts w:ascii="Times New Roman" w:hAnsi="Times New Roman"/>
          <w:b/>
          <w:sz w:val="28"/>
          <w:szCs w:val="28"/>
        </w:rPr>
        <w:t>Досуговая деятельность.</w:t>
      </w:r>
    </w:p>
    <w:p w:rsidR="00F239C9" w:rsidRDefault="00F239C9" w:rsidP="00613DA7">
      <w:pPr>
        <w:pStyle w:val="NoSpacing"/>
        <w:jc w:val="both"/>
        <w:rPr>
          <w:rFonts w:ascii="Times New Roman" w:hAnsi="Times New Roman"/>
          <w:sz w:val="28"/>
          <w:szCs w:val="28"/>
        </w:rPr>
      </w:pPr>
      <w:r>
        <w:rPr>
          <w:rFonts w:ascii="Times New Roman" w:hAnsi="Times New Roman"/>
          <w:sz w:val="28"/>
          <w:szCs w:val="28"/>
        </w:rPr>
        <w:t xml:space="preserve">  </w:t>
      </w:r>
      <w:r w:rsidRPr="004574B3">
        <w:rPr>
          <w:rFonts w:ascii="Times New Roman" w:hAnsi="Times New Roman"/>
          <w:sz w:val="28"/>
          <w:szCs w:val="28"/>
        </w:rPr>
        <w:t>Досуговая деятельность младших школьников так же способствует воспитанию коммуникативной культуры. Во время проведения совместного досуга со взрослыми и сверстниками дети учатся правильно строить свои взаимоотношени</w:t>
      </w:r>
      <w:r>
        <w:rPr>
          <w:rFonts w:ascii="Times New Roman" w:hAnsi="Times New Roman"/>
          <w:sz w:val="28"/>
          <w:szCs w:val="28"/>
        </w:rPr>
        <w:t>я, решать конфликтные ситуации. М</w:t>
      </w:r>
      <w:r w:rsidRPr="004574B3">
        <w:rPr>
          <w:rFonts w:ascii="Times New Roman" w:hAnsi="Times New Roman"/>
          <w:sz w:val="28"/>
          <w:szCs w:val="28"/>
        </w:rPr>
        <w:t>ногим школьникам необходимы спец</w:t>
      </w:r>
      <w:r>
        <w:rPr>
          <w:rFonts w:ascii="Times New Roman" w:hAnsi="Times New Roman"/>
          <w:sz w:val="28"/>
          <w:szCs w:val="28"/>
        </w:rPr>
        <w:t>иальные упражнения для овладения</w:t>
      </w:r>
      <w:r w:rsidRPr="004574B3">
        <w:rPr>
          <w:rFonts w:ascii="Times New Roman" w:hAnsi="Times New Roman"/>
          <w:sz w:val="28"/>
          <w:szCs w:val="28"/>
        </w:rPr>
        <w:t xml:space="preserve"> следующими базовыми коммуникативными умениями: приветствовать взрослого, сверстника и вежливо обращаться к ним в различных ситуациях; оказывать и принимать помощь, благодарить за помощь или услугу; отказывать в адекватной форме, когда это потребуется.</w:t>
      </w:r>
      <w:r>
        <w:rPr>
          <w:rFonts w:ascii="Times New Roman" w:hAnsi="Times New Roman"/>
          <w:sz w:val="28"/>
          <w:szCs w:val="28"/>
        </w:rPr>
        <w:t xml:space="preserve"> Для этого мы проводим игровые тренинги:</w:t>
      </w:r>
    </w:p>
    <w:p w:rsidR="00F239C9" w:rsidRDefault="00F239C9" w:rsidP="00613DA7">
      <w:pPr>
        <w:pStyle w:val="NoSpacing"/>
        <w:numPr>
          <w:ilvl w:val="0"/>
          <w:numId w:val="11"/>
        </w:numPr>
        <w:jc w:val="both"/>
        <w:rPr>
          <w:rFonts w:ascii="Times New Roman" w:hAnsi="Times New Roman"/>
          <w:sz w:val="28"/>
          <w:szCs w:val="28"/>
        </w:rPr>
      </w:pPr>
      <w:r>
        <w:rPr>
          <w:rFonts w:ascii="Times New Roman" w:hAnsi="Times New Roman"/>
          <w:sz w:val="28"/>
          <w:szCs w:val="28"/>
        </w:rPr>
        <w:t>В мире приветствий.</w:t>
      </w:r>
    </w:p>
    <w:p w:rsidR="00F239C9" w:rsidRDefault="00F239C9" w:rsidP="00613DA7">
      <w:pPr>
        <w:pStyle w:val="NoSpacing"/>
        <w:numPr>
          <w:ilvl w:val="0"/>
          <w:numId w:val="11"/>
        </w:numPr>
        <w:jc w:val="both"/>
        <w:rPr>
          <w:rFonts w:ascii="Times New Roman" w:hAnsi="Times New Roman"/>
          <w:sz w:val="28"/>
          <w:szCs w:val="28"/>
        </w:rPr>
      </w:pPr>
      <w:r>
        <w:rPr>
          <w:rFonts w:ascii="Times New Roman" w:hAnsi="Times New Roman"/>
          <w:sz w:val="28"/>
          <w:szCs w:val="28"/>
        </w:rPr>
        <w:t>Как встречать гостей.</w:t>
      </w:r>
    </w:p>
    <w:p w:rsidR="00F239C9" w:rsidRDefault="00F239C9" w:rsidP="00613DA7">
      <w:pPr>
        <w:pStyle w:val="NoSpacing"/>
        <w:numPr>
          <w:ilvl w:val="0"/>
          <w:numId w:val="11"/>
        </w:numPr>
        <w:jc w:val="both"/>
        <w:rPr>
          <w:rFonts w:ascii="Times New Roman" w:hAnsi="Times New Roman"/>
          <w:sz w:val="28"/>
          <w:szCs w:val="28"/>
        </w:rPr>
      </w:pPr>
      <w:r>
        <w:rPr>
          <w:rFonts w:ascii="Times New Roman" w:hAnsi="Times New Roman"/>
          <w:sz w:val="28"/>
          <w:szCs w:val="28"/>
        </w:rPr>
        <w:t>Покупатель и продавец.</w:t>
      </w:r>
    </w:p>
    <w:p w:rsidR="00F239C9" w:rsidRDefault="00F239C9" w:rsidP="00613DA7">
      <w:pPr>
        <w:pStyle w:val="NoSpacing"/>
        <w:numPr>
          <w:ilvl w:val="0"/>
          <w:numId w:val="11"/>
        </w:numPr>
        <w:jc w:val="both"/>
        <w:rPr>
          <w:rFonts w:ascii="Times New Roman" w:hAnsi="Times New Roman"/>
          <w:sz w:val="28"/>
          <w:szCs w:val="28"/>
        </w:rPr>
      </w:pPr>
      <w:r>
        <w:rPr>
          <w:rFonts w:ascii="Times New Roman" w:hAnsi="Times New Roman"/>
          <w:sz w:val="28"/>
          <w:szCs w:val="28"/>
        </w:rPr>
        <w:t>В библиотеке.</w:t>
      </w:r>
    </w:p>
    <w:p w:rsidR="00F239C9" w:rsidRDefault="00F239C9" w:rsidP="00613DA7">
      <w:pPr>
        <w:pStyle w:val="NoSpacing"/>
        <w:numPr>
          <w:ilvl w:val="0"/>
          <w:numId w:val="11"/>
        </w:numPr>
        <w:jc w:val="both"/>
        <w:rPr>
          <w:rFonts w:ascii="Times New Roman" w:hAnsi="Times New Roman"/>
          <w:sz w:val="28"/>
          <w:szCs w:val="28"/>
        </w:rPr>
      </w:pPr>
      <w:r>
        <w:rPr>
          <w:rFonts w:ascii="Times New Roman" w:hAnsi="Times New Roman"/>
          <w:sz w:val="28"/>
          <w:szCs w:val="28"/>
        </w:rPr>
        <w:t>Как вести себя в транспорте.</w:t>
      </w:r>
    </w:p>
    <w:p w:rsidR="00F239C9" w:rsidRPr="00844D16" w:rsidRDefault="00F239C9" w:rsidP="00613DA7">
      <w:pPr>
        <w:pStyle w:val="NoSpacing"/>
        <w:numPr>
          <w:ilvl w:val="0"/>
          <w:numId w:val="11"/>
        </w:numPr>
        <w:jc w:val="both"/>
        <w:rPr>
          <w:rFonts w:ascii="Times New Roman" w:hAnsi="Times New Roman"/>
          <w:sz w:val="28"/>
          <w:szCs w:val="28"/>
        </w:rPr>
      </w:pPr>
      <w:r>
        <w:rPr>
          <w:rFonts w:ascii="Times New Roman" w:hAnsi="Times New Roman"/>
          <w:sz w:val="28"/>
          <w:szCs w:val="28"/>
        </w:rPr>
        <w:t xml:space="preserve">Поведение в кинотеатре.  </w:t>
      </w:r>
    </w:p>
    <w:p w:rsidR="00F239C9" w:rsidRPr="00844D16" w:rsidRDefault="00F239C9" w:rsidP="00844D16">
      <w:pPr>
        <w:pStyle w:val="NoSpacing"/>
        <w:jc w:val="both"/>
        <w:rPr>
          <w:rFonts w:ascii="Times New Roman" w:hAnsi="Times New Roman"/>
          <w:sz w:val="28"/>
          <w:szCs w:val="28"/>
        </w:rPr>
      </w:pPr>
      <w:r>
        <w:rPr>
          <w:rFonts w:ascii="Times New Roman" w:hAnsi="Times New Roman"/>
          <w:sz w:val="28"/>
          <w:szCs w:val="28"/>
        </w:rPr>
        <w:t xml:space="preserve"> Дети любят ходить в походы, где происходит свободное общение.</w:t>
      </w:r>
    </w:p>
    <w:p w:rsidR="00F239C9" w:rsidRPr="004574B3" w:rsidRDefault="00F239C9" w:rsidP="00613DA7">
      <w:pPr>
        <w:pStyle w:val="NoSpacing"/>
        <w:jc w:val="both"/>
        <w:rPr>
          <w:rFonts w:ascii="Times New Roman" w:hAnsi="Times New Roman"/>
          <w:sz w:val="28"/>
          <w:szCs w:val="28"/>
        </w:rPr>
      </w:pPr>
      <w:r w:rsidRPr="004574B3">
        <w:rPr>
          <w:rFonts w:ascii="Times New Roman" w:hAnsi="Times New Roman"/>
          <w:sz w:val="28"/>
          <w:szCs w:val="28"/>
        </w:rPr>
        <w:t xml:space="preserve">Для подростков обучение и общение являются ведущими видами деятельности, поскольку в ближайшей судьбе воспитанников именно коммуникативная компетентность начнет играть основополагающую роль, помогая в профессиональной подготовке и трудовой деятельности. Важно сформировать у подрастающего поколения умение строить взаимоотношения в процессе взаимодействия с окружающими их людьми на основе сотрудничества и взаимопонимания, готовности принять других людей, их взгляды, обычаи, привычки такими, какие они есть. </w:t>
      </w:r>
    </w:p>
    <w:p w:rsidR="00F239C9" w:rsidRPr="004574B3" w:rsidRDefault="00F239C9" w:rsidP="004574B3">
      <w:pPr>
        <w:pStyle w:val="NoSpacing"/>
        <w:rPr>
          <w:rFonts w:ascii="Times New Roman" w:hAnsi="Times New Roman"/>
          <w:sz w:val="28"/>
          <w:szCs w:val="28"/>
        </w:rPr>
      </w:pPr>
      <w:r w:rsidRPr="004574B3">
        <w:rPr>
          <w:rFonts w:ascii="Times New Roman" w:hAnsi="Times New Roman"/>
          <w:sz w:val="28"/>
          <w:szCs w:val="28"/>
        </w:rPr>
        <w:t>Формирование коммуникативных компетенций невозможно без культурно-</w:t>
      </w:r>
      <w:r w:rsidRPr="00613DA7">
        <w:rPr>
          <w:rFonts w:ascii="Times New Roman" w:hAnsi="Times New Roman"/>
          <w:b/>
          <w:sz w:val="28"/>
          <w:szCs w:val="28"/>
        </w:rPr>
        <w:t>речевого воспитания, развитых коммуникативных навыков.</w:t>
      </w:r>
    </w:p>
    <w:p w:rsidR="00F239C9" w:rsidRPr="004574B3" w:rsidRDefault="00F239C9" w:rsidP="004574B3">
      <w:pPr>
        <w:pStyle w:val="NoSpacing"/>
        <w:rPr>
          <w:rFonts w:ascii="Times New Roman" w:hAnsi="Times New Roman"/>
          <w:sz w:val="28"/>
          <w:szCs w:val="28"/>
        </w:rPr>
      </w:pPr>
      <w:r w:rsidRPr="004574B3">
        <w:rPr>
          <w:rFonts w:ascii="Times New Roman" w:hAnsi="Times New Roman"/>
          <w:sz w:val="28"/>
          <w:szCs w:val="28"/>
        </w:rPr>
        <w:t>Культурно-речевое воспитание детей — дело большой социальной значимости. Как писал известный русский ученый A. M. Пешковский, «там, где дети усиленно учатся говорить, ...там люди не оскорбляют друг друга на каждом шагу, потому что лучше понимают друг друга».</w:t>
      </w:r>
    </w:p>
    <w:p w:rsidR="00F239C9" w:rsidRPr="00D342A9" w:rsidRDefault="00F239C9" w:rsidP="004574B3">
      <w:pPr>
        <w:pStyle w:val="NoSpacing"/>
        <w:rPr>
          <w:rFonts w:ascii="Times New Roman" w:hAnsi="Times New Roman"/>
          <w:b/>
          <w:sz w:val="28"/>
          <w:szCs w:val="28"/>
        </w:rPr>
      </w:pPr>
      <w:r>
        <w:rPr>
          <w:rFonts w:ascii="Times New Roman" w:hAnsi="Times New Roman"/>
          <w:b/>
          <w:sz w:val="28"/>
          <w:szCs w:val="28"/>
        </w:rPr>
        <w:t>Пример: занятие «</w:t>
      </w:r>
      <w:r w:rsidRPr="00D342A9">
        <w:rPr>
          <w:rFonts w:ascii="Times New Roman" w:hAnsi="Times New Roman"/>
          <w:b/>
          <w:sz w:val="28"/>
          <w:szCs w:val="28"/>
        </w:rPr>
        <w:t>Слово лечит, слово ранит.</w:t>
      </w:r>
      <w:r>
        <w:rPr>
          <w:rFonts w:ascii="Times New Roman" w:hAnsi="Times New Roman"/>
          <w:b/>
          <w:sz w:val="28"/>
          <w:szCs w:val="28"/>
        </w:rPr>
        <w:t>»</w:t>
      </w:r>
    </w:p>
    <w:p w:rsidR="00F239C9" w:rsidRDefault="00F239C9" w:rsidP="004574B3">
      <w:pPr>
        <w:pStyle w:val="NoSpacing"/>
        <w:rPr>
          <w:rFonts w:ascii="Times New Roman" w:hAnsi="Times New Roman"/>
          <w:sz w:val="28"/>
          <w:szCs w:val="28"/>
        </w:rPr>
      </w:pPr>
      <w:r>
        <w:rPr>
          <w:rFonts w:ascii="Times New Roman" w:hAnsi="Times New Roman"/>
          <w:sz w:val="28"/>
          <w:szCs w:val="28"/>
        </w:rPr>
        <w:t xml:space="preserve"> Работа по развитию коммуникативных навыков у детей с ОВЗ даёт положительный результат. </w:t>
      </w:r>
    </w:p>
    <w:p w:rsidR="00F239C9" w:rsidRDefault="00F239C9" w:rsidP="004574B3">
      <w:pPr>
        <w:pStyle w:val="NoSpacing"/>
        <w:rPr>
          <w:rFonts w:ascii="Times New Roman" w:hAnsi="Times New Roman"/>
          <w:sz w:val="28"/>
          <w:szCs w:val="28"/>
        </w:rPr>
      </w:pPr>
      <w:r>
        <w:rPr>
          <w:rFonts w:ascii="Times New Roman" w:hAnsi="Times New Roman"/>
          <w:sz w:val="28"/>
          <w:szCs w:val="28"/>
        </w:rPr>
        <w:t>Примеры из опыта работы с обучающимися.</w:t>
      </w:r>
    </w:p>
    <w:p w:rsidR="00F239C9" w:rsidRDefault="00F239C9" w:rsidP="004574B3">
      <w:pPr>
        <w:pStyle w:val="NoSpacing"/>
        <w:rPr>
          <w:rFonts w:ascii="Times New Roman" w:hAnsi="Times New Roman"/>
          <w:sz w:val="28"/>
          <w:szCs w:val="28"/>
        </w:rPr>
      </w:pPr>
      <w:r>
        <w:rPr>
          <w:rFonts w:ascii="Times New Roman" w:hAnsi="Times New Roman"/>
          <w:sz w:val="28"/>
          <w:szCs w:val="28"/>
        </w:rPr>
        <w:t xml:space="preserve">Большинство выпускников 2015 года продолжают получать образование по выбранным специальностям в колледжах г.Благовещенска и Свободного. Выпускники предыдущих лет работают после учёбы, имеют семьи, живут полноценной жизнью. </w:t>
      </w:r>
      <w:bookmarkStart w:id="0" w:name="_GoBack"/>
      <w:bookmarkEnd w:id="0"/>
    </w:p>
    <w:p w:rsidR="00F239C9" w:rsidRPr="00E022A8" w:rsidRDefault="00F239C9" w:rsidP="00E022A8">
      <w:pPr>
        <w:pStyle w:val="NoSpacing"/>
        <w:jc w:val="both"/>
        <w:rPr>
          <w:rFonts w:ascii="Times New Roman" w:hAnsi="Times New Roman"/>
          <w:sz w:val="28"/>
          <w:szCs w:val="28"/>
        </w:rPr>
      </w:pPr>
      <w:r>
        <w:rPr>
          <w:rFonts w:ascii="Times New Roman" w:hAnsi="Times New Roman"/>
          <w:sz w:val="28"/>
          <w:szCs w:val="28"/>
        </w:rPr>
        <w:t xml:space="preserve">   </w:t>
      </w:r>
      <w:r w:rsidRPr="00E022A8">
        <w:rPr>
          <w:rFonts w:ascii="Times New Roman" w:hAnsi="Times New Roman"/>
          <w:sz w:val="28"/>
          <w:szCs w:val="28"/>
        </w:rPr>
        <w:t>Умение общаться – большое искусство и жизненно важная необходимость для всех людей, в том числе и для детей. Общение даёт знания, радость от контактов. Как говорил В.А. Сухомлинский: «Люди – это самое интересное и прекрасное, что есть в жизни. Чтобы общаться с ними, надо научиться делать шаг им навстречу, придавая контакту все новые формы и оттенки. Дети нередко чувствуют себя непонятыми, заброшенными и несчастными. Но если они овладевают навыками «красивого» общения, то они не останутся вне контактов с людьми, увидев, что они думают о них, что и на их долю может выпасть немало внимания, нежности и тепла».</w:t>
      </w:r>
    </w:p>
    <w:p w:rsidR="00F239C9" w:rsidRPr="004574B3" w:rsidRDefault="00F239C9" w:rsidP="004574B3">
      <w:pPr>
        <w:pStyle w:val="NoSpacing"/>
        <w:rPr>
          <w:rFonts w:ascii="Times New Roman" w:hAnsi="Times New Roman"/>
          <w:sz w:val="28"/>
          <w:szCs w:val="28"/>
        </w:rPr>
      </w:pPr>
    </w:p>
    <w:sectPr w:rsidR="00F239C9" w:rsidRPr="004574B3" w:rsidSect="004C0905">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9C9" w:rsidRDefault="00F239C9">
      <w:r>
        <w:separator/>
      </w:r>
    </w:p>
  </w:endnote>
  <w:endnote w:type="continuationSeparator" w:id="0">
    <w:p w:rsidR="00F239C9" w:rsidRDefault="00F239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9C9" w:rsidRDefault="00F239C9">
      <w:r>
        <w:separator/>
      </w:r>
    </w:p>
  </w:footnote>
  <w:footnote w:type="continuationSeparator" w:id="0">
    <w:p w:rsidR="00F239C9" w:rsidRDefault="00F239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9C9" w:rsidRDefault="00F239C9" w:rsidP="00994F8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39C9" w:rsidRDefault="00F239C9" w:rsidP="00D342A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9C9" w:rsidRDefault="00F239C9" w:rsidP="00994F8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F239C9" w:rsidRDefault="00F239C9" w:rsidP="00D342A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B7972"/>
    <w:multiLevelType w:val="hybridMultilevel"/>
    <w:tmpl w:val="C3F4EDC0"/>
    <w:lvl w:ilvl="0" w:tplc="04190001">
      <w:start w:val="1"/>
      <w:numFmt w:val="bullet"/>
      <w:lvlText w:val=""/>
      <w:lvlJc w:val="left"/>
      <w:pPr>
        <w:ind w:left="720" w:hanging="360"/>
      </w:pPr>
      <w:rPr>
        <w:rFonts w:ascii="Symbol" w:hAnsi="Symbol" w:hint="default"/>
      </w:rPr>
    </w:lvl>
    <w:lvl w:ilvl="1" w:tplc="DCE61B18">
      <w:numFmt w:val="bullet"/>
      <w:lvlText w:val="•"/>
      <w:lvlJc w:val="left"/>
      <w:pPr>
        <w:ind w:left="1530" w:hanging="45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6A1C8E"/>
    <w:multiLevelType w:val="hybridMultilevel"/>
    <w:tmpl w:val="44CA6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933521"/>
    <w:multiLevelType w:val="hybridMultilevel"/>
    <w:tmpl w:val="EB2466D2"/>
    <w:lvl w:ilvl="0" w:tplc="CD5035E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586252"/>
    <w:multiLevelType w:val="hybridMultilevel"/>
    <w:tmpl w:val="E174B1FC"/>
    <w:lvl w:ilvl="0" w:tplc="CD5035E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A37EF3"/>
    <w:multiLevelType w:val="hybridMultilevel"/>
    <w:tmpl w:val="FD14A2B8"/>
    <w:lvl w:ilvl="0" w:tplc="CD5035E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C006CEC"/>
    <w:multiLevelType w:val="hybridMultilevel"/>
    <w:tmpl w:val="B590D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9F4327"/>
    <w:multiLevelType w:val="hybridMultilevel"/>
    <w:tmpl w:val="BE263536"/>
    <w:lvl w:ilvl="0" w:tplc="CD5035E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F2C4664"/>
    <w:multiLevelType w:val="hybridMultilevel"/>
    <w:tmpl w:val="3F8C4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C854AAC"/>
    <w:multiLevelType w:val="hybridMultilevel"/>
    <w:tmpl w:val="53E27938"/>
    <w:lvl w:ilvl="0" w:tplc="CD5035E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9E152B"/>
    <w:multiLevelType w:val="hybridMultilevel"/>
    <w:tmpl w:val="7FD487BA"/>
    <w:lvl w:ilvl="0" w:tplc="CD5035E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1019AC"/>
    <w:multiLevelType w:val="hybridMultilevel"/>
    <w:tmpl w:val="9F24D742"/>
    <w:lvl w:ilvl="0" w:tplc="CD5035E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1"/>
  </w:num>
  <w:num w:numId="5">
    <w:abstractNumId w:val="3"/>
  </w:num>
  <w:num w:numId="6">
    <w:abstractNumId w:val="10"/>
  </w:num>
  <w:num w:numId="7">
    <w:abstractNumId w:val="2"/>
  </w:num>
  <w:num w:numId="8">
    <w:abstractNumId w:val="8"/>
  </w:num>
  <w:num w:numId="9">
    <w:abstractNumId w:val="6"/>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77F0"/>
    <w:rsid w:val="0003539F"/>
    <w:rsid w:val="00112746"/>
    <w:rsid w:val="001777F0"/>
    <w:rsid w:val="0029237E"/>
    <w:rsid w:val="002C2716"/>
    <w:rsid w:val="00315086"/>
    <w:rsid w:val="004574B3"/>
    <w:rsid w:val="004C0905"/>
    <w:rsid w:val="00601798"/>
    <w:rsid w:val="00613DA7"/>
    <w:rsid w:val="007852E2"/>
    <w:rsid w:val="00844D16"/>
    <w:rsid w:val="00954099"/>
    <w:rsid w:val="00970303"/>
    <w:rsid w:val="00994F8C"/>
    <w:rsid w:val="009B4757"/>
    <w:rsid w:val="009C3385"/>
    <w:rsid w:val="00BF7289"/>
    <w:rsid w:val="00D342A9"/>
    <w:rsid w:val="00DA61DF"/>
    <w:rsid w:val="00E022A8"/>
    <w:rsid w:val="00E77261"/>
    <w:rsid w:val="00EA3E06"/>
    <w:rsid w:val="00F239C9"/>
    <w:rsid w:val="00F4126F"/>
    <w:rsid w:val="00F6540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90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777F0"/>
    <w:rPr>
      <w:lang w:eastAsia="en-US"/>
    </w:rPr>
  </w:style>
  <w:style w:type="paragraph" w:styleId="ListParagraph">
    <w:name w:val="List Paragraph"/>
    <w:basedOn w:val="Normal"/>
    <w:uiPriority w:val="99"/>
    <w:qFormat/>
    <w:rsid w:val="00EA3E06"/>
    <w:pPr>
      <w:ind w:left="720"/>
      <w:contextualSpacing/>
    </w:pPr>
  </w:style>
  <w:style w:type="paragraph" w:styleId="Header">
    <w:name w:val="header"/>
    <w:basedOn w:val="Normal"/>
    <w:link w:val="HeaderChar"/>
    <w:uiPriority w:val="99"/>
    <w:rsid w:val="00D342A9"/>
    <w:pPr>
      <w:tabs>
        <w:tab w:val="center" w:pos="4677"/>
        <w:tab w:val="right" w:pos="9355"/>
      </w:tabs>
    </w:pPr>
  </w:style>
  <w:style w:type="character" w:customStyle="1" w:styleId="HeaderChar">
    <w:name w:val="Header Char"/>
    <w:basedOn w:val="DefaultParagraphFont"/>
    <w:link w:val="Header"/>
    <w:uiPriority w:val="99"/>
    <w:semiHidden/>
    <w:rsid w:val="00465308"/>
    <w:rPr>
      <w:lang w:eastAsia="en-US"/>
    </w:rPr>
  </w:style>
  <w:style w:type="character" w:styleId="PageNumber">
    <w:name w:val="page number"/>
    <w:basedOn w:val="DefaultParagraphFont"/>
    <w:uiPriority w:val="99"/>
    <w:rsid w:val="00D342A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100</TotalTime>
  <Pages>10</Pages>
  <Words>3364</Words>
  <Characters>19176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2016-03-30T22:46:00Z</cp:lastPrinted>
  <dcterms:created xsi:type="dcterms:W3CDTF">2016-03-30T12:12:00Z</dcterms:created>
  <dcterms:modified xsi:type="dcterms:W3CDTF">2016-03-30T22:47:00Z</dcterms:modified>
</cp:coreProperties>
</file>