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884" w:rsidRPr="002B3E92" w:rsidRDefault="00AF3884" w:rsidP="002B3E92">
      <w:pPr>
        <w:shd w:val="clear" w:color="auto" w:fill="FFFFFF"/>
        <w:spacing w:after="0" w:line="360" w:lineRule="auto"/>
        <w:jc w:val="center"/>
        <w:rPr>
          <w:rFonts w:ascii="Times New Roman" w:eastAsia="Times New Roman" w:hAnsi="Times New Roman" w:cs="Times New Roman"/>
          <w:b/>
          <w:bCs/>
          <w:color w:val="000000" w:themeColor="text1"/>
          <w:sz w:val="28"/>
          <w:szCs w:val="28"/>
          <w:lang w:eastAsia="ru-RU"/>
        </w:rPr>
      </w:pPr>
      <w:r w:rsidRPr="002B3E92">
        <w:rPr>
          <w:rFonts w:ascii="Times New Roman" w:eastAsia="Times New Roman" w:hAnsi="Times New Roman" w:cs="Times New Roman"/>
          <w:b/>
          <w:bCs/>
          <w:color w:val="000000" w:themeColor="text1"/>
          <w:sz w:val="28"/>
          <w:szCs w:val="28"/>
          <w:lang w:eastAsia="ru-RU"/>
        </w:rPr>
        <w:t xml:space="preserve">«Использование цифровых технологий на уроках </w:t>
      </w:r>
      <w:r w:rsidR="00CF56B8" w:rsidRPr="002B3E92">
        <w:rPr>
          <w:rFonts w:ascii="Times New Roman" w:eastAsia="Times New Roman" w:hAnsi="Times New Roman" w:cs="Times New Roman"/>
          <w:b/>
          <w:bCs/>
          <w:color w:val="000000" w:themeColor="text1"/>
          <w:sz w:val="28"/>
          <w:szCs w:val="28"/>
          <w:lang w:eastAsia="ru-RU"/>
        </w:rPr>
        <w:t>в начальной школе</w:t>
      </w:r>
      <w:r w:rsidRPr="002B3E92">
        <w:rPr>
          <w:rFonts w:ascii="Times New Roman" w:eastAsia="Times New Roman" w:hAnsi="Times New Roman" w:cs="Times New Roman"/>
          <w:b/>
          <w:bCs/>
          <w:color w:val="000000" w:themeColor="text1"/>
          <w:sz w:val="28"/>
          <w:szCs w:val="28"/>
          <w:lang w:eastAsia="ru-RU"/>
        </w:rPr>
        <w:t>»</w:t>
      </w:r>
    </w:p>
    <w:p w:rsidR="00CF56B8" w:rsidRPr="002B3E92" w:rsidRDefault="00CF56B8" w:rsidP="002B3E92">
      <w:pPr>
        <w:shd w:val="clear" w:color="auto" w:fill="FFFFFF"/>
        <w:spacing w:after="0" w:line="360" w:lineRule="auto"/>
        <w:jc w:val="right"/>
        <w:rPr>
          <w:rFonts w:ascii="Times New Roman" w:eastAsia="Times New Roman" w:hAnsi="Times New Roman" w:cs="Times New Roman"/>
          <w:bCs/>
          <w:color w:val="000000" w:themeColor="text1"/>
          <w:sz w:val="28"/>
          <w:szCs w:val="28"/>
          <w:lang w:eastAsia="ru-RU"/>
        </w:rPr>
      </w:pPr>
      <w:r w:rsidRPr="002B3E92">
        <w:rPr>
          <w:rFonts w:ascii="Times New Roman" w:eastAsia="Times New Roman" w:hAnsi="Times New Roman" w:cs="Times New Roman"/>
          <w:bCs/>
          <w:color w:val="000000" w:themeColor="text1"/>
          <w:sz w:val="28"/>
          <w:szCs w:val="28"/>
          <w:lang w:eastAsia="ru-RU"/>
        </w:rPr>
        <w:t>Докладчик: учитель первой категории Зензина В.А.</w:t>
      </w:r>
    </w:p>
    <w:p w:rsidR="00CF56B8" w:rsidRPr="002B3E92" w:rsidRDefault="00CF56B8" w:rsidP="002B3E92">
      <w:pPr>
        <w:shd w:val="clear" w:color="auto" w:fill="FFFFFF"/>
        <w:spacing w:after="0" w:line="360" w:lineRule="auto"/>
        <w:jc w:val="right"/>
        <w:rPr>
          <w:rFonts w:ascii="Times New Roman" w:eastAsia="Times New Roman" w:hAnsi="Times New Roman" w:cs="Times New Roman"/>
          <w:color w:val="000000" w:themeColor="text1"/>
          <w:sz w:val="28"/>
          <w:szCs w:val="28"/>
          <w:lang w:eastAsia="ru-RU"/>
        </w:rPr>
      </w:pPr>
      <w:r w:rsidRPr="002B3E92">
        <w:rPr>
          <w:rFonts w:ascii="Times New Roman" w:eastAsia="Times New Roman" w:hAnsi="Times New Roman" w:cs="Times New Roman"/>
          <w:bCs/>
          <w:color w:val="000000" w:themeColor="text1"/>
          <w:sz w:val="28"/>
          <w:szCs w:val="28"/>
          <w:lang w:eastAsia="ru-RU"/>
        </w:rPr>
        <w:t>МБОУ Лазовская школа №1</w:t>
      </w:r>
    </w:p>
    <w:p w:rsidR="00AF3884" w:rsidRPr="002B3E92" w:rsidRDefault="00AF3884" w:rsidP="002B3E92">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sidRPr="002B3E92">
        <w:rPr>
          <w:rFonts w:ascii="Times New Roman" w:eastAsia="Times New Roman" w:hAnsi="Times New Roman" w:cs="Times New Roman"/>
          <w:color w:val="000000" w:themeColor="text1"/>
          <w:sz w:val="28"/>
          <w:szCs w:val="28"/>
          <w:lang w:eastAsia="ru-RU"/>
        </w:rPr>
        <w:t>Цифровизация школы — одно из ключевых направлений нацпроекта «Образование», принятого правительством РФ в начале сентября 2018 г.. К 2025 году все школы страны должны быть подключены к высокоскоростному интернету со скоростью передачи данных не менее 100 Мбит/</w:t>
      </w:r>
      <w:proofErr w:type="gramStart"/>
      <w:r w:rsidRPr="002B3E92">
        <w:rPr>
          <w:rFonts w:ascii="Times New Roman" w:eastAsia="Times New Roman" w:hAnsi="Times New Roman" w:cs="Times New Roman"/>
          <w:color w:val="000000" w:themeColor="text1"/>
          <w:sz w:val="28"/>
          <w:szCs w:val="28"/>
          <w:lang w:eastAsia="ru-RU"/>
        </w:rPr>
        <w:t>с</w:t>
      </w:r>
      <w:proofErr w:type="gramEnd"/>
      <w:r w:rsidRPr="002B3E92">
        <w:rPr>
          <w:rFonts w:ascii="Times New Roman" w:eastAsia="Times New Roman" w:hAnsi="Times New Roman" w:cs="Times New Roman"/>
          <w:color w:val="000000" w:themeColor="text1"/>
          <w:sz w:val="28"/>
          <w:szCs w:val="28"/>
          <w:lang w:eastAsia="ru-RU"/>
        </w:rPr>
        <w:t>.</w:t>
      </w:r>
    </w:p>
    <w:p w:rsidR="00AF3884" w:rsidRPr="002B3E92" w:rsidRDefault="00AF3884" w:rsidP="002B3E92">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sidRPr="002B3E92">
        <w:rPr>
          <w:rFonts w:ascii="Times New Roman" w:eastAsia="Times New Roman" w:hAnsi="Times New Roman" w:cs="Times New Roman"/>
          <w:color w:val="000000" w:themeColor="text1"/>
          <w:sz w:val="28"/>
          <w:szCs w:val="28"/>
          <w:lang w:eastAsia="ru-RU"/>
        </w:rPr>
        <w:t>Федеральный проект “Современная цифровая образовательная среда в Российской Федерации» находится сегодня на 4 этапе и (завершается в ноябре 2025 года) одним из приоритетных его проектов является проект "Цифровая школа". </w:t>
      </w:r>
    </w:p>
    <w:p w:rsidR="00AF3884" w:rsidRPr="002B3E92" w:rsidRDefault="00AF3884" w:rsidP="002B3E92">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sidRPr="002B3E92">
        <w:rPr>
          <w:rFonts w:ascii="Times New Roman" w:eastAsia="Times New Roman" w:hAnsi="Times New Roman" w:cs="Times New Roman"/>
          <w:color w:val="000000" w:themeColor="text1"/>
          <w:sz w:val="28"/>
          <w:szCs w:val="28"/>
          <w:lang w:eastAsia="ru-RU"/>
        </w:rPr>
        <w:t>А это значит, что мы должны учить по-новому, используя инновационные компьютерные и  современные цифровые технологии.</w:t>
      </w:r>
    </w:p>
    <w:p w:rsidR="00AF3884" w:rsidRPr="002B3E92" w:rsidRDefault="00AF3884" w:rsidP="002B3E92">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sidRPr="002B3E92">
        <w:rPr>
          <w:rFonts w:ascii="Times New Roman" w:eastAsia="Times New Roman" w:hAnsi="Times New Roman" w:cs="Times New Roman"/>
          <w:color w:val="000000" w:themeColor="text1"/>
          <w:sz w:val="28"/>
          <w:szCs w:val="28"/>
          <w:lang w:eastAsia="ru-RU"/>
        </w:rPr>
        <w:t>Созрела новая парадигма образования: задача - научить школьников добывать знания самостоятельно с помощью интерне</w:t>
      </w:r>
      <w:proofErr w:type="gramStart"/>
      <w:r w:rsidRPr="002B3E92">
        <w:rPr>
          <w:rFonts w:ascii="Times New Roman" w:eastAsia="Times New Roman" w:hAnsi="Times New Roman" w:cs="Times New Roman"/>
          <w:color w:val="000000" w:themeColor="text1"/>
          <w:sz w:val="28"/>
          <w:szCs w:val="28"/>
          <w:lang w:eastAsia="ru-RU"/>
        </w:rPr>
        <w:t>т-</w:t>
      </w:r>
      <w:proofErr w:type="gramEnd"/>
      <w:r w:rsidRPr="002B3E92">
        <w:rPr>
          <w:rFonts w:ascii="Times New Roman" w:eastAsia="Times New Roman" w:hAnsi="Times New Roman" w:cs="Times New Roman"/>
          <w:color w:val="000000" w:themeColor="text1"/>
          <w:sz w:val="28"/>
          <w:szCs w:val="28"/>
          <w:lang w:eastAsia="ru-RU"/>
        </w:rPr>
        <w:t xml:space="preserve"> технологий. А учитель выступает в роли тьютора, который направляет и корректирует деятельность учеников.</w:t>
      </w:r>
    </w:p>
    <w:p w:rsidR="00AF3884" w:rsidRPr="002B3E92" w:rsidRDefault="00AF3884" w:rsidP="002B3E92">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sidRPr="002B3E92">
        <w:rPr>
          <w:rFonts w:ascii="Times New Roman" w:eastAsia="Times New Roman" w:hAnsi="Times New Roman" w:cs="Times New Roman"/>
          <w:color w:val="000000" w:themeColor="text1"/>
          <w:sz w:val="28"/>
          <w:szCs w:val="28"/>
          <w:lang w:eastAsia="ru-RU"/>
        </w:rPr>
        <w:t xml:space="preserve">ЦОР </w:t>
      </w:r>
      <w:r w:rsidR="00CF56B8" w:rsidRPr="002B3E92">
        <w:rPr>
          <w:rFonts w:ascii="Times New Roman" w:eastAsia="Times New Roman" w:hAnsi="Times New Roman" w:cs="Times New Roman"/>
          <w:color w:val="000000" w:themeColor="text1"/>
          <w:sz w:val="28"/>
          <w:szCs w:val="28"/>
          <w:lang w:eastAsia="ru-RU"/>
        </w:rPr>
        <w:t xml:space="preserve">на уроках </w:t>
      </w:r>
      <w:r w:rsidRPr="002B3E92">
        <w:rPr>
          <w:rFonts w:ascii="Times New Roman" w:eastAsia="Times New Roman" w:hAnsi="Times New Roman" w:cs="Times New Roman"/>
          <w:color w:val="000000" w:themeColor="text1"/>
          <w:sz w:val="28"/>
          <w:szCs w:val="28"/>
          <w:lang w:eastAsia="ru-RU"/>
        </w:rPr>
        <w:t xml:space="preserve"> – хорошие помощники учителя, они решают сразу несколько задач, в том числе облегчают учащимся понимание и запоминание учебного материала, пробуждают у них интерес к изучаемым темам.</w:t>
      </w:r>
    </w:p>
    <w:p w:rsidR="00AF3884" w:rsidRPr="002B3E92" w:rsidRDefault="00AF3884" w:rsidP="002B3E92">
      <w:pPr>
        <w:shd w:val="clear" w:color="auto" w:fill="FFFFFF"/>
        <w:spacing w:after="0" w:line="360" w:lineRule="auto"/>
        <w:jc w:val="center"/>
        <w:rPr>
          <w:rFonts w:ascii="Times New Roman" w:eastAsia="Times New Roman" w:hAnsi="Times New Roman" w:cs="Times New Roman"/>
          <w:color w:val="000000" w:themeColor="text1"/>
          <w:sz w:val="28"/>
          <w:szCs w:val="28"/>
          <w:lang w:eastAsia="ru-RU"/>
        </w:rPr>
      </w:pPr>
      <w:r w:rsidRPr="002B3E92">
        <w:rPr>
          <w:rFonts w:ascii="Times New Roman" w:eastAsia="Times New Roman" w:hAnsi="Times New Roman" w:cs="Times New Roman"/>
          <w:b/>
          <w:bCs/>
          <w:color w:val="000000" w:themeColor="text1"/>
          <w:sz w:val="28"/>
          <w:szCs w:val="28"/>
          <w:lang w:eastAsia="ru-RU"/>
        </w:rPr>
        <w:t xml:space="preserve">Цели использования электронных упражнений на уроках </w:t>
      </w:r>
      <w:r w:rsidR="00CF56B8" w:rsidRPr="002B3E92">
        <w:rPr>
          <w:rFonts w:ascii="Times New Roman" w:eastAsia="Times New Roman" w:hAnsi="Times New Roman" w:cs="Times New Roman"/>
          <w:b/>
          <w:bCs/>
          <w:color w:val="000000" w:themeColor="text1"/>
          <w:sz w:val="28"/>
          <w:szCs w:val="28"/>
          <w:lang w:eastAsia="ru-RU"/>
        </w:rPr>
        <w:t>в начальной школе</w:t>
      </w:r>
    </w:p>
    <w:p w:rsidR="00AF3884" w:rsidRPr="002B3E92" w:rsidRDefault="00AF3884" w:rsidP="002B3E92">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2B3E92">
        <w:rPr>
          <w:rFonts w:ascii="Times New Roman" w:eastAsia="Times New Roman" w:hAnsi="Times New Roman" w:cs="Times New Roman"/>
          <w:color w:val="000000" w:themeColor="text1"/>
          <w:sz w:val="28"/>
          <w:szCs w:val="28"/>
          <w:lang w:eastAsia="ru-RU"/>
        </w:rPr>
        <w:t>                     Создание мотивации (ученики получат интересные разнообразные задания в том виде, к которому они привыкли).</w:t>
      </w:r>
    </w:p>
    <w:p w:rsidR="00AF3884" w:rsidRPr="002B3E92" w:rsidRDefault="00AF3884" w:rsidP="002B3E92">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2B3E92">
        <w:rPr>
          <w:rFonts w:ascii="Times New Roman" w:eastAsia="Times New Roman" w:hAnsi="Times New Roman" w:cs="Times New Roman"/>
          <w:color w:val="000000" w:themeColor="text1"/>
          <w:sz w:val="28"/>
          <w:szCs w:val="28"/>
          <w:lang w:eastAsia="ru-RU"/>
        </w:rPr>
        <w:t>                     Повышение качества образования для всех (возможность тиражировать и использовать в любой школе материалы лучших специалистов).</w:t>
      </w:r>
    </w:p>
    <w:p w:rsidR="00AF3884" w:rsidRPr="002B3E92" w:rsidRDefault="00AF3884" w:rsidP="002B3E92">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2B3E92">
        <w:rPr>
          <w:rFonts w:ascii="Times New Roman" w:eastAsia="Times New Roman" w:hAnsi="Times New Roman" w:cs="Times New Roman"/>
          <w:color w:val="000000" w:themeColor="text1"/>
          <w:sz w:val="28"/>
          <w:szCs w:val="28"/>
          <w:lang w:eastAsia="ru-RU"/>
        </w:rPr>
        <w:lastRenderedPageBreak/>
        <w:t>                     Доступность без посещения школы (возможность работать с классом во время карантина, возможность удалённо работать с группой детей, находящихся на домашнем обучении).</w:t>
      </w:r>
    </w:p>
    <w:p w:rsidR="00AF3884" w:rsidRPr="002B3E92" w:rsidRDefault="00AF3884" w:rsidP="002B3E92">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2B3E92">
        <w:rPr>
          <w:rFonts w:ascii="Times New Roman" w:eastAsia="Times New Roman" w:hAnsi="Times New Roman" w:cs="Times New Roman"/>
          <w:color w:val="000000" w:themeColor="text1"/>
          <w:sz w:val="28"/>
          <w:szCs w:val="28"/>
          <w:lang w:eastAsia="ru-RU"/>
        </w:rPr>
        <w:t>                     Экономия времени (использование упражнений, которые можно организовать без компьютера, но с большими временными затратами).</w:t>
      </w:r>
    </w:p>
    <w:p w:rsidR="00AF3884" w:rsidRPr="002B3E92" w:rsidRDefault="00AF3884" w:rsidP="002B3E92">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2B3E92">
        <w:rPr>
          <w:rFonts w:ascii="Times New Roman" w:eastAsia="Times New Roman" w:hAnsi="Times New Roman" w:cs="Times New Roman"/>
          <w:color w:val="000000" w:themeColor="text1"/>
          <w:sz w:val="28"/>
          <w:szCs w:val="28"/>
          <w:lang w:eastAsia="ru-RU"/>
        </w:rPr>
        <w:t>                     Эффективность (использование эффективных упражнений, которые невозможно организовать без компьютера).</w:t>
      </w:r>
    </w:p>
    <w:p w:rsidR="00AF3884" w:rsidRPr="002B3E92" w:rsidRDefault="00AF3884" w:rsidP="002B3E92">
      <w:pPr>
        <w:shd w:val="clear" w:color="auto" w:fill="FFFFFF"/>
        <w:spacing w:after="0" w:line="360" w:lineRule="auto"/>
        <w:ind w:firstLine="357"/>
        <w:jc w:val="both"/>
        <w:rPr>
          <w:rFonts w:ascii="Times New Roman" w:eastAsia="Times New Roman" w:hAnsi="Times New Roman" w:cs="Times New Roman"/>
          <w:color w:val="000000" w:themeColor="text1"/>
          <w:sz w:val="28"/>
          <w:szCs w:val="28"/>
          <w:lang w:eastAsia="ru-RU"/>
        </w:rPr>
      </w:pPr>
      <w:r w:rsidRPr="002B3E92">
        <w:rPr>
          <w:rFonts w:ascii="Times New Roman" w:eastAsia="Times New Roman" w:hAnsi="Times New Roman" w:cs="Times New Roman"/>
          <w:color w:val="000000" w:themeColor="text1"/>
          <w:sz w:val="28"/>
          <w:szCs w:val="28"/>
          <w:lang w:eastAsia="ru-RU"/>
        </w:rPr>
        <w:t xml:space="preserve">Использование ЦОР на уроках </w:t>
      </w:r>
      <w:r w:rsidR="000C5CCB" w:rsidRPr="002B3E92">
        <w:rPr>
          <w:rFonts w:ascii="Times New Roman" w:eastAsia="Times New Roman" w:hAnsi="Times New Roman" w:cs="Times New Roman"/>
          <w:color w:val="000000" w:themeColor="text1"/>
          <w:sz w:val="28"/>
          <w:szCs w:val="28"/>
          <w:lang w:eastAsia="ru-RU"/>
        </w:rPr>
        <w:t>в начальных классах</w:t>
      </w:r>
      <w:r w:rsidRPr="002B3E92">
        <w:rPr>
          <w:rFonts w:ascii="Times New Roman" w:eastAsia="Times New Roman" w:hAnsi="Times New Roman" w:cs="Times New Roman"/>
          <w:color w:val="000000" w:themeColor="text1"/>
          <w:sz w:val="28"/>
          <w:szCs w:val="28"/>
          <w:lang w:eastAsia="ru-RU"/>
        </w:rPr>
        <w:t xml:space="preserve"> позволяет разнообразить формы работы, деятельность учащихся, активизировать внимание, повышает творческий потенциал личности. Построение схем, таблиц, презентаций позволяет экономить время, более эстетично оформить материал. Использование кроссвордов, иллюстраций, рисунков, ребусов, различных занимательных заданий, тестов, воспитывают интерес к уроку, делают его интереснее.</w:t>
      </w:r>
    </w:p>
    <w:p w:rsidR="00AF3884" w:rsidRPr="002B3E92" w:rsidRDefault="00AF3884" w:rsidP="002B3E92">
      <w:pPr>
        <w:shd w:val="clear" w:color="auto" w:fill="FFFFFF"/>
        <w:spacing w:after="0" w:line="360" w:lineRule="auto"/>
        <w:ind w:firstLine="357"/>
        <w:jc w:val="both"/>
        <w:rPr>
          <w:rFonts w:ascii="Times New Roman" w:eastAsia="Times New Roman" w:hAnsi="Times New Roman" w:cs="Times New Roman"/>
          <w:color w:val="000000" w:themeColor="text1"/>
          <w:sz w:val="28"/>
          <w:szCs w:val="28"/>
          <w:lang w:eastAsia="ru-RU"/>
        </w:rPr>
      </w:pPr>
      <w:r w:rsidRPr="002B3E92">
        <w:rPr>
          <w:rFonts w:ascii="Times New Roman" w:eastAsia="Times New Roman" w:hAnsi="Times New Roman" w:cs="Times New Roman"/>
          <w:color w:val="000000" w:themeColor="text1"/>
          <w:sz w:val="28"/>
          <w:szCs w:val="28"/>
          <w:lang w:eastAsia="ru-RU"/>
        </w:rPr>
        <w:t>Под использованием цифровых технологий преподаватели пока понимают лишь показ презентаций и обучающих видеороликов, раздачу ссылок на текстовые материалы да компьютерное тестирование.</w:t>
      </w:r>
    </w:p>
    <w:p w:rsidR="00AF3884" w:rsidRPr="002B3E92" w:rsidRDefault="00AF3884" w:rsidP="002B3E92">
      <w:pPr>
        <w:shd w:val="clear" w:color="auto" w:fill="FFFFFF"/>
        <w:spacing w:after="0" w:line="360" w:lineRule="auto"/>
        <w:ind w:firstLine="357"/>
        <w:jc w:val="both"/>
        <w:rPr>
          <w:rFonts w:ascii="Times New Roman" w:eastAsia="Times New Roman" w:hAnsi="Times New Roman" w:cs="Times New Roman"/>
          <w:color w:val="000000" w:themeColor="text1"/>
          <w:sz w:val="28"/>
          <w:szCs w:val="28"/>
          <w:lang w:eastAsia="ru-RU"/>
        </w:rPr>
      </w:pPr>
      <w:r w:rsidRPr="002B3E92">
        <w:rPr>
          <w:rFonts w:ascii="Times New Roman" w:eastAsia="Times New Roman" w:hAnsi="Times New Roman" w:cs="Times New Roman"/>
          <w:b/>
          <w:bCs/>
          <w:color w:val="000000" w:themeColor="text1"/>
          <w:sz w:val="28"/>
          <w:szCs w:val="28"/>
          <w:lang w:eastAsia="ru-RU"/>
        </w:rPr>
        <w:t>Презентация.</w:t>
      </w:r>
      <w:r w:rsidRPr="002B3E92">
        <w:rPr>
          <w:rFonts w:ascii="Times New Roman" w:eastAsia="Times New Roman" w:hAnsi="Times New Roman" w:cs="Times New Roman"/>
          <w:color w:val="000000" w:themeColor="text1"/>
          <w:sz w:val="28"/>
          <w:szCs w:val="28"/>
          <w:lang w:eastAsia="ru-RU"/>
        </w:rPr>
        <w:t xml:space="preserve"> Использовать их можно и при объяснении нового материала, и при закреплении знаний, и при выполнении творческих заданий и физминуток. Для создания презентаций к уроку не нужны какие-то особые программы, хватит и стандартных средств типа PowerPoint. Существуют </w:t>
      </w:r>
      <w:proofErr w:type="gramStart"/>
      <w:r w:rsidRPr="002B3E92">
        <w:rPr>
          <w:rFonts w:ascii="Times New Roman" w:eastAsia="Times New Roman" w:hAnsi="Times New Roman" w:cs="Times New Roman"/>
          <w:color w:val="000000" w:themeColor="text1"/>
          <w:sz w:val="28"/>
          <w:szCs w:val="28"/>
          <w:lang w:eastAsia="ru-RU"/>
        </w:rPr>
        <w:t>интернет-сервисы</w:t>
      </w:r>
      <w:proofErr w:type="gramEnd"/>
      <w:r w:rsidRPr="002B3E92">
        <w:rPr>
          <w:rFonts w:ascii="Times New Roman" w:eastAsia="Times New Roman" w:hAnsi="Times New Roman" w:cs="Times New Roman"/>
          <w:color w:val="000000" w:themeColor="text1"/>
          <w:sz w:val="28"/>
          <w:szCs w:val="28"/>
          <w:lang w:eastAsia="ru-RU"/>
        </w:rPr>
        <w:t>, которые значительно упрощают процесс создания презентаций и экономят время учителя.</w:t>
      </w:r>
    </w:p>
    <w:p w:rsidR="000C5CCB" w:rsidRPr="002B3E92" w:rsidRDefault="00AF3884" w:rsidP="002B3E92">
      <w:pPr>
        <w:shd w:val="clear" w:color="auto" w:fill="FFFFFF"/>
        <w:spacing w:after="0" w:line="360" w:lineRule="auto"/>
        <w:ind w:firstLine="357"/>
        <w:jc w:val="both"/>
        <w:rPr>
          <w:rFonts w:ascii="Times New Roman" w:eastAsia="Times New Roman" w:hAnsi="Times New Roman" w:cs="Times New Roman"/>
          <w:b/>
          <w:bCs/>
          <w:color w:val="000000" w:themeColor="text1"/>
          <w:sz w:val="28"/>
          <w:szCs w:val="28"/>
          <w:lang w:eastAsia="ru-RU"/>
        </w:rPr>
      </w:pPr>
      <w:r w:rsidRPr="002B3E92">
        <w:rPr>
          <w:rFonts w:ascii="Times New Roman" w:eastAsia="Times New Roman" w:hAnsi="Times New Roman" w:cs="Times New Roman"/>
          <w:color w:val="000000" w:themeColor="text1"/>
          <w:sz w:val="28"/>
          <w:szCs w:val="28"/>
          <w:lang w:eastAsia="ru-RU"/>
        </w:rPr>
        <w:t>Популярен </w:t>
      </w:r>
      <w:r w:rsidRPr="002B3E92">
        <w:rPr>
          <w:rFonts w:ascii="Times New Roman" w:eastAsia="Times New Roman" w:hAnsi="Times New Roman" w:cs="Times New Roman"/>
          <w:b/>
          <w:bCs/>
          <w:color w:val="000000" w:themeColor="text1"/>
          <w:sz w:val="28"/>
          <w:szCs w:val="28"/>
          <w:lang w:eastAsia="ru-RU"/>
        </w:rPr>
        <w:t>сайт Canva</w:t>
      </w:r>
      <w:r w:rsidR="00CF56B8" w:rsidRPr="002B3E92">
        <w:rPr>
          <w:rFonts w:ascii="Times New Roman" w:eastAsia="Times New Roman" w:hAnsi="Times New Roman" w:cs="Times New Roman"/>
          <w:color w:val="000000" w:themeColor="text1"/>
          <w:sz w:val="28"/>
          <w:szCs w:val="28"/>
          <w:lang w:eastAsia="ru-RU"/>
        </w:rPr>
        <w:t xml:space="preserve"> ,</w:t>
      </w:r>
      <w:r w:rsidRPr="002B3E92">
        <w:rPr>
          <w:rFonts w:ascii="Times New Roman" w:eastAsia="Times New Roman" w:hAnsi="Times New Roman" w:cs="Times New Roman"/>
          <w:color w:val="000000" w:themeColor="text1"/>
          <w:sz w:val="28"/>
          <w:szCs w:val="28"/>
          <w:lang w:eastAsia="ru-RU"/>
        </w:rPr>
        <w:t xml:space="preserve"> который позволяет создавать любые виды презентаций прямо в браузере без установки какого-либо программного обеспечения на компьютер. Сервис ​предусматривает совместную работу </w:t>
      </w:r>
      <w:proofErr w:type="gramStart"/>
      <w:r w:rsidRPr="002B3E92">
        <w:rPr>
          <w:rFonts w:ascii="Times New Roman" w:eastAsia="Times New Roman" w:hAnsi="Times New Roman" w:cs="Times New Roman"/>
          <w:color w:val="000000" w:themeColor="text1"/>
          <w:sz w:val="28"/>
          <w:szCs w:val="28"/>
          <w:lang w:eastAsia="ru-RU"/>
        </w:rPr>
        <w:t>нескольких</w:t>
      </w:r>
      <w:proofErr w:type="gramEnd"/>
      <w:r w:rsidRPr="002B3E92">
        <w:rPr>
          <w:rFonts w:ascii="Times New Roman" w:eastAsia="Times New Roman" w:hAnsi="Times New Roman" w:cs="Times New Roman"/>
          <w:color w:val="000000" w:themeColor="text1"/>
          <w:sz w:val="28"/>
          <w:szCs w:val="28"/>
          <w:lang w:eastAsia="ru-RU"/>
        </w:rPr>
        <w:t xml:space="preserve"> людей над одним проектом, использование собственных медийных материалов при оформлении слайдов. А это значит, что одну презентацию одновременно могут делать несколько учеников.</w:t>
      </w:r>
      <w:r w:rsidRPr="002B3E92">
        <w:rPr>
          <w:rFonts w:ascii="Times New Roman" w:eastAsia="Times New Roman" w:hAnsi="Times New Roman" w:cs="Times New Roman"/>
          <w:color w:val="000000" w:themeColor="text1"/>
          <w:sz w:val="28"/>
          <w:szCs w:val="28"/>
          <w:lang w:eastAsia="ru-RU"/>
        </w:rPr>
        <w:br/>
      </w:r>
      <w:r w:rsidRPr="002B3E92">
        <w:rPr>
          <w:rFonts w:ascii="Times New Roman" w:eastAsia="Times New Roman" w:hAnsi="Times New Roman" w:cs="Times New Roman"/>
          <w:b/>
          <w:bCs/>
          <w:color w:val="000000" w:themeColor="text1"/>
          <w:sz w:val="28"/>
          <w:szCs w:val="28"/>
          <w:lang w:eastAsia="ru-RU"/>
        </w:rPr>
        <w:lastRenderedPageBreak/>
        <w:t xml:space="preserve">Онлайн тренажеры, тесты </w:t>
      </w:r>
      <w:r w:rsidRPr="002B3E92">
        <w:rPr>
          <w:rFonts w:ascii="Times New Roman" w:eastAsia="Times New Roman" w:hAnsi="Times New Roman" w:cs="Times New Roman"/>
          <w:color w:val="000000" w:themeColor="text1"/>
          <w:sz w:val="28"/>
          <w:szCs w:val="28"/>
          <w:shd w:val="clear" w:color="auto" w:fill="FFFFFF"/>
          <w:lang w:eastAsia="ru-RU"/>
        </w:rPr>
        <w:t>д</w:t>
      </w:r>
      <w:r w:rsidR="000C5CCB" w:rsidRPr="002B3E92">
        <w:rPr>
          <w:rFonts w:ascii="Times New Roman" w:eastAsia="Times New Roman" w:hAnsi="Times New Roman" w:cs="Times New Roman"/>
          <w:color w:val="000000" w:themeColor="text1"/>
          <w:sz w:val="28"/>
          <w:szCs w:val="28"/>
          <w:shd w:val="clear" w:color="auto" w:fill="FFFFFF"/>
          <w:lang w:eastAsia="ru-RU"/>
        </w:rPr>
        <w:t>ля закрепления различных правил</w:t>
      </w:r>
      <w:r w:rsidRPr="002B3E92">
        <w:rPr>
          <w:rFonts w:ascii="Times New Roman" w:eastAsia="Times New Roman" w:hAnsi="Times New Roman" w:cs="Times New Roman"/>
          <w:color w:val="000000" w:themeColor="text1"/>
          <w:sz w:val="28"/>
          <w:szCs w:val="28"/>
          <w:shd w:val="clear" w:color="auto" w:fill="FFFFFF"/>
          <w:lang w:eastAsia="ru-RU"/>
        </w:rPr>
        <w:t>. Тренажеры удобны тем, что с ними можно работать самостоятельно, без учителя, так как сразу показываются ошибки и напоминаются правила.</w:t>
      </w:r>
      <w:r w:rsidRPr="002B3E92">
        <w:rPr>
          <w:rFonts w:ascii="Times New Roman" w:eastAsia="Times New Roman" w:hAnsi="Times New Roman" w:cs="Times New Roman"/>
          <w:b/>
          <w:bCs/>
          <w:color w:val="000000" w:themeColor="text1"/>
          <w:sz w:val="28"/>
          <w:szCs w:val="28"/>
          <w:lang w:eastAsia="ru-RU"/>
        </w:rPr>
        <w:t> </w:t>
      </w:r>
    </w:p>
    <w:p w:rsidR="00594D3E" w:rsidRPr="002B3E92" w:rsidRDefault="00AF3884" w:rsidP="002B3E92">
      <w:pPr>
        <w:shd w:val="clear" w:color="auto" w:fill="FFFFFF"/>
        <w:spacing w:after="0" w:line="360" w:lineRule="auto"/>
        <w:jc w:val="both"/>
        <w:rPr>
          <w:rFonts w:ascii="Times New Roman" w:hAnsi="Times New Roman" w:cs="Times New Roman"/>
          <w:color w:val="000000" w:themeColor="text1"/>
          <w:sz w:val="28"/>
          <w:szCs w:val="28"/>
          <w:shd w:val="clear" w:color="auto" w:fill="FBFBFB"/>
        </w:rPr>
      </w:pPr>
      <w:r w:rsidRPr="002B3E92">
        <w:rPr>
          <w:rFonts w:ascii="Times New Roman" w:eastAsia="Times New Roman" w:hAnsi="Times New Roman" w:cs="Times New Roman"/>
          <w:b/>
          <w:bCs/>
          <w:color w:val="000000" w:themeColor="text1"/>
          <w:sz w:val="28"/>
          <w:szCs w:val="28"/>
          <w:lang w:val="en-US" w:eastAsia="ru-RU"/>
        </w:rPr>
        <w:t>Kid</w:t>
      </w:r>
      <w:r w:rsidRPr="002B3E92">
        <w:rPr>
          <w:rFonts w:ascii="Times New Roman" w:eastAsia="Times New Roman" w:hAnsi="Times New Roman" w:cs="Times New Roman"/>
          <w:b/>
          <w:bCs/>
          <w:color w:val="000000" w:themeColor="text1"/>
          <w:sz w:val="28"/>
          <w:szCs w:val="28"/>
          <w:lang w:eastAsia="ru-RU"/>
        </w:rPr>
        <w:t xml:space="preserve">- </w:t>
      </w:r>
      <w:r w:rsidRPr="002B3E92">
        <w:rPr>
          <w:rFonts w:ascii="Times New Roman" w:eastAsia="Times New Roman" w:hAnsi="Times New Roman" w:cs="Times New Roman"/>
          <w:b/>
          <w:bCs/>
          <w:color w:val="000000" w:themeColor="text1"/>
          <w:sz w:val="28"/>
          <w:szCs w:val="28"/>
          <w:lang w:val="en-US" w:eastAsia="ru-RU"/>
        </w:rPr>
        <w:t>mama</w:t>
      </w:r>
      <w:r w:rsidR="00CF56B8" w:rsidRPr="002B3E92">
        <w:rPr>
          <w:rFonts w:ascii="Times New Roman" w:hAnsi="Times New Roman" w:cs="Times New Roman"/>
          <w:color w:val="000000" w:themeColor="text1"/>
          <w:sz w:val="28"/>
          <w:szCs w:val="28"/>
          <w:shd w:val="clear" w:color="auto" w:fill="FBFBFB"/>
        </w:rPr>
        <w:t xml:space="preserve"> - здесь вы найдете онлайн игры и тренажеры , презентации, интерактивные модели, уроки , тесты, статьи, материалы для распечатывания, а также материалы и публикации, развивающие кругозор, смекалку, сообразительность и быструю интеллектуальную реакцию.</w:t>
      </w:r>
    </w:p>
    <w:p w:rsidR="00AF3884" w:rsidRPr="002B3E92" w:rsidRDefault="00AF3884" w:rsidP="002B3E92">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sidRPr="002B3E92">
        <w:rPr>
          <w:rFonts w:ascii="Times New Roman" w:eastAsia="Times New Roman" w:hAnsi="Times New Roman" w:cs="Times New Roman"/>
          <w:color w:val="000000" w:themeColor="text1"/>
          <w:sz w:val="28"/>
          <w:szCs w:val="28"/>
          <w:lang w:eastAsia="ru-RU"/>
        </w:rPr>
        <w:t>На уроках обобщения и повторения целесообразно использовать </w:t>
      </w:r>
      <w:r w:rsidRPr="002B3E92">
        <w:rPr>
          <w:rFonts w:ascii="Times New Roman" w:eastAsia="Times New Roman" w:hAnsi="Times New Roman" w:cs="Times New Roman"/>
          <w:b/>
          <w:bCs/>
          <w:color w:val="000000" w:themeColor="text1"/>
          <w:sz w:val="28"/>
          <w:szCs w:val="28"/>
          <w:lang w:eastAsia="ru-RU"/>
        </w:rPr>
        <w:t>интерактивные </w:t>
      </w:r>
      <w:r w:rsidRPr="002B3E92">
        <w:rPr>
          <w:rFonts w:ascii="Times New Roman" w:eastAsia="Times New Roman" w:hAnsi="Times New Roman" w:cs="Times New Roman"/>
          <w:b/>
          <w:bCs/>
          <w:color w:val="000000" w:themeColor="text1"/>
          <w:sz w:val="28"/>
          <w:szCs w:val="28"/>
          <w:u w:val="single"/>
          <w:lang w:eastAsia="ru-RU"/>
        </w:rPr>
        <w:t>таблицы</w:t>
      </w:r>
      <w:r w:rsidRPr="002B3E92">
        <w:rPr>
          <w:rFonts w:ascii="Times New Roman" w:eastAsia="Times New Roman" w:hAnsi="Times New Roman" w:cs="Times New Roman"/>
          <w:color w:val="000000" w:themeColor="text1"/>
          <w:sz w:val="28"/>
          <w:szCs w:val="28"/>
          <w:lang w:eastAsia="ru-RU"/>
        </w:rPr>
        <w:t>, </w:t>
      </w:r>
      <w:r w:rsidRPr="002B3E92">
        <w:rPr>
          <w:rFonts w:ascii="Times New Roman" w:eastAsia="Times New Roman" w:hAnsi="Times New Roman" w:cs="Times New Roman"/>
          <w:b/>
          <w:bCs/>
          <w:color w:val="000000" w:themeColor="text1"/>
          <w:sz w:val="28"/>
          <w:szCs w:val="28"/>
          <w:lang w:eastAsia="ru-RU"/>
        </w:rPr>
        <w:t>схемы</w:t>
      </w:r>
      <w:r w:rsidRPr="002B3E92">
        <w:rPr>
          <w:rFonts w:ascii="Times New Roman" w:eastAsia="Times New Roman" w:hAnsi="Times New Roman" w:cs="Times New Roman"/>
          <w:color w:val="000000" w:themeColor="text1"/>
          <w:sz w:val="28"/>
          <w:szCs w:val="28"/>
          <w:lang w:eastAsia="ru-RU"/>
        </w:rPr>
        <w:t xml:space="preserve">; они помогают систематизировать изученный материал. Впрочем, можно их использовать и при объяснении нового материала.   С помощью таблиц дети учатся анализировать языковые явления, делать выводы и обобщения, схематично представлять языковой материал. Таблицы помогают вспомнить орфограмму или пунктуацию.  В отличие от </w:t>
      </w:r>
      <w:proofErr w:type="gramStart"/>
      <w:r w:rsidRPr="002B3E92">
        <w:rPr>
          <w:rFonts w:ascii="Times New Roman" w:eastAsia="Times New Roman" w:hAnsi="Times New Roman" w:cs="Times New Roman"/>
          <w:color w:val="000000" w:themeColor="text1"/>
          <w:sz w:val="28"/>
          <w:szCs w:val="28"/>
          <w:lang w:eastAsia="ru-RU"/>
        </w:rPr>
        <w:t>печатных</w:t>
      </w:r>
      <w:proofErr w:type="gramEnd"/>
      <w:r w:rsidRPr="002B3E92">
        <w:rPr>
          <w:rFonts w:ascii="Times New Roman" w:eastAsia="Times New Roman" w:hAnsi="Times New Roman" w:cs="Times New Roman"/>
          <w:color w:val="000000" w:themeColor="text1"/>
          <w:sz w:val="28"/>
          <w:szCs w:val="28"/>
          <w:lang w:eastAsia="ru-RU"/>
        </w:rPr>
        <w:t xml:space="preserve">,  электронные таблицы обладают повышенной наглядностью. Одну и ту же таблицу можно использовать в течение всего периода изучения какой-либо  темы, так как таблицы бывают многоуровневые, содержащие полную информацию по какому-либо разделу </w:t>
      </w:r>
      <w:r w:rsidR="000C5CCB" w:rsidRPr="002B3E92">
        <w:rPr>
          <w:rFonts w:ascii="Times New Roman" w:eastAsia="Times New Roman" w:hAnsi="Times New Roman" w:cs="Times New Roman"/>
          <w:color w:val="000000" w:themeColor="text1"/>
          <w:sz w:val="28"/>
          <w:szCs w:val="28"/>
          <w:lang w:eastAsia="ru-RU"/>
        </w:rPr>
        <w:t>предмета</w:t>
      </w:r>
    </w:p>
    <w:p w:rsidR="00AF3884" w:rsidRPr="002B3E92" w:rsidRDefault="00594D3E" w:rsidP="002B3E92">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sidRPr="002B3E92">
        <w:rPr>
          <w:rFonts w:ascii="Times New Roman" w:eastAsia="Times New Roman" w:hAnsi="Times New Roman" w:cs="Times New Roman"/>
          <w:b/>
          <w:bCs/>
          <w:color w:val="000000" w:themeColor="text1"/>
          <w:sz w:val="28"/>
          <w:szCs w:val="28"/>
          <w:lang w:eastAsia="ru-RU"/>
        </w:rPr>
        <w:t xml:space="preserve"> </w:t>
      </w:r>
      <w:r w:rsidR="00AF3884" w:rsidRPr="002B3E92">
        <w:rPr>
          <w:rFonts w:ascii="Times New Roman" w:eastAsia="Times New Roman" w:hAnsi="Times New Roman" w:cs="Times New Roman"/>
          <w:b/>
          <w:bCs/>
          <w:color w:val="000000" w:themeColor="text1"/>
          <w:sz w:val="28"/>
          <w:szCs w:val="28"/>
          <w:lang w:eastAsia="ru-RU"/>
        </w:rPr>
        <w:t>«Лернинг Аппс»</w:t>
      </w:r>
      <w:r w:rsidR="00AF3884" w:rsidRPr="002B3E92">
        <w:rPr>
          <w:rFonts w:ascii="Times New Roman" w:eastAsia="Times New Roman" w:hAnsi="Times New Roman" w:cs="Times New Roman"/>
          <w:color w:val="000000" w:themeColor="text1"/>
          <w:sz w:val="28"/>
          <w:szCs w:val="28"/>
          <w:lang w:eastAsia="ru-RU"/>
        </w:rPr>
        <w:t> </w:t>
      </w:r>
      <w:r w:rsidRPr="002B3E92">
        <w:rPr>
          <w:rFonts w:ascii="Times New Roman" w:eastAsia="Times New Roman" w:hAnsi="Times New Roman" w:cs="Times New Roman"/>
          <w:color w:val="000000" w:themeColor="text1"/>
          <w:sz w:val="28"/>
          <w:szCs w:val="28"/>
          <w:lang w:eastAsia="ru-RU"/>
        </w:rPr>
        <w:t>-</w:t>
      </w:r>
      <w:r w:rsidR="00AF3884" w:rsidRPr="002B3E92">
        <w:rPr>
          <w:rFonts w:ascii="Times New Roman" w:eastAsia="Times New Roman" w:hAnsi="Times New Roman" w:cs="Times New Roman"/>
          <w:color w:val="000000" w:themeColor="text1"/>
          <w:sz w:val="28"/>
          <w:szCs w:val="28"/>
          <w:lang w:eastAsia="ru-RU"/>
        </w:rPr>
        <w:t xml:space="preserve"> один из сервисов, достаточно продуктивный  и лёгкий в использовании,  - полностью бесплатный, позволяющий создавать интерактивные упражнения для проверки знаний.</w:t>
      </w:r>
      <w:r w:rsidRPr="002B3E92">
        <w:rPr>
          <w:rFonts w:ascii="Times New Roman" w:eastAsia="Times New Roman" w:hAnsi="Times New Roman" w:cs="Times New Roman"/>
          <w:color w:val="000000" w:themeColor="text1"/>
          <w:sz w:val="28"/>
          <w:szCs w:val="28"/>
          <w:lang w:eastAsia="ru-RU"/>
        </w:rPr>
        <w:t xml:space="preserve"> </w:t>
      </w:r>
      <w:r w:rsidR="00AF3884" w:rsidRPr="002B3E92">
        <w:rPr>
          <w:rFonts w:ascii="Times New Roman" w:eastAsia="Times New Roman" w:hAnsi="Times New Roman" w:cs="Times New Roman"/>
          <w:color w:val="000000" w:themeColor="text1"/>
          <w:sz w:val="28"/>
          <w:szCs w:val="28"/>
          <w:lang w:eastAsia="ru-RU"/>
        </w:rPr>
        <w:t>Он предоставляет возможность  учителю и самим учащимся  создавать интерактивные учебно-методические пособия.</w:t>
      </w:r>
      <w:r w:rsidR="000C5CCB" w:rsidRPr="002B3E92">
        <w:rPr>
          <w:rFonts w:ascii="Times New Roman" w:eastAsia="Times New Roman" w:hAnsi="Times New Roman" w:cs="Times New Roman"/>
          <w:color w:val="000000" w:themeColor="text1"/>
          <w:sz w:val="28"/>
          <w:szCs w:val="28"/>
          <w:lang w:eastAsia="ru-RU"/>
        </w:rPr>
        <w:t xml:space="preserve"> </w:t>
      </w:r>
      <w:r w:rsidR="00AF3884" w:rsidRPr="002B3E92">
        <w:rPr>
          <w:rFonts w:ascii="Times New Roman" w:eastAsia="Times New Roman" w:hAnsi="Times New Roman" w:cs="Times New Roman"/>
          <w:color w:val="000000" w:themeColor="text1"/>
          <w:sz w:val="28"/>
          <w:szCs w:val="28"/>
          <w:lang w:eastAsia="ru-RU"/>
        </w:rPr>
        <w:t>Все шаблоны от сервиса Лернинг Аппс можно наполнить своим содержанием. Для создания заданий не требуется никаких инструкций. С помощью готовых шаблонов, которые рассматриваются на платформе, можно пошагово освоить конструирование заданий.</w:t>
      </w:r>
      <w:r w:rsidR="000C5CCB" w:rsidRPr="002B3E92">
        <w:rPr>
          <w:rFonts w:ascii="Times New Roman" w:eastAsia="Times New Roman" w:hAnsi="Times New Roman" w:cs="Times New Roman"/>
          <w:color w:val="000000" w:themeColor="text1"/>
          <w:sz w:val="28"/>
          <w:szCs w:val="28"/>
          <w:lang w:eastAsia="ru-RU"/>
        </w:rPr>
        <w:t xml:space="preserve"> </w:t>
      </w:r>
      <w:r w:rsidR="00AF3884" w:rsidRPr="002B3E92">
        <w:rPr>
          <w:rFonts w:ascii="Times New Roman" w:eastAsia="Times New Roman" w:hAnsi="Times New Roman" w:cs="Times New Roman"/>
          <w:color w:val="000000" w:themeColor="text1"/>
          <w:sz w:val="28"/>
          <w:szCs w:val="28"/>
          <w:lang w:eastAsia="ru-RU"/>
        </w:rPr>
        <w:t>Здесь можно создать свои задания различного типа (игры на развитие памяти, кроссворды, викторины с выбором правильного ответа, тесты, найти пару и установить соответствие).</w:t>
      </w:r>
      <w:r w:rsidR="000C5CCB" w:rsidRPr="002B3E92">
        <w:rPr>
          <w:rFonts w:ascii="Times New Roman" w:eastAsia="Times New Roman" w:hAnsi="Times New Roman" w:cs="Times New Roman"/>
          <w:color w:val="000000" w:themeColor="text1"/>
          <w:sz w:val="28"/>
          <w:szCs w:val="28"/>
          <w:lang w:eastAsia="ru-RU"/>
        </w:rPr>
        <w:t xml:space="preserve"> </w:t>
      </w:r>
      <w:r w:rsidR="00AF3884" w:rsidRPr="002B3E92">
        <w:rPr>
          <w:rFonts w:ascii="Times New Roman" w:eastAsia="Times New Roman" w:hAnsi="Times New Roman" w:cs="Times New Roman"/>
          <w:color w:val="000000" w:themeColor="text1"/>
          <w:sz w:val="28"/>
          <w:szCs w:val="28"/>
          <w:lang w:eastAsia="ru-RU"/>
        </w:rPr>
        <w:t xml:space="preserve">На главной странице  можно выбрать нужную форму задания из предложенного каталога, затем нажать на кнопку «Новое упражнение», </w:t>
      </w:r>
      <w:r w:rsidR="00AF3884" w:rsidRPr="002B3E92">
        <w:rPr>
          <w:rFonts w:ascii="Times New Roman" w:eastAsia="Times New Roman" w:hAnsi="Times New Roman" w:cs="Times New Roman"/>
          <w:color w:val="000000" w:themeColor="text1"/>
          <w:sz w:val="28"/>
          <w:szCs w:val="28"/>
          <w:lang w:eastAsia="ru-RU"/>
        </w:rPr>
        <w:lastRenderedPageBreak/>
        <w:t>сделать выбор и сконструировать задание.  После того как приложение создано, его нужно сохранить и, при желании, сделать общедоступным для пользователей Лернинг Апп. Это значит, что оно появится в разделе «Все упражнения».</w:t>
      </w:r>
    </w:p>
    <w:p w:rsidR="00594D3E" w:rsidRPr="002B3E92" w:rsidRDefault="00AF3884" w:rsidP="002B3E92">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sidRPr="002B3E92">
        <w:rPr>
          <w:rFonts w:ascii="Times New Roman" w:eastAsia="Times New Roman" w:hAnsi="Times New Roman" w:cs="Times New Roman"/>
          <w:color w:val="000000" w:themeColor="text1"/>
          <w:sz w:val="28"/>
          <w:szCs w:val="28"/>
          <w:lang w:eastAsia="ru-RU"/>
        </w:rPr>
        <w:t>Образовательная платформа </w:t>
      </w:r>
      <w:r w:rsidRPr="002B3E92">
        <w:rPr>
          <w:rFonts w:ascii="Times New Roman" w:eastAsia="Times New Roman" w:hAnsi="Times New Roman" w:cs="Times New Roman"/>
          <w:b/>
          <w:bCs/>
          <w:color w:val="000000" w:themeColor="text1"/>
          <w:sz w:val="28"/>
          <w:szCs w:val="28"/>
          <w:lang w:eastAsia="ru-RU"/>
        </w:rPr>
        <w:t>«ЯКласс»</w:t>
      </w:r>
      <w:r w:rsidRPr="002B3E92">
        <w:rPr>
          <w:rFonts w:ascii="Times New Roman" w:eastAsia="Times New Roman" w:hAnsi="Times New Roman" w:cs="Times New Roman"/>
          <w:color w:val="000000" w:themeColor="text1"/>
          <w:sz w:val="28"/>
          <w:szCs w:val="28"/>
          <w:lang w:eastAsia="ru-RU"/>
        </w:rPr>
        <w:t> дает возможность учителю закреплять теоретический материал и практические навыки. Ресурс можно использовать на любом этапе урока.  Материалы платформы на уроке можно демонстрировать в формате готовой презентации. Это позволяет учащимся с легкостью переключаться с одного вида деятельности на другой, мобилизует внимание, учит сосредотачиваться на задаче, воспитывает самостоятельность.  Сочетание интерактивных заданий и традиционного домашнего задания помогают учащимся усваивать знания, отрабатывать навыки в разных формах, что повышает качество обучения.</w:t>
      </w:r>
      <w:r w:rsidR="00594D3E" w:rsidRPr="002B3E92">
        <w:rPr>
          <w:rFonts w:ascii="Times New Roman" w:eastAsia="Times New Roman" w:hAnsi="Times New Roman" w:cs="Times New Roman"/>
          <w:color w:val="000000" w:themeColor="text1"/>
          <w:sz w:val="28"/>
          <w:szCs w:val="28"/>
          <w:lang w:eastAsia="ru-RU"/>
        </w:rPr>
        <w:t xml:space="preserve"> </w:t>
      </w:r>
    </w:p>
    <w:p w:rsidR="00594D3E" w:rsidRPr="002B3E92" w:rsidRDefault="00594D3E" w:rsidP="002B3E92">
      <w:pPr>
        <w:pStyle w:val="article-renderblock"/>
        <w:shd w:val="clear" w:color="auto" w:fill="FFFFFF"/>
        <w:spacing w:line="360" w:lineRule="auto"/>
        <w:jc w:val="both"/>
        <w:rPr>
          <w:color w:val="000000" w:themeColor="text1"/>
          <w:sz w:val="28"/>
          <w:szCs w:val="28"/>
        </w:rPr>
      </w:pPr>
      <w:r w:rsidRPr="002B3E92">
        <w:rPr>
          <w:color w:val="000000" w:themeColor="text1"/>
          <w:sz w:val="28"/>
          <w:szCs w:val="28"/>
        </w:rPr>
        <w:t>Для учеников начальных классов подойдёт платформа</w:t>
      </w:r>
      <w:hyperlink r:id="rId5" w:tgtFrame="_blank" w:history="1">
        <w:r w:rsidRPr="002B3E92">
          <w:rPr>
            <w:rStyle w:val="a3"/>
            <w:color w:val="000000" w:themeColor="text1"/>
            <w:sz w:val="28"/>
            <w:szCs w:val="28"/>
          </w:rPr>
          <w:t> </w:t>
        </w:r>
      </w:hyperlink>
      <w:hyperlink r:id="rId6" w:tgtFrame="_blank" w:history="1">
        <w:r w:rsidRPr="002B3E92">
          <w:rPr>
            <w:rStyle w:val="a3"/>
            <w:color w:val="000000" w:themeColor="text1"/>
            <w:sz w:val="28"/>
            <w:szCs w:val="28"/>
          </w:rPr>
          <w:t>Учи</w:t>
        </w:r>
        <w:proofErr w:type="gramStart"/>
        <w:r w:rsidRPr="002B3E92">
          <w:rPr>
            <w:rStyle w:val="a3"/>
            <w:color w:val="000000" w:themeColor="text1"/>
            <w:sz w:val="28"/>
            <w:szCs w:val="28"/>
          </w:rPr>
          <w:t>.р</w:t>
        </w:r>
        <w:proofErr w:type="gramEnd"/>
        <w:r w:rsidRPr="002B3E92">
          <w:rPr>
            <w:rStyle w:val="a3"/>
            <w:color w:val="000000" w:themeColor="text1"/>
            <w:sz w:val="28"/>
            <w:szCs w:val="28"/>
          </w:rPr>
          <w:t>у</w:t>
        </w:r>
      </w:hyperlink>
      <w:r w:rsidRPr="002B3E92">
        <w:rPr>
          <w:color w:val="000000" w:themeColor="text1"/>
          <w:sz w:val="28"/>
          <w:szCs w:val="28"/>
        </w:rPr>
        <w:t xml:space="preserve">, где материал школьных предметов даётся в интерактивной и весёлой форме. </w:t>
      </w:r>
    </w:p>
    <w:p w:rsidR="00594D3E" w:rsidRPr="002B3E92" w:rsidRDefault="004644CB" w:rsidP="002B3E92">
      <w:pPr>
        <w:pStyle w:val="article-renderblock"/>
        <w:shd w:val="clear" w:color="auto" w:fill="FFFFFF"/>
        <w:spacing w:line="360" w:lineRule="auto"/>
        <w:ind w:firstLine="708"/>
        <w:jc w:val="both"/>
        <w:rPr>
          <w:color w:val="000000" w:themeColor="text1"/>
          <w:sz w:val="28"/>
          <w:szCs w:val="28"/>
        </w:rPr>
      </w:pPr>
      <w:r w:rsidRPr="002B3E92">
        <w:rPr>
          <w:color w:val="000000" w:themeColor="text1"/>
          <w:sz w:val="28"/>
          <w:szCs w:val="28"/>
        </w:rPr>
        <w:t xml:space="preserve">Справочно-информационный портал </w:t>
      </w:r>
      <w:hyperlink r:id="rId7" w:tgtFrame="_blank" w:history="1">
        <w:r w:rsidR="00594D3E" w:rsidRPr="002B3E92">
          <w:rPr>
            <w:rStyle w:val="a3"/>
            <w:color w:val="000000" w:themeColor="text1"/>
            <w:sz w:val="28"/>
            <w:szCs w:val="28"/>
          </w:rPr>
          <w:t>gramota.ru</w:t>
        </w:r>
      </w:hyperlink>
      <w:r w:rsidR="00594D3E" w:rsidRPr="002B3E92">
        <w:rPr>
          <w:color w:val="000000" w:themeColor="text1"/>
          <w:sz w:val="28"/>
          <w:szCs w:val="28"/>
        </w:rPr>
        <w:t>. Основной раздел использования – словари. Можно проверить написание слова, узнать его значение, историю. Раздел «Интерактивный диктант» позволит проверить грамотность. В разделе «Запоминалки» забавные стихи на правила русского языка как начальной, так и средней школы. Для ребёнка этот сайт станет помощником при проверке написанного, при повторении или закреплении темы.</w:t>
      </w:r>
    </w:p>
    <w:p w:rsidR="002B3E92" w:rsidRPr="002B3E92" w:rsidRDefault="004644CB" w:rsidP="002B3E92">
      <w:pPr>
        <w:pStyle w:val="article-renderblock"/>
        <w:shd w:val="clear" w:color="auto" w:fill="FFFFFF"/>
        <w:spacing w:before="222" w:beforeAutospacing="0" w:after="738" w:afterAutospacing="0" w:line="360" w:lineRule="auto"/>
        <w:ind w:firstLine="708"/>
        <w:jc w:val="both"/>
        <w:rPr>
          <w:color w:val="000000" w:themeColor="text1"/>
          <w:sz w:val="28"/>
          <w:szCs w:val="28"/>
          <w:shd w:val="clear" w:color="auto" w:fill="FFFFFF"/>
        </w:rPr>
      </w:pPr>
      <w:r w:rsidRPr="002B3E92">
        <w:rPr>
          <w:b/>
          <w:bCs/>
          <w:color w:val="000000" w:themeColor="text1"/>
          <w:sz w:val="28"/>
          <w:szCs w:val="28"/>
          <w:shd w:val="clear" w:color="auto" w:fill="FFFFFF"/>
        </w:rPr>
        <w:t xml:space="preserve">Сайт «Образовательные тесты», </w:t>
      </w:r>
      <w:r w:rsidRPr="002B3E92">
        <w:rPr>
          <w:color w:val="000000" w:themeColor="text1"/>
          <w:sz w:val="28"/>
          <w:szCs w:val="28"/>
          <w:shd w:val="clear" w:color="auto" w:fill="FFFFFF"/>
        </w:rPr>
        <w:t xml:space="preserve">где собрана коллекция из более 6 тысяч тестов по всем предметам школьного курса, в том числе по русскому языку и  литературе с 1 до 11 класса по всем темам изучаемого в школе материала. </w:t>
      </w:r>
    </w:p>
    <w:p w:rsidR="00AF3884" w:rsidRPr="002B3E92" w:rsidRDefault="00AF3884" w:rsidP="002B3E92">
      <w:pPr>
        <w:pStyle w:val="article-renderblock"/>
        <w:shd w:val="clear" w:color="auto" w:fill="FFFFFF"/>
        <w:spacing w:before="0" w:beforeAutospacing="0" w:after="0" w:afterAutospacing="0" w:line="360" w:lineRule="auto"/>
        <w:ind w:firstLine="708"/>
        <w:jc w:val="both"/>
        <w:rPr>
          <w:color w:val="000000" w:themeColor="text1"/>
          <w:sz w:val="28"/>
          <w:szCs w:val="28"/>
        </w:rPr>
      </w:pPr>
      <w:r w:rsidRPr="002B3E92">
        <w:rPr>
          <w:color w:val="000000" w:themeColor="text1"/>
          <w:sz w:val="28"/>
          <w:szCs w:val="28"/>
          <w:shd w:val="clear" w:color="auto" w:fill="FFFFFF"/>
        </w:rPr>
        <w:lastRenderedPageBreak/>
        <w:t xml:space="preserve">В этом году сайт Единой коллекции цифровых образовательных ресурсов (www.school-collection.edu.ru) начал работать в полноценном режиме. Сейчас на нем находится свыше 85000 ЦОР. Пожалуй, на сегодня это один из самых лучших сайтов такого типа. Не менее интересен сайт Единого окна Федерального центра информационно-образовательных ресурсов (www.fcior.edu.ru), но, имея около 50000 ЦОР, он уступает Единой коллекции по ряду параметров. «На третьем месте» – сайт Российского образовательного портала </w:t>
      </w:r>
      <w:hyperlink r:id="rId8" w:tgtFrame="_blank" w:history="1">
        <w:r w:rsidRPr="002B3E92">
          <w:rPr>
            <w:color w:val="000000" w:themeColor="text1"/>
            <w:sz w:val="28"/>
            <w:szCs w:val="28"/>
          </w:rPr>
          <w:t>www.school.edu.ru</w:t>
        </w:r>
      </w:hyperlink>
      <w:r w:rsidRPr="002B3E92">
        <w:rPr>
          <w:color w:val="000000" w:themeColor="text1"/>
          <w:sz w:val="28"/>
          <w:szCs w:val="28"/>
          <w:shd w:val="clear" w:color="auto" w:fill="FFFFFF"/>
        </w:rPr>
        <w:t>. </w:t>
      </w:r>
      <w:r w:rsidRPr="002B3E92">
        <w:rPr>
          <w:color w:val="000000" w:themeColor="text1"/>
          <w:sz w:val="28"/>
          <w:szCs w:val="28"/>
        </w:rPr>
        <w:t>Это позволяет преподавател</w:t>
      </w:r>
      <w:r w:rsidR="002B3E92" w:rsidRPr="002B3E92">
        <w:rPr>
          <w:color w:val="000000" w:themeColor="text1"/>
          <w:sz w:val="28"/>
          <w:szCs w:val="28"/>
        </w:rPr>
        <w:t>ям</w:t>
      </w:r>
      <w:r w:rsidRPr="002B3E92">
        <w:rPr>
          <w:color w:val="000000" w:themeColor="text1"/>
          <w:sz w:val="28"/>
          <w:szCs w:val="28"/>
        </w:rPr>
        <w:t xml:space="preserve"> достаточно просто освоить использование средств ИКТ в педагогической деятельности</w:t>
      </w:r>
      <w:r w:rsidR="000C5CCB" w:rsidRPr="002B3E92">
        <w:rPr>
          <w:color w:val="000000" w:themeColor="text1"/>
          <w:sz w:val="28"/>
          <w:szCs w:val="28"/>
        </w:rPr>
        <w:t>.</w:t>
      </w:r>
    </w:p>
    <w:p w:rsidR="00AF3884" w:rsidRPr="002B3E92" w:rsidRDefault="00AF3884" w:rsidP="002B3E92">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2B3E92">
        <w:rPr>
          <w:rFonts w:ascii="Times New Roman" w:eastAsia="Times New Roman" w:hAnsi="Times New Roman" w:cs="Times New Roman"/>
          <w:b/>
          <w:bCs/>
          <w:color w:val="000000" w:themeColor="text1"/>
          <w:sz w:val="28"/>
          <w:szCs w:val="28"/>
          <w:lang w:eastAsia="ru-RU"/>
        </w:rPr>
        <w:t>Вывод</w:t>
      </w:r>
      <w:r w:rsidRPr="002B3E92">
        <w:rPr>
          <w:rFonts w:ascii="Times New Roman" w:eastAsia="Times New Roman" w:hAnsi="Times New Roman" w:cs="Times New Roman"/>
          <w:color w:val="000000" w:themeColor="text1"/>
          <w:sz w:val="28"/>
          <w:szCs w:val="28"/>
          <w:lang w:eastAsia="ru-RU"/>
        </w:rPr>
        <w:t>:</w:t>
      </w:r>
    </w:p>
    <w:p w:rsidR="00AF3884" w:rsidRPr="002B3E92" w:rsidRDefault="00AF3884" w:rsidP="002B3E92">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sidRPr="002B3E92">
        <w:rPr>
          <w:rFonts w:ascii="Times New Roman" w:eastAsia="Times New Roman" w:hAnsi="Times New Roman" w:cs="Times New Roman"/>
          <w:color w:val="000000" w:themeColor="text1"/>
          <w:sz w:val="28"/>
          <w:szCs w:val="28"/>
          <w:lang w:eastAsia="ru-RU"/>
        </w:rPr>
        <w:t>Цифровые образовательные ресурсы (</w:t>
      </w:r>
      <w:r w:rsidRPr="002B3E92">
        <w:rPr>
          <w:rFonts w:ascii="Times New Roman" w:eastAsia="Times New Roman" w:hAnsi="Times New Roman" w:cs="Times New Roman"/>
          <w:b/>
          <w:bCs/>
          <w:color w:val="000000" w:themeColor="text1"/>
          <w:sz w:val="28"/>
          <w:szCs w:val="28"/>
          <w:lang w:eastAsia="ru-RU"/>
        </w:rPr>
        <w:t>электрон</w:t>
      </w:r>
      <w:r w:rsidR="002B3E92" w:rsidRPr="002B3E92">
        <w:rPr>
          <w:rFonts w:ascii="Times New Roman" w:eastAsia="Times New Roman" w:hAnsi="Times New Roman" w:cs="Times New Roman"/>
          <w:b/>
          <w:bCs/>
          <w:color w:val="000000" w:themeColor="text1"/>
          <w:sz w:val="28"/>
          <w:szCs w:val="28"/>
          <w:lang w:eastAsia="ru-RU"/>
        </w:rPr>
        <w:t xml:space="preserve">ные учебные пособия, </w:t>
      </w:r>
      <w:r w:rsidRPr="002B3E92">
        <w:rPr>
          <w:rFonts w:ascii="Times New Roman" w:eastAsia="Times New Roman" w:hAnsi="Times New Roman" w:cs="Times New Roman"/>
          <w:b/>
          <w:bCs/>
          <w:color w:val="000000" w:themeColor="text1"/>
          <w:sz w:val="28"/>
          <w:szCs w:val="28"/>
          <w:lang w:eastAsia="ru-RU"/>
        </w:rPr>
        <w:t xml:space="preserve"> тренажеры, интерактивные коллекции, словари, справочники) </w:t>
      </w:r>
      <w:r w:rsidRPr="002B3E92">
        <w:rPr>
          <w:rFonts w:ascii="Times New Roman" w:eastAsia="Times New Roman" w:hAnsi="Times New Roman" w:cs="Times New Roman"/>
          <w:color w:val="000000" w:themeColor="text1"/>
          <w:sz w:val="28"/>
          <w:szCs w:val="28"/>
          <w:lang w:eastAsia="ru-RU"/>
        </w:rPr>
        <w:t>помогают учителю провести интересный урок, а учащимся успешно усвоить материал.</w:t>
      </w:r>
    </w:p>
    <w:p w:rsidR="00AF3884" w:rsidRPr="002B3E92" w:rsidRDefault="00AF3884" w:rsidP="002B3E92">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sidRPr="002B3E92">
        <w:rPr>
          <w:rFonts w:ascii="Times New Roman" w:eastAsia="Times New Roman" w:hAnsi="Times New Roman" w:cs="Times New Roman"/>
          <w:b/>
          <w:bCs/>
          <w:color w:val="000000" w:themeColor="text1"/>
          <w:sz w:val="28"/>
          <w:szCs w:val="28"/>
          <w:lang w:eastAsia="ru-RU"/>
        </w:rPr>
        <w:t>ЦОР может использоваться на всех этапах обучения:</w:t>
      </w:r>
    </w:p>
    <w:p w:rsidR="00AF3884" w:rsidRPr="002B3E92" w:rsidRDefault="00AF3884" w:rsidP="002B3E92">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2B3E92">
        <w:rPr>
          <w:rFonts w:ascii="Times New Roman" w:eastAsia="Times New Roman" w:hAnsi="Times New Roman" w:cs="Times New Roman"/>
          <w:color w:val="000000" w:themeColor="text1"/>
          <w:sz w:val="28"/>
          <w:szCs w:val="28"/>
          <w:lang w:eastAsia="ru-RU"/>
        </w:rPr>
        <w:t>- при объяснении нового материала;</w:t>
      </w:r>
    </w:p>
    <w:p w:rsidR="00AF3884" w:rsidRPr="002B3E92" w:rsidRDefault="00AF3884" w:rsidP="002B3E92">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2B3E92">
        <w:rPr>
          <w:rFonts w:ascii="Times New Roman" w:eastAsia="Times New Roman" w:hAnsi="Times New Roman" w:cs="Times New Roman"/>
          <w:color w:val="000000" w:themeColor="text1"/>
          <w:sz w:val="28"/>
          <w:szCs w:val="28"/>
          <w:lang w:eastAsia="ru-RU"/>
        </w:rPr>
        <w:t>- при закреплении;</w:t>
      </w:r>
    </w:p>
    <w:p w:rsidR="00AF3884" w:rsidRPr="002B3E92" w:rsidRDefault="00AF3884" w:rsidP="002B3E92">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2B3E92">
        <w:rPr>
          <w:rFonts w:ascii="Times New Roman" w:eastAsia="Times New Roman" w:hAnsi="Times New Roman" w:cs="Times New Roman"/>
          <w:color w:val="000000" w:themeColor="text1"/>
          <w:sz w:val="28"/>
          <w:szCs w:val="28"/>
          <w:lang w:eastAsia="ru-RU"/>
        </w:rPr>
        <w:t>- при повторении;</w:t>
      </w:r>
    </w:p>
    <w:p w:rsidR="00AF3884" w:rsidRPr="002B3E92" w:rsidRDefault="00AF3884" w:rsidP="002B3E92">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2B3E92">
        <w:rPr>
          <w:rFonts w:ascii="Times New Roman" w:eastAsia="Times New Roman" w:hAnsi="Times New Roman" w:cs="Times New Roman"/>
          <w:color w:val="000000" w:themeColor="text1"/>
          <w:sz w:val="28"/>
          <w:szCs w:val="28"/>
          <w:lang w:eastAsia="ru-RU"/>
        </w:rPr>
        <w:t>- при контроле знаний, умений и навыков.</w:t>
      </w:r>
    </w:p>
    <w:p w:rsidR="00AF3884" w:rsidRPr="002B3E92" w:rsidRDefault="00AF3884" w:rsidP="002B3E92">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2B3E92">
        <w:rPr>
          <w:rFonts w:ascii="Times New Roman" w:eastAsia="Times New Roman" w:hAnsi="Times New Roman" w:cs="Times New Roman"/>
          <w:color w:val="000000" w:themeColor="text1"/>
          <w:sz w:val="28"/>
          <w:szCs w:val="28"/>
          <w:lang w:eastAsia="ru-RU"/>
        </w:rPr>
        <w:t> </w:t>
      </w:r>
      <w:r w:rsidR="000C5CCB" w:rsidRPr="002B3E92">
        <w:rPr>
          <w:rFonts w:ascii="Times New Roman" w:eastAsia="Times New Roman" w:hAnsi="Times New Roman" w:cs="Times New Roman"/>
          <w:color w:val="000000" w:themeColor="text1"/>
          <w:sz w:val="28"/>
          <w:szCs w:val="28"/>
          <w:lang w:eastAsia="ru-RU"/>
        </w:rPr>
        <w:tab/>
      </w:r>
      <w:r w:rsidRPr="002B3E92">
        <w:rPr>
          <w:rFonts w:ascii="Times New Roman" w:eastAsia="Times New Roman" w:hAnsi="Times New Roman" w:cs="Times New Roman"/>
          <w:color w:val="000000" w:themeColor="text1"/>
          <w:sz w:val="28"/>
          <w:szCs w:val="28"/>
          <w:lang w:eastAsia="ru-RU"/>
        </w:rPr>
        <w:t>Применение ЦОР на уроках необходимо, и мотивировано это тем, что они:</w:t>
      </w:r>
    </w:p>
    <w:p w:rsidR="00AF3884" w:rsidRPr="002B3E92" w:rsidRDefault="00AF3884" w:rsidP="002B3E92">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2B3E92">
        <w:rPr>
          <w:rFonts w:ascii="Times New Roman" w:eastAsia="Times New Roman" w:hAnsi="Times New Roman" w:cs="Times New Roman"/>
          <w:color w:val="000000" w:themeColor="text1"/>
          <w:sz w:val="28"/>
          <w:szCs w:val="28"/>
          <w:lang w:eastAsia="ru-RU"/>
        </w:rPr>
        <w:t>- позволяют эффективно организовать групповую и самостоятельную работу на уроке;</w:t>
      </w:r>
    </w:p>
    <w:p w:rsidR="00AF3884" w:rsidRPr="002B3E92" w:rsidRDefault="00AF3884" w:rsidP="002B3E92">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2B3E92">
        <w:rPr>
          <w:rFonts w:ascii="Times New Roman" w:eastAsia="Times New Roman" w:hAnsi="Times New Roman" w:cs="Times New Roman"/>
          <w:color w:val="000000" w:themeColor="text1"/>
          <w:sz w:val="28"/>
          <w:szCs w:val="28"/>
          <w:lang w:eastAsia="ru-RU"/>
        </w:rPr>
        <w:t>- способствуют совершенствованию практических умений и навыков учащихся;</w:t>
      </w:r>
    </w:p>
    <w:p w:rsidR="00AF3884" w:rsidRPr="002B3E92" w:rsidRDefault="00AF3884" w:rsidP="002B3E92">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2B3E92">
        <w:rPr>
          <w:rFonts w:ascii="Times New Roman" w:eastAsia="Times New Roman" w:hAnsi="Times New Roman" w:cs="Times New Roman"/>
          <w:color w:val="000000" w:themeColor="text1"/>
          <w:sz w:val="28"/>
          <w:szCs w:val="28"/>
          <w:lang w:eastAsia="ru-RU"/>
        </w:rPr>
        <w:t>- позволяют индивидуализировать процесс обучения;</w:t>
      </w:r>
    </w:p>
    <w:p w:rsidR="00AF3884" w:rsidRPr="002B3E92" w:rsidRDefault="00AF3884" w:rsidP="002B3E92">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2B3E92">
        <w:rPr>
          <w:rFonts w:ascii="Times New Roman" w:eastAsia="Times New Roman" w:hAnsi="Times New Roman" w:cs="Times New Roman"/>
          <w:color w:val="000000" w:themeColor="text1"/>
          <w:sz w:val="28"/>
          <w:szCs w:val="28"/>
          <w:lang w:eastAsia="ru-RU"/>
        </w:rPr>
        <w:t>- повышают интерес к урокам;</w:t>
      </w:r>
    </w:p>
    <w:p w:rsidR="00AF3884" w:rsidRPr="002B3E92" w:rsidRDefault="00AF3884" w:rsidP="002B3E92">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2B3E92">
        <w:rPr>
          <w:rFonts w:ascii="Times New Roman" w:eastAsia="Times New Roman" w:hAnsi="Times New Roman" w:cs="Times New Roman"/>
          <w:color w:val="000000" w:themeColor="text1"/>
          <w:sz w:val="28"/>
          <w:szCs w:val="28"/>
          <w:lang w:eastAsia="ru-RU"/>
        </w:rPr>
        <w:t>- активизируют познавательную деятельность учащихся;</w:t>
      </w:r>
    </w:p>
    <w:p w:rsidR="00AF3884" w:rsidRPr="002B3E92" w:rsidRDefault="00AF3884" w:rsidP="002B3E92">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2B3E92">
        <w:rPr>
          <w:rFonts w:ascii="Times New Roman" w:eastAsia="Times New Roman" w:hAnsi="Times New Roman" w:cs="Times New Roman"/>
          <w:color w:val="000000" w:themeColor="text1"/>
          <w:sz w:val="28"/>
          <w:szCs w:val="28"/>
          <w:lang w:eastAsia="ru-RU"/>
        </w:rPr>
        <w:t>- развивают творческий потенциал учащихся;</w:t>
      </w:r>
    </w:p>
    <w:p w:rsidR="00AF3884" w:rsidRPr="002B3E92" w:rsidRDefault="00AF3884" w:rsidP="002B3E92">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2B3E92">
        <w:rPr>
          <w:rFonts w:ascii="Times New Roman" w:eastAsia="Times New Roman" w:hAnsi="Times New Roman" w:cs="Times New Roman"/>
          <w:color w:val="000000" w:themeColor="text1"/>
          <w:sz w:val="28"/>
          <w:szCs w:val="28"/>
          <w:lang w:eastAsia="ru-RU"/>
        </w:rPr>
        <w:t>- осовременивают урок.</w:t>
      </w:r>
    </w:p>
    <w:sectPr w:rsidR="00AF3884" w:rsidRPr="002B3E92" w:rsidSect="002B3E9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2D7518"/>
    <w:multiLevelType w:val="hybridMultilevel"/>
    <w:tmpl w:val="FDB46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D57430"/>
    <w:multiLevelType w:val="hybridMultilevel"/>
    <w:tmpl w:val="E536DE24"/>
    <w:lvl w:ilvl="0" w:tplc="16702C74">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AF3884"/>
    <w:rsid w:val="000C5CCB"/>
    <w:rsid w:val="001D65C2"/>
    <w:rsid w:val="002B3E92"/>
    <w:rsid w:val="004644CB"/>
    <w:rsid w:val="005210CE"/>
    <w:rsid w:val="00594D3E"/>
    <w:rsid w:val="00AF3884"/>
    <w:rsid w:val="00CF56B8"/>
    <w:rsid w:val="00F714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0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F3884"/>
    <w:rPr>
      <w:color w:val="0000FF"/>
      <w:u w:val="single"/>
    </w:rPr>
  </w:style>
  <w:style w:type="character" w:styleId="a4">
    <w:name w:val="Strong"/>
    <w:basedOn w:val="a0"/>
    <w:uiPriority w:val="22"/>
    <w:qFormat/>
    <w:rsid w:val="00AF3884"/>
    <w:rPr>
      <w:b/>
      <w:bCs/>
    </w:rPr>
  </w:style>
  <w:style w:type="paragraph" w:styleId="a5">
    <w:name w:val="List Paragraph"/>
    <w:basedOn w:val="a"/>
    <w:uiPriority w:val="34"/>
    <w:qFormat/>
    <w:rsid w:val="00594D3E"/>
    <w:pPr>
      <w:ind w:left="720"/>
      <w:contextualSpacing/>
    </w:pPr>
  </w:style>
  <w:style w:type="paragraph" w:customStyle="1" w:styleId="article-renderblock">
    <w:name w:val="article-render__block"/>
    <w:basedOn w:val="a"/>
    <w:rsid w:val="00594D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3954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hool.edu.ru/" TargetMode="External"/><Relationship Id="rId3" Type="http://schemas.openxmlformats.org/officeDocument/2006/relationships/settings" Target="settings.xml"/><Relationship Id="rId7" Type="http://schemas.openxmlformats.org/officeDocument/2006/relationships/hyperlink" Target="http://www.gramot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chi.ru/" TargetMode="External"/><Relationship Id="rId5" Type="http://schemas.openxmlformats.org/officeDocument/2006/relationships/hyperlink" Target="http://uchi.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1263</Words>
  <Characters>7203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2</cp:revision>
  <dcterms:created xsi:type="dcterms:W3CDTF">2022-03-28T12:47:00Z</dcterms:created>
  <dcterms:modified xsi:type="dcterms:W3CDTF">2022-03-29T09:26:00Z</dcterms:modified>
</cp:coreProperties>
</file>