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9869" w14:textId="1154F752" w:rsidR="00484161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  <w:r w:rsidR="001B141C">
        <w:rPr>
          <w:rFonts w:ascii="Times New Roman" w:hAnsi="Times New Roman" w:cs="Times New Roman"/>
          <w:sz w:val="28"/>
          <w:szCs w:val="28"/>
          <w:shd w:val="clear" w:color="auto" w:fill="FFFFFF"/>
        </w:rPr>
        <w:t>«Д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етский </w:t>
      </w:r>
      <w:r w:rsidR="001B141C">
        <w:rPr>
          <w:rFonts w:ascii="Times New Roman" w:hAnsi="Times New Roman" w:cs="Times New Roman"/>
          <w:sz w:val="28"/>
          <w:szCs w:val="28"/>
          <w:shd w:val="clear" w:color="auto" w:fill="FFFFFF"/>
        </w:rPr>
        <w:t>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B1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149»</w:t>
      </w:r>
    </w:p>
    <w:p w14:paraId="7BFFB70D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1E75CC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99C130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95437A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4A6E85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7EBDED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C024B0" w14:textId="03A0B6FF" w:rsidR="006B422C" w:rsidRDefault="006B422C" w:rsidP="001B141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Выступление </w:t>
      </w:r>
    </w:p>
    <w:p w14:paraId="414C21A5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тему:</w:t>
      </w:r>
    </w:p>
    <w:p w14:paraId="20B38924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«Основные составляющие профессиональной компетенции современного педагога»</w:t>
      </w:r>
    </w:p>
    <w:p w14:paraId="22A0E785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DEB110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3B5AD3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182A58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1D35B4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0A21C06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19DFA7" w14:textId="77777777" w:rsidR="006B422C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A602D3" w14:textId="77777777" w:rsidR="006B422C" w:rsidRDefault="00E72318" w:rsidP="00E72318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Подготовил</w:t>
      </w:r>
      <w:r w:rsidR="006B422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50C74DEA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ст.воспитатель</w:t>
      </w:r>
      <w:proofErr w:type="spellEnd"/>
      <w:proofErr w:type="gramEnd"/>
    </w:p>
    <w:p w14:paraId="0904EE1E" w14:textId="66D85592" w:rsidR="006B422C" w:rsidRDefault="001B141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Костина С.А</w:t>
      </w:r>
      <w:r w:rsidR="006B42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2F9BCA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785246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0F9229F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B1E369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6E0F16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456D99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8A5FAB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852233" w14:textId="77777777" w:rsidR="006B422C" w:rsidRDefault="006B422C" w:rsidP="006B422C">
      <w:pPr>
        <w:pStyle w:val="a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7DDAC4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3E5BAF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50112D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AFEBED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FAB140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6EA90A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578E5E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FD8CA8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09E113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0C59CA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DD6397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425D17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FA0EE6" w14:textId="77777777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1A7BB4" w14:textId="75BDE1B8" w:rsidR="006B422C" w:rsidRDefault="006B422C" w:rsidP="006B422C">
      <w:pPr>
        <w:pStyle w:val="a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1B141C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14:paraId="12085C52" w14:textId="77777777" w:rsidR="006B422C" w:rsidRPr="00787AE7" w:rsidRDefault="006B422C" w:rsidP="00C17E88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5CA648B" w14:textId="77777777" w:rsidR="001575F6" w:rsidRPr="00787AE7" w:rsidRDefault="001575F6" w:rsidP="001575F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Развитие современного общества, модернизация системы образования сопровождается совершенствованием существующих методов и приемов работы с детьми, активным поиском и последующим внедрением инновационных технологий, диктуя определенные требования к профессиональной компетенции педагога. На сегодняшний день, в конкурентно - развитой системе образования востребован компетентный педагог, способный к самосовершенствованию и мобилизации </w:t>
      </w:r>
      <w:proofErr w:type="gramStart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  личностного</w:t>
      </w:r>
      <w:proofErr w:type="gramEnd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профессионального потенциала, что является одним из условий качества обучения, воспитания и развития детей. </w:t>
      </w:r>
    </w:p>
    <w:p w14:paraId="20800F86" w14:textId="77777777" w:rsidR="001575F6" w:rsidRPr="00787AE7" w:rsidRDefault="001575F6" w:rsidP="001575F6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E05826" w14:textId="77777777" w:rsidR="00C17E88" w:rsidRPr="00787AE7" w:rsidRDefault="00C17E88" w:rsidP="00C17E88">
      <w:pPr>
        <w:pStyle w:val="a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Компетентность </w:t>
      </w:r>
      <w:proofErr w:type="gramStart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интегративный ресурс, многоуровневая система, обеспечивающая ту или иную успешную деятельность. Компетентность представлена компетенциями.</w:t>
      </w:r>
      <w:r w:rsidRPr="00787AE7">
        <w:rPr>
          <w:rStyle w:val="c3"/>
          <w:rFonts w:ascii="Times New Roman" w:hAnsi="Times New Roman" w:cs="Times New Roman"/>
          <w:sz w:val="28"/>
          <w:szCs w:val="28"/>
        </w:rPr>
        <w:t xml:space="preserve"> При этом компетентность всегда личностно окрашена качествами конкретного человека.</w:t>
      </w:r>
    </w:p>
    <w:p w14:paraId="18A2AD28" w14:textId="77777777" w:rsidR="00C17E88" w:rsidRPr="00787AE7" w:rsidRDefault="00C17E88" w:rsidP="00972A19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D99B0B" w14:textId="77777777" w:rsidR="000B5A54" w:rsidRPr="00787AE7" w:rsidRDefault="000B5A54" w:rsidP="00972A19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Компетенция (от лат. </w:t>
      </w:r>
      <w:proofErr w:type="spellStart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competentio</w:t>
      </w:r>
      <w:proofErr w:type="spellEnd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proofErr w:type="spellStart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competo</w:t>
      </w:r>
      <w:proofErr w:type="spellEnd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добиваюсь, соответствую, подхожу) — это личная способность </w:t>
      </w:r>
      <w:r w:rsidR="00C17E88"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или иного </w:t>
      </w:r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 решать определенный класс профессиональных задач.</w:t>
      </w:r>
    </w:p>
    <w:p w14:paraId="3E1DC1B9" w14:textId="77777777" w:rsidR="00D33A2F" w:rsidRPr="00787AE7" w:rsidRDefault="00D33A2F" w:rsidP="00972A19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9DB00D" w14:textId="77777777" w:rsidR="0023285B" w:rsidRPr="00787AE7" w:rsidRDefault="0023285B" w:rsidP="0023285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 - компетентным является такой труд педагога, в котором на достаточно высоком уровне осуществляется педагогическая деятельность, педагогическое взаимодействие, реализуется личность педагога и в котором достигаются хорошие результаты </w:t>
      </w:r>
      <w:hyperlink r:id="rId6" w:history="1">
        <w:r w:rsidRPr="00787A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обучения</w:t>
        </w:r>
      </w:hyperlink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, воспитания и развития личности ребенка.</w:t>
      </w:r>
    </w:p>
    <w:p w14:paraId="3A778E08" w14:textId="77777777" w:rsidR="0023285B" w:rsidRPr="00787AE7" w:rsidRDefault="0023285B" w:rsidP="0023285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90A24C" w14:textId="77777777" w:rsidR="0023285B" w:rsidRPr="00787AE7" w:rsidRDefault="005B6470" w:rsidP="0023285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Профессиональная компетентность современного педагога ДОУ определяется </w:t>
      </w:r>
      <w:r w:rsidR="0023285B"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интегральной характеристикой деловых и личностных качеств</w:t>
      </w:r>
      <w:r w:rsidR="00C17E88"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(компетенций)</w:t>
      </w:r>
      <w:r w:rsidR="0023285B"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87AE7">
        <w:rPr>
          <w:rFonts w:ascii="Times New Roman" w:eastAsia="Times New Roman" w:hAnsi="Times New Roman" w:cs="Times New Roman"/>
          <w:bCs/>
          <w:sz w:val="28"/>
          <w:szCs w:val="28"/>
        </w:rPr>
        <w:t>совокупность</w:t>
      </w:r>
      <w:r w:rsidR="0023285B" w:rsidRPr="00787AE7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787AE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общечеловеческих и специфических профессиональных установок, </w:t>
      </w:r>
      <w:r w:rsidR="0023285B"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внутренних психологических составляющих и свойств личности, включающих в себя знания и умения,</w:t>
      </w:r>
      <w:r w:rsidR="0023285B" w:rsidRPr="00787AE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87AE7">
        <w:rPr>
          <w:rFonts w:ascii="Times New Roman" w:eastAsia="Times New Roman" w:hAnsi="Times New Roman" w:cs="Times New Roman"/>
          <w:bCs/>
          <w:sz w:val="28"/>
          <w:szCs w:val="28"/>
        </w:rPr>
        <w:t>позволяющи</w:t>
      </w:r>
      <w:r w:rsidR="0023285B" w:rsidRPr="00787AE7">
        <w:rPr>
          <w:rFonts w:ascii="Times New Roman" w:eastAsia="Times New Roman" w:hAnsi="Times New Roman" w:cs="Times New Roman"/>
          <w:bCs/>
          <w:sz w:val="28"/>
          <w:szCs w:val="28"/>
        </w:rPr>
        <w:t xml:space="preserve">е </w:t>
      </w:r>
      <w:r w:rsidRPr="00787AE7">
        <w:rPr>
          <w:rFonts w:ascii="Times New Roman" w:eastAsia="Times New Roman" w:hAnsi="Times New Roman" w:cs="Times New Roman"/>
          <w:bCs/>
          <w:sz w:val="28"/>
          <w:szCs w:val="28"/>
        </w:rPr>
        <w:t xml:space="preserve">ему </w:t>
      </w:r>
      <w:r w:rsidR="0023285B" w:rsidRPr="00787AE7">
        <w:rPr>
          <w:rFonts w:ascii="Times New Roman" w:eastAsia="Times New Roman" w:hAnsi="Times New Roman" w:cs="Times New Roman"/>
          <w:bCs/>
          <w:sz w:val="28"/>
          <w:szCs w:val="28"/>
        </w:rPr>
        <w:t>успешно осуществлять свою педагогическую деятельность.</w:t>
      </w:r>
      <w:r w:rsidR="0023285B" w:rsidRPr="0078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AF0BD6" w14:textId="77777777" w:rsidR="0023285B" w:rsidRPr="00787AE7" w:rsidRDefault="0023285B" w:rsidP="002328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065DC7F" w14:textId="77777777" w:rsidR="0023285B" w:rsidRPr="00787AE7" w:rsidRDefault="0023285B" w:rsidP="0023285B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Профессиональная компетентность педагога </w:t>
      </w:r>
      <w:proofErr w:type="gramStart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Pr="00787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проявляющаяся готовность к педагогической деятельности, его отношение к делу, личностные качества, а также стремление к новому, творческому осмыслению своей работы. Она представляет собой сложное и многогранное явление, определяется не только профессиональными базовыми знаниями и умениями педагога, но и ценностными ориентациями мотивами его деятельности, пониманием им себя и окружающего мира, стилем взаимоотношений с людьми, с которыми он работает, его общей культурой, и способностью к развитию своего творческого потенциала. </w:t>
      </w:r>
    </w:p>
    <w:p w14:paraId="4EC8C01D" w14:textId="77777777" w:rsidR="0023285B" w:rsidRPr="00787AE7" w:rsidRDefault="0023285B" w:rsidP="0023285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EF96C" w14:textId="77777777" w:rsidR="0023285B" w:rsidRPr="00787AE7" w:rsidRDefault="0023285B" w:rsidP="0023285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профессиональной компетентности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335264" w14:textId="77777777" w:rsidR="0023285B" w:rsidRPr="00787AE7" w:rsidRDefault="0023285B" w:rsidP="0023285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lastRenderedPageBreak/>
        <w:t>когнитивный компонент - включает профессиональные знания в области психолого-педагогических и методических наук</w:t>
      </w:r>
      <w:r w:rsidR="00D33A2F" w:rsidRPr="00787AE7">
        <w:rPr>
          <w:rFonts w:ascii="Times New Roman" w:hAnsi="Times New Roman" w:cs="Times New Roman"/>
          <w:sz w:val="28"/>
          <w:szCs w:val="28"/>
        </w:rPr>
        <w:t xml:space="preserve"> (теоретическая готовность педагога)</w:t>
      </w:r>
    </w:p>
    <w:p w14:paraId="5BEC9BF8" w14:textId="77777777" w:rsidR="0023285B" w:rsidRPr="00787AE7" w:rsidRDefault="0023285B" w:rsidP="0023285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>деятельностный компонент - профессиональные умения и опыт</w:t>
      </w:r>
      <w:r w:rsidR="00D33A2F" w:rsidRPr="00787AE7">
        <w:rPr>
          <w:rFonts w:ascii="Times New Roman" w:hAnsi="Times New Roman" w:cs="Times New Roman"/>
          <w:sz w:val="28"/>
          <w:szCs w:val="28"/>
        </w:rPr>
        <w:t>, составляющие основу практической готовности к осуществлению профессиональной деятельности</w:t>
      </w:r>
    </w:p>
    <w:p w14:paraId="1F286A8A" w14:textId="77777777" w:rsidR="0023285B" w:rsidRPr="00787AE7" w:rsidRDefault="0023285B" w:rsidP="0023285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личностный (профессионально-личностный) компонент - личностные 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 xml:space="preserve">и профессиональные ценностные 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>качества педагога</w:t>
      </w:r>
      <w:r w:rsidR="00D33A2F" w:rsidRPr="00787AE7">
        <w:rPr>
          <w:rStyle w:val="c8"/>
          <w:rFonts w:ascii="Times New Roman" w:hAnsi="Times New Roman" w:cs="Times New Roman"/>
          <w:b/>
          <w:bCs/>
          <w:sz w:val="28"/>
          <w:szCs w:val="28"/>
        </w:rPr>
        <w:t>, </w:t>
      </w:r>
      <w:r w:rsidR="00D33A2F" w:rsidRPr="00787AE7">
        <w:rPr>
          <w:rStyle w:val="c3"/>
          <w:rFonts w:ascii="Times New Roman" w:hAnsi="Times New Roman" w:cs="Times New Roman"/>
          <w:sz w:val="28"/>
          <w:szCs w:val="28"/>
        </w:rPr>
        <w:t xml:space="preserve">отражающие мотивационные, ценностно-смысловые и эмоционально-волевые 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="00D33A2F" w:rsidRPr="00787AE7">
        <w:rPr>
          <w:rStyle w:val="c3"/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14:paraId="6C8BE3C2" w14:textId="77777777" w:rsidR="0023285B" w:rsidRPr="00787AE7" w:rsidRDefault="0023285B" w:rsidP="0023285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DAD6916" w14:textId="77777777" w:rsidR="00D33A2F" w:rsidRPr="00787AE7" w:rsidRDefault="00D33A2F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837B0" w:rsidRPr="00787AE7"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>профессиональным умениям современного педагога относят:</w:t>
      </w:r>
    </w:p>
    <w:p w14:paraId="10A54225" w14:textId="77777777" w:rsidR="00D33A2F" w:rsidRPr="00787AE7" w:rsidRDefault="00D33A2F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>- гностические умения, предусматривающих получение новой информации, выделение в ней главного, существенного, обобщение и систематизация собственного педагогического опыта,</w:t>
      </w:r>
    </w:p>
    <w:p w14:paraId="2EE72E0E" w14:textId="77777777" w:rsidR="00D33A2F" w:rsidRPr="00787AE7" w:rsidRDefault="00D33A2F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>- идеологические умения, проведение пропаганды педагогических знаний,</w:t>
      </w:r>
    </w:p>
    <w:p w14:paraId="75DE93CB" w14:textId="77777777" w:rsidR="00A837B0" w:rsidRPr="00787AE7" w:rsidRDefault="00D33A2F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37B0" w:rsidRPr="00787AE7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умения. 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 w:rsidR="00A837B0" w:rsidRPr="00787AE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 конкретных целей обучения, выбора адекватных форм, методов и средств обучения, </w:t>
      </w:r>
    </w:p>
    <w:p w14:paraId="76D8C23D" w14:textId="77777777" w:rsidR="00A837B0" w:rsidRPr="00787AE7" w:rsidRDefault="00A837B0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организационно-методические умения – умения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 и реализации воспитательно - образовательного процесса, выбора оптимальных средств педагогического воздействия и взаимодействия,</w:t>
      </w:r>
    </w:p>
    <w:p w14:paraId="74A082C9" w14:textId="77777777" w:rsidR="00D33A2F" w:rsidRPr="00787AE7" w:rsidRDefault="00A837B0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коммуникативно-режиссерские умения, включающие перцептивные, экспрессивные, ораторские и </w:t>
      </w:r>
      <w:proofErr w:type="spellStart"/>
      <w:proofErr w:type="gramStart"/>
      <w:r w:rsidRPr="00787AE7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>умения</w:t>
      </w:r>
      <w:proofErr w:type="spellEnd"/>
      <w:proofErr w:type="gramEnd"/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 xml:space="preserve"> в сфере педагогической режиссуры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 и общения,</w:t>
      </w:r>
    </w:p>
    <w:p w14:paraId="4CC65720" w14:textId="77777777" w:rsidR="00D33A2F" w:rsidRPr="00787AE7" w:rsidRDefault="00A837B0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>прогностические умения –</w:t>
      </w:r>
      <w:r w:rsidR="00E4533B" w:rsidRPr="0078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>умения прогнозирования успешности воспитательно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>-образовательного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 xml:space="preserve"> процесса, включающие 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>анализ, диагностику, мониторинг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>контроль и перспективное проектирование,</w:t>
      </w:r>
    </w:p>
    <w:p w14:paraId="70093513" w14:textId="77777777" w:rsidR="00D33A2F" w:rsidRPr="00787AE7" w:rsidRDefault="00A837B0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 xml:space="preserve">рефлексивные умения – способность к самопознанию, самооценка профессиональной деятельности и профессионального поведения, </w:t>
      </w:r>
    </w:p>
    <w:p w14:paraId="2C45FA90" w14:textId="77777777" w:rsidR="00D33A2F" w:rsidRPr="00787AE7" w:rsidRDefault="00A837B0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>специальные умения – узкопрофессиональные умения в рамках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определенного вида педагогической деятельности и др</w:t>
      </w:r>
      <w:r w:rsidR="00D33A2F" w:rsidRPr="00787AE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A2614" w14:textId="77777777" w:rsidR="00E4533B" w:rsidRPr="00787AE7" w:rsidRDefault="00E4533B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8396D9" w14:textId="77777777" w:rsidR="00E4533B" w:rsidRPr="00787AE7" w:rsidRDefault="00E4533B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Благодаря наличию </w:t>
      </w:r>
      <w:proofErr w:type="gramStart"/>
      <w:r w:rsidRPr="00787AE7">
        <w:rPr>
          <w:rFonts w:ascii="Times New Roman" w:eastAsia="Times New Roman" w:hAnsi="Times New Roman" w:cs="Times New Roman"/>
          <w:sz w:val="28"/>
          <w:szCs w:val="28"/>
        </w:rPr>
        <w:t>выше  указанных</w:t>
      </w:r>
      <w:proofErr w:type="gramEnd"/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 умений, </w:t>
      </w:r>
      <w:r w:rsidR="0098686B" w:rsidRPr="00787AE7">
        <w:rPr>
          <w:rFonts w:ascii="Times New Roman" w:eastAsia="Times New Roman" w:hAnsi="Times New Roman" w:cs="Times New Roman"/>
          <w:sz w:val="28"/>
          <w:szCs w:val="28"/>
        </w:rPr>
        <w:t>современный педагог грамотно планирует и реализует воспитательно – образовательный процесс с детьми, строит общение с родителями и коллегами, используя современные методы, приемы и формы работы.</w:t>
      </w:r>
    </w:p>
    <w:p w14:paraId="303EC48C" w14:textId="77777777" w:rsidR="00C17E88" w:rsidRPr="00787AE7" w:rsidRDefault="00C17E88" w:rsidP="00C17E88">
      <w:pPr>
        <w:pStyle w:val="a9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14:paraId="7306EDCC" w14:textId="77777777" w:rsidR="00C17E88" w:rsidRPr="00787AE7" w:rsidRDefault="00C17E88" w:rsidP="00D33A2F">
      <w:pPr>
        <w:pStyle w:val="a9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787AE7">
        <w:rPr>
          <w:rStyle w:val="c3"/>
          <w:rFonts w:ascii="Times New Roman" w:hAnsi="Times New Roman" w:cs="Times New Roman"/>
          <w:sz w:val="28"/>
          <w:szCs w:val="28"/>
        </w:rPr>
        <w:t>Профессиональная компетентность современного педагога позволяет ему организовать свою педагогическую деятельность по отношению к следующим направлениям: работа с детьми, работа с родителями, работа с коллегами, работа над самообразованием.</w:t>
      </w:r>
      <w:r w:rsidR="00E4533B" w:rsidRPr="00787AE7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14:paraId="6BDDA6A0" w14:textId="77777777" w:rsidR="00A837B0" w:rsidRPr="00787AE7" w:rsidRDefault="00A837B0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4E45EE" w14:textId="77777777" w:rsidR="00787AE7" w:rsidRPr="00787AE7" w:rsidRDefault="00787AE7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>Уровень профессиональной компетентности педагога отражает его квалификация.</w:t>
      </w:r>
    </w:p>
    <w:p w14:paraId="22DD9467" w14:textId="77777777" w:rsidR="00787AE7" w:rsidRPr="00787AE7" w:rsidRDefault="00787AE7" w:rsidP="00D33A2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2FE33" w14:textId="77777777" w:rsidR="00A837B0" w:rsidRPr="00787AE7" w:rsidRDefault="00D33A2F" w:rsidP="00A837B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lastRenderedPageBreak/>
        <w:t>На сегодняшний день существуют профессиональные стандарты квалификации педагога, которые предполагают реализацию педагогом профессиональных задач по своей должности и обладание высоким уровнем следующих качеств (компетентностей):</w:t>
      </w:r>
    </w:p>
    <w:p w14:paraId="072EA8A6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4.5. Часть пятая: профессиональные компетенции педагога дошкольного образования (воспитателя), отражающие специфику работы на дошкольном уровне образования Педагог дошкольного образования должен </w:t>
      </w:r>
    </w:p>
    <w:p w14:paraId="24088BAC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1. Знать специфику дошкольного образования и особенности организации образовательной работы с детьми раннего и дошкольного возраста. </w:t>
      </w:r>
    </w:p>
    <w:p w14:paraId="76E31521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 </w:t>
      </w:r>
    </w:p>
    <w:p w14:paraId="00AE966B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3. Уметь организовывать ведущие в дошкольном возрасте виды деятельности: предметно-манипулятивную и игровую, обеспечивая развитие детей. Организовывать совместную и самостоятельную деятельность дошкольников. </w:t>
      </w:r>
    </w:p>
    <w:p w14:paraId="44CD2B10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4. Владеть теорией и педагогическими методиками физического, познавательного и личностного развития детей раннего и дошкольного возраста. </w:t>
      </w:r>
    </w:p>
    <w:p w14:paraId="0DF9D464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 </w:t>
      </w:r>
    </w:p>
    <w:p w14:paraId="4455BB86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 </w:t>
      </w:r>
    </w:p>
    <w:p w14:paraId="2807CA30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 </w:t>
      </w:r>
    </w:p>
    <w:p w14:paraId="4DE46A5B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 </w:t>
      </w:r>
    </w:p>
    <w:p w14:paraId="4ED0F382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9. Владеть методами и средствами анализа психолого- 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 </w:t>
      </w:r>
    </w:p>
    <w:p w14:paraId="411AA2E2" w14:textId="77777777" w:rsidR="00A837B0" w:rsidRPr="00787AE7" w:rsidRDefault="00A837B0" w:rsidP="00A837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 xml:space="preserve"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14:paraId="35E79E14" w14:textId="77777777" w:rsidR="00A837B0" w:rsidRPr="00787AE7" w:rsidRDefault="00A837B0" w:rsidP="00A837B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14:paraId="11A84746" w14:textId="77777777" w:rsidR="0023285B" w:rsidRPr="00787AE7" w:rsidRDefault="0023285B" w:rsidP="00972A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C31261" w14:textId="77777777" w:rsidR="004C5B9E" w:rsidRPr="004C5B9E" w:rsidRDefault="004C5B9E" w:rsidP="004C5B9E">
      <w:pPr>
        <w:shd w:val="clear" w:color="auto" w:fill="FFFFFF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</w:rPr>
      </w:pPr>
      <w:r w:rsidRPr="004C5B9E">
        <w:rPr>
          <w:rFonts w:ascii="Times New Roman" w:eastAsia="Times New Roman" w:hAnsi="Times New Roman" w:cs="Times New Roman"/>
          <w:sz w:val="28"/>
          <w:szCs w:val="28"/>
        </w:rPr>
        <w:t>А.К. Маркова выделила уровни развития профессиональной компетентности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(педагога)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6667"/>
      </w:tblGrid>
      <w:tr w:rsidR="004C5B9E" w:rsidRPr="004C5B9E" w14:paraId="077523C8" w14:textId="77777777" w:rsidTr="004C5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51E27" w14:textId="77777777" w:rsidR="004C5B9E" w:rsidRPr="004C5B9E" w:rsidRDefault="004C5B9E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2B561" w14:textId="77777777" w:rsidR="004C5B9E" w:rsidRPr="004C5B9E" w:rsidRDefault="004C5B9E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характеристики уровня</w:t>
            </w:r>
          </w:p>
        </w:tc>
      </w:tr>
      <w:tr w:rsidR="004C5B9E" w:rsidRPr="004C5B9E" w14:paraId="1EF14F2F" w14:textId="77777777" w:rsidTr="004C5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A6575" w14:textId="77777777" w:rsidR="004C5B9E" w:rsidRPr="004C5B9E" w:rsidRDefault="00E72318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4C5B9E"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-стажер (после окончания вуза)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2FD04" w14:textId="77777777" w:rsidR="004C5B9E" w:rsidRPr="004C5B9E" w:rsidRDefault="004C5B9E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Вхождение</w:t>
            </w:r>
            <w:proofErr w:type="gramEnd"/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практику профессии, опробование своих сил. Первые положительные результаты</w:t>
            </w:r>
          </w:p>
        </w:tc>
      </w:tr>
      <w:tr w:rsidR="004C5B9E" w:rsidRPr="004C5B9E" w14:paraId="55A4CD94" w14:textId="77777777" w:rsidTr="004C5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7718D" w14:textId="77777777" w:rsidR="004C5B9E" w:rsidRPr="004C5B9E" w:rsidRDefault="00E72318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BFFE5" w14:textId="77777777" w:rsidR="004C5B9E" w:rsidRPr="004C5B9E" w:rsidRDefault="004C5B9E" w:rsidP="00E72318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основами профессии, применение известных в науке и практике приемов. Повседневное решение нестандартных задач («открытие для себя»). Положительная результативность и эффективность. Преимущественная ориентация на знания (а не на развитие) </w:t>
            </w:r>
            <w:r w:rsidR="00E7231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4C5B9E" w:rsidRPr="004C5B9E" w14:paraId="6029A08A" w14:textId="77777777" w:rsidTr="004C5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F9B5B" w14:textId="77777777" w:rsidR="004C5B9E" w:rsidRPr="004C5B9E" w:rsidRDefault="00E72318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4C5B9E"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-мастер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7BDD1" w14:textId="77777777" w:rsidR="004C5B9E" w:rsidRPr="004C5B9E" w:rsidRDefault="004C5B9E" w:rsidP="00E72318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Владение высшими образцами известных в науке и практике приемов. Повседневное решение нестандартных педагогических задач («открытие для себя»). Устойчивая высокая эффективность. Оптимальность (работа без перегрузок). Стремление учитывать развитие </w:t>
            </w:r>
            <w:r w:rsidR="00E7231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Передача опыта другим </w:t>
            </w:r>
            <w:r w:rsidR="00E7231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педагогам</w:t>
            </w: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5B9E" w:rsidRPr="004C5B9E" w14:paraId="77FD2619" w14:textId="77777777" w:rsidTr="004C5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0AF04" w14:textId="77777777" w:rsidR="004C5B9E" w:rsidRPr="004C5B9E" w:rsidRDefault="00E72318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4C5B9E"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-новатор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700FA" w14:textId="77777777" w:rsidR="004C5B9E" w:rsidRPr="004C5B9E" w:rsidRDefault="004C5B9E" w:rsidP="00E72318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 и использование отдельных оригинальных приемов или целостных систем обучения и воспитания. Творчество («открытие для других»). Эффективность в поисках нового. Ориентация на развитие </w:t>
            </w:r>
            <w:r w:rsidR="00E7231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. Индивидуальность.</w:t>
            </w:r>
          </w:p>
        </w:tc>
      </w:tr>
      <w:tr w:rsidR="004C5B9E" w:rsidRPr="004C5B9E" w14:paraId="2B22A379" w14:textId="77777777" w:rsidTr="004C5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B7E86" w14:textId="77777777" w:rsidR="004C5B9E" w:rsidRPr="004C5B9E" w:rsidRDefault="00E72318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4C5B9E"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-исследователь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1B4D1" w14:textId="77777777" w:rsidR="004C5B9E" w:rsidRPr="004C5B9E" w:rsidRDefault="004C5B9E" w:rsidP="00E72318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Стремление и умение изучать и оценивать значимость своих оригинальных идей или новых приемов других </w:t>
            </w:r>
            <w:r w:rsidR="00E7231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, оценка эффективности, оптимальности</w:t>
            </w:r>
          </w:p>
        </w:tc>
      </w:tr>
      <w:tr w:rsidR="004C5B9E" w:rsidRPr="004C5B9E" w14:paraId="401D8FC2" w14:textId="77777777" w:rsidTr="004C5B9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621DC" w14:textId="77777777" w:rsidR="004C5B9E" w:rsidRPr="004C5B9E" w:rsidRDefault="00E72318" w:rsidP="004C5B9E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="004C5B9E"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-профессионал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DEB03" w14:textId="77777777" w:rsidR="004C5B9E" w:rsidRPr="004C5B9E" w:rsidRDefault="004C5B9E" w:rsidP="00E72318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стремление к саморазвитию. Наличие предыдущих позитивных уровней. П</w:t>
            </w:r>
            <w:r w:rsidR="00E7231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</w:t>
            </w: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г, осуществляющий все поиски «от </w:t>
            </w:r>
            <w:r w:rsidR="00E72318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</w:t>
            </w: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ка» и для </w:t>
            </w:r>
            <w:r w:rsidR="00E72318"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</w:t>
            </w: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ка; исследователь, умеющий изучить эффективность нового; новатор, пробующий новое; </w:t>
            </w:r>
            <w:r w:rsidRPr="004C5B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мастер, владеющий багажом современной науки, индивидуальность.</w:t>
            </w:r>
          </w:p>
        </w:tc>
      </w:tr>
    </w:tbl>
    <w:p w14:paraId="4920CBC2" w14:textId="77777777" w:rsidR="004C5B9E" w:rsidRPr="004C5B9E" w:rsidRDefault="004C5B9E" w:rsidP="00972A19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A35B9DB" w14:textId="77777777" w:rsidR="004C5B9E" w:rsidRDefault="004C5B9E" w:rsidP="00972A19">
      <w:pPr>
        <w:pStyle w:val="a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A27BB02" w14:textId="77777777" w:rsidR="005B6470" w:rsidRPr="00787AE7" w:rsidRDefault="005B6470" w:rsidP="00972A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основные пути развития профессиональной компетентности педагога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13E1B42" w14:textId="77777777" w:rsidR="005B6470" w:rsidRPr="00787AE7" w:rsidRDefault="005B6470" w:rsidP="00972A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>- работа в методических объединениях, творческих группах;</w:t>
      </w:r>
    </w:p>
    <w:p w14:paraId="76A8A384" w14:textId="77777777" w:rsidR="005B6470" w:rsidRPr="00787AE7" w:rsidRDefault="005B6470" w:rsidP="00972A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>- исследовательская, экспериментальная деятельность;</w:t>
      </w:r>
    </w:p>
    <w:p w14:paraId="3E95F890" w14:textId="77777777" w:rsidR="005B6470" w:rsidRPr="00787AE7" w:rsidRDefault="005B6470" w:rsidP="00972A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>- инновационная деятельность</w:t>
      </w:r>
      <w:r w:rsidR="00C17E88" w:rsidRPr="0078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17E88" w:rsidRPr="00787AE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 освоени</w:t>
      </w:r>
      <w:r w:rsidR="00C17E88" w:rsidRPr="00787AE7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 новых педагогических технологий;</w:t>
      </w:r>
    </w:p>
    <w:p w14:paraId="1A6D7EA9" w14:textId="77777777" w:rsidR="005B6470" w:rsidRPr="00787AE7" w:rsidRDefault="005B6470" w:rsidP="00972A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>- активное участие в педагогических конкурсах, мастер – классах;</w:t>
      </w:r>
    </w:p>
    <w:p w14:paraId="75A0E4C5" w14:textId="77777777" w:rsidR="000B5A54" w:rsidRPr="00787AE7" w:rsidRDefault="000B5A54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>-курсы повышения квалификации</w:t>
      </w:r>
      <w:r w:rsidR="00C17E88" w:rsidRPr="00787AE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17E88" w:rsidRPr="00787AE7">
        <w:rPr>
          <w:rFonts w:ascii="Times New Roman" w:hAnsi="Times New Roman" w:cs="Times New Roman"/>
          <w:sz w:val="28"/>
          <w:szCs w:val="28"/>
        </w:rPr>
        <w:t>профпереподготовки</w:t>
      </w:r>
      <w:proofErr w:type="spellEnd"/>
      <w:r w:rsidRPr="00787AE7">
        <w:rPr>
          <w:rFonts w:ascii="Times New Roman" w:hAnsi="Times New Roman" w:cs="Times New Roman"/>
          <w:sz w:val="28"/>
          <w:szCs w:val="28"/>
        </w:rPr>
        <w:t>,</w:t>
      </w:r>
    </w:p>
    <w:p w14:paraId="38754F6E" w14:textId="77777777" w:rsidR="000B5A54" w:rsidRPr="00787AE7" w:rsidRDefault="000B5A54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87AE7">
        <w:rPr>
          <w:rFonts w:ascii="Times New Roman" w:hAnsi="Times New Roman" w:cs="Times New Roman"/>
          <w:sz w:val="28"/>
          <w:szCs w:val="28"/>
        </w:rPr>
        <w:t>-участие в методических объединениях,</w:t>
      </w:r>
    </w:p>
    <w:p w14:paraId="0774FE2A" w14:textId="77777777" w:rsidR="000B5A54" w:rsidRPr="00787AE7" w:rsidRDefault="00C17E88" w:rsidP="00972A19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AE7">
        <w:rPr>
          <w:rFonts w:ascii="Times New Roman" w:eastAsia="Times New Roman" w:hAnsi="Times New Roman" w:cs="Times New Roman"/>
          <w:sz w:val="28"/>
          <w:szCs w:val="28"/>
        </w:rPr>
        <w:t xml:space="preserve">- обобщение собственного педагогического опыта, </w:t>
      </w:r>
      <w:r w:rsidR="000B5A54" w:rsidRPr="00787AE7">
        <w:rPr>
          <w:rFonts w:ascii="Times New Roman" w:hAnsi="Times New Roman" w:cs="Times New Roman"/>
          <w:sz w:val="28"/>
          <w:szCs w:val="28"/>
        </w:rPr>
        <w:t>самообразование.</w:t>
      </w:r>
    </w:p>
    <w:p w14:paraId="2E474483" w14:textId="77777777" w:rsidR="005B6470" w:rsidRDefault="005B6470" w:rsidP="00972A19">
      <w:pPr>
        <w:pStyle w:val="a9"/>
        <w:jc w:val="both"/>
        <w:rPr>
          <w:rFonts w:ascii="Times New Roman" w:hAnsi="Times New Roman" w:cs="Times New Roman"/>
          <w:color w:val="10133B"/>
          <w:sz w:val="28"/>
          <w:szCs w:val="28"/>
        </w:rPr>
      </w:pPr>
    </w:p>
    <w:p w14:paraId="7F1C125A" w14:textId="77777777" w:rsidR="00C17E88" w:rsidRDefault="004C5B9E" w:rsidP="00972A19">
      <w:pPr>
        <w:pStyle w:val="a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Используемые ресурсы</w:t>
      </w:r>
      <w:r w:rsidR="006B422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</w:t>
      </w:r>
    </w:p>
    <w:p w14:paraId="72F912CF" w14:textId="77777777" w:rsidR="004C5B9E" w:rsidRPr="00972A19" w:rsidRDefault="004C5B9E" w:rsidP="00972A19">
      <w:pPr>
        <w:pStyle w:val="a9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14:paraId="585382D0" w14:textId="77777777" w:rsidR="00E72318" w:rsidRDefault="001B141C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72318" w:rsidRPr="00B570F1">
          <w:rPr>
            <w:rStyle w:val="a3"/>
            <w:rFonts w:ascii="Times New Roman" w:hAnsi="Times New Roman" w:cs="Times New Roman"/>
            <w:sz w:val="28"/>
            <w:szCs w:val="28"/>
          </w:rPr>
          <w:t>http://www.informio.ru</w:t>
        </w:r>
      </w:hyperlink>
    </w:p>
    <w:p w14:paraId="16CE49E5" w14:textId="77777777" w:rsidR="005B6470" w:rsidRDefault="001B141C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C5B9E" w:rsidRPr="00B570F1">
          <w:rPr>
            <w:rStyle w:val="a3"/>
            <w:rFonts w:ascii="Times New Roman" w:hAnsi="Times New Roman" w:cs="Times New Roman"/>
            <w:sz w:val="28"/>
            <w:szCs w:val="28"/>
          </w:rPr>
          <w:t>https://nsportal.ru</w:t>
        </w:r>
      </w:hyperlink>
    </w:p>
    <w:p w14:paraId="02F591FD" w14:textId="77777777" w:rsidR="004C5B9E" w:rsidRDefault="001B141C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C5B9E" w:rsidRPr="00B570F1">
          <w:rPr>
            <w:rStyle w:val="a3"/>
            <w:rFonts w:ascii="Times New Roman" w:hAnsi="Times New Roman" w:cs="Times New Roman"/>
            <w:sz w:val="28"/>
            <w:szCs w:val="28"/>
          </w:rPr>
          <w:t>http://www.maam.ru</w:t>
        </w:r>
      </w:hyperlink>
    </w:p>
    <w:p w14:paraId="21EE4871" w14:textId="77777777" w:rsidR="004C5B9E" w:rsidRDefault="001B141C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C5B9E" w:rsidRPr="00B570F1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14:paraId="4D5DCD00" w14:textId="77777777" w:rsidR="004C5B9E" w:rsidRDefault="001B141C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72318" w:rsidRPr="00B570F1">
          <w:rPr>
            <w:rStyle w:val="a3"/>
            <w:rFonts w:ascii="Times New Roman" w:hAnsi="Times New Roman" w:cs="Times New Roman"/>
            <w:sz w:val="28"/>
            <w:szCs w:val="28"/>
          </w:rPr>
          <w:t>https://studopedia.su</w:t>
        </w:r>
      </w:hyperlink>
    </w:p>
    <w:p w14:paraId="228E6174" w14:textId="77777777" w:rsidR="00E72318" w:rsidRPr="00972A19" w:rsidRDefault="00E72318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B3D5A8F" w14:textId="77777777" w:rsidR="005B6470" w:rsidRPr="00972A19" w:rsidRDefault="005B6470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BC7FB5E" w14:textId="77777777" w:rsidR="005B6470" w:rsidRPr="00972A19" w:rsidRDefault="005B6470" w:rsidP="00972A1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202E958" w14:textId="77777777" w:rsidR="005B6470" w:rsidRDefault="005B6470" w:rsidP="005B6470"/>
    <w:p w14:paraId="14BE7E2F" w14:textId="77777777" w:rsidR="005B6470" w:rsidRDefault="005B6470" w:rsidP="005B6470"/>
    <w:p w14:paraId="6AFB80CD" w14:textId="77777777" w:rsidR="005B6470" w:rsidRDefault="005B6470" w:rsidP="005B6470"/>
    <w:p w14:paraId="4D892D5C" w14:textId="77777777" w:rsidR="005B6470" w:rsidRDefault="005B6470" w:rsidP="005B6470"/>
    <w:p w14:paraId="229E0A0D" w14:textId="77777777" w:rsidR="005B6470" w:rsidRDefault="005B6470" w:rsidP="005B6470"/>
    <w:p w14:paraId="23F45038" w14:textId="77777777" w:rsidR="005B6470" w:rsidRDefault="005B6470" w:rsidP="005B6470"/>
    <w:p w14:paraId="6EB6305C" w14:textId="77777777" w:rsidR="005B6470" w:rsidRDefault="005B6470" w:rsidP="005B6470"/>
    <w:p w14:paraId="5E6A2637" w14:textId="77777777" w:rsidR="005B6470" w:rsidRDefault="005B6470" w:rsidP="005B6470"/>
    <w:p w14:paraId="2949024B" w14:textId="77777777" w:rsidR="005B6470" w:rsidRDefault="005B6470" w:rsidP="005B6470"/>
    <w:p w14:paraId="70E9C9D0" w14:textId="77777777" w:rsidR="000B5A54" w:rsidRDefault="000B5A54" w:rsidP="005B6470"/>
    <w:p w14:paraId="53F03735" w14:textId="77777777" w:rsidR="000B5A54" w:rsidRPr="000B5A54" w:rsidRDefault="000B5A54" w:rsidP="000B5A54"/>
    <w:p w14:paraId="4182D5D4" w14:textId="77777777" w:rsidR="000B5A54" w:rsidRDefault="000B5A54" w:rsidP="000B5A54"/>
    <w:sectPr w:rsidR="000B5A54" w:rsidSect="0040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1CBE"/>
    <w:multiLevelType w:val="multilevel"/>
    <w:tmpl w:val="CE84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D0E6A"/>
    <w:multiLevelType w:val="multilevel"/>
    <w:tmpl w:val="758A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32319"/>
    <w:multiLevelType w:val="multilevel"/>
    <w:tmpl w:val="7524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9139B"/>
    <w:multiLevelType w:val="multilevel"/>
    <w:tmpl w:val="D85AB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333125">
    <w:abstractNumId w:val="3"/>
  </w:num>
  <w:num w:numId="2" w16cid:durableId="389769714">
    <w:abstractNumId w:val="0"/>
  </w:num>
  <w:num w:numId="3" w16cid:durableId="119762038">
    <w:abstractNumId w:val="1"/>
  </w:num>
  <w:num w:numId="4" w16cid:durableId="636185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70"/>
    <w:rsid w:val="00005B57"/>
    <w:rsid w:val="000B5A54"/>
    <w:rsid w:val="001575F6"/>
    <w:rsid w:val="001B141C"/>
    <w:rsid w:val="0023285B"/>
    <w:rsid w:val="00403BDD"/>
    <w:rsid w:val="00484161"/>
    <w:rsid w:val="004A20F7"/>
    <w:rsid w:val="004C5B9E"/>
    <w:rsid w:val="005B6470"/>
    <w:rsid w:val="006B422C"/>
    <w:rsid w:val="00787AE7"/>
    <w:rsid w:val="00972A19"/>
    <w:rsid w:val="0098686B"/>
    <w:rsid w:val="00A837B0"/>
    <w:rsid w:val="00C17E88"/>
    <w:rsid w:val="00D33A2F"/>
    <w:rsid w:val="00E4533B"/>
    <w:rsid w:val="00E7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AAC3"/>
  <w15:docId w15:val="{CADD90F3-C7BC-456F-8C04-91CC4F4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4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B6470"/>
  </w:style>
  <w:style w:type="paragraph" w:customStyle="1" w:styleId="c18">
    <w:name w:val="c18"/>
    <w:basedOn w:val="a"/>
    <w:rsid w:val="005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5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B6470"/>
  </w:style>
  <w:style w:type="paragraph" w:styleId="a5">
    <w:name w:val="Balloon Text"/>
    <w:basedOn w:val="a"/>
    <w:link w:val="a6"/>
    <w:uiPriority w:val="99"/>
    <w:semiHidden/>
    <w:unhideWhenUsed/>
    <w:rsid w:val="005B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470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B6470"/>
  </w:style>
  <w:style w:type="paragraph" w:customStyle="1" w:styleId="c1">
    <w:name w:val="c1"/>
    <w:basedOn w:val="a"/>
    <w:rsid w:val="005B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B6470"/>
    <w:pPr>
      <w:ind w:left="720"/>
      <w:contextualSpacing/>
    </w:pPr>
  </w:style>
  <w:style w:type="character" w:styleId="a8">
    <w:name w:val="Strong"/>
    <w:basedOn w:val="a0"/>
    <w:uiPriority w:val="22"/>
    <w:qFormat/>
    <w:rsid w:val="000B5A54"/>
    <w:rPr>
      <w:b/>
      <w:bCs/>
    </w:rPr>
  </w:style>
  <w:style w:type="paragraph" w:styleId="a9">
    <w:name w:val="No Spacing"/>
    <w:uiPriority w:val="1"/>
    <w:qFormat/>
    <w:rsid w:val="00972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72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53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12693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854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062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733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nformio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era.ru/obuchenie-kak-celenapravlennyy-process-63.htm" TargetMode="External"/><Relationship Id="rId11" Type="http://schemas.openxmlformats.org/officeDocument/2006/relationships/hyperlink" Target="https://studopedia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481B-6470-462E-8D0F-B004DD01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Костина Светлана</cp:lastModifiedBy>
  <cp:revision>2</cp:revision>
  <cp:lastPrinted>2018-05-31T04:53:00Z</cp:lastPrinted>
  <dcterms:created xsi:type="dcterms:W3CDTF">2022-04-16T13:05:00Z</dcterms:created>
  <dcterms:modified xsi:type="dcterms:W3CDTF">2022-04-16T13:05:00Z</dcterms:modified>
</cp:coreProperties>
</file>