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C4" w:rsidRPr="00F32D79" w:rsidRDefault="003738C4" w:rsidP="003738C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ДАГЕСТАН</w:t>
      </w:r>
    </w:p>
    <w:p w:rsidR="003738C4" w:rsidRPr="004A56B4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Государственное бюджетное профессиональное образовательное </w:t>
      </w:r>
    </w:p>
    <w:p w:rsidR="003738C4" w:rsidRPr="00F32D79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учреждение Республики Дагестан «Дагестанский базовый медицинский </w:t>
      </w:r>
    </w:p>
    <w:p w:rsidR="003738C4" w:rsidRPr="00F32D79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2D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колледж им. Р.П.Аскерханова»</w:t>
      </w:r>
    </w:p>
    <w:p w:rsidR="003738C4" w:rsidRPr="00F32D79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3738C4" w:rsidRPr="00B317ED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>
            <wp:extent cx="2187602" cy="2011680"/>
            <wp:effectExtent l="19050" t="0" r="3148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199" cy="2016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8C4" w:rsidRDefault="003738C4" w:rsidP="003738C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738C4" w:rsidRDefault="003738C4" w:rsidP="003738C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ДОКЛАД</w:t>
      </w:r>
    </w:p>
    <w:p w:rsidR="003738C4" w:rsidRPr="006D3172" w:rsidRDefault="003738C4" w:rsidP="003738C4">
      <w:pPr>
        <w:spacing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6D3172">
        <w:rPr>
          <w:rFonts w:ascii="Times New Roman" w:eastAsia="Calibri" w:hAnsi="Times New Roman" w:cs="Times New Roman"/>
          <w:b/>
          <w:sz w:val="40"/>
          <w:szCs w:val="40"/>
        </w:rPr>
        <w:t>на тему:</w:t>
      </w:r>
    </w:p>
    <w:p w:rsidR="003738C4" w:rsidRPr="003738C4" w:rsidRDefault="003738C4" w:rsidP="003738C4">
      <w:pPr>
        <w:spacing w:after="0" w:line="360" w:lineRule="auto"/>
        <w:ind w:left="-284" w:firstLine="709"/>
        <w:contextualSpacing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738C4">
        <w:rPr>
          <w:rFonts w:ascii="Times New Roman" w:eastAsia="Calibri" w:hAnsi="Times New Roman" w:cs="Times New Roman"/>
          <w:b/>
          <w:sz w:val="40"/>
          <w:szCs w:val="40"/>
        </w:rPr>
        <w:t>«</w:t>
      </w:r>
      <w:r w:rsidRPr="003738C4">
        <w:rPr>
          <w:rFonts w:ascii="Times New Roman" w:hAnsi="Times New Roman" w:cs="Times New Roman"/>
          <w:b/>
          <w:sz w:val="40"/>
          <w:szCs w:val="40"/>
        </w:rPr>
        <w:t>Информационные компьютерные технологии в образовательном процессе</w:t>
      </w:r>
      <w:r w:rsidRPr="003738C4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3738C4" w:rsidRDefault="003738C4" w:rsidP="003738C4">
      <w:pPr>
        <w:pStyle w:val="a9"/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738C4" w:rsidRDefault="003738C4" w:rsidP="003738C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38C4" w:rsidRDefault="003738C4" w:rsidP="003738C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3738C4" w:rsidRDefault="003738C4" w:rsidP="003738C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3738C4" w:rsidRDefault="003738C4" w:rsidP="003738C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3738C4" w:rsidRDefault="003738C4" w:rsidP="003738C4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3738C4" w:rsidRDefault="003738C4" w:rsidP="003738C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A76">
        <w:rPr>
          <w:rFonts w:ascii="Times New Roman" w:eastAsia="Times New Roman" w:hAnsi="Times New Roman" w:cs="Times New Roman"/>
          <w:b/>
          <w:sz w:val="28"/>
          <w:szCs w:val="28"/>
        </w:rPr>
        <w:t>Подготовил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23A7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преподаватель </w:t>
      </w:r>
    </w:p>
    <w:p w:rsidR="003738C4" w:rsidRDefault="003738C4" w:rsidP="003738C4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ГБПОУ РД «ДБМК»  Рустамова Р.К.</w:t>
      </w:r>
      <w:r w:rsidRPr="00523A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738C4" w:rsidRPr="00523A76" w:rsidRDefault="003738C4" w:rsidP="003738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38C4" w:rsidRDefault="003738C4" w:rsidP="003738C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C4" w:rsidRDefault="003738C4" w:rsidP="003738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38C4" w:rsidRPr="00E41878" w:rsidRDefault="003738C4" w:rsidP="003738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Махачкала  2022</w:t>
      </w:r>
      <w:r w:rsidRPr="00F32D79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790">
        <w:rPr>
          <w:rFonts w:ascii="Times New Roman" w:hAnsi="Times New Roman" w:cs="Times New Roman"/>
          <w:b/>
          <w:sz w:val="28"/>
          <w:szCs w:val="28"/>
        </w:rPr>
        <w:lastRenderedPageBreak/>
        <w:t>Уроки с использованием информационных компьютерных технологий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90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ребёнком.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Бурное развитие новых информационных технологий и внедрение их в нашей стране наложили отпечаток на развитие личности современного ребёнка. 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информационных технологий в образовательных дисциплинах.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Информационные технологии все глубже проникают в жизнь человека, а информационная компетентность все более определяет уровень его образованности. Поэтому развивать информационную культуру необходимо с начальной школы, ведь начальная школа - это фундамент образования, от того каким будет этот фундамент зависит дальнейшая успешность ученика, а затем и выпускника в современном мире, который будет жить и трудиться в нынешнем тысячелетии в постиндустриальном обществе. Он должен уметь самостоятельно, активно действовать, принимать решения, гибко адаптироваться к изменяющимся условиям жизни. </w:t>
      </w:r>
    </w:p>
    <w:p w:rsid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90">
        <w:rPr>
          <w:rFonts w:ascii="Times New Roman" w:hAnsi="Times New Roman" w:cs="Times New Roman"/>
          <w:b/>
          <w:sz w:val="28"/>
          <w:szCs w:val="28"/>
        </w:rPr>
        <w:t>Своеобразие и новизна концепции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Во-первых, применение ИКТ на уроках усиливает положительную мотивацию обучения, активизирует познавательную деятельность учащихся.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lastRenderedPageBreak/>
        <w:t>Во-вторых, использование ИКТ позволяет проводить уроки на высоком эстетическом и эмоциональном уровне; обеспечивает наглядность, привлечение большого количества дидактического материала.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В-третьих, повышается объем выполняемой работы на уроке в 1,5-2 раза; обеспечивается высокая степень дифференциации обучения (почти индивидуализация).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В-четвёртых, расширяется возможность самостоятельной деятельности; формируются навыки подлинно исследовательской деятельности.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В-пятых, обеспечивается доступ к различным справочным системам, электронным библиотекам, другим информационным ресурсам.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А всё вместе, конечно же, способствует повышению качества образования.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И хотя практически в каждой школе уже есть компьютеры, однако они еще не вполне превратились в хорошо освоенный инструмент учителя. Поэтому педагогу в настоящее время необходимо научиться пользоваться компьютерной техникой, так же, как он использует сегодня авторучку или мел для работы на уроке, владеть информационными технологиями и умело применять полученные знания и навыки для совершенствования методики урока. Для учителя компьютер - это уже не роскошь – это НЕОБХОДИМОСТЬ.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Ведь именно сейчас у учителя появилась возможность совместно с учениками погрузиться в яркий красочный мир познания, не только силой воображения раздвигая стены школьного кабинета, но и используя ресурсы ИКТ.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ИКТ постепенно, но неуклонно переходит из вспомогательных средств обучения в разряд ведущих.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Современные информационные технологии очень плотно вошли в нашу жизнь. Использование информационных технологий позволяет мне осуществить задуманное, сделать урок современным. Использование компьютерных технологий в процессе обучения влияет на рост профессиональной компетентности учителя, это способствует значительному </w:t>
      </w:r>
      <w:r w:rsidRPr="000D1790">
        <w:rPr>
          <w:rFonts w:ascii="Times New Roman" w:hAnsi="Times New Roman" w:cs="Times New Roman"/>
          <w:sz w:val="28"/>
          <w:szCs w:val="28"/>
        </w:rPr>
        <w:lastRenderedPageBreak/>
        <w:t xml:space="preserve">повышению качества образования, что ведёт к решению главной задачи образовательной политики.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Уроки с использованием ИКТ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790">
        <w:rPr>
          <w:rFonts w:ascii="Times New Roman" w:hAnsi="Times New Roman" w:cs="Times New Roman"/>
          <w:sz w:val="28"/>
          <w:szCs w:val="28"/>
        </w:rPr>
        <w:t>является одним из самых важных результатов инновационной работы в нашей школе. 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Обычно под ИТ понимают электронные носители информации и технические средства по их обработке. Что это такое? Компьютер и компьютерные программы, принтер для печати, сканер для копирования материалов с бумажных носителей, мультимедийный проектор и т.д.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Чаще всего, говоря об ИТ, имеют ввиду работу со старшими школьниками и в меньшей степени говорится об использовании ИТ в начальной школе. Но, как показала практика моей работы , использование ИТ в начальной школе не только позволяет повысить эффективность преподавания, но и более рационально и экономно использовать время и силы учителя. Как же это происходит?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Где же ИТ могут помочь современному учителю в его работе? Ответить на этот вопрос мне бы хотелось исходя из собственного опыта и опыта учителей нашей школы.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Подбор иллюстративного материала к уроку и для оформления стендов, класса (сканирование, Интернет; принтер, презентация).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Подбор дополнительного познавательного материала к уроку окружающего мира, москвоведения (Интернет), знакомство со сценариями праздников и внеклассных мероприятий.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Обмен опытом, знакомство с периодикой, наработками других педагогов России и зарубежья.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Оформление классной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ИТ существенно помогают педагогу в его работе. Это и подбор дополнительного текстового и иллюстративного материала, создание карточек с индивидуальными заданиями и дополнительными познавательными текстами, создание электронной базы мониторинга, систематизация и сохранение личных методических наработок, подготовка отчетной документации, оформление учебных стендов и т.д. Все это позволяет при более низких временных затратах получить более высокий результат в обучении детей.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Одной из наиболее удачных форм подготовки и представления учебного материала к урокам (особенно к урокам окружающего мира) в начальной школе можно назвать создание мультимедийных презентаций.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90">
        <w:rPr>
          <w:rFonts w:ascii="Times New Roman" w:hAnsi="Times New Roman" w:cs="Times New Roman"/>
          <w:b/>
          <w:sz w:val="28"/>
          <w:szCs w:val="28"/>
        </w:rPr>
        <w:t xml:space="preserve">Что такое презентация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r w:rsidRPr="000D1790">
        <w:rPr>
          <w:rFonts w:ascii="Times New Roman" w:hAnsi="Times New Roman" w:cs="Times New Roman"/>
          <w:sz w:val="28"/>
          <w:szCs w:val="28"/>
        </w:rPr>
        <w:t xml:space="preserve"> - переводится с английского как “представление”. Мультимедийные презентации - это удобный и эффектный способ представления информации с помощью компьютерных программ. Он сочетает в себе динамику, звук и изображение, т.е. те факторы, которые наиболее долго удерживают внимание ребенка.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Одновременное воздействие на два важнейших органа восприятия (слух и зрение) позволяют достичь гораздо большего эффекта. По данным Центра прикладных исследований Вортоновской Школы (Wharton School) Университета штата Миннесота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презентации.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Более того, презентация дает возможность учителю самостоятельно скомпоновать учебный материал исходя их особенностей конкретного класса, темы, предмета, что позволяет построить урок так, чтобы добиться максимального учебного эффекта.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lastRenderedPageBreak/>
        <w:t>Варианты организации деятельности с презентациями могут быть следующими: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Учитель объясняет тему с использованием презентации.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Ученики используют фрагменты презентации при повторении пройденного. Например, при подготовке итоговых уроков по темам четверти.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Отдельные слайды презентации сохраняются в виде рисунков, к ним даются различные задания.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Ученики получают готовую презентацию и готовят сообщение по теме с использованием полной презентации или ее части.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Ученики получают презентацию, в которой слайды перемешаны. Надо изучить материал и расположить слайды в нужном порядке.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Ученики получают презентацию и вопрос, затрагивающий лишь небольшую часть темы. Изучив презентацию, убрать все лишние слайды, а с помощью оставшихся ответьте на вопрос.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Ученики получают задание по теме и папку с набором рисунков, причем в этом наборе могут быть лишние и ненужные рисунки. Создать презентацию по заданной теме с использованием необходимых рисунков из предложенных или добавлением своих. В каждый слайд кроме рисунка вставить небольшой текстовой фрагмент.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790">
        <w:rPr>
          <w:rFonts w:ascii="Times New Roman" w:hAnsi="Times New Roman" w:cs="Times New Roman"/>
          <w:b/>
          <w:sz w:val="28"/>
          <w:szCs w:val="28"/>
        </w:rPr>
        <w:t xml:space="preserve">Создание учебных презентаций-фильмов.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Использование таких фильмов позволяет повысить внимание, создает положительный эмоциональный фон, позволяет создавать опорные схемы для лучшего усвоения материала. Основой таких фильмов является анимация, которая позволяет привлечь внимание к определенному объекту, проверить правильность ответов учащихся, проиллюстрировать последовательность рассуждений и т.д. Уроки с использованием презентаций-фильмов в начальных классах в прошедшем учебном году проводили многие учителя начальных классов.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lastRenderedPageBreak/>
        <w:t>Но не стоит безмерно увлекаться компьютерными ресурсами. Ведь непродуманное применение ком</w:t>
      </w:r>
      <w:r>
        <w:rPr>
          <w:rFonts w:ascii="Times New Roman" w:hAnsi="Times New Roman" w:cs="Times New Roman"/>
          <w:sz w:val="28"/>
          <w:szCs w:val="28"/>
        </w:rPr>
        <w:t>пьютера влияет на здоровье</w:t>
      </w:r>
      <w:r w:rsidRPr="000D1790">
        <w:rPr>
          <w:rFonts w:ascii="Times New Roman" w:hAnsi="Times New Roman" w:cs="Times New Roman"/>
          <w:sz w:val="28"/>
          <w:szCs w:val="28"/>
        </w:rPr>
        <w:t>. Непрерывная длительность занятий с ПК не</w:t>
      </w:r>
      <w:r>
        <w:rPr>
          <w:rFonts w:ascii="Times New Roman" w:hAnsi="Times New Roman" w:cs="Times New Roman"/>
          <w:sz w:val="28"/>
          <w:szCs w:val="28"/>
        </w:rPr>
        <w:t xml:space="preserve"> должна превышать </w:t>
      </w:r>
      <w:r w:rsidRPr="000D1790">
        <w:rPr>
          <w:rFonts w:ascii="Times New Roman" w:hAnsi="Times New Roman" w:cs="Times New Roman"/>
          <w:sz w:val="28"/>
          <w:szCs w:val="28"/>
        </w:rPr>
        <w:t xml:space="preserve"> 15 минут.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При подготовке к уроку необходимо продумать, насколько оправданным является применение ПК. Надо всегда помнить, что ИКТ – это не цель, а средство обучения. Компьютеризация должна касаться лишь той части учебного процесса, где она действительно необходима.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 xml:space="preserve">Информатика и ИКТ – это области знаний, которые идут вперед стремительными шагами и, чтобы угнаться за ними, необходимо все время учиться. Участие в научно-практических конференциях, семинарах позволяет мне не только поведать коллегам о своей работе, но и услышать оценку своей деятельности. Обмен опытом с единомышленниками позволяет узнавать новые интересные приемы, методы, новшества, которые каждый открывал для себя ежедневным кропотливым трудом. </w:t>
      </w:r>
    </w:p>
    <w:p w:rsidR="000D1790" w:rsidRPr="000D1790" w:rsidRDefault="000D1790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790">
        <w:rPr>
          <w:rFonts w:ascii="Times New Roman" w:hAnsi="Times New Roman" w:cs="Times New Roman"/>
          <w:sz w:val="28"/>
          <w:szCs w:val="28"/>
        </w:rPr>
        <w:t>Очевидно, что ИКТ – мощный педагогический инструмент в руках учителя, им надо владеть и широко использовать на своих предметных уроках.</w:t>
      </w:r>
    </w:p>
    <w:p w:rsidR="009A7E16" w:rsidRDefault="00DE7C61" w:rsidP="000D1790">
      <w:pPr>
        <w:spacing w:after="0" w:line="360" w:lineRule="auto"/>
        <w:ind w:left="-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E16" w:rsidRDefault="009A7E16" w:rsidP="009A7E16">
      <w:pPr>
        <w:rPr>
          <w:rFonts w:ascii="Times New Roman" w:hAnsi="Times New Roman" w:cs="Times New Roman"/>
          <w:sz w:val="28"/>
          <w:szCs w:val="28"/>
        </w:rPr>
      </w:pPr>
    </w:p>
    <w:p w:rsidR="009A7E16" w:rsidRPr="00DE7C61" w:rsidRDefault="009A7E16" w:rsidP="00DE7C6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C6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A7E16" w:rsidRPr="009A7E16" w:rsidRDefault="00DE7C61" w:rsidP="00DE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7E16" w:rsidRPr="009A7E16">
        <w:rPr>
          <w:rFonts w:ascii="Times New Roman" w:hAnsi="Times New Roman" w:cs="Times New Roman"/>
          <w:sz w:val="28"/>
          <w:szCs w:val="28"/>
        </w:rPr>
        <w:t>. Нейл Дж. Рубенкинг. Эффективный поиск в Интернете// PC Magazine. – 2001. – №6.</w:t>
      </w:r>
    </w:p>
    <w:p w:rsidR="009A7E16" w:rsidRPr="009A7E16" w:rsidRDefault="00DE7C61" w:rsidP="00DE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7E16" w:rsidRPr="009A7E16">
        <w:rPr>
          <w:rFonts w:ascii="Times New Roman" w:hAnsi="Times New Roman" w:cs="Times New Roman"/>
          <w:sz w:val="28"/>
          <w:szCs w:val="28"/>
        </w:rPr>
        <w:t>. Роберт И. Современные информационные технологии в обр</w:t>
      </w:r>
      <w:r>
        <w:rPr>
          <w:rFonts w:ascii="Times New Roman" w:hAnsi="Times New Roman" w:cs="Times New Roman"/>
          <w:sz w:val="28"/>
          <w:szCs w:val="28"/>
        </w:rPr>
        <w:t>азовании. – М.: Школа-Пресс, 200</w:t>
      </w:r>
      <w:r w:rsidR="009A7E16" w:rsidRPr="009A7E16">
        <w:rPr>
          <w:rFonts w:ascii="Times New Roman" w:hAnsi="Times New Roman" w:cs="Times New Roman"/>
          <w:sz w:val="28"/>
          <w:szCs w:val="28"/>
        </w:rPr>
        <w:t>4.</w:t>
      </w:r>
    </w:p>
    <w:p w:rsidR="009A7E16" w:rsidRPr="009A7E16" w:rsidRDefault="00DE7C61" w:rsidP="00DE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7E16" w:rsidRPr="009A7E16">
        <w:rPr>
          <w:rFonts w:ascii="Times New Roman" w:hAnsi="Times New Roman" w:cs="Times New Roman"/>
          <w:sz w:val="28"/>
          <w:szCs w:val="28"/>
        </w:rPr>
        <w:t>. Ядов Г.Б. Информация и общество// Вокруг света. – 2004. - № 2.</w:t>
      </w:r>
    </w:p>
    <w:p w:rsidR="009A7E16" w:rsidRPr="009A7E16" w:rsidRDefault="00DE7C61" w:rsidP="00DE7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7E16" w:rsidRPr="009A7E16">
        <w:rPr>
          <w:rFonts w:ascii="Times New Roman" w:hAnsi="Times New Roman" w:cs="Times New Roman"/>
          <w:sz w:val="28"/>
          <w:szCs w:val="28"/>
        </w:rPr>
        <w:t>. Информационные технологии. [Электронный ресурс]. – Режим доступа: http://kunegin.narod.ru/index.html.</w:t>
      </w:r>
    </w:p>
    <w:p w:rsidR="009A7E16" w:rsidRPr="009A7E16" w:rsidRDefault="009A7E16" w:rsidP="009A7E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A7E16" w:rsidRPr="009A7E16" w:rsidRDefault="00DE7C61" w:rsidP="009A7E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799B" w:rsidRPr="009A7E16" w:rsidRDefault="00DE7C61" w:rsidP="009A7E1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2799B" w:rsidRPr="009A7E16" w:rsidSect="003738C4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A1" w:rsidRDefault="005941A1" w:rsidP="00E11600">
      <w:pPr>
        <w:spacing w:after="0" w:line="240" w:lineRule="auto"/>
      </w:pPr>
      <w:r>
        <w:separator/>
      </w:r>
    </w:p>
  </w:endnote>
  <w:endnote w:type="continuationSeparator" w:id="1">
    <w:p w:rsidR="005941A1" w:rsidRDefault="005941A1" w:rsidP="00E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3985"/>
    </w:sdtPr>
    <w:sdtContent>
      <w:p w:rsidR="00E11600" w:rsidRDefault="00E31F4F">
        <w:pPr>
          <w:pStyle w:val="a5"/>
          <w:jc w:val="right"/>
        </w:pPr>
        <w:fldSimple w:instr=" PAGE   \* MERGEFORMAT ">
          <w:r w:rsidR="003738C4">
            <w:rPr>
              <w:noProof/>
            </w:rPr>
            <w:t>2</w:t>
          </w:r>
        </w:fldSimple>
      </w:p>
    </w:sdtContent>
  </w:sdt>
  <w:p w:rsidR="00E11600" w:rsidRDefault="00E116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A1" w:rsidRDefault="005941A1" w:rsidP="00E11600">
      <w:pPr>
        <w:spacing w:after="0" w:line="240" w:lineRule="auto"/>
      </w:pPr>
      <w:r>
        <w:separator/>
      </w:r>
    </w:p>
  </w:footnote>
  <w:footnote w:type="continuationSeparator" w:id="1">
    <w:p w:rsidR="005941A1" w:rsidRDefault="005941A1" w:rsidP="00E11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790"/>
    <w:rsid w:val="000D1790"/>
    <w:rsid w:val="003738C4"/>
    <w:rsid w:val="005941A1"/>
    <w:rsid w:val="0072799B"/>
    <w:rsid w:val="009A7E16"/>
    <w:rsid w:val="00DE7C61"/>
    <w:rsid w:val="00E11600"/>
    <w:rsid w:val="00E3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1600"/>
  </w:style>
  <w:style w:type="paragraph" w:styleId="a5">
    <w:name w:val="footer"/>
    <w:basedOn w:val="a"/>
    <w:link w:val="a6"/>
    <w:uiPriority w:val="99"/>
    <w:unhideWhenUsed/>
    <w:rsid w:val="00E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600"/>
  </w:style>
  <w:style w:type="paragraph" w:styleId="a7">
    <w:name w:val="Balloon Text"/>
    <w:basedOn w:val="a"/>
    <w:link w:val="a8"/>
    <w:uiPriority w:val="99"/>
    <w:semiHidden/>
    <w:unhideWhenUsed/>
    <w:rsid w:val="00373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8C4"/>
    <w:rPr>
      <w:rFonts w:ascii="Tahoma" w:hAnsi="Tahoma" w:cs="Tahoma"/>
      <w:sz w:val="16"/>
      <w:szCs w:val="16"/>
    </w:rPr>
  </w:style>
  <w:style w:type="paragraph" w:styleId="a9">
    <w:name w:val="No Spacing"/>
    <w:link w:val="aa"/>
    <w:qFormat/>
    <w:rsid w:val="003738C4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rsid w:val="003738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2016-04-12T19:26:00Z</dcterms:created>
  <dcterms:modified xsi:type="dcterms:W3CDTF">2022-07-05T18:06:00Z</dcterms:modified>
</cp:coreProperties>
</file>