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0D" w:rsidRPr="0050210D" w:rsidRDefault="0050210D" w:rsidP="0050210D">
      <w:pPr>
        <w:jc w:val="right"/>
        <w:rPr>
          <w:sz w:val="28"/>
          <w:szCs w:val="28"/>
        </w:rPr>
      </w:pPr>
      <w:r w:rsidRPr="0050210D">
        <w:rPr>
          <w:sz w:val="28"/>
          <w:szCs w:val="28"/>
        </w:rPr>
        <w:t>Ушакова Валентина Игоревна,</w:t>
      </w:r>
    </w:p>
    <w:p w:rsidR="00626068" w:rsidRPr="0050210D" w:rsidRDefault="0050210D" w:rsidP="00626068">
      <w:pPr>
        <w:jc w:val="right"/>
        <w:rPr>
          <w:sz w:val="28"/>
          <w:szCs w:val="28"/>
        </w:rPr>
      </w:pPr>
      <w:r w:rsidRPr="0050210D">
        <w:rPr>
          <w:sz w:val="28"/>
          <w:szCs w:val="28"/>
        </w:rPr>
        <w:t>у</w:t>
      </w:r>
      <w:r w:rsidR="00626068" w:rsidRPr="0050210D">
        <w:rPr>
          <w:sz w:val="28"/>
          <w:szCs w:val="28"/>
        </w:rPr>
        <w:t>читель начальных классов</w:t>
      </w:r>
    </w:p>
    <w:p w:rsidR="00626068" w:rsidRDefault="00626068" w:rsidP="00626068">
      <w:pPr>
        <w:jc w:val="right"/>
        <w:rPr>
          <w:sz w:val="28"/>
          <w:szCs w:val="28"/>
        </w:rPr>
      </w:pPr>
      <w:r w:rsidRPr="0050210D">
        <w:rPr>
          <w:sz w:val="28"/>
          <w:szCs w:val="28"/>
        </w:rPr>
        <w:t>МБОУ «СОШ№1 р.п. Самойловка»</w:t>
      </w:r>
    </w:p>
    <w:p w:rsidR="0050210D" w:rsidRPr="0050210D" w:rsidRDefault="0050210D" w:rsidP="00626068">
      <w:pPr>
        <w:jc w:val="right"/>
        <w:rPr>
          <w:sz w:val="28"/>
          <w:szCs w:val="28"/>
        </w:rPr>
      </w:pPr>
    </w:p>
    <w:p w:rsidR="00626068" w:rsidRPr="00821678" w:rsidRDefault="00626068" w:rsidP="00626068">
      <w:pPr>
        <w:jc w:val="center"/>
        <w:rPr>
          <w:b/>
          <w:sz w:val="28"/>
          <w:szCs w:val="28"/>
        </w:rPr>
      </w:pPr>
      <w:r w:rsidRPr="00821678">
        <w:rPr>
          <w:b/>
          <w:sz w:val="28"/>
          <w:szCs w:val="28"/>
        </w:rPr>
        <w:t>Исследовательская работа</w:t>
      </w:r>
      <w:r>
        <w:rPr>
          <w:b/>
          <w:sz w:val="28"/>
          <w:szCs w:val="28"/>
        </w:rPr>
        <w:t>:</w:t>
      </w:r>
      <w:r w:rsidRPr="00821678">
        <w:rPr>
          <w:b/>
          <w:sz w:val="28"/>
          <w:szCs w:val="28"/>
        </w:rPr>
        <w:t xml:space="preserve"> «Развитие познавательной активности</w:t>
      </w:r>
    </w:p>
    <w:p w:rsidR="00626068" w:rsidRDefault="00626068" w:rsidP="00626068">
      <w:pPr>
        <w:jc w:val="center"/>
        <w:rPr>
          <w:b/>
          <w:sz w:val="28"/>
          <w:szCs w:val="28"/>
        </w:rPr>
      </w:pPr>
      <w:r w:rsidRPr="00821678">
        <w:rPr>
          <w:b/>
          <w:sz w:val="28"/>
          <w:szCs w:val="28"/>
        </w:rPr>
        <w:t>младших школьни</w:t>
      </w:r>
      <w:r>
        <w:rPr>
          <w:b/>
          <w:sz w:val="28"/>
          <w:szCs w:val="28"/>
        </w:rPr>
        <w:t>ков на уроках окружающего мира»</w:t>
      </w:r>
    </w:p>
    <w:p w:rsidR="00626068" w:rsidRDefault="00626068" w:rsidP="00626068">
      <w:pPr>
        <w:jc w:val="center"/>
        <w:rPr>
          <w:b/>
          <w:sz w:val="28"/>
          <w:szCs w:val="28"/>
        </w:rPr>
      </w:pPr>
    </w:p>
    <w:p w:rsidR="0062606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>Проблема познавательной активности существовала много веков. Она не теряет своей актуальности и в настоящее время. На современном этапе образования наибольший интерес набирает вопрос, о развитии познавательной активности в младшем школьном возраст</w:t>
      </w:r>
      <w:r>
        <w:rPr>
          <w:sz w:val="28"/>
          <w:szCs w:val="28"/>
        </w:rPr>
        <w:t>е.</w:t>
      </w:r>
    </w:p>
    <w:p w:rsidR="0062606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>Главна</w:t>
      </w:r>
      <w:r>
        <w:rPr>
          <w:sz w:val="28"/>
          <w:szCs w:val="28"/>
        </w:rPr>
        <w:t xml:space="preserve">я задача, стоящая перед школой </w:t>
      </w:r>
      <w:r w:rsidRPr="00821678">
        <w:rPr>
          <w:sz w:val="28"/>
          <w:szCs w:val="28"/>
        </w:rPr>
        <w:t>– воспитать людей, обладающи</w:t>
      </w:r>
      <w:r>
        <w:rPr>
          <w:sz w:val="28"/>
          <w:szCs w:val="28"/>
        </w:rPr>
        <w:t>х</w:t>
      </w:r>
      <w:r w:rsidRPr="00821678">
        <w:rPr>
          <w:sz w:val="28"/>
          <w:szCs w:val="28"/>
        </w:rPr>
        <w:t xml:space="preserve"> развитой познавательной активностью, способны</w:t>
      </w:r>
      <w:r>
        <w:rPr>
          <w:sz w:val="28"/>
          <w:szCs w:val="28"/>
        </w:rPr>
        <w:t>х</w:t>
      </w:r>
      <w:r w:rsidRPr="00821678">
        <w:rPr>
          <w:sz w:val="28"/>
          <w:szCs w:val="28"/>
        </w:rPr>
        <w:t xml:space="preserve"> рационально действовать, принимать целесообразные решения и выбирать наиболее эффективные пути достижения поставленных перед ними целей. </w:t>
      </w:r>
    </w:p>
    <w:p w:rsidR="0062606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 xml:space="preserve">Требования нового образовательного стандарта нацелены на обеспечение у учащихся такой компетенции, как умение учиться. В свою очередь «умение учиться» напрямую зависит от «желания учиться». Мотив к процессу обучения подкрепляется интересом. Особый вид интереса – это интерес к знаниям или другими словами познавательная активность. Его область – познавательная деятельность, в ходе которой происходит освоение содержания школьных предметов и необходимых умений и навыков, с помощью которых ученик получает образование. Процесс обучения проходит эффективнее, если школьник не просто получает знания, а проявляет познавательную активность. </w:t>
      </w:r>
    </w:p>
    <w:p w:rsidR="0062606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 xml:space="preserve">Многие ученые и исследователи, изучая познавательную активность младших школьников, говорили о важности ее в образовательном процессе. Поскольку развитие познавательной активности в данном возрастном периоде определяет эффективность обучения на последующих этапах. 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Проблема исследования</w:t>
      </w:r>
      <w:r w:rsidRPr="00821678">
        <w:rPr>
          <w:sz w:val="28"/>
          <w:szCs w:val="28"/>
        </w:rPr>
        <w:t>: каково содержание приемов, направленных на развитие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познавательной активности младших школьников на уроках окружающего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мира?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Цель исследования</w:t>
      </w:r>
      <w:r w:rsidRPr="00821678">
        <w:rPr>
          <w:sz w:val="28"/>
          <w:szCs w:val="28"/>
        </w:rPr>
        <w:t xml:space="preserve"> – развить познавательную активность младших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школьников на основе разработанного содержания приемов обучения на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уроках окружающего мира.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Объект исследования</w:t>
      </w:r>
      <w:r w:rsidRPr="00821678">
        <w:rPr>
          <w:sz w:val="28"/>
          <w:szCs w:val="28"/>
        </w:rPr>
        <w:t xml:space="preserve"> – процесс обучения младших школьников на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уроках окружающего мира.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Предмет исследования</w:t>
      </w:r>
      <w:r w:rsidRPr="00821678">
        <w:rPr>
          <w:sz w:val="28"/>
          <w:szCs w:val="28"/>
        </w:rPr>
        <w:t xml:space="preserve"> – содержание приемов, способствующих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развитию познавательной активности младших школьников на уроках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окружающего мира.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Гипотеза исследования</w:t>
      </w:r>
      <w:r w:rsidRPr="00821678">
        <w:rPr>
          <w:sz w:val="28"/>
          <w:szCs w:val="28"/>
        </w:rPr>
        <w:t>: процесс развития познавательной активности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младших школьников на уроках окружающего мира будет осуществляться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эффективнее, если: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>- повысить мотивацию младших школьников с помощью таких приемов как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«Интеллектуальная разминка», «Попробуй, прочитай»;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>- актуализировать и расширять знания, развивать творческое и логическое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мышление школьников на уроках окружающего мира приемами «Отгадай,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кто я», «Сыщик», «Головоломки» и другими;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sz w:val="28"/>
          <w:szCs w:val="28"/>
        </w:rPr>
        <w:t>- использовать приемы «Письмо по кругу», «Сообщи свое Я», «Выбираю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сам», для развития навыков анализировать собственную деятельность и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умения применять полученные знания на практике.</w:t>
      </w:r>
    </w:p>
    <w:p w:rsidR="00626068" w:rsidRPr="00821678" w:rsidRDefault="00626068" w:rsidP="00626068">
      <w:pPr>
        <w:ind w:firstLine="708"/>
        <w:jc w:val="both"/>
        <w:rPr>
          <w:b/>
          <w:sz w:val="28"/>
          <w:szCs w:val="28"/>
        </w:rPr>
      </w:pPr>
      <w:r w:rsidRPr="00821678">
        <w:rPr>
          <w:b/>
          <w:sz w:val="28"/>
          <w:szCs w:val="28"/>
        </w:rPr>
        <w:t>Задачи исследования:</w:t>
      </w:r>
    </w:p>
    <w:p w:rsidR="00626068" w:rsidRPr="00821678" w:rsidRDefault="00626068" w:rsidP="00626068">
      <w:pPr>
        <w:jc w:val="both"/>
        <w:rPr>
          <w:sz w:val="28"/>
          <w:szCs w:val="28"/>
        </w:rPr>
      </w:pPr>
      <w:r w:rsidRPr="00821678">
        <w:rPr>
          <w:sz w:val="28"/>
          <w:szCs w:val="28"/>
        </w:rPr>
        <w:lastRenderedPageBreak/>
        <w:t>1. Осуществить анализ психолого–педагогической литературы по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проблеме исследования.</w:t>
      </w:r>
    </w:p>
    <w:p w:rsidR="00626068" w:rsidRPr="00821678" w:rsidRDefault="00626068" w:rsidP="00626068">
      <w:pPr>
        <w:jc w:val="both"/>
        <w:rPr>
          <w:sz w:val="28"/>
          <w:szCs w:val="28"/>
        </w:rPr>
      </w:pPr>
      <w:r w:rsidRPr="00821678">
        <w:rPr>
          <w:sz w:val="28"/>
          <w:szCs w:val="28"/>
        </w:rPr>
        <w:t>2. Определить уровень развития познавательной активности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младших школьников.</w:t>
      </w:r>
    </w:p>
    <w:p w:rsidR="00626068" w:rsidRPr="00821678" w:rsidRDefault="00626068" w:rsidP="00626068">
      <w:pPr>
        <w:jc w:val="both"/>
        <w:rPr>
          <w:sz w:val="28"/>
          <w:szCs w:val="28"/>
        </w:rPr>
      </w:pPr>
      <w:r w:rsidRPr="00821678">
        <w:rPr>
          <w:sz w:val="28"/>
          <w:szCs w:val="28"/>
        </w:rPr>
        <w:t>3. Разработать содержание приемов, направленных на развитие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познавательной активности младших школьников на уроках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окружающего мира.</w:t>
      </w:r>
    </w:p>
    <w:p w:rsidR="00626068" w:rsidRPr="00821678" w:rsidRDefault="00626068" w:rsidP="00626068">
      <w:pPr>
        <w:jc w:val="both"/>
        <w:rPr>
          <w:sz w:val="28"/>
          <w:szCs w:val="28"/>
        </w:rPr>
      </w:pPr>
      <w:r w:rsidRPr="00821678">
        <w:rPr>
          <w:sz w:val="28"/>
          <w:szCs w:val="28"/>
        </w:rPr>
        <w:t>4. Выявить эффективность проведенной опытно</w:t>
      </w:r>
      <w:r>
        <w:rPr>
          <w:sz w:val="28"/>
          <w:szCs w:val="28"/>
        </w:rPr>
        <w:t>-</w:t>
      </w:r>
      <w:r w:rsidRPr="00821678">
        <w:rPr>
          <w:sz w:val="28"/>
          <w:szCs w:val="28"/>
        </w:rPr>
        <w:t>экспериментальной работы.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Методы исследования:</w:t>
      </w:r>
      <w:r w:rsidRPr="00821678">
        <w:rPr>
          <w:sz w:val="28"/>
          <w:szCs w:val="28"/>
        </w:rPr>
        <w:t xml:space="preserve"> теоретический анализ научной,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педагогической и методической литературы по проблеме исследования;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опрос, тестирование, беседа, педагогический эксперимент (констатирующий,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формирующий и контрольный этапы), анализ и обработка данных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экспериментальной работы.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Новизна исследования</w:t>
      </w:r>
      <w:r w:rsidRPr="00821678">
        <w:rPr>
          <w:sz w:val="28"/>
          <w:szCs w:val="28"/>
        </w:rPr>
        <w:t xml:space="preserve"> заключается в том, что разработано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содержание педагогических приемов, используемых на уроках окружающего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мира, направленных на развитие познавательной активности младших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школьников.</w:t>
      </w:r>
    </w:p>
    <w:p w:rsidR="00626068" w:rsidRPr="00821678" w:rsidRDefault="00626068" w:rsidP="00626068">
      <w:pPr>
        <w:ind w:firstLine="708"/>
        <w:jc w:val="both"/>
        <w:rPr>
          <w:sz w:val="28"/>
          <w:szCs w:val="28"/>
        </w:rPr>
      </w:pPr>
      <w:r w:rsidRPr="00821678">
        <w:rPr>
          <w:b/>
          <w:sz w:val="28"/>
          <w:szCs w:val="28"/>
        </w:rPr>
        <w:t>Практическая значимость</w:t>
      </w:r>
      <w:r w:rsidRPr="00821678">
        <w:rPr>
          <w:sz w:val="28"/>
          <w:szCs w:val="28"/>
        </w:rPr>
        <w:t xml:space="preserve"> исследования состоит в том, что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разработанные педагогические приемы могут быть полезны и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использованы учителями</w:t>
      </w:r>
      <w:r>
        <w:rPr>
          <w:sz w:val="28"/>
          <w:szCs w:val="28"/>
        </w:rPr>
        <w:t xml:space="preserve"> </w:t>
      </w:r>
      <w:r w:rsidRPr="00821678">
        <w:rPr>
          <w:sz w:val="28"/>
          <w:szCs w:val="28"/>
        </w:rPr>
        <w:t>начальных классов.</w:t>
      </w:r>
      <w:r w:rsidRPr="00821678">
        <w:rPr>
          <w:sz w:val="28"/>
          <w:szCs w:val="28"/>
        </w:rPr>
        <w:cr/>
      </w:r>
    </w:p>
    <w:p w:rsidR="00812CE3" w:rsidRDefault="00626068" w:rsidP="00626068">
      <w:pPr>
        <w:pStyle w:val="Heading1"/>
        <w:numPr>
          <w:ilvl w:val="1"/>
          <w:numId w:val="16"/>
        </w:numPr>
        <w:tabs>
          <w:tab w:val="left" w:pos="1996"/>
        </w:tabs>
        <w:ind w:left="2746" w:right="1164" w:hanging="1174"/>
      </w:pPr>
      <w:r>
        <w:t>Условия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окружающего</w:t>
      </w:r>
      <w:r>
        <w:rPr>
          <w:spacing w:val="-2"/>
        </w:rPr>
        <w:t xml:space="preserve"> </w:t>
      </w:r>
      <w:r>
        <w:t>мира</w:t>
      </w:r>
    </w:p>
    <w:p w:rsidR="00812CE3" w:rsidRDefault="00626068" w:rsidP="00626068">
      <w:pPr>
        <w:pStyle w:val="a3"/>
        <w:ind w:left="0" w:right="405" w:firstLine="720"/>
      </w:pPr>
      <w:r>
        <w:t>Проблема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формирования умственных качеств</w:t>
      </w:r>
      <w:r>
        <w:rPr>
          <w:spacing w:val="-2"/>
        </w:rPr>
        <w:t xml:space="preserve"> </w:t>
      </w:r>
      <w:r>
        <w:t>личности.</w:t>
      </w:r>
    </w:p>
    <w:p w:rsidR="00812CE3" w:rsidRDefault="00626068" w:rsidP="00847A03">
      <w:pPr>
        <w:pStyle w:val="a3"/>
        <w:ind w:left="0" w:right="404" w:firstLine="720"/>
      </w:pPr>
      <w:r>
        <w:t>Особенностью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усилиям.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далека,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требуется постановка ряда промежуточных задач. Именно поэтому 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преуспевают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поверхностные интересы младших школьников, в частности, учащихся 1-2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необычные.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r>
        <w:t>позже,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3-4 классах</w:t>
      </w:r>
      <w:r w:rsidR="00847A03">
        <w:t>.</w:t>
      </w:r>
    </w:p>
    <w:p w:rsidR="00421338" w:rsidRDefault="00626068" w:rsidP="00421338">
      <w:pPr>
        <w:pStyle w:val="a3"/>
        <w:ind w:left="0" w:right="404" w:firstLine="720"/>
      </w:pPr>
      <w:r>
        <w:t>Таким образом, в процессе обучения важен не столько объем знаний,</w:t>
      </w:r>
      <w:r>
        <w:rPr>
          <w:spacing w:val="1"/>
        </w:rPr>
        <w:t xml:space="preserve"> </w:t>
      </w:r>
      <w:r>
        <w:t>сколько качество, способность детей использовать эти знания во внутреннем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поведения ребенка. Этот период связан с развитием наглядно-образных </w:t>
      </w:r>
      <w:r w:rsidR="00421338">
        <w:t xml:space="preserve">форм  мышления. </w:t>
      </w:r>
    </w:p>
    <w:p w:rsidR="00812CE3" w:rsidRDefault="00421338" w:rsidP="00421338">
      <w:pPr>
        <w:pStyle w:val="a3"/>
        <w:ind w:left="0" w:right="404" w:firstLine="720"/>
      </w:pPr>
      <w:r>
        <w:t>Младшие школьники регулярно сталкиваются с природой, которая их окружает. Перед ними открываются прекрасные</w:t>
      </w:r>
      <w:r>
        <w:t xml:space="preserve"> </w:t>
      </w:r>
      <w:r w:rsidR="00626068">
        <w:t>пейзажи природы, великое</w:t>
      </w:r>
      <w:r w:rsidR="00626068">
        <w:rPr>
          <w:spacing w:val="1"/>
        </w:rPr>
        <w:t xml:space="preserve"> </w:t>
      </w:r>
      <w:r w:rsidR="00626068">
        <w:t>множество животных, птиц, насекомых, растений, а также они наблюдают</w:t>
      </w:r>
      <w:r w:rsidR="00626068">
        <w:rPr>
          <w:spacing w:val="1"/>
        </w:rPr>
        <w:t xml:space="preserve"> </w:t>
      </w:r>
      <w:r w:rsidR="00626068">
        <w:t>различные явления природы – это, несомненно, интересует и привлекает их.</w:t>
      </w:r>
      <w:r w:rsidR="00626068">
        <w:rPr>
          <w:spacing w:val="1"/>
        </w:rPr>
        <w:t xml:space="preserve"> </w:t>
      </w:r>
      <w:r w:rsidR="00626068">
        <w:t>Они</w:t>
      </w:r>
      <w:r w:rsidR="00626068">
        <w:rPr>
          <w:spacing w:val="1"/>
        </w:rPr>
        <w:t xml:space="preserve"> </w:t>
      </w:r>
      <w:r w:rsidR="00626068">
        <w:t>проявляют</w:t>
      </w:r>
      <w:r w:rsidR="00626068">
        <w:rPr>
          <w:spacing w:val="1"/>
        </w:rPr>
        <w:t xml:space="preserve"> </w:t>
      </w:r>
      <w:r w:rsidR="00626068">
        <w:t>интерес</w:t>
      </w:r>
      <w:r w:rsidR="00626068">
        <w:rPr>
          <w:spacing w:val="1"/>
        </w:rPr>
        <w:t xml:space="preserve"> </w:t>
      </w:r>
      <w:r w:rsidR="00626068">
        <w:t>и</w:t>
      </w:r>
      <w:r w:rsidR="00626068">
        <w:rPr>
          <w:spacing w:val="1"/>
        </w:rPr>
        <w:t xml:space="preserve"> </w:t>
      </w:r>
      <w:r w:rsidR="00626068">
        <w:t>любопытство</w:t>
      </w:r>
      <w:r w:rsidR="00626068">
        <w:rPr>
          <w:spacing w:val="1"/>
        </w:rPr>
        <w:t xml:space="preserve"> </w:t>
      </w:r>
      <w:r w:rsidR="00626068">
        <w:t>к</w:t>
      </w:r>
      <w:r w:rsidR="00626068">
        <w:rPr>
          <w:spacing w:val="1"/>
        </w:rPr>
        <w:t xml:space="preserve"> </w:t>
      </w:r>
      <w:r w:rsidR="00626068">
        <w:t>познанию</w:t>
      </w:r>
      <w:r w:rsidR="00626068">
        <w:rPr>
          <w:spacing w:val="1"/>
        </w:rPr>
        <w:t xml:space="preserve"> </w:t>
      </w:r>
      <w:r w:rsidR="00626068">
        <w:t>этого</w:t>
      </w:r>
      <w:r w:rsidR="00626068">
        <w:rPr>
          <w:spacing w:val="1"/>
        </w:rPr>
        <w:t xml:space="preserve"> </w:t>
      </w:r>
      <w:r w:rsidR="00626068">
        <w:t>безграничного</w:t>
      </w:r>
      <w:r w:rsidR="00626068">
        <w:rPr>
          <w:spacing w:val="-67"/>
        </w:rPr>
        <w:t xml:space="preserve"> </w:t>
      </w:r>
      <w:r w:rsidR="00626068">
        <w:t>мира, и, как правило, интерес является почвой для развития познавательной</w:t>
      </w:r>
      <w:r w:rsidR="00626068">
        <w:rPr>
          <w:spacing w:val="1"/>
        </w:rPr>
        <w:t xml:space="preserve"> </w:t>
      </w:r>
      <w:r w:rsidR="00626068">
        <w:t>активности и личности младшего</w:t>
      </w:r>
      <w:r w:rsidR="00626068">
        <w:rPr>
          <w:spacing w:val="1"/>
        </w:rPr>
        <w:t xml:space="preserve"> </w:t>
      </w:r>
      <w:r w:rsidR="00626068">
        <w:t>школьника.</w:t>
      </w:r>
    </w:p>
    <w:p w:rsidR="0050210D" w:rsidRDefault="00626068" w:rsidP="0050210D">
      <w:pPr>
        <w:pStyle w:val="a3"/>
        <w:ind w:left="0" w:right="409" w:firstLine="720"/>
      </w:pP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может осуществляться по двум основным направлениям. С одной стороны,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lastRenderedPageBreak/>
        <w:t>способствует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учебного процесса учащихся.</w:t>
      </w:r>
    </w:p>
    <w:p w:rsidR="004C7928" w:rsidRDefault="00626068" w:rsidP="004C7928">
      <w:pPr>
        <w:pStyle w:val="a3"/>
        <w:ind w:left="0" w:right="409" w:firstLine="720"/>
      </w:pPr>
      <w:r>
        <w:t>Для</w:t>
      </w:r>
      <w:r>
        <w:tab/>
        <w:t>развития</w:t>
      </w:r>
      <w:r>
        <w:tab/>
        <w:t>познавательной</w:t>
      </w:r>
      <w:r>
        <w:tab/>
        <w:t>активности</w:t>
      </w:r>
      <w:r>
        <w:tab/>
        <w:t>младших</w:t>
      </w:r>
      <w:r>
        <w:tab/>
        <w:t>школьников</w:t>
      </w:r>
      <w:r w:rsidR="0050210D">
        <w:rPr>
          <w:spacing w:val="-67"/>
        </w:rPr>
        <w:t xml:space="preserve"> </w:t>
      </w:r>
      <w:r>
        <w:t>необходим</w:t>
      </w:r>
      <w:r>
        <w:rPr>
          <w:spacing w:val="26"/>
        </w:rPr>
        <w:t xml:space="preserve"> </w:t>
      </w:r>
      <w:r>
        <w:t>комплекс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условий.</w:t>
      </w:r>
      <w:r>
        <w:rPr>
          <w:spacing w:val="31"/>
        </w:rPr>
        <w:t xml:space="preserve"> </w:t>
      </w:r>
      <w:r>
        <w:t>Важно</w:t>
      </w:r>
      <w:r>
        <w:rPr>
          <w:spacing w:val="28"/>
        </w:rPr>
        <w:t xml:space="preserve"> </w:t>
      </w:r>
      <w:r>
        <w:t>учитывать</w:t>
      </w:r>
      <w:r>
        <w:rPr>
          <w:spacing w:val="25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нести</w:t>
      </w:r>
      <w:r>
        <w:rPr>
          <w:spacing w:val="44"/>
        </w:rPr>
        <w:t xml:space="preserve"> </w:t>
      </w:r>
      <w:r>
        <w:t>развивающий</w:t>
      </w:r>
      <w:r>
        <w:rPr>
          <w:spacing w:val="42"/>
        </w:rPr>
        <w:t xml:space="preserve"> </w:t>
      </w:r>
      <w:r>
        <w:t>характер,</w:t>
      </w:r>
      <w:r>
        <w:rPr>
          <w:spacing w:val="43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проблематику,</w:t>
      </w:r>
      <w:r>
        <w:rPr>
          <w:spacing w:val="43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затруднительным,</w:t>
      </w:r>
      <w:r>
        <w:rPr>
          <w:spacing w:val="-67"/>
        </w:rPr>
        <w:t xml:space="preserve"> </w:t>
      </w:r>
      <w:r w:rsidR="0050210D">
        <w:t xml:space="preserve">но </w:t>
      </w:r>
      <w:r>
        <w:t>возможным</w:t>
      </w:r>
      <w:r>
        <w:tab/>
        <w:t>для</w:t>
      </w:r>
      <w:r>
        <w:tab/>
        <w:t>изуче</w:t>
      </w:r>
      <w:r w:rsidR="004C7928">
        <w:t>ния</w:t>
      </w:r>
      <w:r w:rsidR="004C7928">
        <w:tab/>
        <w:t>и</w:t>
      </w:r>
      <w:r w:rsidR="004C7928">
        <w:tab/>
        <w:t>соответствующим</w:t>
      </w:r>
      <w:r w:rsidR="004C7928">
        <w:tab/>
      </w:r>
      <w:r w:rsidR="004C7928">
        <w:tab/>
        <w:t xml:space="preserve">развитии </w:t>
      </w:r>
      <w:r>
        <w:t>учеников.</w:t>
      </w:r>
      <w:r>
        <w:rPr>
          <w:spacing w:val="-67"/>
        </w:rPr>
        <w:t xml:space="preserve"> </w:t>
      </w:r>
      <w:r w:rsidR="0050210D">
        <w:rPr>
          <w:spacing w:val="-67"/>
        </w:rPr>
        <w:t xml:space="preserve"> </w:t>
      </w:r>
      <w:r w:rsidR="00421338">
        <w:rPr>
          <w:spacing w:val="-67"/>
        </w:rPr>
        <w:t xml:space="preserve">  </w:t>
      </w:r>
      <w:r>
        <w:t>Подобранный</w:t>
      </w:r>
      <w:r>
        <w:tab/>
      </w:r>
      <w:r>
        <w:tab/>
        <w:t>учебный</w:t>
      </w:r>
      <w:r>
        <w:tab/>
      </w:r>
      <w:r w:rsidR="004C7928">
        <w:t>материал</w:t>
      </w:r>
      <w:r w:rsidR="004C7928">
        <w:tab/>
      </w:r>
      <w:r w:rsidR="004C7928">
        <w:tab/>
        <w:t>должен соответствовать интеллектуальному и психофизиологическому развитию каждого ребенка.</w:t>
      </w:r>
    </w:p>
    <w:p w:rsidR="00812CE3" w:rsidRPr="004C7928" w:rsidRDefault="004C7928" w:rsidP="004C7928">
      <w:pPr>
        <w:pStyle w:val="a3"/>
        <w:ind w:left="0" w:right="409" w:firstLine="720"/>
      </w:pPr>
      <w:r>
        <w:t>Для определения уровня познавательной активности</w:t>
      </w:r>
      <w:r>
        <w:t xml:space="preserve"> </w:t>
      </w:r>
      <w:r w:rsidR="00421338" w:rsidRPr="00421338">
        <w:rPr>
          <w:b/>
          <w:spacing w:val="1"/>
        </w:rPr>
        <w:t>младших школьников использовал</w:t>
      </w:r>
      <w:r w:rsidR="00421338">
        <w:rPr>
          <w:b/>
          <w:spacing w:val="1"/>
        </w:rPr>
        <w:t>а</w:t>
      </w:r>
      <w:r w:rsidR="00421338" w:rsidRPr="00421338">
        <w:rPr>
          <w:b/>
          <w:spacing w:val="1"/>
        </w:rPr>
        <w:t>сь:</w:t>
      </w:r>
    </w:p>
    <w:p w:rsidR="003B1C44" w:rsidRDefault="003B1C44" w:rsidP="004C7928">
      <w:pPr>
        <w:pStyle w:val="a3"/>
        <w:ind w:left="0" w:right="407" w:firstLine="720"/>
      </w:pPr>
      <w:r>
        <w:t>1.</w:t>
      </w:r>
      <w:r>
        <w:t>Методика В.С. Юркевич «Древо желаний». Цель</w:t>
      </w:r>
      <w:r>
        <w:t xml:space="preserve"> </w:t>
      </w:r>
      <w:r>
        <w:t>данной методики заключается в том, чтобы выявить уровень п</w:t>
      </w:r>
      <w:r>
        <w:t xml:space="preserve">ознавательной потребности детей. </w:t>
      </w:r>
    </w:p>
    <w:p w:rsidR="00421338" w:rsidRPr="00421338" w:rsidRDefault="003B1C44" w:rsidP="004C7928">
      <w:pPr>
        <w:pStyle w:val="a3"/>
        <w:ind w:left="0" w:firstLine="720"/>
        <w:rPr>
          <w:spacing w:val="-4"/>
        </w:rPr>
      </w:pPr>
      <w:r>
        <w:t>Методика «Древо желаний» представляет</w:t>
      </w:r>
      <w:r>
        <w:rPr>
          <w:spacing w:val="1"/>
        </w:rPr>
        <w:t xml:space="preserve"> </w:t>
      </w:r>
      <w:r w:rsidR="00626068">
        <w:t>собой</w:t>
      </w:r>
      <w:r w:rsidR="00626068">
        <w:rPr>
          <w:spacing w:val="1"/>
        </w:rPr>
        <w:t xml:space="preserve"> </w:t>
      </w:r>
      <w:r w:rsidR="00626068">
        <w:t>использование</w:t>
      </w:r>
      <w:r w:rsidR="00626068">
        <w:rPr>
          <w:spacing w:val="1"/>
        </w:rPr>
        <w:t xml:space="preserve"> </w:t>
      </w:r>
      <w:r w:rsidR="00626068">
        <w:t>словесных</w:t>
      </w:r>
      <w:r w:rsidR="00626068">
        <w:rPr>
          <w:spacing w:val="1"/>
        </w:rPr>
        <w:t xml:space="preserve"> </w:t>
      </w:r>
      <w:r w:rsidR="00626068">
        <w:t>ситуаций.</w:t>
      </w:r>
      <w:r w:rsidR="00626068">
        <w:rPr>
          <w:spacing w:val="1"/>
        </w:rPr>
        <w:t xml:space="preserve"> </w:t>
      </w:r>
      <w:r w:rsidR="00626068">
        <w:t>Учащимся</w:t>
      </w:r>
      <w:r w:rsidR="00626068">
        <w:rPr>
          <w:spacing w:val="1"/>
        </w:rPr>
        <w:t xml:space="preserve"> </w:t>
      </w:r>
      <w:r w:rsidR="00626068">
        <w:t>предлагается</w:t>
      </w:r>
      <w:r w:rsidR="00626068">
        <w:rPr>
          <w:spacing w:val="1"/>
        </w:rPr>
        <w:t xml:space="preserve"> </w:t>
      </w:r>
      <w:r w:rsidR="00626068">
        <w:t>шесть</w:t>
      </w:r>
      <w:r w:rsidR="00626068">
        <w:rPr>
          <w:spacing w:val="1"/>
        </w:rPr>
        <w:t xml:space="preserve"> </w:t>
      </w:r>
      <w:r w:rsidR="00626068">
        <w:t>ситуаций,</w:t>
      </w:r>
      <w:r w:rsidR="00626068">
        <w:rPr>
          <w:spacing w:val="1"/>
        </w:rPr>
        <w:t xml:space="preserve"> </w:t>
      </w:r>
      <w:r w:rsidR="00626068">
        <w:t>на</w:t>
      </w:r>
      <w:r w:rsidR="00626068">
        <w:rPr>
          <w:spacing w:val="1"/>
        </w:rPr>
        <w:t xml:space="preserve"> </w:t>
      </w:r>
      <w:r w:rsidR="00626068">
        <w:t>каждую</w:t>
      </w:r>
      <w:r w:rsidR="00626068">
        <w:rPr>
          <w:spacing w:val="-67"/>
        </w:rPr>
        <w:t xml:space="preserve"> </w:t>
      </w:r>
      <w:r w:rsidR="00626068">
        <w:t>ситуацию</w:t>
      </w:r>
      <w:r w:rsidR="00626068">
        <w:rPr>
          <w:spacing w:val="1"/>
        </w:rPr>
        <w:t xml:space="preserve"> </w:t>
      </w:r>
      <w:r w:rsidR="00626068">
        <w:t>дается</w:t>
      </w:r>
      <w:r w:rsidR="00626068">
        <w:rPr>
          <w:spacing w:val="1"/>
        </w:rPr>
        <w:t xml:space="preserve"> </w:t>
      </w:r>
      <w:r w:rsidR="00626068">
        <w:t>определенное</w:t>
      </w:r>
      <w:r w:rsidR="00626068">
        <w:rPr>
          <w:spacing w:val="1"/>
        </w:rPr>
        <w:t xml:space="preserve"> </w:t>
      </w:r>
      <w:r w:rsidR="00626068">
        <w:t>время</w:t>
      </w:r>
      <w:r w:rsidR="00626068">
        <w:rPr>
          <w:spacing w:val="1"/>
        </w:rPr>
        <w:t xml:space="preserve"> </w:t>
      </w:r>
      <w:r w:rsidR="00626068">
        <w:t>для</w:t>
      </w:r>
      <w:r w:rsidR="00626068">
        <w:rPr>
          <w:spacing w:val="1"/>
        </w:rPr>
        <w:t xml:space="preserve"> </w:t>
      </w:r>
      <w:r w:rsidR="00626068">
        <w:t>ответа.</w:t>
      </w:r>
      <w:r w:rsidR="00626068">
        <w:rPr>
          <w:spacing w:val="1"/>
        </w:rPr>
        <w:t xml:space="preserve"> </w:t>
      </w:r>
      <w:r w:rsidR="00626068">
        <w:t>Все</w:t>
      </w:r>
      <w:r w:rsidR="00626068">
        <w:rPr>
          <w:spacing w:val="1"/>
        </w:rPr>
        <w:t xml:space="preserve"> </w:t>
      </w:r>
      <w:r w:rsidR="00626068">
        <w:t>ситуации</w:t>
      </w:r>
      <w:r w:rsidR="00626068">
        <w:rPr>
          <w:spacing w:val="1"/>
        </w:rPr>
        <w:t xml:space="preserve"> </w:t>
      </w:r>
      <w:r w:rsidR="00626068">
        <w:t>носят</w:t>
      </w:r>
      <w:r w:rsidR="00626068">
        <w:rPr>
          <w:spacing w:val="1"/>
        </w:rPr>
        <w:t xml:space="preserve"> </w:t>
      </w:r>
      <w:r w:rsidR="00626068">
        <w:t>познавательный</w:t>
      </w:r>
      <w:r w:rsidR="00626068">
        <w:rPr>
          <w:spacing w:val="-1"/>
        </w:rPr>
        <w:t xml:space="preserve"> </w:t>
      </w:r>
      <w:r w:rsidR="00626068">
        <w:t>характер,</w:t>
      </w:r>
      <w:r w:rsidR="00626068">
        <w:rPr>
          <w:spacing w:val="-4"/>
        </w:rPr>
        <w:t xml:space="preserve"> </w:t>
      </w:r>
      <w:r w:rsidR="00626068">
        <w:t>отличаются</w:t>
      </w:r>
      <w:r w:rsidR="00626068">
        <w:rPr>
          <w:spacing w:val="-4"/>
        </w:rPr>
        <w:t xml:space="preserve"> </w:t>
      </w:r>
      <w:r w:rsidR="00626068">
        <w:t>разным уровнем</w:t>
      </w:r>
      <w:r w:rsidR="00626068">
        <w:rPr>
          <w:spacing w:val="-1"/>
        </w:rPr>
        <w:t xml:space="preserve"> </w:t>
      </w:r>
      <w:r w:rsidR="00626068">
        <w:t>сложности.</w:t>
      </w:r>
      <w:r w:rsidR="00421338" w:rsidRPr="00421338">
        <w:rPr>
          <w:noProof/>
          <w:lang w:eastAsia="ru-RU"/>
        </w:rPr>
        <w:t xml:space="preserve"> </w:t>
      </w:r>
      <w:r w:rsidR="00421338">
        <w:t>Результаты</w:t>
      </w:r>
      <w:r w:rsidR="00421338">
        <w:rPr>
          <w:spacing w:val="-2"/>
        </w:rPr>
        <w:t xml:space="preserve"> </w:t>
      </w:r>
      <w:r w:rsidR="00421338">
        <w:t>данной</w:t>
      </w:r>
      <w:r w:rsidR="00421338">
        <w:rPr>
          <w:spacing w:val="-5"/>
        </w:rPr>
        <w:t xml:space="preserve"> </w:t>
      </w:r>
      <w:r w:rsidR="00421338">
        <w:t>методики</w:t>
      </w:r>
      <w:r w:rsidR="00421338">
        <w:rPr>
          <w:spacing w:val="-4"/>
        </w:rPr>
        <w:t xml:space="preserve"> </w:t>
      </w:r>
      <w:r w:rsidR="00421338" w:rsidRPr="00421338">
        <w:rPr>
          <w:spacing w:val="-4"/>
        </w:rPr>
        <w:t xml:space="preserve">представлены на Рисунке 1. </w:t>
      </w:r>
    </w:p>
    <w:p w:rsidR="00812CE3" w:rsidRPr="003B1C44" w:rsidRDefault="00421338" w:rsidP="003B1C44">
      <w:pPr>
        <w:pStyle w:val="a3"/>
        <w:ind w:right="406" w:firstLine="618"/>
        <w:rPr>
          <w:spacing w:val="1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2CE3" w:rsidRDefault="00421338" w:rsidP="004C7928">
      <w:pPr>
        <w:pStyle w:val="a3"/>
        <w:ind w:left="0" w:firstLine="851"/>
      </w:pPr>
      <w:r w:rsidRPr="00421338">
        <w:rPr>
          <w:spacing w:val="-4"/>
        </w:rPr>
        <w:t xml:space="preserve">Из Рисунка 1 </w:t>
      </w:r>
      <w:r>
        <w:rPr>
          <w:spacing w:val="-4"/>
        </w:rPr>
        <w:t>видно</w:t>
      </w:r>
      <w:r w:rsidRPr="00421338">
        <w:rPr>
          <w:spacing w:val="-4"/>
        </w:rPr>
        <w:t xml:space="preserve">, что </w:t>
      </w:r>
      <w:r w:rsidR="00626068">
        <w:t>у</w:t>
      </w:r>
      <w:r w:rsidR="00626068">
        <w:rPr>
          <w:spacing w:val="1"/>
        </w:rPr>
        <w:t xml:space="preserve"> </w:t>
      </w:r>
      <w:r>
        <w:t>55</w:t>
      </w:r>
      <w:r w:rsidR="00626068">
        <w:t>%</w:t>
      </w:r>
      <w:r w:rsidR="00626068">
        <w:rPr>
          <w:spacing w:val="39"/>
        </w:rPr>
        <w:t xml:space="preserve"> </w:t>
      </w:r>
      <w:r w:rsidR="00626068">
        <w:t>детей</w:t>
      </w:r>
      <w:r w:rsidR="00626068">
        <w:rPr>
          <w:spacing w:val="43"/>
        </w:rPr>
        <w:t xml:space="preserve"> </w:t>
      </w:r>
      <w:r w:rsidR="00626068">
        <w:t>низкий</w:t>
      </w:r>
      <w:r w:rsidR="00626068">
        <w:rPr>
          <w:spacing w:val="42"/>
        </w:rPr>
        <w:t xml:space="preserve"> </w:t>
      </w:r>
      <w:r w:rsidR="00626068">
        <w:t>уровень</w:t>
      </w:r>
      <w:r w:rsidR="00626068">
        <w:rPr>
          <w:spacing w:val="42"/>
        </w:rPr>
        <w:t xml:space="preserve"> </w:t>
      </w:r>
      <w:r w:rsidR="00626068">
        <w:t>познавательной</w:t>
      </w:r>
      <w:r w:rsidR="00626068">
        <w:rPr>
          <w:spacing w:val="44"/>
        </w:rPr>
        <w:t xml:space="preserve"> </w:t>
      </w:r>
      <w:r w:rsidR="00626068">
        <w:t>активности.</w:t>
      </w:r>
      <w:r w:rsidR="00626068">
        <w:rPr>
          <w:spacing w:val="42"/>
        </w:rPr>
        <w:t xml:space="preserve"> </w:t>
      </w:r>
      <w:r w:rsidR="00626068">
        <w:t>Это</w:t>
      </w:r>
      <w:r w:rsidR="00626068">
        <w:rPr>
          <w:spacing w:val="44"/>
        </w:rPr>
        <w:t xml:space="preserve"> </w:t>
      </w:r>
      <w:r w:rsidR="00626068">
        <w:t>говорит</w:t>
      </w:r>
      <w:r w:rsidR="00626068">
        <w:rPr>
          <w:spacing w:val="40"/>
        </w:rPr>
        <w:t xml:space="preserve"> </w:t>
      </w:r>
      <w:r w:rsidR="00626068">
        <w:t>о</w:t>
      </w:r>
      <w:r w:rsidR="00626068">
        <w:rPr>
          <w:spacing w:val="44"/>
        </w:rPr>
        <w:t xml:space="preserve"> </w:t>
      </w:r>
      <w:r w:rsidR="00626068">
        <w:t>том,</w:t>
      </w:r>
      <w:r w:rsidR="00626068">
        <w:rPr>
          <w:spacing w:val="-68"/>
        </w:rPr>
        <w:t xml:space="preserve"> </w:t>
      </w:r>
      <w:r w:rsidR="00626068">
        <w:t>что</w:t>
      </w:r>
      <w:r w:rsidR="00626068">
        <w:rPr>
          <w:spacing w:val="1"/>
        </w:rPr>
        <w:t xml:space="preserve"> </w:t>
      </w:r>
      <w:r w:rsidR="00626068">
        <w:t>у учащихся</w:t>
      </w:r>
      <w:r w:rsidR="00626068">
        <w:rPr>
          <w:spacing w:val="1"/>
        </w:rPr>
        <w:t xml:space="preserve"> </w:t>
      </w:r>
      <w:r w:rsidR="00626068">
        <w:t>преобладает интерес к односложной информации, все их</w:t>
      </w:r>
      <w:r w:rsidR="00626068">
        <w:rPr>
          <w:spacing w:val="1"/>
        </w:rPr>
        <w:t xml:space="preserve"> </w:t>
      </w:r>
      <w:r w:rsidR="00626068">
        <w:t>ответы были потребительского характера.</w:t>
      </w:r>
      <w:r w:rsidR="00626068">
        <w:rPr>
          <w:spacing w:val="1"/>
        </w:rPr>
        <w:t xml:space="preserve"> </w:t>
      </w:r>
      <w:r w:rsidR="00626068">
        <w:t>К</w:t>
      </w:r>
      <w:r w:rsidR="00626068">
        <w:rPr>
          <w:spacing w:val="1"/>
        </w:rPr>
        <w:t xml:space="preserve"> </w:t>
      </w:r>
      <w:r w:rsidR="00626068">
        <w:t>примеру,</w:t>
      </w:r>
      <w:r w:rsidR="00626068">
        <w:rPr>
          <w:spacing w:val="71"/>
        </w:rPr>
        <w:t xml:space="preserve"> </w:t>
      </w:r>
      <w:r w:rsidR="00626068">
        <w:t>Иван</w:t>
      </w:r>
      <w:r w:rsidR="00626068">
        <w:rPr>
          <w:spacing w:val="71"/>
        </w:rPr>
        <w:t xml:space="preserve"> </w:t>
      </w:r>
      <w:r>
        <w:t>И</w:t>
      </w:r>
      <w:r w:rsidR="00626068">
        <w:t>.</w:t>
      </w:r>
      <w:r w:rsidR="00626068">
        <w:rPr>
          <w:spacing w:val="71"/>
        </w:rPr>
        <w:t xml:space="preserve"> </w:t>
      </w:r>
      <w:r w:rsidR="00626068">
        <w:t>на</w:t>
      </w:r>
      <w:r w:rsidR="00626068">
        <w:rPr>
          <w:spacing w:val="1"/>
        </w:rPr>
        <w:t xml:space="preserve"> </w:t>
      </w:r>
      <w:r w:rsidR="00626068">
        <w:t>вопросную</w:t>
      </w:r>
      <w:r w:rsidR="00626068">
        <w:rPr>
          <w:spacing w:val="1"/>
        </w:rPr>
        <w:t xml:space="preserve"> </w:t>
      </w:r>
      <w:r w:rsidR="00626068">
        <w:t>ситуацию</w:t>
      </w:r>
      <w:r w:rsidR="00626068">
        <w:rPr>
          <w:spacing w:val="1"/>
        </w:rPr>
        <w:t xml:space="preserve"> </w:t>
      </w:r>
      <w:r w:rsidR="00626068">
        <w:t>«Что</w:t>
      </w:r>
      <w:r w:rsidR="00626068">
        <w:rPr>
          <w:spacing w:val="1"/>
        </w:rPr>
        <w:t xml:space="preserve"> </w:t>
      </w:r>
      <w:r w:rsidR="00626068">
        <w:t>должна</w:t>
      </w:r>
      <w:r w:rsidR="00626068">
        <w:rPr>
          <w:spacing w:val="1"/>
        </w:rPr>
        <w:t xml:space="preserve"> </w:t>
      </w:r>
      <w:r w:rsidR="00626068">
        <w:t>сделать</w:t>
      </w:r>
      <w:r w:rsidR="00626068">
        <w:rPr>
          <w:spacing w:val="1"/>
        </w:rPr>
        <w:t xml:space="preserve"> </w:t>
      </w:r>
      <w:r w:rsidR="00626068">
        <w:t>чудо-машина</w:t>
      </w:r>
      <w:r w:rsidR="00626068">
        <w:rPr>
          <w:spacing w:val="1"/>
        </w:rPr>
        <w:t xml:space="preserve"> </w:t>
      </w:r>
      <w:r w:rsidR="00626068">
        <w:t>по</w:t>
      </w:r>
      <w:r w:rsidR="00626068">
        <w:rPr>
          <w:spacing w:val="1"/>
        </w:rPr>
        <w:t xml:space="preserve"> </w:t>
      </w:r>
      <w:r w:rsidR="00626068">
        <w:t>твоему</w:t>
      </w:r>
      <w:r w:rsidR="00626068">
        <w:rPr>
          <w:spacing w:val="1"/>
        </w:rPr>
        <w:t xml:space="preserve"> </w:t>
      </w:r>
      <w:r w:rsidR="00626068">
        <w:t>приказанию?», дает такой ответ «Хочу, чтобы она училась и делала за меня</w:t>
      </w:r>
      <w:r w:rsidR="00626068">
        <w:rPr>
          <w:spacing w:val="1"/>
        </w:rPr>
        <w:t xml:space="preserve"> </w:t>
      </w:r>
      <w:r w:rsidR="00626068">
        <w:t>уроки».</w:t>
      </w:r>
      <w:r w:rsidR="00626068">
        <w:rPr>
          <w:spacing w:val="1"/>
        </w:rPr>
        <w:t xml:space="preserve"> </w:t>
      </w:r>
      <w:r w:rsidR="00626068">
        <w:t>У учащихся на этом уровне отсутствуют мотивы к учению, узнать,</w:t>
      </w:r>
      <w:r w:rsidR="00626068">
        <w:rPr>
          <w:spacing w:val="1"/>
        </w:rPr>
        <w:t xml:space="preserve"> </w:t>
      </w:r>
      <w:r w:rsidR="00626068">
        <w:t>разобраться</w:t>
      </w:r>
      <w:r w:rsidR="00626068">
        <w:rPr>
          <w:spacing w:val="-4"/>
        </w:rPr>
        <w:t xml:space="preserve"> </w:t>
      </w:r>
      <w:r w:rsidR="00626068">
        <w:t>и понять</w:t>
      </w:r>
      <w:r w:rsidR="00626068">
        <w:rPr>
          <w:spacing w:val="-1"/>
        </w:rPr>
        <w:t xml:space="preserve"> </w:t>
      </w:r>
      <w:r w:rsidR="00626068">
        <w:t>новое.</w:t>
      </w:r>
    </w:p>
    <w:p w:rsidR="00812CE3" w:rsidRDefault="00626068" w:rsidP="004C7928">
      <w:pPr>
        <w:pStyle w:val="a3"/>
        <w:ind w:left="0" w:right="402" w:firstLine="851"/>
      </w:pP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421338">
        <w:t xml:space="preserve">у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поверхностная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«Ковер-самолет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мгновение ока доставит тебя, куда ты захочешь. Куда бы ты хотел слетать?»</w:t>
      </w:r>
      <w:r>
        <w:rPr>
          <w:spacing w:val="1"/>
        </w:rPr>
        <w:t xml:space="preserve"> </w:t>
      </w:r>
      <w:r>
        <w:t>дети отвечали «Путешествовать по странам», «В Париж, Америку, посмотреть</w:t>
      </w:r>
      <w:r>
        <w:rPr>
          <w:spacing w:val="-2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достопримечательности».</w:t>
      </w:r>
    </w:p>
    <w:p w:rsidR="00812CE3" w:rsidRDefault="00626068" w:rsidP="004C7928">
      <w:pPr>
        <w:pStyle w:val="a3"/>
        <w:ind w:left="0" w:right="400" w:firstLine="851"/>
      </w:pPr>
      <w:r>
        <w:t xml:space="preserve">На высоком уровне в экспериментальной группе оказалось только </w:t>
      </w:r>
      <w:r w:rsidR="00421338">
        <w:t xml:space="preserve">15%.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21338">
        <w:t>Кати Б</w:t>
      </w:r>
      <w:r>
        <w:t>.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явлений, отчетливо проявляется познавательный интерес</w:t>
      </w:r>
      <w:r>
        <w:rPr>
          <w:spacing w:val="1"/>
        </w:rPr>
        <w:t xml:space="preserve"> </w:t>
      </w:r>
      <w:r>
        <w:t xml:space="preserve">к окружающему его </w:t>
      </w:r>
      <w:r>
        <w:lastRenderedPageBreak/>
        <w:t>миру. Если бы е</w:t>
      </w:r>
      <w:r w:rsidR="00421338">
        <w:t>й</w:t>
      </w:r>
      <w:r>
        <w:t xml:space="preserve"> представилась возможность задать</w:t>
      </w:r>
      <w:r>
        <w:rPr>
          <w:spacing w:val="1"/>
        </w:rPr>
        <w:t xml:space="preserve"> </w:t>
      </w:r>
      <w:r>
        <w:t>несколько вопросов мудрецу, который знает ответы на все вопросы, он</w:t>
      </w:r>
      <w:r w:rsidR="00421338">
        <w:t>а</w:t>
      </w:r>
      <w:r>
        <w:t xml:space="preserve"> бы</w:t>
      </w:r>
      <w:r>
        <w:rPr>
          <w:spacing w:val="1"/>
        </w:rPr>
        <w:t xml:space="preserve"> </w:t>
      </w:r>
      <w:r>
        <w:t>спросил</w:t>
      </w:r>
      <w:r w:rsidR="00421338">
        <w:t>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космос?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Вселенная?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мозга?».</w:t>
      </w:r>
    </w:p>
    <w:p w:rsidR="00812CE3" w:rsidRDefault="00812CE3" w:rsidP="004C7928">
      <w:pPr>
        <w:pStyle w:val="a3"/>
        <w:ind w:left="0" w:firstLine="851"/>
        <w:jc w:val="left"/>
        <w:rPr>
          <w:sz w:val="24"/>
        </w:rPr>
      </w:pPr>
    </w:p>
    <w:p w:rsidR="004C7928" w:rsidRDefault="00626068" w:rsidP="004C7928">
      <w:pPr>
        <w:pStyle w:val="Heading1"/>
        <w:numPr>
          <w:ilvl w:val="1"/>
          <w:numId w:val="14"/>
        </w:numPr>
        <w:tabs>
          <w:tab w:val="left" w:pos="1405"/>
        </w:tabs>
        <w:spacing w:before="0"/>
        <w:ind w:left="0" w:right="568" w:firstLine="851"/>
        <w:jc w:val="center"/>
      </w:pPr>
      <w:r>
        <w:t xml:space="preserve">Разработка и внедрение комплекса приемов по повышению </w:t>
      </w:r>
    </w:p>
    <w:p w:rsidR="00812CE3" w:rsidRPr="004C7928" w:rsidRDefault="00626068" w:rsidP="004C7928">
      <w:pPr>
        <w:pStyle w:val="Heading1"/>
        <w:numPr>
          <w:ilvl w:val="1"/>
          <w:numId w:val="14"/>
        </w:numPr>
        <w:tabs>
          <w:tab w:val="left" w:pos="1405"/>
        </w:tabs>
        <w:spacing w:before="0"/>
        <w:ind w:left="0" w:right="568" w:firstLine="851"/>
        <w:jc w:val="center"/>
      </w:pPr>
      <w:r>
        <w:t>уровня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 уроках</w:t>
      </w:r>
      <w:r w:rsidR="004C7928">
        <w:t xml:space="preserve"> </w:t>
      </w:r>
      <w:r w:rsidRPr="004C7928">
        <w:t>окружающего</w:t>
      </w:r>
      <w:r w:rsidRPr="004C7928">
        <w:rPr>
          <w:spacing w:val="-3"/>
        </w:rPr>
        <w:t xml:space="preserve"> </w:t>
      </w:r>
      <w:r w:rsidRPr="004C7928">
        <w:t>мира</w:t>
      </w:r>
    </w:p>
    <w:p w:rsidR="00812CE3" w:rsidRDefault="00626068" w:rsidP="004C7928">
      <w:pPr>
        <w:pStyle w:val="a3"/>
        <w:spacing w:before="155"/>
        <w:ind w:left="0" w:right="404" w:firstLine="851"/>
      </w:pPr>
      <w:r>
        <w:t>Проведенные диагностические методики позволили выявить, 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 xml:space="preserve">уровне развития познавательной активности находятся </w:t>
      </w:r>
      <w:r w:rsidR="007C4A0F">
        <w:t>дети</w:t>
      </w:r>
      <w:r>
        <w:t>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 w:rsidR="007C4A0F">
        <w:t>я</w:t>
      </w:r>
      <w:r>
        <w:rPr>
          <w:spacing w:val="1"/>
        </w:rPr>
        <w:t xml:space="preserve"> </w:t>
      </w:r>
      <w:r>
        <w:t>разработал</w:t>
      </w:r>
      <w:r w:rsidR="007C4A0F">
        <w:t>а</w:t>
      </w:r>
      <w:r>
        <w:t xml:space="preserve"> содержание комплекса приемов по повышению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</w:t>
      </w:r>
      <w:r w:rsidR="007C4A0F">
        <w:t>Что и кто?</w:t>
      </w:r>
      <w:r>
        <w:t>»</w:t>
      </w:r>
      <w:r w:rsidR="007C4A0F">
        <w:t>.</w:t>
      </w:r>
    </w:p>
    <w:p w:rsidR="00812CE3" w:rsidRPr="007C4A0F" w:rsidRDefault="00626068" w:rsidP="004C7928">
      <w:pPr>
        <w:pStyle w:val="a3"/>
        <w:spacing w:before="2"/>
        <w:ind w:left="0" w:right="406" w:firstLine="851"/>
        <w:rPr>
          <w:spacing w:val="1"/>
        </w:rPr>
      </w:pPr>
      <w:r>
        <w:t>В ходе формирующего этапа эксперимента в целях повышения уровня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 w:rsidR="007C4A0F" w:rsidRPr="007C4A0F">
        <w:rPr>
          <w:spacing w:val="1"/>
        </w:rPr>
        <w:t>проводились занятия познавательного и увлекательного характера. Были использованы различные</w:t>
      </w:r>
      <w:r w:rsidR="007C4A0F">
        <w:rPr>
          <w:spacing w:val="1"/>
        </w:rPr>
        <w:t xml:space="preserve"> </w:t>
      </w:r>
      <w:r w:rsidR="007C4A0F" w:rsidRPr="007C4A0F">
        <w:rPr>
          <w:spacing w:val="1"/>
        </w:rPr>
        <w:t>виды работ, такие как работа в парах, группах, индивидуальная, фронтальная работа, а так же творческие и дидактические упражнения.</w:t>
      </w:r>
    </w:p>
    <w:p w:rsidR="007C4A0F" w:rsidRDefault="00626068" w:rsidP="004C7928">
      <w:pPr>
        <w:pStyle w:val="a3"/>
        <w:ind w:left="0" w:firstLine="851"/>
      </w:pPr>
      <w:r>
        <w:t>Расс</w:t>
      </w:r>
      <w:r w:rsidR="007C4A0F">
        <w:t>мотрим приемы, применяемые на уроках окружающего мира.</w:t>
      </w:r>
    </w:p>
    <w:p w:rsidR="00812CE3" w:rsidRDefault="007C4A0F" w:rsidP="004C7928">
      <w:pPr>
        <w:pStyle w:val="a3"/>
        <w:ind w:left="0" w:firstLine="851"/>
      </w:pPr>
      <w:r>
        <w:t>Занятия я распределила по блокам.</w:t>
      </w:r>
      <w:r>
        <w:t xml:space="preserve"> </w:t>
      </w:r>
      <w:r>
        <w:t>Вводный блок был нацелен на повышение мотивац</w:t>
      </w:r>
      <w:r>
        <w:t>ии учащихся. В</w:t>
      </w:r>
      <w:r>
        <w:tab/>
        <w:t>вводном</w:t>
      </w:r>
      <w:r>
        <w:tab/>
        <w:t xml:space="preserve">блоке </w:t>
      </w:r>
      <w:r>
        <w:tab/>
        <w:t xml:space="preserve">я </w:t>
      </w:r>
      <w:r>
        <w:t>использовала</w:t>
      </w:r>
      <w:r>
        <w:t xml:space="preserve"> </w:t>
      </w:r>
      <w:r>
        <w:t>игровые</w:t>
      </w:r>
      <w:r>
        <w:tab/>
        <w:t>приемы,</w:t>
      </w:r>
      <w:r>
        <w:tab/>
        <w:t>прием «Интеллектуальная разминка», а так же в конце каждого урока прием «Плюс – минус – интересно». Данные приемы позволяют заинтересовать детей, снять умственное напряжение, отвечать на уроке открыто.</w:t>
      </w:r>
    </w:p>
    <w:p w:rsidR="00812CE3" w:rsidRDefault="00626068" w:rsidP="004C7928">
      <w:pPr>
        <w:pStyle w:val="a3"/>
        <w:spacing w:before="2"/>
        <w:ind w:left="0" w:firstLine="851"/>
      </w:pPr>
      <w:r>
        <w:t>На</w:t>
      </w:r>
      <w:r>
        <w:rPr>
          <w:spacing w:val="5"/>
        </w:rPr>
        <w:t xml:space="preserve"> </w:t>
      </w:r>
      <w:r>
        <w:t>уроке</w:t>
      </w:r>
      <w:r>
        <w:rPr>
          <w:spacing w:val="72"/>
        </w:rPr>
        <w:t xml:space="preserve"> </w:t>
      </w:r>
      <w:r>
        <w:t>«</w:t>
      </w:r>
      <w:r w:rsidR="00892ED5" w:rsidRPr="00892ED5">
        <w:t>Моя малая Родина</w:t>
      </w:r>
      <w:r>
        <w:t>»</w:t>
      </w:r>
      <w:r>
        <w:rPr>
          <w:spacing w:val="75"/>
        </w:rPr>
        <w:t xml:space="preserve"> </w:t>
      </w:r>
      <w:r w:rsidR="00892ED5">
        <w:t>я</w:t>
      </w:r>
      <w:r>
        <w:rPr>
          <w:spacing w:val="73"/>
        </w:rPr>
        <w:t xml:space="preserve"> </w:t>
      </w:r>
      <w:r>
        <w:t>использовал</w:t>
      </w:r>
      <w:r w:rsidR="00892ED5">
        <w:t>а</w:t>
      </w:r>
      <w:r>
        <w:rPr>
          <w:spacing w:val="72"/>
        </w:rPr>
        <w:t xml:space="preserve"> </w:t>
      </w:r>
      <w:r>
        <w:t>игровой</w:t>
      </w:r>
      <w:r>
        <w:rPr>
          <w:spacing w:val="73"/>
        </w:rPr>
        <w:t xml:space="preserve"> </w:t>
      </w:r>
      <w:r>
        <w:t>прием</w:t>
      </w:r>
      <w:r w:rsidR="00892ED5">
        <w:t xml:space="preserve"> </w:t>
      </w:r>
      <w:r>
        <w:t>«Попробуй,</w:t>
      </w:r>
      <w:r>
        <w:rPr>
          <w:spacing w:val="1"/>
        </w:rPr>
        <w:t xml:space="preserve"> </w:t>
      </w:r>
      <w:r>
        <w:t>прочитай».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закрепление знаний о </w:t>
      </w:r>
      <w:r w:rsidR="00892ED5">
        <w:t>нашем крае</w:t>
      </w:r>
      <w:r>
        <w:t>. С помощью компьютера и подготовленной презентации, на слайде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зашифрованы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Ученики должны были найти</w:t>
      </w:r>
      <w:r w:rsidR="00892ED5">
        <w:t xml:space="preserve"> их</w:t>
      </w:r>
      <w:r>
        <w:t xml:space="preserve"> и прочитать. В каждом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зачеркнуть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повторяются, а из тех букв, которые остались составить слово. Найти слова</w:t>
      </w:r>
      <w:r>
        <w:rPr>
          <w:spacing w:val="1"/>
        </w:rPr>
        <w:t xml:space="preserve"> </w:t>
      </w:r>
      <w:r>
        <w:t>нужно как можно</w:t>
      </w:r>
      <w:r>
        <w:rPr>
          <w:spacing w:val="1"/>
        </w:rPr>
        <w:t xml:space="preserve"> </w:t>
      </w:r>
      <w:r>
        <w:t>быстрее.</w:t>
      </w:r>
    </w:p>
    <w:p w:rsidR="00812CE3" w:rsidRDefault="00626068" w:rsidP="004C7928">
      <w:pPr>
        <w:pStyle w:val="a3"/>
        <w:ind w:left="0" w:firstLine="851"/>
      </w:pP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применен</w:t>
      </w:r>
      <w:r>
        <w:rPr>
          <w:spacing w:val="4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рефлекси</w:t>
      </w:r>
      <w:r w:rsidR="00892ED5">
        <w:t>и</w:t>
      </w:r>
      <w:r>
        <w:t>,</w:t>
      </w:r>
      <w:r>
        <w:rPr>
          <w:spacing w:val="2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называется</w:t>
      </w:r>
      <w:r w:rsidR="00892ED5">
        <w:t xml:space="preserve"> </w:t>
      </w:r>
      <w:r>
        <w:t>«Плюс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интересно».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понимания.</w:t>
      </w:r>
    </w:p>
    <w:p w:rsidR="00812CE3" w:rsidRDefault="00626068" w:rsidP="004C7928">
      <w:pPr>
        <w:pStyle w:val="a3"/>
        <w:ind w:left="0" w:right="404" w:firstLine="851"/>
      </w:pPr>
      <w:r>
        <w:t>После проведения данного приема, мы с учениками решили проводить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и обсуждать</w:t>
      </w:r>
      <w:r>
        <w:rPr>
          <w:spacing w:val="-1"/>
        </w:rPr>
        <w:t xml:space="preserve"> </w:t>
      </w:r>
      <w:r>
        <w:t>их.</w:t>
      </w:r>
    </w:p>
    <w:p w:rsidR="00812CE3" w:rsidRDefault="00626068" w:rsidP="004C7928">
      <w:pPr>
        <w:pStyle w:val="a3"/>
        <w:ind w:left="0" w:firstLine="851"/>
      </w:pPr>
      <w:r>
        <w:t>На</w:t>
      </w:r>
      <w:r>
        <w:rPr>
          <w:spacing w:val="114"/>
        </w:rPr>
        <w:t xml:space="preserve"> </w:t>
      </w:r>
      <w:r>
        <w:t xml:space="preserve">уроке  </w:t>
      </w:r>
      <w:r>
        <w:rPr>
          <w:spacing w:val="40"/>
        </w:rPr>
        <w:t xml:space="preserve"> </w:t>
      </w:r>
      <w:r>
        <w:t>«</w:t>
      </w:r>
      <w:r w:rsidR="00892ED5" w:rsidRPr="00892ED5">
        <w:t>Что у нас под ногами?</w:t>
      </w:r>
      <w:r>
        <w:t xml:space="preserve">»  </w:t>
      </w:r>
      <w:r>
        <w:rPr>
          <w:spacing w:val="38"/>
        </w:rPr>
        <w:t xml:space="preserve"> </w:t>
      </w:r>
      <w:r>
        <w:t xml:space="preserve">был  </w:t>
      </w:r>
      <w:r>
        <w:rPr>
          <w:spacing w:val="38"/>
        </w:rPr>
        <w:t xml:space="preserve"> </w:t>
      </w:r>
      <w:r>
        <w:t xml:space="preserve">применен  </w:t>
      </w:r>
      <w:r>
        <w:rPr>
          <w:spacing w:val="39"/>
        </w:rPr>
        <w:t xml:space="preserve"> </w:t>
      </w:r>
      <w:r>
        <w:t>прием</w:t>
      </w:r>
      <w:r w:rsidR="00892ED5">
        <w:t xml:space="preserve"> </w:t>
      </w:r>
      <w:r>
        <w:t>«Интеллектуальная разминка». Этот прием нужен для того, чтобы настроится</w:t>
      </w:r>
      <w:r>
        <w:rPr>
          <w:spacing w:val="-67"/>
        </w:rPr>
        <w:t xml:space="preserve"> </w:t>
      </w:r>
      <w:r>
        <w:t>на работу на уроке, поэтому он проводился в начале урока. Он содержит в</w:t>
      </w:r>
      <w:r>
        <w:rPr>
          <w:spacing w:val="1"/>
        </w:rPr>
        <w:t xml:space="preserve"> </w:t>
      </w:r>
      <w:r>
        <w:t>себе несколько небольших вопросов на размышление, к примеру, найти в</w:t>
      </w:r>
      <w:r>
        <w:rPr>
          <w:spacing w:val="1"/>
        </w:rPr>
        <w:t xml:space="preserve"> </w:t>
      </w:r>
      <w:r>
        <w:t>ряду предложенных слов, лишнее или отгадать какое слово спряталось, или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цепочку.</w:t>
      </w:r>
    </w:p>
    <w:p w:rsidR="00812CE3" w:rsidRDefault="00626068" w:rsidP="004C7928">
      <w:pPr>
        <w:pStyle w:val="a3"/>
        <w:spacing w:before="1"/>
        <w:ind w:left="0" w:right="408" w:firstLine="851"/>
      </w:pP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настраиваются на работу, подключают мышление и после такой умственной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активнее,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думать,</w:t>
      </w:r>
      <w:r>
        <w:rPr>
          <w:spacing w:val="-2"/>
        </w:rPr>
        <w:t xml:space="preserve"> </w:t>
      </w:r>
      <w:r>
        <w:t>рассуждать, прежде</w:t>
      </w:r>
      <w:r>
        <w:rPr>
          <w:spacing w:val="-1"/>
        </w:rPr>
        <w:t xml:space="preserve"> </w:t>
      </w:r>
      <w:r>
        <w:t>чем выкрикивать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3"/>
        </w:rPr>
        <w:t xml:space="preserve"> </w:t>
      </w:r>
      <w:r>
        <w:t>ответы.</w:t>
      </w:r>
    </w:p>
    <w:p w:rsidR="00812CE3" w:rsidRDefault="00626068" w:rsidP="004C7928">
      <w:pPr>
        <w:pStyle w:val="a3"/>
        <w:ind w:left="0" w:right="406" w:firstLine="851"/>
      </w:pPr>
      <w:r>
        <w:t>Основной блок 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расширение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познавательной</w:t>
      </w:r>
      <w:r>
        <w:rPr>
          <w:spacing w:val="57"/>
        </w:rPr>
        <w:t xml:space="preserve"> </w:t>
      </w:r>
      <w:r>
        <w:t>активности</w:t>
      </w:r>
      <w:r>
        <w:rPr>
          <w:spacing w:val="6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таких</w:t>
      </w:r>
      <w:r>
        <w:rPr>
          <w:spacing w:val="58"/>
        </w:rPr>
        <w:t xml:space="preserve"> </w:t>
      </w:r>
      <w:r>
        <w:t>приемов</w:t>
      </w:r>
      <w:r>
        <w:rPr>
          <w:spacing w:val="56"/>
        </w:rPr>
        <w:t xml:space="preserve"> </w:t>
      </w:r>
      <w:r>
        <w:t>как</w:t>
      </w:r>
    </w:p>
    <w:p w:rsidR="00892ED5" w:rsidRDefault="00626068" w:rsidP="004C7928">
      <w:pPr>
        <w:pStyle w:val="a3"/>
        <w:ind w:left="0" w:firstLine="851"/>
      </w:pPr>
      <w:r>
        <w:lastRenderedPageBreak/>
        <w:t>«Реставрация»,</w:t>
      </w:r>
      <w:r>
        <w:rPr>
          <w:spacing w:val="-6"/>
        </w:rPr>
        <w:t xml:space="preserve"> </w:t>
      </w:r>
      <w:r>
        <w:t>«Осколки»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12CE3" w:rsidRDefault="00626068" w:rsidP="004C7928">
      <w:pPr>
        <w:pStyle w:val="a3"/>
        <w:ind w:left="0" w:firstLine="851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«</w:t>
      </w:r>
      <w:r w:rsidR="00892ED5" w:rsidRPr="00892ED5">
        <w:t>Что общего у разных растений?</w:t>
      </w:r>
      <w:r>
        <w:t>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применен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«Сыщик».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ошибки и объяснить,</w:t>
      </w:r>
      <w:r>
        <w:rPr>
          <w:spacing w:val="-2"/>
        </w:rPr>
        <w:t xml:space="preserve"> </w:t>
      </w:r>
      <w:r>
        <w:t>как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правильно.</w:t>
      </w:r>
    </w:p>
    <w:p w:rsidR="00812CE3" w:rsidRDefault="00626068" w:rsidP="004C7928">
      <w:pPr>
        <w:pStyle w:val="a3"/>
        <w:ind w:left="0" w:right="406" w:firstLine="851"/>
      </w:pPr>
      <w:r>
        <w:t>После того, как учащиеся справились с заданием, данный прием был</w:t>
      </w:r>
      <w:r>
        <w:rPr>
          <w:spacing w:val="1"/>
        </w:rPr>
        <w:t xml:space="preserve"> </w:t>
      </w:r>
      <w:r>
        <w:t>усложнен.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предлагалось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соседом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ошибки.</w:t>
      </w:r>
    </w:p>
    <w:p w:rsidR="00892ED5" w:rsidRDefault="00626068" w:rsidP="004C7928">
      <w:pPr>
        <w:pStyle w:val="a3"/>
        <w:ind w:left="0" w:right="404" w:firstLine="851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«Отгадай,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я?».</w:t>
      </w:r>
      <w:r>
        <w:rPr>
          <w:spacing w:val="1"/>
        </w:rPr>
        <w:t xml:space="preserve"> </w:t>
      </w:r>
      <w:r>
        <w:t>Ученики работали в микро-группах, составляли описание-загадку растения,</w:t>
      </w:r>
      <w:r>
        <w:rPr>
          <w:spacing w:val="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имени,</w:t>
      </w:r>
      <w:r>
        <w:rPr>
          <w:spacing w:val="15"/>
        </w:rPr>
        <w:t xml:space="preserve"> </w:t>
      </w:r>
      <w:r>
        <w:t>указывая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отличительные</w:t>
      </w:r>
      <w:r>
        <w:rPr>
          <w:spacing w:val="16"/>
        </w:rPr>
        <w:t xml:space="preserve"> </w:t>
      </w:r>
      <w:r>
        <w:t>черты</w:t>
      </w:r>
      <w:r>
        <w:rPr>
          <w:spacing w:val="-68"/>
        </w:rPr>
        <w:t xml:space="preserve"> </w:t>
      </w:r>
      <w:r>
        <w:t>и особенности. Далее учени</w:t>
      </w:r>
      <w:r w:rsidR="00892ED5" w:rsidRPr="00892ED5">
        <w:t xml:space="preserve"> </w:t>
      </w:r>
      <w:r w:rsidR="00892ED5">
        <w:t>ки зачитывали свои загадки противоположным группам, и их нужно было отгадать как можно быстрее.</w:t>
      </w:r>
    </w:p>
    <w:p w:rsidR="00812CE3" w:rsidRDefault="00626068" w:rsidP="004C7928">
      <w:pPr>
        <w:pStyle w:val="a3"/>
        <w:spacing w:before="1"/>
        <w:ind w:left="0" w:right="404" w:firstLine="851"/>
      </w:pPr>
      <w:r>
        <w:t>Детям очень понравился прием «Реставрация», это напомнило им о</w:t>
      </w:r>
      <w:r>
        <w:rPr>
          <w:spacing w:val="1"/>
        </w:rPr>
        <w:t xml:space="preserve"> </w:t>
      </w:r>
      <w:r>
        <w:t>пазлах. Данная ассоциация у ребят возникла потому, что на каждую парту</w:t>
      </w:r>
      <w:r>
        <w:rPr>
          <w:spacing w:val="1"/>
        </w:rPr>
        <w:t xml:space="preserve"> </w:t>
      </w:r>
      <w:r>
        <w:t>были розданы конверты, в них находились разрезанные на части картинки</w:t>
      </w:r>
      <w:r>
        <w:rPr>
          <w:spacing w:val="1"/>
        </w:rPr>
        <w:t xml:space="preserve"> </w:t>
      </w:r>
      <w:r>
        <w:t>праздников России. Были подобранные такие картинки, которые содержали в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зеленой</w:t>
      </w:r>
      <w:r>
        <w:rPr>
          <w:spacing w:val="1"/>
        </w:rPr>
        <w:t xml:space="preserve"> </w:t>
      </w:r>
      <w:r>
        <w:t>заснеженной ёлкой, где на заднем фоне переливается красками салют – это</w:t>
      </w:r>
      <w:r>
        <w:rPr>
          <w:spacing w:val="1"/>
        </w:rPr>
        <w:t xml:space="preserve"> </w:t>
      </w:r>
      <w:r>
        <w:t>новый год, или картинка с изображением</w:t>
      </w:r>
      <w:r>
        <w:rPr>
          <w:spacing w:val="1"/>
        </w:rPr>
        <w:t xml:space="preserve"> </w:t>
      </w:r>
      <w:r>
        <w:t>гвоздик, звезды и георгиевской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Великой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7C4A0F" w:rsidRDefault="00626068" w:rsidP="004C7928">
      <w:pPr>
        <w:pStyle w:val="a3"/>
        <w:ind w:left="0" w:right="406" w:firstLine="851"/>
      </w:pPr>
      <w:r>
        <w:t>Прием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беру тебя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собой»</w:t>
      </w:r>
      <w:r>
        <w:rPr>
          <w:spacing w:val="1"/>
        </w:rPr>
        <w:t xml:space="preserve"> </w:t>
      </w:r>
      <w:r>
        <w:t>подразумевает, 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развивается не только познавательная активность, но и умение сравнивать</w:t>
      </w:r>
      <w:r>
        <w:rPr>
          <w:spacing w:val="1"/>
        </w:rPr>
        <w:t xml:space="preserve"> </w:t>
      </w:r>
      <w:r>
        <w:t>объекты, объединять и находить общий признак. Учитель должен определить</w:t>
      </w:r>
      <w:r>
        <w:rPr>
          <w:spacing w:val="-67"/>
        </w:rPr>
        <w:t xml:space="preserve"> </w:t>
      </w:r>
      <w:r>
        <w:t>общий признак объектов и назвать один объект ученикам. Учащиеся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загадал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тому или</w:t>
      </w:r>
      <w:r>
        <w:rPr>
          <w:spacing w:val="1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признаку.</w:t>
      </w:r>
    </w:p>
    <w:p w:rsidR="00812CE3" w:rsidRDefault="00626068" w:rsidP="004C7928">
      <w:pPr>
        <w:pStyle w:val="a3"/>
        <w:ind w:left="0" w:right="406" w:firstLine="851"/>
      </w:pPr>
      <w:r w:rsidRPr="007C4A0F">
        <w:t>Так</w:t>
      </w:r>
      <w:r w:rsidRPr="007C4A0F">
        <w:rPr>
          <w:spacing w:val="1"/>
        </w:rPr>
        <w:t xml:space="preserve"> </w:t>
      </w:r>
      <w:r w:rsidRPr="007C4A0F">
        <w:t>же</w:t>
      </w:r>
      <w:r w:rsidRPr="007C4A0F">
        <w:rPr>
          <w:spacing w:val="1"/>
        </w:rPr>
        <w:t xml:space="preserve"> </w:t>
      </w:r>
      <w:r w:rsidRPr="007C4A0F">
        <w:t>на</w:t>
      </w:r>
      <w:r w:rsidRPr="007C4A0F">
        <w:rPr>
          <w:spacing w:val="1"/>
        </w:rPr>
        <w:t xml:space="preserve"> </w:t>
      </w:r>
      <w:r w:rsidRPr="007C4A0F">
        <w:t>уроках</w:t>
      </w:r>
      <w:r w:rsidRPr="007C4A0F">
        <w:rPr>
          <w:spacing w:val="1"/>
        </w:rPr>
        <w:t xml:space="preserve"> </w:t>
      </w:r>
      <w:r w:rsidRPr="007C4A0F">
        <w:t>был</w:t>
      </w:r>
      <w:r w:rsidRPr="007C4A0F">
        <w:rPr>
          <w:spacing w:val="1"/>
        </w:rPr>
        <w:t xml:space="preserve"> </w:t>
      </w:r>
      <w:r w:rsidRPr="007C4A0F">
        <w:t>использован</w:t>
      </w:r>
      <w:r w:rsidRPr="007C4A0F">
        <w:rPr>
          <w:spacing w:val="1"/>
        </w:rPr>
        <w:t xml:space="preserve"> </w:t>
      </w:r>
      <w:r w:rsidRPr="007C4A0F">
        <w:t>прием</w:t>
      </w:r>
      <w:r w:rsidRPr="007C4A0F">
        <w:rPr>
          <w:spacing w:val="1"/>
        </w:rPr>
        <w:t xml:space="preserve"> </w:t>
      </w:r>
      <w:r w:rsidRPr="007C4A0F">
        <w:t>«Головоломки».</w:t>
      </w:r>
      <w:r w:rsidRPr="007C4A0F">
        <w:rPr>
          <w:spacing w:val="1"/>
        </w:rPr>
        <w:t xml:space="preserve"> </w:t>
      </w:r>
      <w:r w:rsidRPr="007C4A0F">
        <w:t>Данный</w:t>
      </w:r>
      <w:r w:rsidRPr="007C4A0F">
        <w:rPr>
          <w:spacing w:val="1"/>
        </w:rPr>
        <w:t xml:space="preserve"> </w:t>
      </w:r>
      <w:r w:rsidRPr="007C4A0F">
        <w:t>прием</w:t>
      </w:r>
      <w:r w:rsidRPr="007C4A0F">
        <w:rPr>
          <w:spacing w:val="1"/>
        </w:rPr>
        <w:t xml:space="preserve"> </w:t>
      </w:r>
      <w:r w:rsidRPr="007C4A0F">
        <w:t>похож</w:t>
      </w:r>
      <w:r w:rsidRPr="007C4A0F">
        <w:rPr>
          <w:spacing w:val="1"/>
        </w:rPr>
        <w:t xml:space="preserve"> </w:t>
      </w:r>
      <w:r w:rsidRPr="007C4A0F">
        <w:t>на</w:t>
      </w:r>
      <w:r w:rsidRPr="007C4A0F">
        <w:rPr>
          <w:spacing w:val="1"/>
        </w:rPr>
        <w:t xml:space="preserve"> </w:t>
      </w:r>
      <w:r w:rsidRPr="007C4A0F">
        <w:t>квест.</w:t>
      </w:r>
      <w:r w:rsidRPr="007C4A0F">
        <w:rPr>
          <w:spacing w:val="1"/>
        </w:rPr>
        <w:t xml:space="preserve"> </w:t>
      </w:r>
      <w:r w:rsidRPr="007C4A0F">
        <w:t>По</w:t>
      </w:r>
      <w:r w:rsidRPr="007C4A0F">
        <w:rPr>
          <w:spacing w:val="1"/>
        </w:rPr>
        <w:t xml:space="preserve"> </w:t>
      </w:r>
      <w:r w:rsidRPr="007C4A0F">
        <w:t>всему</w:t>
      </w:r>
      <w:r w:rsidRPr="007C4A0F">
        <w:rPr>
          <w:spacing w:val="1"/>
        </w:rPr>
        <w:t xml:space="preserve"> </w:t>
      </w:r>
      <w:r w:rsidRPr="007C4A0F">
        <w:t>классу</w:t>
      </w:r>
      <w:r w:rsidRPr="007C4A0F">
        <w:rPr>
          <w:spacing w:val="1"/>
        </w:rPr>
        <w:t xml:space="preserve"> </w:t>
      </w:r>
      <w:r w:rsidRPr="007C4A0F">
        <w:t>находятся</w:t>
      </w:r>
      <w:r w:rsidRPr="007C4A0F">
        <w:rPr>
          <w:spacing w:val="1"/>
        </w:rPr>
        <w:t xml:space="preserve"> </w:t>
      </w:r>
      <w:r w:rsidRPr="007C4A0F">
        <w:t>подсказки</w:t>
      </w:r>
      <w:r w:rsidRPr="007C4A0F">
        <w:rPr>
          <w:spacing w:val="1"/>
        </w:rPr>
        <w:t xml:space="preserve"> </w:t>
      </w:r>
      <w:r w:rsidRPr="007C4A0F">
        <w:t>в</w:t>
      </w:r>
      <w:r w:rsidRPr="007C4A0F">
        <w:rPr>
          <w:spacing w:val="1"/>
        </w:rPr>
        <w:t xml:space="preserve"> </w:t>
      </w:r>
      <w:r w:rsidRPr="007C4A0F">
        <w:t>виде</w:t>
      </w:r>
      <w:r w:rsidRPr="007C4A0F">
        <w:rPr>
          <w:spacing w:val="1"/>
        </w:rPr>
        <w:t xml:space="preserve"> </w:t>
      </w:r>
      <w:r w:rsidRPr="007C4A0F">
        <w:t>различных знаков. Из данных подсказок нужно составить тему урока</w:t>
      </w:r>
      <w:r w:rsidRPr="007C4A0F">
        <w:rPr>
          <w:spacing w:val="1"/>
        </w:rPr>
        <w:t xml:space="preserve"> </w:t>
      </w:r>
      <w:r w:rsidRPr="007C4A0F">
        <w:t>или</w:t>
      </w:r>
      <w:r w:rsidRPr="007C4A0F">
        <w:rPr>
          <w:spacing w:val="1"/>
        </w:rPr>
        <w:t xml:space="preserve"> </w:t>
      </w:r>
      <w:r w:rsidRPr="007C4A0F">
        <w:t>определения</w:t>
      </w:r>
      <w:r w:rsidRPr="007C4A0F">
        <w:rPr>
          <w:spacing w:val="52"/>
        </w:rPr>
        <w:t xml:space="preserve"> </w:t>
      </w:r>
      <w:r w:rsidRPr="007C4A0F">
        <w:t xml:space="preserve">понятий. </w:t>
      </w:r>
      <w:r w:rsidR="007C4A0F" w:rsidRPr="007C4A0F">
        <w:t>Уча</w:t>
      </w:r>
      <w:r w:rsidR="00892ED5" w:rsidRPr="007C4A0F">
        <w:t>щимся предлагается найти все подсказки,</w:t>
      </w:r>
      <w:r w:rsidR="007C4A0F">
        <w:t xml:space="preserve"> </w:t>
      </w:r>
      <w:r w:rsidR="00892ED5" w:rsidRPr="007C4A0F">
        <w:t>проанализировать их и правильно</w:t>
      </w:r>
      <w:r w:rsidR="007C4A0F">
        <w:t xml:space="preserve"> </w:t>
      </w:r>
      <w:r>
        <w:t>составить название урока, текст 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перцепцию,</w:t>
      </w:r>
      <w:r>
        <w:rPr>
          <w:spacing w:val="69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812CE3" w:rsidRDefault="00626068" w:rsidP="004C7928">
      <w:pPr>
        <w:pStyle w:val="a3"/>
        <w:spacing w:before="1"/>
        <w:ind w:left="0" w:right="409" w:firstLine="851"/>
      </w:pPr>
      <w:r>
        <w:t>Прием</w:t>
      </w:r>
      <w:r>
        <w:rPr>
          <w:spacing w:val="1"/>
        </w:rPr>
        <w:t xml:space="preserve"> </w:t>
      </w:r>
      <w:r>
        <w:t>«Осколки»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обрывки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 собрать связный текст. Данный прием направлен на развитие</w:t>
      </w:r>
      <w:r>
        <w:rPr>
          <w:spacing w:val="1"/>
        </w:rPr>
        <w:t xml:space="preserve"> </w:t>
      </w:r>
      <w:r>
        <w:t>умения соотносить части целого. Текст представлен</w:t>
      </w:r>
      <w:r>
        <w:rPr>
          <w:spacing w:val="1"/>
        </w:rPr>
        <w:t xml:space="preserve"> </w:t>
      </w:r>
      <w:r>
        <w:t>в виде двух</w:t>
      </w:r>
      <w:r>
        <w:rPr>
          <w:spacing w:val="70"/>
        </w:rPr>
        <w:t xml:space="preserve"> </w:t>
      </w:r>
      <w:r>
        <w:t>столбцов,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начало фразы,</w:t>
      </w:r>
      <w:r>
        <w:rPr>
          <w:spacing w:val="-2"/>
        </w:rPr>
        <w:t xml:space="preserve"> </w:t>
      </w:r>
      <w:r>
        <w:t>а второй ее</w:t>
      </w:r>
      <w:r>
        <w:rPr>
          <w:spacing w:val="-1"/>
        </w:rPr>
        <w:t xml:space="preserve"> </w:t>
      </w:r>
      <w:r>
        <w:t>завершение.</w:t>
      </w:r>
    </w:p>
    <w:p w:rsidR="00812CE3" w:rsidRDefault="00626068" w:rsidP="004C7928">
      <w:pPr>
        <w:pStyle w:val="a3"/>
        <w:ind w:left="0" w:right="408" w:firstLine="851"/>
      </w:pPr>
      <w:r>
        <w:t>Заключительный блок был посвящен подведению итогов, обобщению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умению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812CE3" w:rsidRDefault="00626068" w:rsidP="004C7928">
      <w:pPr>
        <w:pStyle w:val="a3"/>
        <w:spacing w:before="2"/>
        <w:ind w:left="0" w:right="404" w:firstLine="851"/>
      </w:pPr>
      <w:r>
        <w:t>В календарно – тематическом планировании был</w:t>
      </w:r>
      <w:r>
        <w:rPr>
          <w:spacing w:val="1"/>
        </w:rPr>
        <w:t xml:space="preserve"> </w:t>
      </w:r>
      <w:r>
        <w:t>запланирован обобщенный урок по теме «</w:t>
      </w:r>
      <w:r w:rsidR="007C4A0F" w:rsidRPr="007C4A0F">
        <w:t>Что и кто?</w:t>
      </w:r>
      <w:r>
        <w:t>». На данном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микро-группах. Каждой группе было дано свое небольшое задание, написать</w:t>
      </w:r>
      <w:r>
        <w:rPr>
          <w:spacing w:val="1"/>
        </w:rPr>
        <w:t xml:space="preserve"> </w:t>
      </w:r>
      <w:r>
        <w:t>письмо, что они знают о родно</w:t>
      </w:r>
      <w:r w:rsidR="007C4A0F">
        <w:t>м</w:t>
      </w:r>
      <w:r>
        <w:t xml:space="preserve"> кр</w:t>
      </w:r>
      <w:r w:rsidR="007C4A0F">
        <w:t>ае</w:t>
      </w:r>
      <w:r>
        <w:t>, о животных, о растениях и</w:t>
      </w:r>
      <w:r>
        <w:rPr>
          <w:spacing w:val="1"/>
        </w:rPr>
        <w:t xml:space="preserve"> </w:t>
      </w:r>
      <w:r w:rsidR="007C4A0F">
        <w:t>др</w:t>
      </w:r>
      <w:r>
        <w:t>.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посовещаться, что каждый из них хотел бы написать</w:t>
      </w:r>
      <w:r w:rsidR="007C4A0F">
        <w:t xml:space="preserve"> или изобразить</w:t>
      </w:r>
      <w:r>
        <w:t>. Далее каждый член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предложений</w:t>
      </w:r>
      <w:r w:rsidR="007C4A0F">
        <w:t>, нарисовать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своему товарищу, чтобы он продолжил мысль предыдущего. Листок будет</w:t>
      </w:r>
      <w:r>
        <w:rPr>
          <w:spacing w:val="1"/>
        </w:rPr>
        <w:t xml:space="preserve"> </w:t>
      </w:r>
      <w:r>
        <w:t>передаваться,</w:t>
      </w:r>
      <w:r>
        <w:rPr>
          <w:spacing w:val="-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члены группы не</w:t>
      </w:r>
      <w:r>
        <w:rPr>
          <w:spacing w:val="-1"/>
        </w:rPr>
        <w:t xml:space="preserve"> </w:t>
      </w:r>
      <w:r>
        <w:t>напишут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раз.</w:t>
      </w:r>
    </w:p>
    <w:p w:rsidR="00812CE3" w:rsidRDefault="00626068" w:rsidP="004C7928">
      <w:pPr>
        <w:pStyle w:val="a3"/>
        <w:ind w:left="0" w:right="407" w:firstLine="851"/>
      </w:pPr>
      <w:r>
        <w:t xml:space="preserve">Завершающий урок по окружающему миру был </w:t>
      </w:r>
      <w:r w:rsidR="007C4A0F">
        <w:t xml:space="preserve">проведен </w:t>
      </w:r>
      <w:r>
        <w:t>в</w:t>
      </w:r>
      <w:r>
        <w:rPr>
          <w:spacing w:val="1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 xml:space="preserve">разноуровневые задания, включающие в </w:t>
      </w:r>
      <w:r>
        <w:lastRenderedPageBreak/>
        <w:t>себя пройденный материал по всем</w:t>
      </w:r>
      <w:r>
        <w:rPr>
          <w:spacing w:val="1"/>
        </w:rPr>
        <w:t xml:space="preserve"> </w:t>
      </w:r>
      <w:r>
        <w:t>темам.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уроке</w:t>
      </w:r>
      <w:r>
        <w:rPr>
          <w:spacing w:val="12"/>
        </w:rPr>
        <w:t xml:space="preserve"> </w:t>
      </w:r>
      <w:r>
        <w:t>были</w:t>
      </w:r>
      <w:r>
        <w:rPr>
          <w:spacing w:val="13"/>
        </w:rPr>
        <w:t xml:space="preserve"> </w:t>
      </w:r>
      <w:r>
        <w:t>совмещены</w:t>
      </w:r>
      <w:r>
        <w:rPr>
          <w:spacing w:val="13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«Выбираю</w:t>
      </w:r>
      <w:r>
        <w:rPr>
          <w:spacing w:val="10"/>
        </w:rPr>
        <w:t xml:space="preserve"> </w:t>
      </w:r>
      <w:r>
        <w:t>сам»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«Сообщи свое Я».</w:t>
      </w:r>
    </w:p>
    <w:p w:rsidR="00812CE3" w:rsidRDefault="00626068" w:rsidP="004C7928">
      <w:pPr>
        <w:pStyle w:val="a3"/>
        <w:ind w:left="0" w:right="406" w:firstLine="851"/>
      </w:pPr>
      <w:r>
        <w:t>Суть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«Выбираю</w:t>
      </w:r>
      <w:r>
        <w:rPr>
          <w:spacing w:val="1"/>
        </w:rPr>
        <w:t xml:space="preserve"> </w:t>
      </w:r>
      <w:r>
        <w:t>сам»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предлагаются несколько заданий, от легких, до сложных. Задача учащихся</w:t>
      </w:r>
      <w:r>
        <w:rPr>
          <w:spacing w:val="1"/>
        </w:rPr>
        <w:t xml:space="preserve"> </w:t>
      </w:r>
      <w:r>
        <w:t>самим</w:t>
      </w:r>
      <w:r>
        <w:rPr>
          <w:spacing w:val="-5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  <w:r w:rsidR="003B1C44">
        <w:t xml:space="preserve"> </w:t>
      </w:r>
      <w:r w:rsidRPr="003B1C44">
        <w:t>Прием «Сообщи</w:t>
      </w:r>
      <w:r w:rsidRPr="003B1C44">
        <w:rPr>
          <w:spacing w:val="1"/>
        </w:rPr>
        <w:t xml:space="preserve"> </w:t>
      </w:r>
      <w:r w:rsidRPr="003B1C44">
        <w:t>свое Я» предполагает, что</w:t>
      </w:r>
      <w:r w:rsidRPr="003B1C44">
        <w:rPr>
          <w:spacing w:val="1"/>
        </w:rPr>
        <w:t xml:space="preserve"> </w:t>
      </w:r>
      <w:r w:rsidRPr="003B1C44">
        <w:t>ученики</w:t>
      </w:r>
      <w:r w:rsidRPr="003B1C44">
        <w:rPr>
          <w:spacing w:val="1"/>
        </w:rPr>
        <w:t xml:space="preserve"> </w:t>
      </w:r>
      <w:r w:rsidRPr="003B1C44">
        <w:t>после того</w:t>
      </w:r>
      <w:r w:rsidRPr="003B1C44">
        <w:rPr>
          <w:spacing w:val="1"/>
        </w:rPr>
        <w:t xml:space="preserve"> </w:t>
      </w:r>
      <w:r w:rsidRPr="003B1C44">
        <w:t>как</w:t>
      </w:r>
      <w:r w:rsidRPr="003B1C44">
        <w:rPr>
          <w:spacing w:val="1"/>
        </w:rPr>
        <w:t xml:space="preserve"> </w:t>
      </w:r>
      <w:r w:rsidRPr="003B1C44">
        <w:t>выбрали задания</w:t>
      </w:r>
      <w:r w:rsidRPr="003B1C44">
        <w:rPr>
          <w:spacing w:val="31"/>
        </w:rPr>
        <w:t xml:space="preserve"> </w:t>
      </w:r>
      <w:r w:rsidRPr="003B1C44">
        <w:t>по</w:t>
      </w:r>
      <w:r w:rsidRPr="003B1C44">
        <w:rPr>
          <w:spacing w:val="31"/>
        </w:rPr>
        <w:t xml:space="preserve"> </w:t>
      </w:r>
      <w:r w:rsidRPr="003B1C44">
        <w:t>своим</w:t>
      </w:r>
      <w:r w:rsidRPr="003B1C44">
        <w:rPr>
          <w:spacing w:val="31"/>
        </w:rPr>
        <w:t xml:space="preserve"> </w:t>
      </w:r>
      <w:r w:rsidRPr="003B1C44">
        <w:t xml:space="preserve">силам, </w:t>
      </w:r>
      <w:r w:rsidR="003B1C44" w:rsidRPr="003B1C44">
        <w:t>перед его выполнением должны записать</w:t>
      </w:r>
      <w:r w:rsidR="003B1C44">
        <w:t xml:space="preserve"> </w:t>
      </w:r>
      <w:r w:rsidR="003B1C44" w:rsidRPr="003B1C44">
        <w:t>на листке свое мнение или ход решения</w:t>
      </w:r>
      <w:r w:rsidR="003B1C44">
        <w:t xml:space="preserve"> </w:t>
      </w:r>
      <w:r w:rsidRPr="003B1C44">
        <w:t>того</w:t>
      </w:r>
      <w:r w:rsidRPr="003B1C44">
        <w:rPr>
          <w:spacing w:val="1"/>
        </w:rPr>
        <w:t xml:space="preserve"> </w:t>
      </w:r>
      <w:r w:rsidRPr="003B1C44">
        <w:t>или</w:t>
      </w:r>
      <w:r w:rsidRPr="003B1C44">
        <w:rPr>
          <w:spacing w:val="1"/>
        </w:rPr>
        <w:t xml:space="preserve"> </w:t>
      </w:r>
      <w:r w:rsidRPr="003B1C44">
        <w:t>иного</w:t>
      </w:r>
      <w:r w:rsidRPr="003B1C44">
        <w:rPr>
          <w:spacing w:val="1"/>
        </w:rPr>
        <w:t xml:space="preserve"> </w:t>
      </w:r>
      <w:r w:rsidRPr="003B1C44">
        <w:t>задания.</w:t>
      </w:r>
      <w:r w:rsidRPr="003B1C44">
        <w:rPr>
          <w:spacing w:val="1"/>
        </w:rPr>
        <w:t xml:space="preserve"> </w:t>
      </w:r>
      <w:r w:rsidRPr="003B1C44">
        <w:t>По</w:t>
      </w:r>
      <w:r w:rsidRPr="003B1C44">
        <w:rPr>
          <w:spacing w:val="1"/>
        </w:rPr>
        <w:t xml:space="preserve"> </w:t>
      </w:r>
      <w:r w:rsidRPr="003B1C44">
        <w:t>окончанию</w:t>
      </w:r>
      <w:r w:rsidRPr="003B1C44">
        <w:rPr>
          <w:spacing w:val="1"/>
        </w:rPr>
        <w:t xml:space="preserve"> </w:t>
      </w:r>
      <w:r w:rsidRPr="003B1C44">
        <w:t>своей</w:t>
      </w:r>
      <w:r w:rsidRPr="003B1C44">
        <w:rPr>
          <w:spacing w:val="1"/>
        </w:rPr>
        <w:t xml:space="preserve"> </w:t>
      </w:r>
      <w:r w:rsidRPr="003B1C44">
        <w:t>деятельности</w:t>
      </w:r>
      <w:r w:rsidRPr="003B1C44">
        <w:rPr>
          <w:spacing w:val="1"/>
        </w:rPr>
        <w:t xml:space="preserve"> </w:t>
      </w:r>
      <w:r w:rsidRPr="003B1C44">
        <w:t>дети</w:t>
      </w:r>
      <w:r w:rsidRPr="003B1C44">
        <w:rPr>
          <w:spacing w:val="1"/>
        </w:rPr>
        <w:t xml:space="preserve"> </w:t>
      </w:r>
      <w:r w:rsidRPr="003B1C44">
        <w:t>делятся,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совпали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реальностью.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прогнозировать и оценивать собственную деятельность, находить несколько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работы.</w:t>
      </w:r>
    </w:p>
    <w:p w:rsidR="00812CE3" w:rsidRDefault="00812CE3" w:rsidP="004C7928">
      <w:pPr>
        <w:pStyle w:val="a3"/>
        <w:spacing w:before="6"/>
        <w:ind w:left="0" w:firstLine="851"/>
        <w:jc w:val="left"/>
        <w:rPr>
          <w:sz w:val="24"/>
        </w:rPr>
      </w:pPr>
    </w:p>
    <w:p w:rsidR="00812CE3" w:rsidRDefault="00626068" w:rsidP="004C7928">
      <w:pPr>
        <w:pStyle w:val="Heading1"/>
        <w:numPr>
          <w:ilvl w:val="1"/>
          <w:numId w:val="14"/>
        </w:numPr>
        <w:tabs>
          <w:tab w:val="left" w:pos="1991"/>
        </w:tabs>
        <w:spacing w:before="0"/>
        <w:ind w:left="0" w:right="1156" w:firstLine="851"/>
        <w:jc w:val="center"/>
      </w:pPr>
      <w:r>
        <w:t>Динамика развития познавательной активности младших</w:t>
      </w:r>
      <w:r>
        <w:rPr>
          <w:spacing w:val="-67"/>
        </w:rPr>
        <w:t xml:space="preserve"> </w:t>
      </w:r>
      <w:r>
        <w:t>школьников</w:t>
      </w:r>
    </w:p>
    <w:p w:rsidR="00812CE3" w:rsidRDefault="00626068" w:rsidP="004C7928">
      <w:pPr>
        <w:pStyle w:val="a3"/>
        <w:ind w:left="0" w:right="410" w:firstLine="851"/>
      </w:pPr>
      <w:r>
        <w:t>После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 w:rsidR="003B1C44">
        <w:t>я</w:t>
      </w:r>
      <w:r>
        <w:rPr>
          <w:spacing w:val="1"/>
        </w:rPr>
        <w:t xml:space="preserve"> </w:t>
      </w:r>
      <w:r>
        <w:t>провел</w:t>
      </w:r>
      <w:r w:rsidR="003B1C44">
        <w:t xml:space="preserve">а </w:t>
      </w:r>
      <w:r>
        <w:t>диагностические методики, которые были использованы на констатирующем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812CE3" w:rsidRDefault="00626068" w:rsidP="004C7928">
      <w:pPr>
        <w:pStyle w:val="a3"/>
        <w:ind w:left="0" w:right="402" w:firstLine="851"/>
      </w:pPr>
      <w:r>
        <w:t>Проанализировав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«Древо</w:t>
      </w:r>
      <w:r>
        <w:rPr>
          <w:spacing w:val="1"/>
        </w:rPr>
        <w:t xml:space="preserve"> </w:t>
      </w:r>
      <w:r>
        <w:t>желаний»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обучения школьников, на уроках окружающего мира результаты изменились.</w:t>
      </w:r>
      <w:r w:rsidR="00421338" w:rsidRPr="00421338">
        <w:rPr>
          <w:noProof/>
          <w:lang w:eastAsia="ru-RU"/>
        </w:rPr>
        <w:t xml:space="preserve"> </w:t>
      </w:r>
      <w:r w:rsidR="00421338" w:rsidRPr="00421338"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2CE3" w:rsidRDefault="00626068" w:rsidP="004C7928">
      <w:pPr>
        <w:pStyle w:val="a3"/>
        <w:ind w:left="0" w:right="403" w:firstLine="851"/>
      </w:pPr>
      <w:r>
        <w:t xml:space="preserve">Количество учеников на высоком уровне возросло на </w:t>
      </w:r>
      <w:r w:rsidR="00421338">
        <w:t>10</w:t>
      </w:r>
      <w:r>
        <w:t>%, на среднем</w:t>
      </w:r>
      <w:r>
        <w:rPr>
          <w:spacing w:val="1"/>
        </w:rPr>
        <w:t xml:space="preserve"> </w:t>
      </w:r>
      <w:r>
        <w:t>уровне увеличилось на</w:t>
      </w:r>
      <w:r w:rsidR="00421338">
        <w:t xml:space="preserve"> 15</w:t>
      </w:r>
      <w:r>
        <w:t>%, а детей с низким уровнем снизилось на 2</w:t>
      </w:r>
      <w:r w:rsidR="00421338">
        <w:t>5</w:t>
      </w:r>
      <w:r>
        <w:t>%. Это</w:t>
      </w:r>
      <w:r>
        <w:rPr>
          <w:spacing w:val="1"/>
        </w:rPr>
        <w:t xml:space="preserve"> </w:t>
      </w:r>
      <w:r>
        <w:t>может говорить о том, что при использовании разных приемов на 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 w:rsidR="00421338" w:rsidRPr="00421338">
        <w:rPr>
          <w:spacing w:val="1"/>
        </w:rPr>
        <w:t>вопросов которые помогают понять причинно- следственные связи или суть того или иного явления стало больше.</w:t>
      </w:r>
      <w:r w:rsidR="00421338">
        <w:rPr>
          <w:spacing w:val="1"/>
        </w:rPr>
        <w:t xml:space="preserve"> </w:t>
      </w:r>
    </w:p>
    <w:p w:rsidR="00812CE3" w:rsidRDefault="00626068" w:rsidP="004C7928">
      <w:pPr>
        <w:pStyle w:val="a3"/>
        <w:ind w:left="0" w:right="410" w:firstLine="851"/>
      </w:pPr>
      <w:r>
        <w:t>Анализ полученных данных говорит о том, что применение различных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</w:p>
    <w:p w:rsidR="00812CE3" w:rsidRDefault="00626068" w:rsidP="004C7928">
      <w:pPr>
        <w:pStyle w:val="a3"/>
        <w:ind w:left="0" w:right="403" w:firstLine="851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lastRenderedPageBreak/>
        <w:t>Увлеченность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разным видам работы и творчества. Поэтому если использовать на 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неизвестно,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будет выше.</w:t>
      </w:r>
      <w:r w:rsidR="00421338">
        <w:t xml:space="preserve"> </w:t>
      </w:r>
    </w:p>
    <w:p w:rsidR="00421338" w:rsidRDefault="00421338" w:rsidP="00421338">
      <w:pPr>
        <w:pStyle w:val="a3"/>
        <w:ind w:right="403" w:firstLine="707"/>
        <w:sectPr w:rsidR="00421338">
          <w:headerReference w:type="default" r:id="rId9"/>
          <w:pgSz w:w="11910" w:h="16840"/>
          <w:pgMar w:top="1040" w:right="440" w:bottom="280" w:left="880" w:header="710" w:footer="0" w:gutter="0"/>
          <w:cols w:space="720"/>
        </w:sectPr>
      </w:pPr>
    </w:p>
    <w:p w:rsidR="00626068" w:rsidRDefault="00626068" w:rsidP="00847A03">
      <w:pPr>
        <w:pStyle w:val="a3"/>
        <w:ind w:left="0"/>
        <w:jc w:val="left"/>
      </w:pPr>
    </w:p>
    <w:sectPr w:rsidR="00626068" w:rsidSect="00847A03">
      <w:headerReference w:type="default" r:id="rId10"/>
      <w:pgSz w:w="16840" w:h="11910" w:orient="landscape"/>
      <w:pgMar w:top="1180" w:right="700" w:bottom="280" w:left="7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9D" w:rsidRDefault="0080039D" w:rsidP="00812CE3">
      <w:r>
        <w:separator/>
      </w:r>
    </w:p>
  </w:endnote>
  <w:endnote w:type="continuationSeparator" w:id="1">
    <w:p w:rsidR="0080039D" w:rsidRDefault="0080039D" w:rsidP="0081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9D" w:rsidRDefault="0080039D" w:rsidP="00812CE3">
      <w:r>
        <w:separator/>
      </w:r>
    </w:p>
  </w:footnote>
  <w:footnote w:type="continuationSeparator" w:id="1">
    <w:p w:rsidR="0080039D" w:rsidRDefault="0080039D" w:rsidP="0081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0D" w:rsidRDefault="0050210D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0D" w:rsidRDefault="0050210D">
    <w:pPr>
      <w:pStyle w:val="a3"/>
      <w:spacing w:line="14" w:lineRule="auto"/>
      <w:ind w:left="0"/>
      <w:jc w:val="left"/>
      <w:rPr>
        <w:sz w:val="20"/>
      </w:rPr>
    </w:pPr>
    <w:r w:rsidRPr="000930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5pt;width:18pt;height:15.3pt;z-index:-251658752;mso-position-horizontal-relative:page;mso-position-vertical-relative:page" filled="f" stroked="f">
          <v:textbox inset="0,0,0,0">
            <w:txbxContent>
              <w:p w:rsidR="0050210D" w:rsidRDefault="005021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792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80B"/>
    <w:multiLevelType w:val="hybridMultilevel"/>
    <w:tmpl w:val="82AA584E"/>
    <w:lvl w:ilvl="0" w:tplc="05B41082">
      <w:start w:val="26"/>
      <w:numFmt w:val="decimal"/>
      <w:lvlText w:val="[%1]"/>
      <w:lvlJc w:val="left"/>
      <w:pPr>
        <w:ind w:left="822" w:hanging="8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44FFE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6282FA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43C4172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6616C61E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1252380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A0C4F7EE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286E593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20CC5C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>
    <w:nsid w:val="05C62E72"/>
    <w:multiLevelType w:val="hybridMultilevel"/>
    <w:tmpl w:val="2BA6F178"/>
    <w:lvl w:ilvl="0" w:tplc="2B969956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CDED4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EA184906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D222ECDA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02386AB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E7902B3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FAB0DE9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8C702952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7AE4F8F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">
    <w:nsid w:val="06272AAE"/>
    <w:multiLevelType w:val="hybridMultilevel"/>
    <w:tmpl w:val="FBF8F96C"/>
    <w:lvl w:ilvl="0" w:tplc="349A65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4B6EC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FC8410A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8070EEC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1260F8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0C265A92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1750A0B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7" w:tplc="36862C3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8" w:tplc="F0883EB0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3">
    <w:nsid w:val="0D1D53D5"/>
    <w:multiLevelType w:val="hybridMultilevel"/>
    <w:tmpl w:val="956823E0"/>
    <w:lvl w:ilvl="0" w:tplc="A190B176">
      <w:start w:val="1"/>
      <w:numFmt w:val="decimal"/>
      <w:lvlText w:val="%1"/>
      <w:lvlJc w:val="left"/>
      <w:pPr>
        <w:ind w:left="2439" w:hanging="423"/>
      </w:pPr>
      <w:rPr>
        <w:rFonts w:hint="default"/>
        <w:lang w:val="ru-RU" w:eastAsia="en-US" w:bidi="ar-SA"/>
      </w:rPr>
    </w:lvl>
    <w:lvl w:ilvl="1" w:tplc="6DFAA416">
      <w:numFmt w:val="none"/>
      <w:lvlText w:val=""/>
      <w:lvlJc w:val="left"/>
      <w:pPr>
        <w:tabs>
          <w:tab w:val="num" w:pos="360"/>
        </w:tabs>
      </w:pPr>
    </w:lvl>
    <w:lvl w:ilvl="2" w:tplc="592EC0E8">
      <w:numFmt w:val="bullet"/>
      <w:lvlText w:val="•"/>
      <w:lvlJc w:val="left"/>
      <w:pPr>
        <w:ind w:left="4069" w:hanging="423"/>
      </w:pPr>
      <w:rPr>
        <w:rFonts w:hint="default"/>
        <w:lang w:val="ru-RU" w:eastAsia="en-US" w:bidi="ar-SA"/>
      </w:rPr>
    </w:lvl>
    <w:lvl w:ilvl="3" w:tplc="13E48C6E">
      <w:numFmt w:val="bullet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4" w:tplc="BB98342C">
      <w:numFmt w:val="bullet"/>
      <w:lvlText w:val="•"/>
      <w:lvlJc w:val="left"/>
      <w:pPr>
        <w:ind w:left="5698" w:hanging="423"/>
      </w:pPr>
      <w:rPr>
        <w:rFonts w:hint="default"/>
        <w:lang w:val="ru-RU" w:eastAsia="en-US" w:bidi="ar-SA"/>
      </w:rPr>
    </w:lvl>
    <w:lvl w:ilvl="5" w:tplc="F6CCA9A2">
      <w:numFmt w:val="bullet"/>
      <w:lvlText w:val="•"/>
      <w:lvlJc w:val="left"/>
      <w:pPr>
        <w:ind w:left="6513" w:hanging="423"/>
      </w:pPr>
      <w:rPr>
        <w:rFonts w:hint="default"/>
        <w:lang w:val="ru-RU" w:eastAsia="en-US" w:bidi="ar-SA"/>
      </w:rPr>
    </w:lvl>
    <w:lvl w:ilvl="6" w:tplc="43F6BE12">
      <w:numFmt w:val="bullet"/>
      <w:lvlText w:val="•"/>
      <w:lvlJc w:val="left"/>
      <w:pPr>
        <w:ind w:left="7327" w:hanging="423"/>
      </w:pPr>
      <w:rPr>
        <w:rFonts w:hint="default"/>
        <w:lang w:val="ru-RU" w:eastAsia="en-US" w:bidi="ar-SA"/>
      </w:rPr>
    </w:lvl>
    <w:lvl w:ilvl="7" w:tplc="6AFCCD54">
      <w:numFmt w:val="bullet"/>
      <w:lvlText w:val="•"/>
      <w:lvlJc w:val="left"/>
      <w:pPr>
        <w:ind w:left="8142" w:hanging="423"/>
      </w:pPr>
      <w:rPr>
        <w:rFonts w:hint="default"/>
        <w:lang w:val="ru-RU" w:eastAsia="en-US" w:bidi="ar-SA"/>
      </w:rPr>
    </w:lvl>
    <w:lvl w:ilvl="8" w:tplc="98C433D2">
      <w:numFmt w:val="bullet"/>
      <w:lvlText w:val="•"/>
      <w:lvlJc w:val="left"/>
      <w:pPr>
        <w:ind w:left="8957" w:hanging="423"/>
      </w:pPr>
      <w:rPr>
        <w:rFonts w:hint="default"/>
        <w:lang w:val="ru-RU" w:eastAsia="en-US" w:bidi="ar-SA"/>
      </w:rPr>
    </w:lvl>
  </w:abstractNum>
  <w:abstractNum w:abstractNumId="4">
    <w:nsid w:val="0E1A1F91"/>
    <w:multiLevelType w:val="hybridMultilevel"/>
    <w:tmpl w:val="C99AC0EC"/>
    <w:lvl w:ilvl="0" w:tplc="ADFE73E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E01A6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8C065FB0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60087BC2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55B0980A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4668747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1EEC947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765E7AD2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293E8C4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5">
    <w:nsid w:val="1F7B7A0F"/>
    <w:multiLevelType w:val="hybridMultilevel"/>
    <w:tmpl w:val="E352627C"/>
    <w:lvl w:ilvl="0" w:tplc="C0DEA59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C1960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EE003B2A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32900D30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44B086E8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0D2006D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8480B96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C4E2BD8A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E2F2E75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21F14543"/>
    <w:multiLevelType w:val="hybridMultilevel"/>
    <w:tmpl w:val="5EB492B4"/>
    <w:lvl w:ilvl="0" w:tplc="80444494">
      <w:start w:val="2"/>
      <w:numFmt w:val="decimal"/>
      <w:lvlText w:val="%1"/>
      <w:lvlJc w:val="left"/>
      <w:pPr>
        <w:ind w:left="5051" w:hanging="423"/>
      </w:pPr>
      <w:rPr>
        <w:rFonts w:hint="default"/>
        <w:lang w:val="ru-RU" w:eastAsia="en-US" w:bidi="ar-SA"/>
      </w:rPr>
    </w:lvl>
    <w:lvl w:ilvl="1" w:tplc="74D44762">
      <w:numFmt w:val="none"/>
      <w:lvlText w:val=""/>
      <w:lvlJc w:val="left"/>
      <w:pPr>
        <w:tabs>
          <w:tab w:val="num" w:pos="360"/>
        </w:tabs>
      </w:pPr>
    </w:lvl>
    <w:lvl w:ilvl="2" w:tplc="CAB04E38">
      <w:numFmt w:val="bullet"/>
      <w:lvlText w:val="•"/>
      <w:lvlJc w:val="left"/>
      <w:pPr>
        <w:ind w:left="6165" w:hanging="423"/>
      </w:pPr>
      <w:rPr>
        <w:rFonts w:hint="default"/>
        <w:lang w:val="ru-RU" w:eastAsia="en-US" w:bidi="ar-SA"/>
      </w:rPr>
    </w:lvl>
    <w:lvl w:ilvl="3" w:tplc="3E36230C">
      <w:numFmt w:val="bullet"/>
      <w:lvlText w:val="•"/>
      <w:lvlJc w:val="left"/>
      <w:pPr>
        <w:ind w:left="6717" w:hanging="423"/>
      </w:pPr>
      <w:rPr>
        <w:rFonts w:hint="default"/>
        <w:lang w:val="ru-RU" w:eastAsia="en-US" w:bidi="ar-SA"/>
      </w:rPr>
    </w:lvl>
    <w:lvl w:ilvl="4" w:tplc="07C8DDC6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5" w:tplc="870E99CE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  <w:lvl w:ilvl="6" w:tplc="F1862264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  <w:lvl w:ilvl="7" w:tplc="DA3E0794">
      <w:numFmt w:val="bullet"/>
      <w:lvlText w:val="•"/>
      <w:lvlJc w:val="left"/>
      <w:pPr>
        <w:ind w:left="8928" w:hanging="423"/>
      </w:pPr>
      <w:rPr>
        <w:rFonts w:hint="default"/>
        <w:lang w:val="ru-RU" w:eastAsia="en-US" w:bidi="ar-SA"/>
      </w:rPr>
    </w:lvl>
    <w:lvl w:ilvl="8" w:tplc="2B5A70D8">
      <w:numFmt w:val="bullet"/>
      <w:lvlText w:val="•"/>
      <w:lvlJc w:val="left"/>
      <w:pPr>
        <w:ind w:left="9481" w:hanging="423"/>
      </w:pPr>
      <w:rPr>
        <w:rFonts w:hint="default"/>
        <w:lang w:val="ru-RU" w:eastAsia="en-US" w:bidi="ar-SA"/>
      </w:rPr>
    </w:lvl>
  </w:abstractNum>
  <w:abstractNum w:abstractNumId="7">
    <w:nsid w:val="269C716E"/>
    <w:multiLevelType w:val="hybridMultilevel"/>
    <w:tmpl w:val="B64E592A"/>
    <w:lvl w:ilvl="0" w:tplc="1DDABD8E">
      <w:start w:val="9"/>
      <w:numFmt w:val="decimal"/>
      <w:lvlText w:val="%1."/>
      <w:lvlJc w:val="left"/>
      <w:pPr>
        <w:ind w:left="11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CBB2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2" w:tplc="E488BAFA">
      <w:numFmt w:val="bullet"/>
      <w:lvlText w:val="•"/>
      <w:lvlJc w:val="left"/>
      <w:pPr>
        <w:ind w:left="3061" w:hanging="351"/>
      </w:pPr>
      <w:rPr>
        <w:rFonts w:hint="default"/>
        <w:lang w:val="ru-RU" w:eastAsia="en-US" w:bidi="ar-SA"/>
      </w:rPr>
    </w:lvl>
    <w:lvl w:ilvl="3" w:tplc="92DC69EE">
      <w:numFmt w:val="bullet"/>
      <w:lvlText w:val="•"/>
      <w:lvlJc w:val="left"/>
      <w:pPr>
        <w:ind w:left="4001" w:hanging="351"/>
      </w:pPr>
      <w:rPr>
        <w:rFonts w:hint="default"/>
        <w:lang w:val="ru-RU" w:eastAsia="en-US" w:bidi="ar-SA"/>
      </w:rPr>
    </w:lvl>
    <w:lvl w:ilvl="4" w:tplc="3728666A">
      <w:numFmt w:val="bullet"/>
      <w:lvlText w:val="•"/>
      <w:lvlJc w:val="left"/>
      <w:pPr>
        <w:ind w:left="4942" w:hanging="351"/>
      </w:pPr>
      <w:rPr>
        <w:rFonts w:hint="default"/>
        <w:lang w:val="ru-RU" w:eastAsia="en-US" w:bidi="ar-SA"/>
      </w:rPr>
    </w:lvl>
    <w:lvl w:ilvl="5" w:tplc="6114D1C0">
      <w:numFmt w:val="bullet"/>
      <w:lvlText w:val="•"/>
      <w:lvlJc w:val="left"/>
      <w:pPr>
        <w:ind w:left="5883" w:hanging="351"/>
      </w:pPr>
      <w:rPr>
        <w:rFonts w:hint="default"/>
        <w:lang w:val="ru-RU" w:eastAsia="en-US" w:bidi="ar-SA"/>
      </w:rPr>
    </w:lvl>
    <w:lvl w:ilvl="6" w:tplc="2B747598">
      <w:numFmt w:val="bullet"/>
      <w:lvlText w:val="•"/>
      <w:lvlJc w:val="left"/>
      <w:pPr>
        <w:ind w:left="6823" w:hanging="351"/>
      </w:pPr>
      <w:rPr>
        <w:rFonts w:hint="default"/>
        <w:lang w:val="ru-RU" w:eastAsia="en-US" w:bidi="ar-SA"/>
      </w:rPr>
    </w:lvl>
    <w:lvl w:ilvl="7" w:tplc="AC5AA474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5E3C9CEC">
      <w:numFmt w:val="bullet"/>
      <w:lvlText w:val="•"/>
      <w:lvlJc w:val="left"/>
      <w:pPr>
        <w:ind w:left="8705" w:hanging="351"/>
      </w:pPr>
      <w:rPr>
        <w:rFonts w:hint="default"/>
        <w:lang w:val="ru-RU" w:eastAsia="en-US" w:bidi="ar-SA"/>
      </w:rPr>
    </w:lvl>
  </w:abstractNum>
  <w:abstractNum w:abstractNumId="8">
    <w:nsid w:val="3CFF4645"/>
    <w:multiLevelType w:val="hybridMultilevel"/>
    <w:tmpl w:val="FD80C03A"/>
    <w:lvl w:ilvl="0" w:tplc="1C788792">
      <w:start w:val="1"/>
      <w:numFmt w:val="decimal"/>
      <w:lvlText w:val="%1"/>
      <w:lvlJc w:val="left"/>
      <w:pPr>
        <w:ind w:left="10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C62FC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FA809FD6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5B4C0A44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4" w:tplc="38407EE0">
      <w:numFmt w:val="bullet"/>
      <w:lvlText w:val="•"/>
      <w:lvlJc w:val="left"/>
      <w:pPr>
        <w:ind w:left="4858" w:hanging="212"/>
      </w:pPr>
      <w:rPr>
        <w:rFonts w:hint="default"/>
        <w:lang w:val="ru-RU" w:eastAsia="en-US" w:bidi="ar-SA"/>
      </w:rPr>
    </w:lvl>
    <w:lvl w:ilvl="5" w:tplc="D0EEF9E2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 w:tplc="EB6887A0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 w:tplc="AF804106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8" w:tplc="F0BAD28E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</w:abstractNum>
  <w:abstractNum w:abstractNumId="9">
    <w:nsid w:val="57DA048D"/>
    <w:multiLevelType w:val="hybridMultilevel"/>
    <w:tmpl w:val="7B866038"/>
    <w:lvl w:ilvl="0" w:tplc="9CB438D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C22B9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9F1EC99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781E76A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FD7E874E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3EA006C8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80943F7C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038ED38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54140CCA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0">
    <w:nsid w:val="57E110E1"/>
    <w:multiLevelType w:val="hybridMultilevel"/>
    <w:tmpl w:val="683EA396"/>
    <w:lvl w:ilvl="0" w:tplc="4D44BAE0">
      <w:numFmt w:val="bullet"/>
      <w:lvlText w:val="-"/>
      <w:lvlJc w:val="left"/>
      <w:pPr>
        <w:ind w:left="8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624E26">
      <w:numFmt w:val="bullet"/>
      <w:lvlText w:val="•"/>
      <w:lvlJc w:val="left"/>
      <w:pPr>
        <w:ind w:left="1796" w:hanging="219"/>
      </w:pPr>
      <w:rPr>
        <w:rFonts w:hint="default"/>
        <w:lang w:val="ru-RU" w:eastAsia="en-US" w:bidi="ar-SA"/>
      </w:rPr>
    </w:lvl>
    <w:lvl w:ilvl="2" w:tplc="83167304">
      <w:numFmt w:val="bullet"/>
      <w:lvlText w:val="•"/>
      <w:lvlJc w:val="left"/>
      <w:pPr>
        <w:ind w:left="2773" w:hanging="219"/>
      </w:pPr>
      <w:rPr>
        <w:rFonts w:hint="default"/>
        <w:lang w:val="ru-RU" w:eastAsia="en-US" w:bidi="ar-SA"/>
      </w:rPr>
    </w:lvl>
    <w:lvl w:ilvl="3" w:tplc="EEE2ED86">
      <w:numFmt w:val="bullet"/>
      <w:lvlText w:val="•"/>
      <w:lvlJc w:val="left"/>
      <w:pPr>
        <w:ind w:left="3749" w:hanging="219"/>
      </w:pPr>
      <w:rPr>
        <w:rFonts w:hint="default"/>
        <w:lang w:val="ru-RU" w:eastAsia="en-US" w:bidi="ar-SA"/>
      </w:rPr>
    </w:lvl>
    <w:lvl w:ilvl="4" w:tplc="C5A03126">
      <w:numFmt w:val="bullet"/>
      <w:lvlText w:val="•"/>
      <w:lvlJc w:val="left"/>
      <w:pPr>
        <w:ind w:left="4726" w:hanging="219"/>
      </w:pPr>
      <w:rPr>
        <w:rFonts w:hint="default"/>
        <w:lang w:val="ru-RU" w:eastAsia="en-US" w:bidi="ar-SA"/>
      </w:rPr>
    </w:lvl>
    <w:lvl w:ilvl="5" w:tplc="C68C9A3E">
      <w:numFmt w:val="bullet"/>
      <w:lvlText w:val="•"/>
      <w:lvlJc w:val="left"/>
      <w:pPr>
        <w:ind w:left="5703" w:hanging="219"/>
      </w:pPr>
      <w:rPr>
        <w:rFonts w:hint="default"/>
        <w:lang w:val="ru-RU" w:eastAsia="en-US" w:bidi="ar-SA"/>
      </w:rPr>
    </w:lvl>
    <w:lvl w:ilvl="6" w:tplc="CC28A84A">
      <w:numFmt w:val="bullet"/>
      <w:lvlText w:val="•"/>
      <w:lvlJc w:val="left"/>
      <w:pPr>
        <w:ind w:left="6679" w:hanging="219"/>
      </w:pPr>
      <w:rPr>
        <w:rFonts w:hint="default"/>
        <w:lang w:val="ru-RU" w:eastAsia="en-US" w:bidi="ar-SA"/>
      </w:rPr>
    </w:lvl>
    <w:lvl w:ilvl="7" w:tplc="AA1A52F8">
      <w:numFmt w:val="bullet"/>
      <w:lvlText w:val="•"/>
      <w:lvlJc w:val="left"/>
      <w:pPr>
        <w:ind w:left="7656" w:hanging="219"/>
      </w:pPr>
      <w:rPr>
        <w:rFonts w:hint="default"/>
        <w:lang w:val="ru-RU" w:eastAsia="en-US" w:bidi="ar-SA"/>
      </w:rPr>
    </w:lvl>
    <w:lvl w:ilvl="8" w:tplc="4726D968">
      <w:numFmt w:val="bullet"/>
      <w:lvlText w:val="•"/>
      <w:lvlJc w:val="left"/>
      <w:pPr>
        <w:ind w:left="8633" w:hanging="219"/>
      </w:pPr>
      <w:rPr>
        <w:rFonts w:hint="default"/>
        <w:lang w:val="ru-RU" w:eastAsia="en-US" w:bidi="ar-SA"/>
      </w:rPr>
    </w:lvl>
  </w:abstractNum>
  <w:abstractNum w:abstractNumId="11">
    <w:nsid w:val="57F522DC"/>
    <w:multiLevelType w:val="hybridMultilevel"/>
    <w:tmpl w:val="185608F4"/>
    <w:lvl w:ilvl="0" w:tplc="B398509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4F4CA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8DC08B56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CF8EF218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24CE348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F6D043A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90DA984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4214524E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09D692A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>
    <w:nsid w:val="593A47A4"/>
    <w:multiLevelType w:val="hybridMultilevel"/>
    <w:tmpl w:val="40904A64"/>
    <w:lvl w:ilvl="0" w:tplc="66E4D51E">
      <w:start w:val="9"/>
      <w:numFmt w:val="decimal"/>
      <w:lvlText w:val="%1."/>
      <w:lvlJc w:val="left"/>
      <w:pPr>
        <w:ind w:left="11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CCD0E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2" w:tplc="082274D4">
      <w:numFmt w:val="bullet"/>
      <w:lvlText w:val="•"/>
      <w:lvlJc w:val="left"/>
      <w:pPr>
        <w:ind w:left="3061" w:hanging="351"/>
      </w:pPr>
      <w:rPr>
        <w:rFonts w:hint="default"/>
        <w:lang w:val="ru-RU" w:eastAsia="en-US" w:bidi="ar-SA"/>
      </w:rPr>
    </w:lvl>
    <w:lvl w:ilvl="3" w:tplc="5D7CD65E">
      <w:numFmt w:val="bullet"/>
      <w:lvlText w:val="•"/>
      <w:lvlJc w:val="left"/>
      <w:pPr>
        <w:ind w:left="4001" w:hanging="351"/>
      </w:pPr>
      <w:rPr>
        <w:rFonts w:hint="default"/>
        <w:lang w:val="ru-RU" w:eastAsia="en-US" w:bidi="ar-SA"/>
      </w:rPr>
    </w:lvl>
    <w:lvl w:ilvl="4" w:tplc="60C01F6A">
      <w:numFmt w:val="bullet"/>
      <w:lvlText w:val="•"/>
      <w:lvlJc w:val="left"/>
      <w:pPr>
        <w:ind w:left="4942" w:hanging="351"/>
      </w:pPr>
      <w:rPr>
        <w:rFonts w:hint="default"/>
        <w:lang w:val="ru-RU" w:eastAsia="en-US" w:bidi="ar-SA"/>
      </w:rPr>
    </w:lvl>
    <w:lvl w:ilvl="5" w:tplc="6E9E3B84">
      <w:numFmt w:val="bullet"/>
      <w:lvlText w:val="•"/>
      <w:lvlJc w:val="left"/>
      <w:pPr>
        <w:ind w:left="5883" w:hanging="351"/>
      </w:pPr>
      <w:rPr>
        <w:rFonts w:hint="default"/>
        <w:lang w:val="ru-RU" w:eastAsia="en-US" w:bidi="ar-SA"/>
      </w:rPr>
    </w:lvl>
    <w:lvl w:ilvl="6" w:tplc="C80E689C">
      <w:numFmt w:val="bullet"/>
      <w:lvlText w:val="•"/>
      <w:lvlJc w:val="left"/>
      <w:pPr>
        <w:ind w:left="6823" w:hanging="351"/>
      </w:pPr>
      <w:rPr>
        <w:rFonts w:hint="default"/>
        <w:lang w:val="ru-RU" w:eastAsia="en-US" w:bidi="ar-SA"/>
      </w:rPr>
    </w:lvl>
    <w:lvl w:ilvl="7" w:tplc="886C013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012C56A8">
      <w:numFmt w:val="bullet"/>
      <w:lvlText w:val="•"/>
      <w:lvlJc w:val="left"/>
      <w:pPr>
        <w:ind w:left="8705" w:hanging="351"/>
      </w:pPr>
      <w:rPr>
        <w:rFonts w:hint="default"/>
        <w:lang w:val="ru-RU" w:eastAsia="en-US" w:bidi="ar-SA"/>
      </w:rPr>
    </w:lvl>
  </w:abstractNum>
  <w:abstractNum w:abstractNumId="13">
    <w:nsid w:val="622A3E20"/>
    <w:multiLevelType w:val="hybridMultilevel"/>
    <w:tmpl w:val="126ACEF8"/>
    <w:lvl w:ilvl="0" w:tplc="91E0D260">
      <w:start w:val="1"/>
      <w:numFmt w:val="decimal"/>
      <w:lvlText w:val="%1"/>
      <w:lvlJc w:val="left"/>
      <w:pPr>
        <w:ind w:left="10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292F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0840D7F4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3906EB72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4" w:tplc="1A20999A">
      <w:numFmt w:val="bullet"/>
      <w:lvlText w:val="•"/>
      <w:lvlJc w:val="left"/>
      <w:pPr>
        <w:ind w:left="4858" w:hanging="212"/>
      </w:pPr>
      <w:rPr>
        <w:rFonts w:hint="default"/>
        <w:lang w:val="ru-RU" w:eastAsia="en-US" w:bidi="ar-SA"/>
      </w:rPr>
    </w:lvl>
    <w:lvl w:ilvl="5" w:tplc="573C0B08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 w:tplc="9BA69C44">
      <w:numFmt w:val="bullet"/>
      <w:lvlText w:val="•"/>
      <w:lvlJc w:val="left"/>
      <w:pPr>
        <w:ind w:left="6767" w:hanging="212"/>
      </w:pPr>
      <w:rPr>
        <w:rFonts w:hint="default"/>
        <w:lang w:val="ru-RU" w:eastAsia="en-US" w:bidi="ar-SA"/>
      </w:rPr>
    </w:lvl>
    <w:lvl w:ilvl="7" w:tplc="8018AC0A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8" w:tplc="8D3471EC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</w:abstractNum>
  <w:abstractNum w:abstractNumId="14">
    <w:nsid w:val="65F828BC"/>
    <w:multiLevelType w:val="hybridMultilevel"/>
    <w:tmpl w:val="E8081398"/>
    <w:lvl w:ilvl="0" w:tplc="128260D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565712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AA9490C4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397E0A40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B4E671DC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A588BD18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E5F47166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C73CC886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3DF6774A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5">
    <w:nsid w:val="6684330B"/>
    <w:multiLevelType w:val="hybridMultilevel"/>
    <w:tmpl w:val="BB960F6A"/>
    <w:lvl w:ilvl="0" w:tplc="BA2011F6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E990E">
      <w:numFmt w:val="bullet"/>
      <w:lvlText w:val="•"/>
      <w:lvlJc w:val="left"/>
      <w:pPr>
        <w:ind w:left="2048" w:hanging="281"/>
      </w:pPr>
      <w:rPr>
        <w:rFonts w:hint="default"/>
        <w:lang w:val="ru-RU" w:eastAsia="en-US" w:bidi="ar-SA"/>
      </w:rPr>
    </w:lvl>
    <w:lvl w:ilvl="2" w:tplc="55DADE28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68F4DC5E">
      <w:numFmt w:val="bullet"/>
      <w:lvlText w:val="•"/>
      <w:lvlJc w:val="left"/>
      <w:pPr>
        <w:ind w:left="3945" w:hanging="281"/>
      </w:pPr>
      <w:rPr>
        <w:rFonts w:hint="default"/>
        <w:lang w:val="ru-RU" w:eastAsia="en-US" w:bidi="ar-SA"/>
      </w:rPr>
    </w:lvl>
    <w:lvl w:ilvl="4" w:tplc="AE0A5CC8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5" w:tplc="DD0822C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CF50C94E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3E8C15E8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DBBA060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6">
    <w:nsid w:val="6E336A38"/>
    <w:multiLevelType w:val="hybridMultilevel"/>
    <w:tmpl w:val="6CBE354A"/>
    <w:lvl w:ilvl="0" w:tplc="C736D826">
      <w:start w:val="47"/>
      <w:numFmt w:val="decimal"/>
      <w:lvlText w:val="%1."/>
      <w:lvlJc w:val="left"/>
      <w:pPr>
        <w:ind w:left="154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B4804A">
      <w:numFmt w:val="bullet"/>
      <w:lvlText w:val="•"/>
      <w:lvlJc w:val="left"/>
      <w:pPr>
        <w:ind w:left="2444" w:hanging="430"/>
      </w:pPr>
      <w:rPr>
        <w:rFonts w:hint="default"/>
        <w:lang w:val="ru-RU" w:eastAsia="en-US" w:bidi="ar-SA"/>
      </w:rPr>
    </w:lvl>
    <w:lvl w:ilvl="2" w:tplc="32729144">
      <w:numFmt w:val="bullet"/>
      <w:lvlText w:val="•"/>
      <w:lvlJc w:val="left"/>
      <w:pPr>
        <w:ind w:left="3349" w:hanging="430"/>
      </w:pPr>
      <w:rPr>
        <w:rFonts w:hint="default"/>
        <w:lang w:val="ru-RU" w:eastAsia="en-US" w:bidi="ar-SA"/>
      </w:rPr>
    </w:lvl>
    <w:lvl w:ilvl="3" w:tplc="4C6059CA">
      <w:numFmt w:val="bullet"/>
      <w:lvlText w:val="•"/>
      <w:lvlJc w:val="left"/>
      <w:pPr>
        <w:ind w:left="4253" w:hanging="430"/>
      </w:pPr>
      <w:rPr>
        <w:rFonts w:hint="default"/>
        <w:lang w:val="ru-RU" w:eastAsia="en-US" w:bidi="ar-SA"/>
      </w:rPr>
    </w:lvl>
    <w:lvl w:ilvl="4" w:tplc="11E4D12C">
      <w:numFmt w:val="bullet"/>
      <w:lvlText w:val="•"/>
      <w:lvlJc w:val="left"/>
      <w:pPr>
        <w:ind w:left="5158" w:hanging="430"/>
      </w:pPr>
      <w:rPr>
        <w:rFonts w:hint="default"/>
        <w:lang w:val="ru-RU" w:eastAsia="en-US" w:bidi="ar-SA"/>
      </w:rPr>
    </w:lvl>
    <w:lvl w:ilvl="5" w:tplc="F9C83842">
      <w:numFmt w:val="bullet"/>
      <w:lvlText w:val="•"/>
      <w:lvlJc w:val="left"/>
      <w:pPr>
        <w:ind w:left="6063" w:hanging="430"/>
      </w:pPr>
      <w:rPr>
        <w:rFonts w:hint="default"/>
        <w:lang w:val="ru-RU" w:eastAsia="en-US" w:bidi="ar-SA"/>
      </w:rPr>
    </w:lvl>
    <w:lvl w:ilvl="6" w:tplc="A4B2BA54">
      <w:numFmt w:val="bullet"/>
      <w:lvlText w:val="•"/>
      <w:lvlJc w:val="left"/>
      <w:pPr>
        <w:ind w:left="6967" w:hanging="430"/>
      </w:pPr>
      <w:rPr>
        <w:rFonts w:hint="default"/>
        <w:lang w:val="ru-RU" w:eastAsia="en-US" w:bidi="ar-SA"/>
      </w:rPr>
    </w:lvl>
    <w:lvl w:ilvl="7" w:tplc="C7A81EB4">
      <w:numFmt w:val="bullet"/>
      <w:lvlText w:val="•"/>
      <w:lvlJc w:val="left"/>
      <w:pPr>
        <w:ind w:left="7872" w:hanging="430"/>
      </w:pPr>
      <w:rPr>
        <w:rFonts w:hint="default"/>
        <w:lang w:val="ru-RU" w:eastAsia="en-US" w:bidi="ar-SA"/>
      </w:rPr>
    </w:lvl>
    <w:lvl w:ilvl="8" w:tplc="54AA6994">
      <w:numFmt w:val="bullet"/>
      <w:lvlText w:val="•"/>
      <w:lvlJc w:val="left"/>
      <w:pPr>
        <w:ind w:left="8777" w:hanging="430"/>
      </w:pPr>
      <w:rPr>
        <w:rFonts w:hint="default"/>
        <w:lang w:val="ru-RU" w:eastAsia="en-US" w:bidi="ar-SA"/>
      </w:rPr>
    </w:lvl>
  </w:abstractNum>
  <w:abstractNum w:abstractNumId="17">
    <w:nsid w:val="79FC7B71"/>
    <w:multiLevelType w:val="hybridMultilevel"/>
    <w:tmpl w:val="E42AC08C"/>
    <w:lvl w:ilvl="0" w:tplc="45FAE7B8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20330">
      <w:start w:val="1"/>
      <w:numFmt w:val="decimal"/>
      <w:lvlText w:val="%2."/>
      <w:lvlJc w:val="left"/>
      <w:pPr>
        <w:ind w:left="22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4AC33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89D653E6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FE443C9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1448860E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59D48F1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FBDA90D0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0722E83C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2CE3"/>
    <w:rsid w:val="000930BF"/>
    <w:rsid w:val="003B1C44"/>
    <w:rsid w:val="00421338"/>
    <w:rsid w:val="004C7928"/>
    <w:rsid w:val="0050210D"/>
    <w:rsid w:val="00626068"/>
    <w:rsid w:val="007C4A0F"/>
    <w:rsid w:val="0080039D"/>
    <w:rsid w:val="00812CE3"/>
    <w:rsid w:val="00847A03"/>
    <w:rsid w:val="00892ED5"/>
    <w:rsid w:val="00E0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C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CE3"/>
    <w:pPr>
      <w:ind w:left="8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2CE3"/>
    <w:pPr>
      <w:spacing w:before="86"/>
      <w:ind w:left="103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12CE3"/>
    <w:pPr>
      <w:spacing w:before="213"/>
      <w:ind w:left="1218" w:right="8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12CE3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12CE3"/>
    <w:pPr>
      <w:spacing w:line="301" w:lineRule="exact"/>
      <w:ind w:left="105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6260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0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260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B1C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C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1"А"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0.15000000000000008</c:v>
                </c:pt>
                <c:pt idx="1">
                  <c:v>0.30000000000000016</c:v>
                </c:pt>
                <c:pt idx="2">
                  <c:v>0.55000000000000004</c:v>
                </c:pt>
              </c:numCache>
            </c:numRef>
          </c:val>
        </c:ser>
        <c:axId val="113604864"/>
        <c:axId val="113616000"/>
      </c:barChart>
      <c:catAx>
        <c:axId val="113604864"/>
        <c:scaling>
          <c:orientation val="minMax"/>
        </c:scaling>
        <c:axPos val="b"/>
        <c:tickLblPos val="nextTo"/>
        <c:crossAx val="113616000"/>
        <c:crosses val="autoZero"/>
        <c:auto val="1"/>
        <c:lblAlgn val="ctr"/>
        <c:lblOffset val="100"/>
      </c:catAx>
      <c:valAx>
        <c:axId val="113616000"/>
        <c:scaling>
          <c:orientation val="minMax"/>
        </c:scaling>
        <c:axPos val="l"/>
        <c:majorGridlines/>
        <c:numFmt formatCode="0%" sourceLinked="1"/>
        <c:tickLblPos val="nextTo"/>
        <c:crossAx val="113604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0.15000000000000002</c:v>
                </c:pt>
                <c:pt idx="1">
                  <c:v>0.30000000000000004</c:v>
                </c:pt>
                <c:pt idx="2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0.45</c:v>
                </c:pt>
                <c:pt idx="2">
                  <c:v>0.30000000000000004</c:v>
                </c:pt>
              </c:numCache>
            </c:numRef>
          </c:val>
        </c:ser>
        <c:axId val="121618816"/>
        <c:axId val="121620736"/>
      </c:barChart>
      <c:catAx>
        <c:axId val="121618816"/>
        <c:scaling>
          <c:orientation val="minMax"/>
        </c:scaling>
        <c:axPos val="b"/>
        <c:majorTickMark val="none"/>
        <c:tickLblPos val="nextTo"/>
        <c:crossAx val="121620736"/>
        <c:crosses val="autoZero"/>
        <c:auto val="1"/>
        <c:lblAlgn val="ctr"/>
        <c:lblOffset val="100"/>
      </c:catAx>
      <c:valAx>
        <c:axId val="1216207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161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Alex_DeepFear</dc:creator>
  <cp:lastModifiedBy>User</cp:lastModifiedBy>
  <cp:revision>3</cp:revision>
  <cp:lastPrinted>2022-08-31T22:29:00Z</cp:lastPrinted>
  <dcterms:created xsi:type="dcterms:W3CDTF">2022-08-19T12:40:00Z</dcterms:created>
  <dcterms:modified xsi:type="dcterms:W3CDTF">2022-08-31T22:30:00Z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