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5309D">
        <w:rPr>
          <w:rStyle w:val="c0"/>
          <w:color w:val="000000"/>
          <w:sz w:val="28"/>
          <w:szCs w:val="28"/>
        </w:rPr>
        <w:t>Современные родители часто допускают ошибку, не уделяя должного внимания воспитанию у детей уважения к традициям своей семьи, своего народа. Многие из них придерживаются такой точки зрения, что ребенок сам вырастет и выберет, каких жизненных установок, ценностей, правил ему придерживаться. А пока маленький, пусть живет, исходя из своих личных интересов и потребностей. Некоторые родители и сами относятся к традициям как к чему-то устаревшему, неважному, ненужному.  </w:t>
      </w:r>
    </w:p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5309D">
        <w:rPr>
          <w:rStyle w:val="c1"/>
          <w:color w:val="000000"/>
          <w:sz w:val="28"/>
          <w:szCs w:val="28"/>
        </w:rPr>
        <w:t>Что же такое традиция? Обратимся за разъяснением к словарю.</w:t>
      </w:r>
      <w:r w:rsidRPr="0035309D">
        <w:rPr>
          <w:rStyle w:val="c2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35309D">
        <w:rPr>
          <w:rStyle w:val="c0"/>
          <w:color w:val="000000"/>
          <w:sz w:val="28"/>
          <w:szCs w:val="28"/>
        </w:rPr>
        <w:t>Тради́ция</w:t>
      </w:r>
      <w:proofErr w:type="spellEnd"/>
      <w:proofErr w:type="gramEnd"/>
      <w:r w:rsidRPr="0035309D">
        <w:rPr>
          <w:rStyle w:val="c0"/>
          <w:color w:val="000000"/>
          <w:sz w:val="28"/>
          <w:szCs w:val="28"/>
        </w:rPr>
        <w:t xml:space="preserve"> (от лат. </w:t>
      </w:r>
      <w:proofErr w:type="spellStart"/>
      <w:r w:rsidRPr="0035309D">
        <w:rPr>
          <w:rStyle w:val="c0"/>
          <w:color w:val="000000"/>
          <w:sz w:val="28"/>
          <w:szCs w:val="28"/>
        </w:rPr>
        <w:t>traditio</w:t>
      </w:r>
      <w:proofErr w:type="spellEnd"/>
      <w:r w:rsidRPr="0035309D">
        <w:rPr>
          <w:rStyle w:val="c0"/>
          <w:color w:val="000000"/>
          <w:sz w:val="28"/>
          <w:szCs w:val="28"/>
        </w:rPr>
        <w:t xml:space="preserve"> «предание», обычай) — 1) исторически сформировавшиеся, устоявшиеся, передаваемые из поколения в поколение знания, обычаи, воззрения, нормы поведения, способы и приемы осуществления творческой, трудовой, образовательной деятельности и пр., 2) способ сохранения и передачи опыта, знаний (и пр.) от одних лиц другим.</w:t>
      </w:r>
    </w:p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5309D">
        <w:rPr>
          <w:rStyle w:val="c0"/>
          <w:color w:val="000000"/>
          <w:sz w:val="28"/>
          <w:szCs w:val="28"/>
        </w:rPr>
        <w:t xml:space="preserve">К сожалению, часть  родителей видит в традициях только исторически сложившиеся обычаи, определенные обряды, не понимает их важной составляющей в образовательном и воспитательном процессе. Такой родительский подход изначально обедняет как семейное, так и </w:t>
      </w:r>
      <w:proofErr w:type="spellStart"/>
      <w:r w:rsidRPr="0035309D">
        <w:rPr>
          <w:rStyle w:val="c0"/>
          <w:color w:val="000000"/>
          <w:sz w:val="28"/>
          <w:szCs w:val="28"/>
        </w:rPr>
        <w:t>гражданско</w:t>
      </w:r>
      <w:proofErr w:type="spellEnd"/>
      <w:r w:rsidRPr="0035309D">
        <w:rPr>
          <w:rStyle w:val="c0"/>
          <w:color w:val="000000"/>
          <w:sz w:val="28"/>
          <w:szCs w:val="28"/>
        </w:rPr>
        <w:t xml:space="preserve"> – патриотическое воспитание ребенка.</w:t>
      </w:r>
    </w:p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0"/>
          <w:color w:val="000000"/>
          <w:sz w:val="28"/>
          <w:szCs w:val="28"/>
        </w:rPr>
      </w:pPr>
      <w:r w:rsidRPr="0035309D">
        <w:rPr>
          <w:rStyle w:val="c0"/>
          <w:color w:val="000000"/>
          <w:sz w:val="28"/>
          <w:szCs w:val="28"/>
        </w:rPr>
        <w:t> Получается, что ребенок находится в семье, но воспитывается вне её традиций и ценностей. В таких семьях исчезают связи между поколениями, со временем  многие родители испытывают значительные сложности во взаимоотношениях со своими подрастающими детьми.</w:t>
      </w:r>
    </w:p>
    <w:p w:rsid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35309D">
        <w:rPr>
          <w:color w:val="111111"/>
          <w:sz w:val="28"/>
          <w:szCs w:val="28"/>
          <w:shd w:val="clear" w:color="auto" w:fill="FFFFFF"/>
        </w:rPr>
        <w:t>В федеральных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государственных</w:t>
      </w:r>
      <w:r w:rsidRPr="0035309D">
        <w:rPr>
          <w:color w:val="111111"/>
          <w:sz w:val="28"/>
          <w:szCs w:val="28"/>
          <w:shd w:val="clear" w:color="auto" w:fill="FFFFFF"/>
        </w:rPr>
        <w:t> образовательных стандартах дошкольного образования определяется задача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приобщения детей к </w:t>
      </w:r>
      <w:proofErr w:type="spellStart"/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социокультурным</w:t>
      </w:r>
      <w:proofErr w:type="spellEnd"/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нормам</w:t>
      </w:r>
      <w:r w:rsidRPr="0035309D">
        <w:rPr>
          <w:color w:val="111111"/>
          <w:sz w:val="28"/>
          <w:szCs w:val="28"/>
          <w:shd w:val="clear" w:color="auto" w:fill="FFFFFF"/>
        </w:rPr>
        <w:t>,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традициям семьи</w:t>
      </w:r>
      <w:r w:rsidRPr="0035309D">
        <w:rPr>
          <w:color w:val="111111"/>
          <w:sz w:val="28"/>
          <w:szCs w:val="28"/>
          <w:shd w:val="clear" w:color="auto" w:fill="FFFFFF"/>
        </w:rPr>
        <w:t>,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общества и государства</w:t>
      </w:r>
      <w:r w:rsidRPr="0035309D">
        <w:rPr>
          <w:color w:val="111111"/>
          <w:sz w:val="28"/>
          <w:szCs w:val="28"/>
          <w:shd w:val="clear" w:color="auto" w:fill="FFFFFF"/>
        </w:rPr>
        <w:t>; подчёркивается необходимость формирования у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35309D">
        <w:rPr>
          <w:color w:val="111111"/>
          <w:sz w:val="28"/>
          <w:szCs w:val="28"/>
          <w:shd w:val="clear" w:color="auto" w:fill="FFFFFF"/>
        </w:rPr>
        <w:t> первичных преставлений о культурных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традициях</w:t>
      </w:r>
      <w:r w:rsidRPr="0035309D">
        <w:rPr>
          <w:color w:val="111111"/>
          <w:sz w:val="28"/>
          <w:szCs w:val="28"/>
          <w:shd w:val="clear" w:color="auto" w:fill="FFFFFF"/>
        </w:rPr>
        <w:t>, о многообразии культур стран и народов мира. В настоящее время интенсивно происходит модернизация образования.</w:t>
      </w:r>
    </w:p>
    <w:p w:rsidR="0035309D" w:rsidRPr="009172E1" w:rsidRDefault="0035309D" w:rsidP="0035309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lastRenderedPageBreak/>
        <w:t>Воспитание развивающейся личности невозможно без приобщения к общечеловеческим культурным ценностям, без знакомства с культурно-историческим наследием русского народа. 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</w:t>
      </w:r>
    </w:p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9172E1">
        <w:rPr>
          <w:color w:val="000000"/>
          <w:sz w:val="28"/>
          <w:szCs w:val="28"/>
        </w:rPr>
        <w:t xml:space="preserve">В федеральных государственных образовательных стандартах дошкольного образования определяется задача приобщения детей к </w:t>
      </w:r>
      <w:proofErr w:type="spellStart"/>
      <w:r w:rsidRPr="009172E1">
        <w:rPr>
          <w:color w:val="000000"/>
          <w:sz w:val="28"/>
          <w:szCs w:val="28"/>
        </w:rPr>
        <w:t>социокультурным</w:t>
      </w:r>
      <w:proofErr w:type="spellEnd"/>
      <w:r w:rsidRPr="009172E1">
        <w:rPr>
          <w:color w:val="000000"/>
          <w:sz w:val="28"/>
          <w:szCs w:val="28"/>
        </w:rPr>
        <w:t xml:space="preserve"> нормам, традициям семьи, общества и государства; подчеркивается необходимость формирования у детей первичных представлений о культурных традициях, о многообразии культур стран и народов мира. В связи с этим данная проблема является актуальной задачей развития ребенка дошкольного возраста, с одной стороны, как человека социального, то есть способного занять свое место в обществе, с другой стороны, культу</w:t>
      </w:r>
      <w:r>
        <w:rPr>
          <w:color w:val="000000"/>
          <w:sz w:val="28"/>
          <w:szCs w:val="28"/>
        </w:rPr>
        <w:t>ры.</w:t>
      </w:r>
    </w:p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Социальное</w:t>
      </w:r>
      <w:r w:rsidRPr="0035309D">
        <w:rPr>
          <w:color w:val="111111"/>
          <w:sz w:val="28"/>
          <w:szCs w:val="28"/>
          <w:shd w:val="clear" w:color="auto" w:fill="FFFFFF"/>
        </w:rPr>
        <w:t> развитие – это процесс, во время которого ребёнок усваивает ценности,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традиции</w:t>
      </w:r>
      <w:r w:rsidRPr="0035309D">
        <w:rPr>
          <w:color w:val="111111"/>
          <w:sz w:val="28"/>
          <w:szCs w:val="28"/>
          <w:shd w:val="clear" w:color="auto" w:fill="FFFFFF"/>
        </w:rPr>
        <w:t>, культуру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общества</w:t>
      </w:r>
      <w:r w:rsidRPr="0035309D">
        <w:rPr>
          <w:color w:val="111111"/>
          <w:sz w:val="28"/>
          <w:szCs w:val="28"/>
          <w:shd w:val="clear" w:color="auto" w:fill="FFFFFF"/>
        </w:rPr>
        <w:t>, где ему предстоит жить с другими людьми, учитывая их интересы, правила и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нормы поведения </w:t>
      </w:r>
      <w:proofErr w:type="gramStart"/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обществе</w:t>
      </w:r>
      <w:proofErr w:type="gramEnd"/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35309D">
        <w:rPr>
          <w:color w:val="111111"/>
          <w:sz w:val="28"/>
          <w:szCs w:val="28"/>
          <w:shd w:val="clear" w:color="auto" w:fill="FFFFFF"/>
        </w:rPr>
        <w:t>Народные игры способствуют воспитанию сознательной дисциплины, воли, настойчивости в преодолении трудностей, приучают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35309D">
        <w:rPr>
          <w:color w:val="111111"/>
          <w:sz w:val="28"/>
          <w:szCs w:val="28"/>
          <w:shd w:val="clear" w:color="auto" w:fill="FFFFFF"/>
        </w:rPr>
        <w:t> быть честными и правдивыми. 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– их быте, труде, мировоззрении. Игры были непременным элементом народных обрядовых праздников. Основным условием успешного внедрения народных игр в жизнь </w:t>
      </w:r>
      <w:r w:rsidRPr="003530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35309D">
        <w:rPr>
          <w:color w:val="111111"/>
          <w:sz w:val="28"/>
          <w:szCs w:val="28"/>
          <w:shd w:val="clear" w:color="auto" w:fill="FFFFFF"/>
        </w:rPr>
        <w:t> всегда было и остается глубокое знание и свободное владение обширным игровым репертуарам, богатое и разнообразное по своему содержанию.</w:t>
      </w:r>
    </w:p>
    <w:p w:rsidR="0035309D" w:rsidRPr="0035309D" w:rsidRDefault="0035309D" w:rsidP="0035309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lastRenderedPageBreak/>
        <w:t>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закладывает основу духовно-нравственного воспитания детей. В общении с близкими взрослыми у ребенка формируются собственные формы поведения, навыки мышления и речи, ориентации в мире предметов и человеческих отношений, нравственные качества, жизненные ценности, стремления и идеалы. Важность семьи вытекает из ее способности воспитывать индивидуальность</w:t>
      </w:r>
    </w:p>
    <w:p w:rsidR="00F964EA" w:rsidRPr="0035309D" w:rsidRDefault="00F964EA" w:rsidP="0035309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964EA" w:rsidRPr="0035309D" w:rsidSect="00F9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09D"/>
    <w:rsid w:val="0035309D"/>
    <w:rsid w:val="00C707BC"/>
    <w:rsid w:val="00F9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EA"/>
  </w:style>
  <w:style w:type="paragraph" w:styleId="1">
    <w:name w:val="heading 1"/>
    <w:basedOn w:val="a"/>
    <w:next w:val="a"/>
    <w:link w:val="10"/>
    <w:uiPriority w:val="9"/>
    <w:qFormat/>
    <w:rsid w:val="0035309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09D"/>
  </w:style>
  <w:style w:type="character" w:customStyle="1" w:styleId="c1">
    <w:name w:val="c1"/>
    <w:basedOn w:val="a0"/>
    <w:rsid w:val="0035309D"/>
  </w:style>
  <w:style w:type="character" w:customStyle="1" w:styleId="c2">
    <w:name w:val="c2"/>
    <w:basedOn w:val="a0"/>
    <w:rsid w:val="0035309D"/>
  </w:style>
  <w:style w:type="character" w:styleId="a3">
    <w:name w:val="Strong"/>
    <w:basedOn w:val="a0"/>
    <w:uiPriority w:val="22"/>
    <w:qFormat/>
    <w:rsid w:val="003530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309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4">
    <w:name w:val="Normal (Web)"/>
    <w:basedOn w:val="a"/>
    <w:uiPriority w:val="99"/>
    <w:unhideWhenUsed/>
    <w:rsid w:val="003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2022-08-29T17:03:00Z</dcterms:created>
  <dcterms:modified xsi:type="dcterms:W3CDTF">2022-08-29T17:08:00Z</dcterms:modified>
</cp:coreProperties>
</file>