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D8" w:rsidRDefault="00DC6ED8" w:rsidP="00DC6ED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074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МОДЕЛЬ ДВИГАТЕЛЬНОГО РЕЖИМА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ДЕТСКОМ САДУ</w:t>
      </w:r>
      <w:bookmarkEnd w:id="0"/>
    </w:p>
    <w:p w:rsidR="00DC6ED8" w:rsidRPr="00D12C07" w:rsidRDefault="00DC6ED8" w:rsidP="00DC6ED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20"/>
        <w:gridCol w:w="4441"/>
        <w:gridCol w:w="60"/>
        <w:gridCol w:w="4631"/>
        <w:gridCol w:w="3024"/>
      </w:tblGrid>
      <w:tr w:rsidR="00DC6ED8" w:rsidRPr="00D12C07" w:rsidTr="005E29A9">
        <w:trPr>
          <w:trHeight w:val="4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D12C07" w:rsidRDefault="00DC6ED8" w:rsidP="005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D12C07" w:rsidRDefault="00DC6ED8" w:rsidP="005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D12C07" w:rsidRDefault="00DC6ED8" w:rsidP="005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D12C07" w:rsidRDefault="00DC6ED8" w:rsidP="005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C6ED8" w:rsidRPr="00074155" w:rsidTr="005E29A9">
        <w:trPr>
          <w:trHeight w:val="39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C6ED8" w:rsidRPr="00CB4F24" w:rsidRDefault="00DC6ED8" w:rsidP="005E29A9">
            <w:pPr>
              <w:pStyle w:val="a4"/>
              <w:numPr>
                <w:ilvl w:val="0"/>
                <w:numId w:val="1"/>
              </w:numPr>
              <w:tabs>
                <w:tab w:val="left" w:pos="52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ФИЗКУЛЬТУРНО-ОЗДОРОВИТЕЛЬНАЯ ДЕЯТЕЛЬНОСТЬ</w:t>
            </w:r>
          </w:p>
        </w:tc>
      </w:tr>
      <w:tr w:rsidR="00DC6ED8" w:rsidRPr="00074155" w:rsidTr="005E29A9">
        <w:trPr>
          <w:trHeight w:val="6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тренняя гимнастика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(1,5-3л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074155" w:rsidTr="005E29A9">
        <w:trPr>
          <w:trHeight w:val="5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мин.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121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мин.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5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3024" w:type="dxa"/>
            <w:vMerge w:val="restart"/>
            <w:vAlign w:val="center"/>
            <w:hideMark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</w:tr>
      <w:tr w:rsidR="00DC6ED8" w:rsidRPr="00074155" w:rsidTr="005E29A9">
        <w:trPr>
          <w:trHeight w:val="58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мин.</w:t>
            </w:r>
          </w:p>
        </w:tc>
        <w:tc>
          <w:tcPr>
            <w:tcW w:w="3024" w:type="dxa"/>
            <w:vMerge/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324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инамическая разминка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форме:</w:t>
            </w:r>
          </w:p>
          <w:p w:rsidR="00DC6ED8" w:rsidRPr="00D12C07" w:rsidRDefault="00DC6ED8" w:rsidP="005E29A9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физических упражнений;</w:t>
            </w:r>
          </w:p>
          <w:p w:rsidR="00DC6ED8" w:rsidRPr="00D12C07" w:rsidRDefault="00DC6ED8" w:rsidP="005E29A9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танцевальных движений;</w:t>
            </w:r>
          </w:p>
          <w:p w:rsidR="00DC6ED8" w:rsidRPr="00D12C07" w:rsidRDefault="00DC6ED8" w:rsidP="005E29A9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подвижных игр малой и большой подвижности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(1,5-3л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1раз в неделю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074155" w:rsidTr="005E29A9">
        <w:trPr>
          <w:trHeight w:val="325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неделю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3024" w:type="dxa"/>
            <w:vMerge w:val="restart"/>
            <w:vAlign w:val="center"/>
            <w:hideMark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074155" w:rsidTr="005E29A9">
        <w:trPr>
          <w:trHeight w:val="325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неделю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3024" w:type="dxa"/>
            <w:vMerge/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325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неделю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3024" w:type="dxa"/>
            <w:vMerge/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325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неделю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3024" w:type="dxa"/>
            <w:vMerge/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603EF3" w:rsidTr="005E29A9">
        <w:trPr>
          <w:trHeight w:val="5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утреннего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(1,5-3л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603EF3" w:rsidTr="005E29A9">
        <w:trPr>
          <w:trHeight w:val="5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603EF3" w:rsidTr="005E29A9">
        <w:trPr>
          <w:trHeight w:val="5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603EF3" w:rsidTr="005E29A9">
        <w:trPr>
          <w:trHeight w:val="5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603EF3" w:rsidTr="005E29A9">
        <w:trPr>
          <w:trHeight w:val="113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мин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82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изкультминутки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(1,5-3л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по мере необходимости, в зависимости от вида и содержания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(1-2 мин.)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074155" w:rsidTr="005E29A9">
        <w:trPr>
          <w:trHeight w:val="82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дневно по мере необходимости, в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ависимости от вида и содержания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(1-3 мин.)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074155" w:rsidTr="005E29A9">
        <w:trPr>
          <w:trHeight w:val="82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 мере необходимости,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зависимости от вида и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(2-3 мин.)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82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 мере необходимости,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зависимости от вида и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(2-3 мин.)</w:t>
            </w:r>
          </w:p>
        </w:tc>
        <w:tc>
          <w:tcPr>
            <w:tcW w:w="3024" w:type="dxa"/>
            <w:vMerge w:val="restart"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074155" w:rsidTr="005E29A9">
        <w:trPr>
          <w:trHeight w:val="82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 мере необходимости,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зависимости от вида и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(2-3 мин.)</w:t>
            </w:r>
          </w:p>
        </w:tc>
        <w:tc>
          <w:tcPr>
            <w:tcW w:w="3024" w:type="dxa"/>
            <w:vMerge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5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</w:t>
            </w:r>
          </w:p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Бессюжетные</w:t>
            </w:r>
          </w:p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Игры-забавы</w:t>
            </w:r>
          </w:p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</w:t>
            </w:r>
          </w:p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Аттракционы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(1,5-3л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помещении и на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мин.</w:t>
            </w:r>
          </w:p>
        </w:tc>
        <w:tc>
          <w:tcPr>
            <w:tcW w:w="3024" w:type="dxa"/>
            <w:vMerge w:val="restart"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074155" w:rsidTr="005E29A9">
        <w:trPr>
          <w:trHeight w:val="5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помещении и на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024" w:type="dxa"/>
            <w:vMerge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5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помещении и на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024" w:type="dxa"/>
            <w:vMerge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5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помещении и на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мин.</w:t>
            </w:r>
          </w:p>
        </w:tc>
        <w:tc>
          <w:tcPr>
            <w:tcW w:w="3024" w:type="dxa"/>
            <w:vMerge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5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помещении и на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мин.</w:t>
            </w:r>
          </w:p>
        </w:tc>
        <w:tc>
          <w:tcPr>
            <w:tcW w:w="3024" w:type="dxa"/>
            <w:vMerge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319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упражнения:</w:t>
            </w:r>
          </w:p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Зоркий глаз</w:t>
            </w:r>
          </w:p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Прыгуны</w:t>
            </w:r>
          </w:p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Подлезание</w:t>
            </w:r>
            <w:proofErr w:type="spellEnd"/>
          </w:p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</w:p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</w:t>
            </w:r>
            <w:proofErr w:type="spellEnd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(1,5-3л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помещении и на прогулке.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и длительность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зависят от индивидуальных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особенностей и </w:t>
            </w:r>
            <w:r w:rsidRPr="00603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 детей</w:t>
            </w:r>
          </w:p>
        </w:tc>
        <w:tc>
          <w:tcPr>
            <w:tcW w:w="3024" w:type="dxa"/>
            <w:vMerge w:val="restart"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074155" w:rsidTr="005E29A9">
        <w:trPr>
          <w:trHeight w:val="319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319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319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074155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603EF3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vAlign w:val="center"/>
          </w:tcPr>
          <w:p w:rsidR="00DC6ED8" w:rsidRPr="00D12C0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упражнения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элементами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логоритмики</w:t>
            </w:r>
            <w:proofErr w:type="spellEnd"/>
          </w:p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(1,5-3л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сочетая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выбору </w:t>
            </w:r>
          </w:p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сочетая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выбору </w:t>
            </w:r>
          </w:p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сочетая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выбору </w:t>
            </w:r>
          </w:p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сочетая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выбору </w:t>
            </w:r>
          </w:p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сочетая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выбору</w:t>
            </w:r>
          </w:p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движений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(1,5-3л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в помещении и на прогулке </w:t>
            </w:r>
          </w:p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мин.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помещении и на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сочетая упражнения по выбору 3-5 мин.</w:t>
            </w: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помещении и на прогулке,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сочетая упражнения по выбору 6-8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помещении и на прогулке,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сочетая упражнения по выбору 8-10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помещении и на прогулке,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сочетая упражнения по выбору 10-12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 корригирующих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упражнений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(1,5-3л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3-5 мин. </w:t>
            </w: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5-6 мин. 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6-8 мин. 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8-10 мин. 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701BC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10-12 мин. 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701BC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B6B98" w:rsidTr="005E29A9">
        <w:trPr>
          <w:trHeight w:val="32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релаксацию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младшая группа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(1,5-3л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в течение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1B6B98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в течение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B6B98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в течение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B6B98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необходимости в течение дня 3-5 мин. 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B6B98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необходимости в течение дня 5-7 мин. 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B6B98" w:rsidTr="005E29A9">
        <w:trPr>
          <w:trHeight w:val="320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год</w:t>
            </w:r>
          </w:p>
        </w:tc>
        <w:tc>
          <w:tcPr>
            <w:tcW w:w="302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1B6B98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B6B98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раза в год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1B6B98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1B6B9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3F6182" w:rsidTr="005E29A9">
        <w:trPr>
          <w:trHeight w:val="320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 лет)</w:t>
            </w:r>
          </w:p>
        </w:tc>
        <w:tc>
          <w:tcPr>
            <w:tcW w:w="469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30-40 мин.</w:t>
            </w: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3F6182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3F6182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50-60 мин.</w:t>
            </w: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3F6182" w:rsidTr="005E29A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D8" w:rsidRPr="003F6182" w:rsidTr="005E29A9">
        <w:trPr>
          <w:trHeight w:val="6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6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 в год 50-75 мин.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</w:t>
            </w:r>
            <w:proofErr w:type="gramStart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3F6182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182">
              <w:rPr>
                <w:rStyle w:val="fontstyle01"/>
              </w:rPr>
              <w:t>2 раза в год</w:t>
            </w:r>
            <w:r w:rsidRPr="003F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82">
              <w:rPr>
                <w:rStyle w:val="fontstyle01"/>
              </w:rPr>
              <w:t>75-90 мин</w:t>
            </w:r>
            <w:r>
              <w:rPr>
                <w:rStyle w:val="fontstyle01"/>
              </w:rPr>
              <w:t>.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3F6182" w:rsidTr="005E29A9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3F6182" w:rsidTr="005E29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Игры-соревнования 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возрастными группами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раза в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мин.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3F6182" w:rsidTr="005E29A9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3F6182" w:rsidTr="005E29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Спартакиады вне детского сада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4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75 мин.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3F6182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vAlign w:val="center"/>
            <w:hideMark/>
          </w:tcPr>
          <w:p w:rsidR="00DC6ED8" w:rsidRPr="00074155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3F6182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3F6182" w:rsidTr="005E29A9">
        <w:trPr>
          <w:trHeight w:val="397"/>
        </w:trPr>
        <w:tc>
          <w:tcPr>
            <w:tcW w:w="15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5E49C2" w:rsidRDefault="00DC6ED8" w:rsidP="005E29A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ind w:left="0" w:firstLine="0"/>
              <w:jc w:val="center"/>
              <w:rPr>
                <w:b/>
              </w:rPr>
            </w:pPr>
            <w:r w:rsidRPr="005E49C2">
              <w:rPr>
                <w:rStyle w:val="fontstyle01"/>
                <w:b/>
              </w:rPr>
              <w:t>ОБРАЗОВАТЕЛЬНАЯ ДЕЯТЕЛЬНОСТЬ ПО ФИЗИЧЕСКОЙ КУЛЬТУРЕ</w:t>
            </w:r>
          </w:p>
        </w:tc>
      </w:tr>
      <w:tr w:rsidR="00DC6ED8" w:rsidRPr="00BD5F11" w:rsidTr="005E29A9"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физической культуре: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ED8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занятия;</w:t>
            </w:r>
          </w:p>
          <w:p w:rsidR="00DC6ED8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сюжетно-игровые;</w:t>
            </w:r>
          </w:p>
          <w:p w:rsidR="00DC6ED8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игровые;</w:t>
            </w:r>
          </w:p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контрольно-проверочные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младшая группа (1,5-3лет)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раза в неделю 10 мин.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BD5F1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 (3-4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(1 занятие на воздухе) </w:t>
            </w:r>
          </w:p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ультуре</w:t>
            </w:r>
            <w:proofErr w:type="spellEnd"/>
          </w:p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DC6ED8" w:rsidRPr="00BD5F1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</w:rPr>
              <w:t>2 раза в неделю 20 мин.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BD5F1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(1 занятие на воздухе) </w:t>
            </w:r>
          </w:p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BD5F11" w:rsidTr="005E29A9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(1 занятие на воздухе) </w:t>
            </w:r>
          </w:p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BD5F11" w:rsidTr="005E29A9"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младшая группа (1,5-3лет)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музыкальных занятиях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BD5F1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 (3-4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музыкальных занятиях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мин.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BD5F1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музыкальных занятиях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 мин.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BD5F1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музыкальных занятиях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10-12 мин.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BD5F11" w:rsidTr="005E29A9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музыкальных занятиях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12-15 мин.</w:t>
            </w: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EE1937" w:rsidTr="005E29A9">
        <w:trPr>
          <w:trHeight w:val="39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pStyle w:val="a4"/>
              <w:numPr>
                <w:ilvl w:val="0"/>
                <w:numId w:val="1"/>
              </w:numPr>
              <w:tabs>
                <w:tab w:val="left" w:pos="58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DC6ED8" w:rsidRPr="00EE1937" w:rsidTr="005E29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младшая группа (1,5-3лет)</w:t>
            </w:r>
          </w:p>
        </w:tc>
        <w:tc>
          <w:tcPr>
            <w:tcW w:w="4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во всех группах в помещении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открытом воздухе.</w:t>
            </w:r>
          </w:p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продолжительность зависят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погодных условий, 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и потребностей детей.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EE1937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 (3-4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EE1937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EE1937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EE1937" w:rsidTr="005E29A9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EE1937" w:rsidTr="005E29A9">
        <w:trPr>
          <w:trHeight w:val="33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препятствий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разнообразных модулей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 (3-4 лет)</w:t>
            </w:r>
          </w:p>
        </w:tc>
        <w:tc>
          <w:tcPr>
            <w:tcW w:w="4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в групповых помещениях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физкультурном зале.</w:t>
            </w:r>
          </w:p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продолжительность зависят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возрастных особенностей,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данных и потребностей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E1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</w:tr>
      <w:tr w:rsidR="00DC6ED8" w:rsidRPr="00EE1937" w:rsidTr="005E29A9">
        <w:trPr>
          <w:trHeight w:val="334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EE1937" w:rsidTr="005E29A9">
        <w:trPr>
          <w:trHeight w:val="334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EE1937" w:rsidTr="005E29A9">
        <w:trPr>
          <w:trHeight w:val="334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BD5F1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F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  <w:tc>
          <w:tcPr>
            <w:tcW w:w="4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E1937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D8" w:rsidRPr="0013502D" w:rsidTr="005E29A9">
        <w:trPr>
          <w:trHeight w:val="39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13502D" w:rsidRDefault="00DC6ED8" w:rsidP="005E29A9">
            <w:pPr>
              <w:pStyle w:val="a4"/>
              <w:numPr>
                <w:ilvl w:val="0"/>
                <w:numId w:val="1"/>
              </w:numPr>
              <w:tabs>
                <w:tab w:val="left" w:pos="547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СОВМЕСТНАЯ ФИЗКУЛЬТУРНО-ОЗДОРОВИТЕЛЬНАЯ ДЕЯТЕЛЬНОСТЬ С СЕМЬЯМИ ВОСПИТАННИКОВ</w:t>
            </w:r>
          </w:p>
        </w:tc>
      </w:tr>
      <w:tr w:rsidR="00DC6ED8" w:rsidRPr="00E01C61" w:rsidTr="005E29A9">
        <w:trPr>
          <w:trHeight w:val="45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задания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необходимости.</w:t>
            </w:r>
          </w:p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Определяются воспитателем и инструктором по </w:t>
            </w:r>
            <w:proofErr w:type="spellStart"/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совершенствования двигательных умений ребенка.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</w:tr>
      <w:tr w:rsidR="00DC6ED8" w:rsidRPr="00E01C61" w:rsidTr="005E29A9">
        <w:trPr>
          <w:trHeight w:val="45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4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E01C61" w:rsidTr="005E29A9">
        <w:trPr>
          <w:trHeight w:val="45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  <w:tc>
          <w:tcPr>
            <w:tcW w:w="4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E01C61" w:rsidTr="005E29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образовательная деятельность по физической культуре с детьми и родителями в дошкольном учреждении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 (3-4 лет)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потребностям ДОУ и родителей </w:t>
            </w: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</w:tr>
      <w:tr w:rsidR="00DC6ED8" w:rsidRPr="00E01C6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4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E01C6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4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E01C61" w:rsidTr="005E29A9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  <w:tc>
          <w:tcPr>
            <w:tcW w:w="4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E01C61" w:rsidTr="005E29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изкультурно оздоровительных мероприятиях детского сада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 (3-4 лет)</w:t>
            </w:r>
          </w:p>
        </w:tc>
        <w:tc>
          <w:tcPr>
            <w:tcW w:w="4631" w:type="dxa"/>
            <w:vMerge w:val="restart"/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потребностям ДОУ и родителей </w:t>
            </w:r>
            <w:r w:rsidRPr="00E0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3024" w:type="dxa"/>
            <w:vMerge w:val="restart"/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E01C6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4631" w:type="dxa"/>
            <w:vMerge/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E01C6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4631" w:type="dxa"/>
            <w:vMerge/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E01C61" w:rsidTr="005E29A9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  <w:tc>
          <w:tcPr>
            <w:tcW w:w="4631" w:type="dxa"/>
            <w:vMerge/>
            <w:tcBorders>
              <w:bottom w:val="single" w:sz="6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bottom w:val="single" w:sz="6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E01C61" w:rsidTr="005E29A9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Пешие прогулки и экскурсии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младшая группа (3-4 лет)</w:t>
            </w:r>
          </w:p>
        </w:tc>
        <w:tc>
          <w:tcPr>
            <w:tcW w:w="4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 1 раз в месяц.</w:t>
            </w:r>
          </w:p>
        </w:tc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6ED8" w:rsidRPr="00E01C6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46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E01C61" w:rsidTr="005E29A9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46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ED8" w:rsidRPr="00E01C61" w:rsidTr="005E29A9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 (6-7 лет)</w:t>
            </w:r>
          </w:p>
        </w:tc>
        <w:tc>
          <w:tcPr>
            <w:tcW w:w="4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ED8" w:rsidRPr="00E01C61" w:rsidRDefault="00DC6ED8" w:rsidP="005E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D9E" w:rsidRDefault="00D61D9E"/>
    <w:sectPr w:rsidR="00D61D9E" w:rsidSect="00DC6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AB1"/>
    <w:multiLevelType w:val="hybridMultilevel"/>
    <w:tmpl w:val="01F694D8"/>
    <w:lvl w:ilvl="0" w:tplc="9F726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C07CF"/>
    <w:multiLevelType w:val="hybridMultilevel"/>
    <w:tmpl w:val="A016060C"/>
    <w:lvl w:ilvl="0" w:tplc="4E14C8C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D8"/>
    <w:rsid w:val="00D61D9E"/>
    <w:rsid w:val="00DC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ED8"/>
    <w:pPr>
      <w:spacing w:after="0" w:line="240" w:lineRule="auto"/>
    </w:pPr>
  </w:style>
  <w:style w:type="character" w:customStyle="1" w:styleId="fontstyle01">
    <w:name w:val="fontstyle01"/>
    <w:basedOn w:val="a0"/>
    <w:rsid w:val="00DC6E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DC6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ED8"/>
    <w:pPr>
      <w:spacing w:after="0" w:line="240" w:lineRule="auto"/>
    </w:pPr>
  </w:style>
  <w:style w:type="character" w:customStyle="1" w:styleId="fontstyle01">
    <w:name w:val="fontstyle01"/>
    <w:basedOn w:val="a0"/>
    <w:rsid w:val="00DC6E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DC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79049</dc:creator>
  <cp:lastModifiedBy>79049</cp:lastModifiedBy>
  <cp:revision>1</cp:revision>
  <dcterms:created xsi:type="dcterms:W3CDTF">2022-12-19T15:44:00Z</dcterms:created>
  <dcterms:modified xsi:type="dcterms:W3CDTF">2022-12-19T15:45:00Z</dcterms:modified>
</cp:coreProperties>
</file>