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F6" w:rsidRDefault="00C50CF6" w:rsidP="00C50CF6">
      <w:pPr>
        <w:rPr>
          <w:rFonts w:ascii="Times New Roman" w:hAnsi="Times New Roman" w:cs="Times New Roman"/>
          <w:sz w:val="28"/>
          <w:szCs w:val="28"/>
        </w:rPr>
      </w:pPr>
      <w:r w:rsidRPr="00C50CF6">
        <w:rPr>
          <w:rFonts w:ascii="Times New Roman" w:hAnsi="Times New Roman" w:cs="Times New Roman"/>
          <w:b/>
          <w:bCs/>
          <w:i/>
          <w:iCs/>
          <w:sz w:val="28"/>
          <w:szCs w:val="28"/>
        </w:rPr>
        <w:t>Обеспечение информационной безопасн</w:t>
      </w:r>
      <w:r>
        <w:rPr>
          <w:rFonts w:ascii="Times New Roman" w:hAnsi="Times New Roman" w:cs="Times New Roman"/>
          <w:b/>
          <w:bCs/>
          <w:i/>
          <w:iCs/>
          <w:sz w:val="28"/>
          <w:szCs w:val="28"/>
        </w:rPr>
        <w:t>ости детей дошкольного возраста</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На основе Федерального закона "О защите детей от информации, причиняющей вред их здоровью и развитию" выделяются следующие компоненты: продукция средств массовой информации, печатная продукция, аудиовизуальная продукция на любых видах носителей, зрелищные мероприятия, а также необходимо рассматривать информацию, полученную детьми в процессе общения со сверстниками и взрослыми.</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        Система мер, направленных на обеспечение информационной безопасности детей в ДОО, предполагает выявление угроз, связанных с компонентами информационной среды, специфики ее воздействия на дошкольников; определение направлений и путей повышения компетентности педагогов в данных вопросах.</w:t>
      </w:r>
    </w:p>
    <w:p w:rsid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        Как и почему информация может влиять на процессы развития и социализации детей дошкольного возраста? Прежде всего необходимо отметить</w:t>
      </w:r>
      <w:proofErr w:type="gramStart"/>
      <w:r w:rsidRPr="00C50CF6">
        <w:rPr>
          <w:rFonts w:ascii="Times New Roman" w:hAnsi="Times New Roman" w:cs="Times New Roman"/>
          <w:sz w:val="28"/>
          <w:szCs w:val="28"/>
        </w:rPr>
        <w:t xml:space="preserve"> ,</w:t>
      </w:r>
      <w:proofErr w:type="gramEnd"/>
      <w:r w:rsidRPr="00C50CF6">
        <w:rPr>
          <w:rFonts w:ascii="Times New Roman" w:hAnsi="Times New Roman" w:cs="Times New Roman"/>
          <w:sz w:val="28"/>
          <w:szCs w:val="28"/>
        </w:rPr>
        <w:t xml:space="preserve"> что принципиальная возможность развития ребенка в "здоровом направлении" тесно связана с удовлетворением одной из базовых потребностей - потребности ребенка в безопасности. </w:t>
      </w:r>
      <w:proofErr w:type="spellStart"/>
      <w:r w:rsidRPr="00C50CF6">
        <w:rPr>
          <w:rFonts w:ascii="Times New Roman" w:hAnsi="Times New Roman" w:cs="Times New Roman"/>
          <w:sz w:val="28"/>
          <w:szCs w:val="28"/>
        </w:rPr>
        <w:t>А.Маслоу</w:t>
      </w:r>
      <w:proofErr w:type="spellEnd"/>
      <w:r w:rsidRPr="00C50CF6">
        <w:rPr>
          <w:rFonts w:ascii="Times New Roman" w:hAnsi="Times New Roman" w:cs="Times New Roman"/>
          <w:sz w:val="28"/>
          <w:szCs w:val="28"/>
        </w:rPr>
        <w:t xml:space="preserve"> доказал, что в случае неудовлетворения потребности ребенка в безопасности</w:t>
      </w:r>
      <w:proofErr w:type="gramStart"/>
      <w:r w:rsidRPr="00C50CF6">
        <w:rPr>
          <w:rFonts w:ascii="Times New Roman" w:hAnsi="Times New Roman" w:cs="Times New Roman"/>
          <w:sz w:val="28"/>
          <w:szCs w:val="28"/>
        </w:rPr>
        <w:t xml:space="preserve"> ,</w:t>
      </w:r>
      <w:proofErr w:type="gramEnd"/>
      <w:r w:rsidRPr="00C50CF6">
        <w:rPr>
          <w:rFonts w:ascii="Times New Roman" w:hAnsi="Times New Roman" w:cs="Times New Roman"/>
          <w:sz w:val="28"/>
          <w:szCs w:val="28"/>
        </w:rPr>
        <w:t xml:space="preserve"> она (потребность) становится доминирующей, узурпирует "право на организацию поведения, подчинив своей воле все возможности организма и нацелив их на достижение безопасности". К потере ощущения безопасности может привести столкновение ребенка с информацией, которая вызывает у него страх, тревогу, негативные эмоции и переживания.</w:t>
      </w:r>
    </w:p>
    <w:p w:rsidR="00C50CF6" w:rsidRPr="00C50CF6" w:rsidRDefault="00C50CF6" w:rsidP="00C50CF6">
      <w:pPr>
        <w:rPr>
          <w:rFonts w:ascii="Times New Roman" w:hAnsi="Times New Roman" w:cs="Times New Roman"/>
          <w:b/>
          <w:bCs/>
          <w:sz w:val="28"/>
          <w:szCs w:val="28"/>
        </w:rPr>
      </w:pPr>
      <w:r w:rsidRPr="00C50CF6">
        <w:rPr>
          <w:rFonts w:ascii="Times New Roman" w:hAnsi="Times New Roman" w:cs="Times New Roman"/>
          <w:b/>
          <w:bCs/>
          <w:sz w:val="28"/>
          <w:szCs w:val="28"/>
        </w:rPr>
        <w:t>Почему ребёнок проводит много времени в телефоне</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Обычно это происходит по нескольким причинам:</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numPr>
          <w:ilvl w:val="0"/>
          <w:numId w:val="1"/>
        </w:numPr>
        <w:rPr>
          <w:rFonts w:ascii="Times New Roman" w:hAnsi="Times New Roman" w:cs="Times New Roman"/>
          <w:sz w:val="28"/>
          <w:szCs w:val="28"/>
        </w:rPr>
      </w:pPr>
      <w:r w:rsidRPr="00C50CF6">
        <w:rPr>
          <w:rFonts w:ascii="Times New Roman" w:hAnsi="Times New Roman" w:cs="Times New Roman"/>
          <w:b/>
          <w:bCs/>
          <w:sz w:val="28"/>
          <w:szCs w:val="28"/>
        </w:rPr>
        <w:t>Не хватает общения в реальной жизни.</w:t>
      </w:r>
      <w:r w:rsidRPr="00C50CF6">
        <w:rPr>
          <w:rFonts w:ascii="Times New Roman" w:hAnsi="Times New Roman" w:cs="Times New Roman"/>
          <w:sz w:val="28"/>
          <w:szCs w:val="28"/>
        </w:rPr>
        <w:t> Например, он живёт далеко от школы или не посещает кружки, тогда ищет возможность заменить это виртуальным общением.</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i/>
          <w:iCs/>
          <w:sz w:val="28"/>
          <w:szCs w:val="28"/>
        </w:rPr>
        <w:t>Что делать</w:t>
      </w:r>
      <w:r w:rsidRPr="00C50CF6">
        <w:rPr>
          <w:rFonts w:ascii="Times New Roman" w:hAnsi="Times New Roman" w:cs="Times New Roman"/>
          <w:sz w:val="28"/>
          <w:szCs w:val="28"/>
        </w:rPr>
        <w:t xml:space="preserve">: рассмотрите вместе возможность посещения кружков или даже онлайн-клубов по интересам, чтобы ребёнок не чувствовал себя одиноко. Проговорите, что общаться — это классное желание, но неправильно, если </w:t>
      </w:r>
      <w:r w:rsidRPr="00C50CF6">
        <w:rPr>
          <w:rFonts w:ascii="Times New Roman" w:hAnsi="Times New Roman" w:cs="Times New Roman"/>
          <w:sz w:val="28"/>
          <w:szCs w:val="28"/>
        </w:rPr>
        <w:lastRenderedPageBreak/>
        <w:t>оно перерастает в навязчивую идею. Важно соблюдать очерёдность активностей.</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numPr>
          <w:ilvl w:val="0"/>
          <w:numId w:val="2"/>
        </w:numPr>
        <w:rPr>
          <w:rFonts w:ascii="Times New Roman" w:hAnsi="Times New Roman" w:cs="Times New Roman"/>
          <w:sz w:val="28"/>
          <w:szCs w:val="28"/>
        </w:rPr>
      </w:pPr>
      <w:r w:rsidRPr="00C50CF6">
        <w:rPr>
          <w:rFonts w:ascii="Times New Roman" w:hAnsi="Times New Roman" w:cs="Times New Roman"/>
          <w:b/>
          <w:bCs/>
          <w:sz w:val="28"/>
          <w:szCs w:val="28"/>
        </w:rPr>
        <w:t>Родители занимали ребёнка телефоном, когда он был младше.</w:t>
      </w:r>
      <w:r w:rsidRPr="00C50CF6">
        <w:rPr>
          <w:rFonts w:ascii="Times New Roman" w:hAnsi="Times New Roman" w:cs="Times New Roman"/>
          <w:sz w:val="28"/>
          <w:szCs w:val="28"/>
        </w:rPr>
        <w:t> Например, в очереди в магазин, в обед, при болезни или одевании. Теперь он это делает сам по привычке.</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i/>
          <w:iCs/>
          <w:sz w:val="28"/>
          <w:szCs w:val="28"/>
        </w:rPr>
        <w:t>Что делать</w:t>
      </w:r>
      <w:r w:rsidRPr="00C50CF6">
        <w:rPr>
          <w:rFonts w:ascii="Times New Roman" w:hAnsi="Times New Roman" w:cs="Times New Roman"/>
          <w:sz w:val="28"/>
          <w:szCs w:val="28"/>
        </w:rPr>
        <w:t xml:space="preserve">: помогите найти альтернативу. Например, можно читать книжку или </w:t>
      </w:r>
      <w:proofErr w:type="gramStart"/>
      <w:r w:rsidRPr="00C50CF6">
        <w:rPr>
          <w:rFonts w:ascii="Times New Roman" w:hAnsi="Times New Roman" w:cs="Times New Roman"/>
          <w:sz w:val="28"/>
          <w:szCs w:val="28"/>
        </w:rPr>
        <w:t>заменить на полезные</w:t>
      </w:r>
      <w:proofErr w:type="gramEnd"/>
      <w:r w:rsidRPr="00C50CF6">
        <w:rPr>
          <w:rFonts w:ascii="Times New Roman" w:hAnsi="Times New Roman" w:cs="Times New Roman"/>
          <w:sz w:val="28"/>
          <w:szCs w:val="28"/>
        </w:rPr>
        <w:t xml:space="preserve"> приложения — таблицы </w:t>
      </w:r>
      <w:proofErr w:type="spellStart"/>
      <w:r w:rsidRPr="00C50CF6">
        <w:rPr>
          <w:rFonts w:ascii="Times New Roman" w:hAnsi="Times New Roman" w:cs="Times New Roman"/>
          <w:sz w:val="28"/>
          <w:szCs w:val="28"/>
        </w:rPr>
        <w:t>Шульте</w:t>
      </w:r>
      <w:proofErr w:type="spellEnd"/>
      <w:r w:rsidRPr="00C50CF6">
        <w:rPr>
          <w:rFonts w:ascii="Times New Roman" w:hAnsi="Times New Roman" w:cs="Times New Roman"/>
          <w:sz w:val="28"/>
          <w:szCs w:val="28"/>
        </w:rPr>
        <w:t xml:space="preserve">, </w:t>
      </w:r>
      <w:proofErr w:type="spellStart"/>
      <w:r w:rsidRPr="00C50CF6">
        <w:rPr>
          <w:rFonts w:ascii="Times New Roman" w:hAnsi="Times New Roman" w:cs="Times New Roman"/>
          <w:sz w:val="28"/>
          <w:szCs w:val="28"/>
        </w:rPr>
        <w:t>пазлы</w:t>
      </w:r>
      <w:proofErr w:type="spellEnd"/>
      <w:r w:rsidRPr="00C50CF6">
        <w:rPr>
          <w:rFonts w:ascii="Times New Roman" w:hAnsi="Times New Roman" w:cs="Times New Roman"/>
          <w:sz w:val="28"/>
          <w:szCs w:val="28"/>
        </w:rPr>
        <w:t>. Экранное время не сократится, но польза повысится. Здесь тоже стоит помнить об ограничении по времени, чтобы не перенапрягать глаза и мозг.</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numPr>
          <w:ilvl w:val="0"/>
          <w:numId w:val="3"/>
        </w:numPr>
        <w:rPr>
          <w:rFonts w:ascii="Times New Roman" w:hAnsi="Times New Roman" w:cs="Times New Roman"/>
          <w:sz w:val="28"/>
          <w:szCs w:val="28"/>
        </w:rPr>
      </w:pPr>
      <w:r w:rsidRPr="00C50CF6">
        <w:rPr>
          <w:rFonts w:ascii="Times New Roman" w:hAnsi="Times New Roman" w:cs="Times New Roman"/>
          <w:b/>
          <w:bCs/>
          <w:sz w:val="28"/>
          <w:szCs w:val="28"/>
        </w:rPr>
        <w:t>Родители включали игры.</w:t>
      </w:r>
      <w:r w:rsidRPr="00C50CF6">
        <w:rPr>
          <w:rFonts w:ascii="Times New Roman" w:hAnsi="Times New Roman" w:cs="Times New Roman"/>
          <w:sz w:val="28"/>
          <w:szCs w:val="28"/>
        </w:rPr>
        <w:t xml:space="preserve"> Например, чтобы не было скучно в очереди к стоматологу. Привычка играть в телефон осталась, но выросла в масштабах, то </w:t>
      </w:r>
      <w:proofErr w:type="gramStart"/>
      <w:r w:rsidRPr="00C50CF6">
        <w:rPr>
          <w:rFonts w:ascii="Times New Roman" w:hAnsi="Times New Roman" w:cs="Times New Roman"/>
          <w:sz w:val="28"/>
          <w:szCs w:val="28"/>
        </w:rPr>
        <w:t>есть у малыша нет</w:t>
      </w:r>
      <w:proofErr w:type="gramEnd"/>
      <w:r w:rsidRPr="00C50CF6">
        <w:rPr>
          <w:rFonts w:ascii="Times New Roman" w:hAnsi="Times New Roman" w:cs="Times New Roman"/>
          <w:sz w:val="28"/>
          <w:szCs w:val="28"/>
        </w:rPr>
        <w:t xml:space="preserve"> понимания, чем ещё себя можно занять.</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i/>
          <w:iCs/>
          <w:sz w:val="28"/>
          <w:szCs w:val="28"/>
        </w:rPr>
        <w:t>Что делать</w:t>
      </w:r>
      <w:r w:rsidRPr="00C50CF6">
        <w:rPr>
          <w:rFonts w:ascii="Times New Roman" w:hAnsi="Times New Roman" w:cs="Times New Roman"/>
          <w:sz w:val="28"/>
          <w:szCs w:val="28"/>
        </w:rPr>
        <w:t xml:space="preserve">: заменить вредную привычку </w:t>
      </w:r>
      <w:proofErr w:type="gramStart"/>
      <w:r w:rsidRPr="00C50CF6">
        <w:rPr>
          <w:rFonts w:ascii="Times New Roman" w:hAnsi="Times New Roman" w:cs="Times New Roman"/>
          <w:sz w:val="28"/>
          <w:szCs w:val="28"/>
        </w:rPr>
        <w:t>на</w:t>
      </w:r>
      <w:proofErr w:type="gramEnd"/>
      <w:r w:rsidRPr="00C50CF6">
        <w:rPr>
          <w:rFonts w:ascii="Times New Roman" w:hAnsi="Times New Roman" w:cs="Times New Roman"/>
          <w:sz w:val="28"/>
          <w:szCs w:val="28"/>
        </w:rPr>
        <w:t xml:space="preserve"> полезную. Например, выбрать хобби. Пускай займётся плаванием, плетением макраме, степом или лепкой из глины. Здесь важно помнить, что необходимо время для вытеснения одной привычки другой.</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numPr>
          <w:ilvl w:val="0"/>
          <w:numId w:val="4"/>
        </w:numPr>
        <w:rPr>
          <w:rFonts w:ascii="Times New Roman" w:hAnsi="Times New Roman" w:cs="Times New Roman"/>
          <w:sz w:val="28"/>
          <w:szCs w:val="28"/>
        </w:rPr>
      </w:pPr>
      <w:r w:rsidRPr="00C50CF6">
        <w:rPr>
          <w:rFonts w:ascii="Times New Roman" w:hAnsi="Times New Roman" w:cs="Times New Roman"/>
          <w:b/>
          <w:bCs/>
          <w:sz w:val="28"/>
          <w:szCs w:val="28"/>
        </w:rPr>
        <w:t>Чтобы быть как все.</w:t>
      </w:r>
      <w:r w:rsidRPr="00C50CF6">
        <w:rPr>
          <w:rFonts w:ascii="Times New Roman" w:hAnsi="Times New Roman" w:cs="Times New Roman"/>
          <w:sz w:val="28"/>
          <w:szCs w:val="28"/>
        </w:rPr>
        <w:t> Многие дети сидят в гаджетах бесконтрольно, и, чтобы не выделяться на общем фоне, ребёнок также привыкает проводить много времени в телефоне.</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i/>
          <w:iCs/>
          <w:sz w:val="28"/>
          <w:szCs w:val="28"/>
        </w:rPr>
        <w:t>Что делать</w:t>
      </w:r>
      <w:r w:rsidRPr="00C50CF6">
        <w:rPr>
          <w:rFonts w:ascii="Times New Roman" w:hAnsi="Times New Roman" w:cs="Times New Roman"/>
          <w:sz w:val="28"/>
          <w:szCs w:val="28"/>
        </w:rPr>
        <w:t>: рассказать ребёнку, что быть «белой вороной» — нормально. Все дети отличаются друг от друга. Если у одних есть зависимость от гаджетов, то у других её может не быть.</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Default="00C50CF6" w:rsidP="00C50CF6">
      <w:pPr>
        <w:rPr>
          <w:rFonts w:ascii="Times New Roman" w:hAnsi="Times New Roman" w:cs="Times New Roman"/>
          <w:b/>
          <w:bCs/>
          <w:sz w:val="28"/>
          <w:szCs w:val="28"/>
        </w:rPr>
      </w:pPr>
    </w:p>
    <w:p w:rsidR="00C50CF6" w:rsidRPr="00C50CF6" w:rsidRDefault="00C50CF6" w:rsidP="00C50CF6">
      <w:pPr>
        <w:rPr>
          <w:rFonts w:ascii="Times New Roman" w:hAnsi="Times New Roman" w:cs="Times New Roman"/>
          <w:b/>
          <w:bCs/>
          <w:sz w:val="28"/>
          <w:szCs w:val="28"/>
        </w:rPr>
      </w:pPr>
      <w:r w:rsidRPr="00C50CF6">
        <w:rPr>
          <w:rFonts w:ascii="Times New Roman" w:hAnsi="Times New Roman" w:cs="Times New Roman"/>
          <w:b/>
          <w:bCs/>
          <w:sz w:val="28"/>
          <w:szCs w:val="28"/>
        </w:rPr>
        <w:lastRenderedPageBreak/>
        <w:t>Советы для родительского контроля</w:t>
      </w:r>
    </w:p>
    <w:p w:rsid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Для начала выделите время, чтобы поговорить с ребёнком. Не стоит делать это впопыхах, крича из кухни в комнату. Скажите, что вы хотели бы обсудить один момент, который вас волнует. Пользуйтесь конструкциями: «Я заметила», «На мой взгляд», «Я чувствую». Объясните, что вы хотите обсудить, узнать мнение ребёнка, а не запретить телефон. Вы готовы вместе поискать пути решения ситуации.</w:t>
      </w:r>
    </w:p>
    <w:p w:rsidR="00C50CF6" w:rsidRPr="00C50CF6" w:rsidRDefault="00C50CF6" w:rsidP="00C50CF6">
      <w:pPr>
        <w:rPr>
          <w:rFonts w:ascii="Times New Roman" w:hAnsi="Times New Roman" w:cs="Times New Roman"/>
          <w:b/>
          <w:bCs/>
          <w:sz w:val="28"/>
          <w:szCs w:val="28"/>
        </w:rPr>
      </w:pPr>
      <w:r w:rsidRPr="00C50CF6">
        <w:rPr>
          <w:rFonts w:ascii="Times New Roman" w:hAnsi="Times New Roman" w:cs="Times New Roman"/>
          <w:b/>
          <w:bCs/>
          <w:sz w:val="28"/>
          <w:szCs w:val="28"/>
        </w:rPr>
        <w:t>Обсудите, чем он обычно занят в телефоне</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 xml:space="preserve">Может быть, он играет сутками напролёт или постоянно </w:t>
      </w:r>
      <w:proofErr w:type="spellStart"/>
      <w:r w:rsidRPr="00C50CF6">
        <w:rPr>
          <w:rFonts w:ascii="Times New Roman" w:hAnsi="Times New Roman" w:cs="Times New Roman"/>
          <w:sz w:val="28"/>
          <w:szCs w:val="28"/>
        </w:rPr>
        <w:t>чатится</w:t>
      </w:r>
      <w:proofErr w:type="spellEnd"/>
      <w:r w:rsidRPr="00C50CF6">
        <w:rPr>
          <w:rFonts w:ascii="Times New Roman" w:hAnsi="Times New Roman" w:cs="Times New Roman"/>
          <w:sz w:val="28"/>
          <w:szCs w:val="28"/>
        </w:rPr>
        <w:t xml:space="preserve"> с одноклассниками. А может, смотрит </w:t>
      </w:r>
      <w:proofErr w:type="spellStart"/>
      <w:r w:rsidRPr="00C50CF6">
        <w:rPr>
          <w:rFonts w:ascii="Times New Roman" w:hAnsi="Times New Roman" w:cs="Times New Roman"/>
          <w:sz w:val="28"/>
          <w:szCs w:val="28"/>
        </w:rPr>
        <w:t>тиктоки</w:t>
      </w:r>
      <w:proofErr w:type="spellEnd"/>
      <w:r w:rsidRPr="00C50CF6">
        <w:rPr>
          <w:rFonts w:ascii="Times New Roman" w:hAnsi="Times New Roman" w:cs="Times New Roman"/>
          <w:sz w:val="28"/>
          <w:szCs w:val="28"/>
        </w:rPr>
        <w:t xml:space="preserve"> без конца. Не торопитесь с выводами и запретами. Задача на этом этапе — анализ.</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b/>
          <w:bCs/>
          <w:sz w:val="28"/>
          <w:szCs w:val="28"/>
        </w:rPr>
      </w:pPr>
      <w:r w:rsidRPr="00C50CF6">
        <w:rPr>
          <w:rFonts w:ascii="Times New Roman" w:hAnsi="Times New Roman" w:cs="Times New Roman"/>
          <w:b/>
          <w:bCs/>
          <w:sz w:val="28"/>
          <w:szCs w:val="28"/>
        </w:rPr>
        <w:t xml:space="preserve">Узнайте, видит ли чадо у себя </w:t>
      </w:r>
      <w:proofErr w:type="spellStart"/>
      <w:r w:rsidRPr="00C50CF6">
        <w:rPr>
          <w:rFonts w:ascii="Times New Roman" w:hAnsi="Times New Roman" w:cs="Times New Roman"/>
          <w:b/>
          <w:bCs/>
          <w:sz w:val="28"/>
          <w:szCs w:val="28"/>
        </w:rPr>
        <w:t>гаджетозависимость</w:t>
      </w:r>
      <w:proofErr w:type="spellEnd"/>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 xml:space="preserve">Если да, вам будет легче договориться об ограничении времени использования телефона. Если нет, попросите подключить ребёнка приложение из нашей подборки для сбора анализа информации. Затем обсудите, куда уходит время, что можно изменить: например, ограничить просмотр роликов на </w:t>
      </w:r>
      <w:proofErr w:type="spellStart"/>
      <w:r w:rsidRPr="00C50CF6">
        <w:rPr>
          <w:rFonts w:ascii="Times New Roman" w:hAnsi="Times New Roman" w:cs="Times New Roman"/>
          <w:sz w:val="28"/>
          <w:szCs w:val="28"/>
        </w:rPr>
        <w:t>ютьюбе</w:t>
      </w:r>
      <w:proofErr w:type="spellEnd"/>
      <w:r w:rsidRPr="00C50CF6">
        <w:rPr>
          <w:rFonts w:ascii="Times New Roman" w:hAnsi="Times New Roman" w:cs="Times New Roman"/>
          <w:sz w:val="28"/>
          <w:szCs w:val="28"/>
        </w:rPr>
        <w:t xml:space="preserve"> до 30 минут в день.</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b/>
          <w:bCs/>
          <w:sz w:val="28"/>
          <w:szCs w:val="28"/>
        </w:rPr>
      </w:pPr>
      <w:r w:rsidRPr="00C50CF6">
        <w:rPr>
          <w:rFonts w:ascii="Times New Roman" w:hAnsi="Times New Roman" w:cs="Times New Roman"/>
          <w:b/>
          <w:bCs/>
          <w:sz w:val="28"/>
          <w:szCs w:val="28"/>
        </w:rPr>
        <w:t>Решите, сколько времени и когда можно пользоваться телефоном</w:t>
      </w:r>
    </w:p>
    <w:p w:rsidR="00C50CF6" w:rsidRPr="00C50CF6" w:rsidRDefault="00C50CF6" w:rsidP="00C50CF6">
      <w:pPr>
        <w:rPr>
          <w:rFonts w:ascii="Times New Roman" w:hAnsi="Times New Roman" w:cs="Times New Roman"/>
          <w:sz w:val="28"/>
          <w:szCs w:val="28"/>
        </w:rPr>
      </w:pPr>
      <w:r w:rsidRPr="00C50CF6">
        <w:rPr>
          <w:rFonts w:ascii="Times New Roman" w:hAnsi="Times New Roman" w:cs="Times New Roman"/>
          <w:sz w:val="28"/>
          <w:szCs w:val="28"/>
        </w:rPr>
        <w:t xml:space="preserve">Чётко определите временной промежуток в течение дня, когда можно делать в телефоне всё, что хочется: играть, </w:t>
      </w:r>
      <w:proofErr w:type="spellStart"/>
      <w:r w:rsidRPr="00C50CF6">
        <w:rPr>
          <w:rFonts w:ascii="Times New Roman" w:hAnsi="Times New Roman" w:cs="Times New Roman"/>
          <w:sz w:val="28"/>
          <w:szCs w:val="28"/>
        </w:rPr>
        <w:t>чатиться</w:t>
      </w:r>
      <w:proofErr w:type="spellEnd"/>
      <w:r w:rsidRPr="00C50CF6">
        <w:rPr>
          <w:rFonts w:ascii="Times New Roman" w:hAnsi="Times New Roman" w:cs="Times New Roman"/>
          <w:sz w:val="28"/>
          <w:szCs w:val="28"/>
        </w:rPr>
        <w:t xml:space="preserve">, листать ленту </w:t>
      </w:r>
      <w:proofErr w:type="spellStart"/>
      <w:r w:rsidRPr="00C50CF6">
        <w:rPr>
          <w:rFonts w:ascii="Times New Roman" w:hAnsi="Times New Roman" w:cs="Times New Roman"/>
          <w:sz w:val="28"/>
          <w:szCs w:val="28"/>
        </w:rPr>
        <w:t>инстаграма</w:t>
      </w:r>
      <w:proofErr w:type="spellEnd"/>
      <w:r w:rsidRPr="00C50CF6">
        <w:rPr>
          <w:rFonts w:ascii="Times New Roman" w:hAnsi="Times New Roman" w:cs="Times New Roman"/>
          <w:sz w:val="28"/>
          <w:szCs w:val="28"/>
        </w:rPr>
        <w:t xml:space="preserve">. Например, с 16:00 до 17:00 по будним дням ребёнок может играть и общаться с друзьями, а с 12:00 до 14:00 по выходным — смотреть </w:t>
      </w:r>
      <w:proofErr w:type="spellStart"/>
      <w:r w:rsidRPr="00C50CF6">
        <w:rPr>
          <w:rFonts w:ascii="Times New Roman" w:hAnsi="Times New Roman" w:cs="Times New Roman"/>
          <w:sz w:val="28"/>
          <w:szCs w:val="28"/>
        </w:rPr>
        <w:t>тиктоки</w:t>
      </w:r>
      <w:proofErr w:type="spellEnd"/>
      <w:r w:rsidRPr="00C50CF6">
        <w:rPr>
          <w:rFonts w:ascii="Times New Roman" w:hAnsi="Times New Roman" w:cs="Times New Roman"/>
          <w:sz w:val="28"/>
          <w:szCs w:val="28"/>
        </w:rPr>
        <w:t>.</w:t>
      </w:r>
    </w:p>
    <w:p w:rsidR="00C50CF6" w:rsidRPr="00C50CF6" w:rsidRDefault="00C50CF6" w:rsidP="00C50CF6">
      <w:pPr>
        <w:rPr>
          <w:rFonts w:ascii="Times New Roman" w:hAnsi="Times New Roman" w:cs="Times New Roman"/>
          <w:sz w:val="28"/>
          <w:szCs w:val="28"/>
        </w:rPr>
      </w:pPr>
      <w:bookmarkStart w:id="0" w:name="_GoBack"/>
      <w:bookmarkEnd w:id="0"/>
    </w:p>
    <w:p w:rsidR="00C50CF6" w:rsidRPr="00C50CF6" w:rsidRDefault="00C50CF6" w:rsidP="00C50CF6">
      <w:pPr>
        <w:rPr>
          <w:rFonts w:ascii="Times New Roman" w:hAnsi="Times New Roman" w:cs="Times New Roman"/>
          <w:sz w:val="28"/>
          <w:szCs w:val="28"/>
        </w:rPr>
      </w:pPr>
    </w:p>
    <w:p w:rsidR="009447A3" w:rsidRDefault="009447A3"/>
    <w:sectPr w:rsidR="009447A3" w:rsidSect="00944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C1BB4"/>
    <w:multiLevelType w:val="multilevel"/>
    <w:tmpl w:val="1EEC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790112"/>
    <w:multiLevelType w:val="multilevel"/>
    <w:tmpl w:val="7B3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EA67EE"/>
    <w:multiLevelType w:val="multilevel"/>
    <w:tmpl w:val="A61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BA68F4"/>
    <w:multiLevelType w:val="multilevel"/>
    <w:tmpl w:val="322E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F6"/>
    <w:rsid w:val="00691FD0"/>
    <w:rsid w:val="009447A3"/>
    <w:rsid w:val="00C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506">
      <w:bodyDiv w:val="1"/>
      <w:marLeft w:val="0"/>
      <w:marRight w:val="0"/>
      <w:marTop w:val="0"/>
      <w:marBottom w:val="0"/>
      <w:divBdr>
        <w:top w:val="none" w:sz="0" w:space="0" w:color="auto"/>
        <w:left w:val="none" w:sz="0" w:space="0" w:color="auto"/>
        <w:bottom w:val="none" w:sz="0" w:space="0" w:color="auto"/>
        <w:right w:val="none" w:sz="0" w:space="0" w:color="auto"/>
      </w:divBdr>
    </w:div>
    <w:div w:id="693069503">
      <w:bodyDiv w:val="1"/>
      <w:marLeft w:val="0"/>
      <w:marRight w:val="0"/>
      <w:marTop w:val="0"/>
      <w:marBottom w:val="0"/>
      <w:divBdr>
        <w:top w:val="none" w:sz="0" w:space="0" w:color="auto"/>
        <w:left w:val="none" w:sz="0" w:space="0" w:color="auto"/>
        <w:bottom w:val="none" w:sz="0" w:space="0" w:color="auto"/>
        <w:right w:val="none" w:sz="0" w:space="0" w:color="auto"/>
      </w:divBdr>
    </w:div>
    <w:div w:id="20038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Таиров</dc:creator>
  <cp:lastModifiedBy>Таиров</cp:lastModifiedBy>
  <cp:revision>1</cp:revision>
  <dcterms:created xsi:type="dcterms:W3CDTF">2022-12-31T03:12:00Z</dcterms:created>
  <dcterms:modified xsi:type="dcterms:W3CDTF">2022-12-31T03:17:00Z</dcterms:modified>
</cp:coreProperties>
</file>