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085" w:rsidRDefault="00916085" w:rsidP="00916085">
      <w:pPr>
        <w:spacing w:after="0"/>
        <w:ind w:firstLine="426"/>
        <w:jc w:val="right"/>
        <w:rPr>
          <w:rFonts w:ascii="Open Sans" w:hAnsi="Open Sans"/>
          <w:color w:val="1B1C2A"/>
          <w:sz w:val="28"/>
          <w:szCs w:val="28"/>
          <w:shd w:val="clear" w:color="auto" w:fill="FFFFFF"/>
        </w:rPr>
      </w:pPr>
      <w:r>
        <w:rPr>
          <w:rFonts w:ascii="Open Sans" w:hAnsi="Open Sans"/>
          <w:color w:val="1B1C2A"/>
          <w:sz w:val="28"/>
          <w:szCs w:val="28"/>
          <w:shd w:val="clear" w:color="auto" w:fill="FFFFFF"/>
        </w:rPr>
        <w:t xml:space="preserve">Иванова </w:t>
      </w:r>
      <w:proofErr w:type="spellStart"/>
      <w:r>
        <w:rPr>
          <w:rFonts w:ascii="Open Sans" w:hAnsi="Open Sans"/>
          <w:color w:val="1B1C2A"/>
          <w:sz w:val="28"/>
          <w:szCs w:val="28"/>
          <w:shd w:val="clear" w:color="auto" w:fill="FFFFFF"/>
        </w:rPr>
        <w:t>Эльза</w:t>
      </w:r>
      <w:proofErr w:type="spellEnd"/>
      <w:r>
        <w:rPr>
          <w:rFonts w:ascii="Open Sans" w:hAnsi="Open Sans"/>
          <w:color w:val="1B1C2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1B1C2A"/>
          <w:sz w:val="28"/>
          <w:szCs w:val="28"/>
          <w:shd w:val="clear" w:color="auto" w:fill="FFFFFF"/>
        </w:rPr>
        <w:t>Нуровна</w:t>
      </w:r>
      <w:proofErr w:type="spellEnd"/>
      <w:r>
        <w:rPr>
          <w:rFonts w:ascii="Open Sans" w:hAnsi="Open Sans"/>
          <w:color w:val="1B1C2A"/>
          <w:sz w:val="28"/>
          <w:szCs w:val="28"/>
          <w:shd w:val="clear" w:color="auto" w:fill="FFFFFF"/>
        </w:rPr>
        <w:t>, воспитатель МАДОУ</w:t>
      </w:r>
    </w:p>
    <w:p w:rsidR="008B17DC" w:rsidRDefault="00916085" w:rsidP="00916085">
      <w:pPr>
        <w:spacing w:after="0"/>
        <w:ind w:firstLine="426"/>
        <w:jc w:val="right"/>
        <w:rPr>
          <w:rFonts w:ascii="Open Sans" w:hAnsi="Open Sans"/>
          <w:color w:val="1B1C2A"/>
          <w:sz w:val="28"/>
          <w:szCs w:val="28"/>
          <w:shd w:val="clear" w:color="auto" w:fill="FFFFFF"/>
        </w:rPr>
      </w:pPr>
      <w:r>
        <w:rPr>
          <w:rFonts w:ascii="Open Sans" w:hAnsi="Open Sans"/>
          <w:color w:val="1B1C2A"/>
          <w:sz w:val="28"/>
          <w:szCs w:val="28"/>
          <w:shd w:val="clear" w:color="auto" w:fill="FFFFFF"/>
        </w:rPr>
        <w:t xml:space="preserve"> Детский сад № 158 ГО г. Уфа РБ</w:t>
      </w:r>
    </w:p>
    <w:p w:rsidR="008B17DC" w:rsidRPr="008B17DC" w:rsidRDefault="008B17DC" w:rsidP="00D94F8C">
      <w:pPr>
        <w:spacing w:after="0"/>
        <w:ind w:firstLine="426"/>
        <w:jc w:val="both"/>
        <w:rPr>
          <w:rFonts w:ascii="Open Sans" w:hAnsi="Open Sans"/>
          <w:b/>
          <w:color w:val="1B1C2A"/>
          <w:sz w:val="28"/>
          <w:szCs w:val="28"/>
          <w:shd w:val="clear" w:color="auto" w:fill="FFFFFF"/>
        </w:rPr>
      </w:pPr>
      <w:r w:rsidRPr="008B17DC">
        <w:rPr>
          <w:rFonts w:ascii="Open Sans" w:hAnsi="Open Sans"/>
          <w:b/>
          <w:color w:val="1B1C2A"/>
          <w:sz w:val="28"/>
          <w:szCs w:val="28"/>
          <w:shd w:val="clear" w:color="auto" w:fill="FFFFFF"/>
        </w:rPr>
        <w:t>Экологическое воспитание дошкольников в детском саду</w:t>
      </w:r>
    </w:p>
    <w:p w:rsidR="008B17DC" w:rsidRDefault="008B17DC" w:rsidP="00D94F8C">
      <w:pPr>
        <w:spacing w:after="0"/>
        <w:ind w:firstLine="426"/>
        <w:jc w:val="both"/>
        <w:rPr>
          <w:rFonts w:ascii="Open Sans" w:hAnsi="Open Sans"/>
          <w:color w:val="1B1C2A"/>
          <w:sz w:val="28"/>
          <w:szCs w:val="28"/>
          <w:shd w:val="clear" w:color="auto" w:fill="FFFFFF"/>
        </w:rPr>
      </w:pPr>
    </w:p>
    <w:p w:rsidR="00BA36E5" w:rsidRDefault="00BA36E5" w:rsidP="00D94F8C">
      <w:pPr>
        <w:spacing w:after="0"/>
        <w:ind w:firstLine="426"/>
        <w:jc w:val="both"/>
        <w:rPr>
          <w:rFonts w:ascii="Open Sans" w:hAnsi="Open Sans"/>
          <w:color w:val="1B1C2A"/>
          <w:sz w:val="28"/>
          <w:szCs w:val="28"/>
          <w:shd w:val="clear" w:color="auto" w:fill="FFFFFF"/>
        </w:rPr>
      </w:pPr>
    </w:p>
    <w:p w:rsidR="00D94F8C" w:rsidRPr="00D94F8C" w:rsidRDefault="00D94F8C" w:rsidP="00BA36E5">
      <w:pPr>
        <w:spacing w:after="0"/>
        <w:ind w:firstLine="426"/>
        <w:jc w:val="center"/>
        <w:rPr>
          <w:rFonts w:ascii="Open Sans" w:hAnsi="Open Sans"/>
          <w:color w:val="1B1C2A"/>
          <w:sz w:val="28"/>
          <w:szCs w:val="28"/>
          <w:shd w:val="clear" w:color="auto" w:fill="FFFFFF"/>
        </w:rPr>
      </w:pPr>
      <w:r>
        <w:rPr>
          <w:rFonts w:ascii="Open Sans" w:hAnsi="Open Sans"/>
          <w:color w:val="1B1C2A"/>
          <w:sz w:val="28"/>
          <w:szCs w:val="28"/>
          <w:shd w:val="clear" w:color="auto" w:fill="FFFFFF"/>
        </w:rPr>
        <w:t>.</w:t>
      </w:r>
      <w:r w:rsidR="00BA36E5" w:rsidRPr="00BA36E5">
        <w:rPr>
          <w:noProof/>
          <w:lang w:eastAsia="ru-RU"/>
        </w:rPr>
        <w:t xml:space="preserve"> </w:t>
      </w:r>
      <w:r w:rsidR="00BA36E5">
        <w:rPr>
          <w:noProof/>
          <w:lang w:eastAsia="ru-RU"/>
        </w:rPr>
        <w:drawing>
          <wp:inline distT="0" distB="0" distL="0" distR="0">
            <wp:extent cx="2667000" cy="2131202"/>
            <wp:effectExtent l="19050" t="0" r="0" b="0"/>
            <wp:docPr id="3" name="Рисунок 2" descr="Экологическое воспитание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кологическое воспитание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24" cy="213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8C" w:rsidRDefault="00D94F8C" w:rsidP="00D94F8C">
      <w:pPr>
        <w:spacing w:after="0"/>
        <w:jc w:val="both"/>
      </w:pPr>
    </w:p>
    <w:p w:rsidR="00D94F8C" w:rsidRDefault="00D94F8C" w:rsidP="00D94F8C">
      <w:pPr>
        <w:pStyle w:val="a4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  <w:shd w:val="clear" w:color="auto" w:fill="FFFFFF"/>
        </w:rPr>
      </w:pPr>
      <w:r w:rsidRPr="00D94F8C">
        <w:rPr>
          <w:rFonts w:ascii="Open Sans" w:hAnsi="Open Sans"/>
          <w:color w:val="000000"/>
          <w:shd w:val="clear" w:color="auto" w:fill="FFFFFF"/>
        </w:rPr>
        <w:t xml:space="preserve"> </w:t>
      </w:r>
      <w:r w:rsidRPr="00D94F8C">
        <w:rPr>
          <w:color w:val="000000"/>
          <w:sz w:val="28"/>
          <w:szCs w:val="28"/>
          <w:shd w:val="clear" w:color="auto" w:fill="FFFFFF"/>
        </w:rPr>
        <w:t xml:space="preserve">«Мы все уносимся вдаль </w:t>
      </w:r>
    </w:p>
    <w:p w:rsidR="00D94F8C" w:rsidRDefault="00D94F8C" w:rsidP="00D94F8C">
      <w:pPr>
        <w:pStyle w:val="a4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  <w:shd w:val="clear" w:color="auto" w:fill="FFFFFF"/>
        </w:rPr>
      </w:pPr>
      <w:r w:rsidRPr="00D94F8C">
        <w:rPr>
          <w:color w:val="000000"/>
          <w:sz w:val="28"/>
          <w:szCs w:val="28"/>
          <w:shd w:val="clear" w:color="auto" w:fill="FFFFFF"/>
        </w:rPr>
        <w:t>на одной и той же планете</w:t>
      </w:r>
      <w:r>
        <w:rPr>
          <w:color w:val="000000"/>
          <w:sz w:val="28"/>
          <w:szCs w:val="28"/>
          <w:shd w:val="clear" w:color="auto" w:fill="FFFFFF"/>
        </w:rPr>
        <w:t>-</w:t>
      </w:r>
      <w:r w:rsidRPr="00D94F8C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D94F8C" w:rsidRPr="008B17DC" w:rsidRDefault="00D94F8C" w:rsidP="00D94F8C">
      <w:pPr>
        <w:pStyle w:val="a4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i/>
          <w:iCs/>
          <w:color w:val="1B1C2A"/>
          <w:sz w:val="28"/>
          <w:szCs w:val="28"/>
        </w:rPr>
      </w:pPr>
      <w:r w:rsidRPr="008B17DC">
        <w:rPr>
          <w:color w:val="000000"/>
          <w:sz w:val="28"/>
          <w:szCs w:val="28"/>
          <w:shd w:val="clear" w:color="auto" w:fill="FFFFFF"/>
        </w:rPr>
        <w:t>мы экипаж одного корабля»</w:t>
      </w:r>
    </w:p>
    <w:p w:rsidR="00D94F8C" w:rsidRPr="005669FA" w:rsidRDefault="00D94F8C" w:rsidP="005669FA">
      <w:pPr>
        <w:pStyle w:val="a4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iCs/>
          <w:color w:val="1B1C2A"/>
          <w:sz w:val="28"/>
          <w:szCs w:val="28"/>
        </w:rPr>
      </w:pPr>
      <w:proofErr w:type="spellStart"/>
      <w:r w:rsidRPr="008B17DC">
        <w:rPr>
          <w:rStyle w:val="a5"/>
          <w:b w:val="0"/>
          <w:iCs/>
          <w:color w:val="1B1C2A"/>
          <w:sz w:val="28"/>
          <w:szCs w:val="28"/>
        </w:rPr>
        <w:t>Антуан</w:t>
      </w:r>
      <w:proofErr w:type="spellEnd"/>
      <w:r w:rsidRPr="008B17DC">
        <w:rPr>
          <w:rStyle w:val="a5"/>
          <w:b w:val="0"/>
          <w:iCs/>
          <w:color w:val="1B1C2A"/>
          <w:sz w:val="28"/>
          <w:szCs w:val="28"/>
        </w:rPr>
        <w:t xml:space="preserve"> де Сент-Экзюпери</w:t>
      </w:r>
    </w:p>
    <w:p w:rsidR="00243644" w:rsidRPr="00243644" w:rsidRDefault="00243644" w:rsidP="00243644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43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Воспитание</w:t>
      </w:r>
      <w:r w:rsidRPr="00243644">
        <w:rPr>
          <w:color w:val="111111"/>
          <w:sz w:val="28"/>
          <w:szCs w:val="28"/>
        </w:rPr>
        <w:t> заботливого отношения к окружающей природной среде у детей раннего возраста закладывается в семье и продолжает формироваться в дошкольные годы в детском саду. В “Государственном стандарте” </w:t>
      </w:r>
      <w:r w:rsidRPr="00243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воспитание</w:t>
      </w:r>
      <w:r w:rsidRPr="00243644">
        <w:rPr>
          <w:b/>
          <w:color w:val="111111"/>
          <w:sz w:val="28"/>
          <w:szCs w:val="28"/>
        </w:rPr>
        <w:t> </w:t>
      </w:r>
      <w:r w:rsidRPr="00243644">
        <w:rPr>
          <w:color w:val="111111"/>
          <w:sz w:val="28"/>
          <w:szCs w:val="28"/>
        </w:rPr>
        <w:t>у дошкольников любви и бережного отношения к природе предусмотрено особым разделом.</w:t>
      </w:r>
    </w:p>
    <w:p w:rsidR="00243644" w:rsidRPr="00243644" w:rsidRDefault="00243644" w:rsidP="00243644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  <w:u w:val="single"/>
          <w:bdr w:val="none" w:sz="0" w:space="0" w:color="auto" w:frame="1"/>
        </w:rPr>
        <w:t>Стандарт выдвигает важные задачи</w:t>
      </w:r>
      <w:r w:rsidRPr="00243644">
        <w:rPr>
          <w:color w:val="111111"/>
          <w:sz w:val="28"/>
          <w:szCs w:val="28"/>
        </w:rPr>
        <w:t>:</w:t>
      </w:r>
    </w:p>
    <w:p w:rsidR="00243644" w:rsidRPr="00243644" w:rsidRDefault="00243644" w:rsidP="00243644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>1) </w:t>
      </w:r>
      <w:r w:rsidRPr="00243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воспитание</w:t>
      </w:r>
      <w:r w:rsidRPr="00243644">
        <w:rPr>
          <w:color w:val="111111"/>
          <w:sz w:val="28"/>
          <w:szCs w:val="28"/>
        </w:rPr>
        <w:t> у детей любви к родной природе, способности </w:t>
      </w:r>
      <w:r w:rsidRPr="00243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воспринимать</w:t>
      </w:r>
      <w:r w:rsidRPr="00243644">
        <w:rPr>
          <w:color w:val="111111"/>
          <w:sz w:val="28"/>
          <w:szCs w:val="28"/>
        </w:rPr>
        <w:t> и глубоко чувствовать ее красоту, умения бережно относиться к растениям и животным;</w:t>
      </w:r>
    </w:p>
    <w:p w:rsidR="00243644" w:rsidRPr="00243644" w:rsidRDefault="00243644" w:rsidP="00243644">
      <w:pPr>
        <w:pStyle w:val="a4"/>
        <w:shd w:val="clear" w:color="auto" w:fill="FFFFFF"/>
        <w:spacing w:before="281" w:beforeAutospacing="0" w:after="281" w:afterAutospacing="0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>2) сообщение дошкольникам элементарных знаний о природе и формирование на этой основе у них ряда конкретных и обобщенных представлений о явлениях живой и неживой природы.</w:t>
      </w:r>
    </w:p>
    <w:p w:rsidR="00243644" w:rsidRPr="00243644" w:rsidRDefault="00243644" w:rsidP="00243644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43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Экологическое воспитание</w:t>
      </w:r>
      <w:r w:rsidRPr="00243644">
        <w:rPr>
          <w:color w:val="111111"/>
          <w:sz w:val="28"/>
          <w:szCs w:val="28"/>
        </w:rPr>
        <w:t> осуществляется в детском саду через весь педагогический процесс – в повседневной жизни и на занятиях.</w:t>
      </w:r>
    </w:p>
    <w:p w:rsidR="00243644" w:rsidRPr="00243644" w:rsidRDefault="00243644" w:rsidP="00243644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>Задачи </w:t>
      </w:r>
      <w:r w:rsidRPr="00243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экологического воспитания</w:t>
      </w:r>
      <w:r w:rsidRPr="00243644">
        <w:rPr>
          <w:color w:val="111111"/>
          <w:sz w:val="28"/>
          <w:szCs w:val="28"/>
        </w:rPr>
        <w:t> </w:t>
      </w:r>
      <w:r w:rsidRPr="00243644">
        <w:rPr>
          <w:color w:val="111111"/>
          <w:sz w:val="28"/>
          <w:szCs w:val="28"/>
          <w:u w:val="single"/>
          <w:bdr w:val="none" w:sz="0" w:space="0" w:color="auto" w:frame="1"/>
        </w:rPr>
        <w:t>сводятся к следующему</w:t>
      </w:r>
      <w:r w:rsidRPr="00243644">
        <w:rPr>
          <w:color w:val="111111"/>
          <w:sz w:val="28"/>
          <w:szCs w:val="28"/>
        </w:rPr>
        <w:t>:</w:t>
      </w:r>
    </w:p>
    <w:p w:rsidR="00243644" w:rsidRPr="00243644" w:rsidRDefault="00243644" w:rsidP="00243644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>1. Направлять активную деятельность дошкольника на осознанное сохранение природы.</w:t>
      </w:r>
    </w:p>
    <w:p w:rsidR="00243644" w:rsidRPr="00243644" w:rsidRDefault="00243644" w:rsidP="00243644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>2. </w:t>
      </w:r>
      <w:r w:rsidRPr="00243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Воспитывать</w:t>
      </w:r>
      <w:r w:rsidRPr="00243644">
        <w:rPr>
          <w:color w:val="111111"/>
          <w:sz w:val="28"/>
          <w:szCs w:val="28"/>
        </w:rPr>
        <w:t> в дошкольниках гуманно-ценностное отношение к природе.</w:t>
      </w:r>
    </w:p>
    <w:p w:rsidR="00243644" w:rsidRPr="00243644" w:rsidRDefault="00243644" w:rsidP="00243644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>3. </w:t>
      </w:r>
      <w:r w:rsidRPr="00243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Воспитывать</w:t>
      </w:r>
      <w:r w:rsidRPr="00243644">
        <w:rPr>
          <w:color w:val="111111"/>
          <w:sz w:val="28"/>
          <w:szCs w:val="28"/>
        </w:rPr>
        <w:t> любовь к животному и растительному миру.</w:t>
      </w:r>
    </w:p>
    <w:p w:rsidR="00243644" w:rsidRPr="00243644" w:rsidRDefault="00243644" w:rsidP="00243644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>4. Формировать у детей</w:t>
      </w:r>
      <w:r w:rsidRPr="00243644">
        <w:rPr>
          <w:b/>
          <w:color w:val="111111"/>
          <w:sz w:val="28"/>
          <w:szCs w:val="28"/>
        </w:rPr>
        <w:t> </w:t>
      </w:r>
      <w:r w:rsidRPr="00243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экологические знания</w:t>
      </w:r>
      <w:r w:rsidRPr="00243644">
        <w:rPr>
          <w:b/>
          <w:color w:val="111111"/>
          <w:sz w:val="28"/>
          <w:szCs w:val="28"/>
        </w:rPr>
        <w:t>,</w:t>
      </w:r>
      <w:r w:rsidRPr="00243644">
        <w:rPr>
          <w:color w:val="111111"/>
          <w:sz w:val="28"/>
          <w:szCs w:val="28"/>
        </w:rPr>
        <w:t xml:space="preserve"> культуру и отношение к природе.</w:t>
      </w:r>
    </w:p>
    <w:p w:rsidR="00243644" w:rsidRPr="00243644" w:rsidRDefault="00243644" w:rsidP="00243644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>5. Информировать дошкольников об </w:t>
      </w:r>
      <w:r w:rsidRPr="00243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экологической ситуации в городе</w:t>
      </w:r>
      <w:r w:rsidRPr="00243644">
        <w:rPr>
          <w:color w:val="111111"/>
          <w:sz w:val="28"/>
          <w:szCs w:val="28"/>
        </w:rPr>
        <w:t>, области, мире и о влиянии ее на здоровье людей.</w:t>
      </w:r>
    </w:p>
    <w:p w:rsidR="00243644" w:rsidRPr="00243644" w:rsidRDefault="00243644" w:rsidP="00243644">
      <w:pPr>
        <w:pStyle w:val="a4"/>
        <w:shd w:val="clear" w:color="auto" w:fill="FFFFFF"/>
        <w:spacing w:before="281" w:beforeAutospacing="0" w:after="281" w:afterAutospacing="0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lastRenderedPageBreak/>
        <w:t>Успех реализации данной программы зависит от тесного сотрудничества педагогов дошкольного учреждения, администрации и родителей.</w:t>
      </w:r>
    </w:p>
    <w:p w:rsidR="00243644" w:rsidRPr="00243644" w:rsidRDefault="00243644" w:rsidP="00800513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  <w:u w:val="single"/>
          <w:bdr w:val="none" w:sz="0" w:space="0" w:color="auto" w:frame="1"/>
        </w:rPr>
        <w:t>Задачи педагогов сводятся к следующему</w:t>
      </w:r>
      <w:r w:rsidRPr="00243644">
        <w:rPr>
          <w:color w:val="111111"/>
          <w:sz w:val="28"/>
          <w:szCs w:val="28"/>
        </w:rPr>
        <w:t>:</w:t>
      </w:r>
    </w:p>
    <w:p w:rsidR="00243644" w:rsidRPr="00243644" w:rsidRDefault="00243644" w:rsidP="00800513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>1. </w:t>
      </w:r>
      <w:r w:rsidRPr="00243644">
        <w:rPr>
          <w:color w:val="111111"/>
          <w:sz w:val="28"/>
          <w:szCs w:val="28"/>
          <w:u w:val="single"/>
          <w:bdr w:val="none" w:sz="0" w:space="0" w:color="auto" w:frame="1"/>
        </w:rPr>
        <w:t>Создавать условия для формирования элементарных биологических представлений</w:t>
      </w:r>
      <w:r w:rsidRPr="00243644">
        <w:rPr>
          <w:color w:val="111111"/>
          <w:sz w:val="28"/>
          <w:szCs w:val="28"/>
        </w:rPr>
        <w:t>:</w:t>
      </w:r>
    </w:p>
    <w:p w:rsidR="00243644" w:rsidRPr="00243644" w:rsidRDefault="00243644" w:rsidP="00800513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>• знакомить с развитием жизни на Земле (рассказывать о происхождении, </w:t>
      </w:r>
      <w:r w:rsidRPr="00243644">
        <w:rPr>
          <w:color w:val="111111"/>
          <w:sz w:val="28"/>
          <w:szCs w:val="28"/>
          <w:u w:val="single"/>
          <w:bdr w:val="none" w:sz="0" w:space="0" w:color="auto" w:frame="1"/>
        </w:rPr>
        <w:t>многообразии форм жизни</w:t>
      </w:r>
      <w:r w:rsidRPr="00243644">
        <w:rPr>
          <w:color w:val="111111"/>
          <w:sz w:val="28"/>
          <w:szCs w:val="28"/>
        </w:rPr>
        <w:t>: о микроорганизмах, растениях, животных, их происхождении, особенностях жизни, среде обитания и т. д.);</w:t>
      </w:r>
    </w:p>
    <w:p w:rsidR="00243644" w:rsidRPr="00243644" w:rsidRDefault="00243644" w:rsidP="00800513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>• предоставить возможность осваивать учебный материал в доступной форме;</w:t>
      </w:r>
    </w:p>
    <w:p w:rsidR="00243644" w:rsidRPr="00243644" w:rsidRDefault="00243644" w:rsidP="00800513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>• формировать эмоционально-положительное отношение к природе.</w:t>
      </w:r>
    </w:p>
    <w:p w:rsidR="00800513" w:rsidRDefault="00800513" w:rsidP="00800513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243644" w:rsidRPr="00243644" w:rsidRDefault="00243644" w:rsidP="00800513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>2. Обеспечивать условия для развития </w:t>
      </w:r>
      <w:r w:rsidRPr="00243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экологического сознания</w:t>
      </w:r>
      <w:r w:rsidRPr="00243644">
        <w:rPr>
          <w:color w:val="111111"/>
          <w:sz w:val="28"/>
          <w:szCs w:val="28"/>
        </w:rPr>
        <w:t>:</w:t>
      </w:r>
    </w:p>
    <w:p w:rsidR="00243644" w:rsidRPr="00243644" w:rsidRDefault="00243644" w:rsidP="00800513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>• знакомить с представителями живой и неживой природы;</w:t>
      </w:r>
    </w:p>
    <w:p w:rsidR="00243644" w:rsidRPr="00243644" w:rsidRDefault="00243644" w:rsidP="00800513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>• рассказывать о взаимосвязи и взаимодействии всех объектов природы;</w:t>
      </w:r>
    </w:p>
    <w:p w:rsidR="00243644" w:rsidRPr="00243644" w:rsidRDefault="00243644" w:rsidP="00800513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>• способствовать формированию осознано-правильного отношения к планете Земля </w:t>
      </w:r>
      <w:r w:rsidRPr="00243644">
        <w:rPr>
          <w:i/>
          <w:iCs/>
          <w:color w:val="111111"/>
          <w:sz w:val="28"/>
          <w:szCs w:val="28"/>
          <w:bdr w:val="none" w:sz="0" w:space="0" w:color="auto" w:frame="1"/>
        </w:rPr>
        <w:t>(наш общий дом)</w:t>
      </w:r>
      <w:r w:rsidRPr="00243644">
        <w:rPr>
          <w:color w:val="111111"/>
          <w:sz w:val="28"/>
          <w:szCs w:val="28"/>
        </w:rPr>
        <w:t> и к человеку как части природы;</w:t>
      </w:r>
    </w:p>
    <w:p w:rsidR="00243644" w:rsidRPr="00243644" w:rsidRDefault="00243644" w:rsidP="00800513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>• знакомить с проблемой загрязнения окружающей среды, с правилами личной безопасности;</w:t>
      </w:r>
    </w:p>
    <w:p w:rsidR="00243644" w:rsidRPr="00243644" w:rsidRDefault="00243644" w:rsidP="00800513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>• способствовать развитию бережного и ответственного отношения к окружающей природе;</w:t>
      </w:r>
    </w:p>
    <w:p w:rsidR="00243644" w:rsidRPr="00243644" w:rsidRDefault="00243644" w:rsidP="00800513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>• создавать условия для самостоятельной деятельности по сохранению и улучшению среды.</w:t>
      </w:r>
    </w:p>
    <w:p w:rsidR="00800513" w:rsidRDefault="00800513" w:rsidP="00800513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243644" w:rsidRPr="00243644" w:rsidRDefault="00243644" w:rsidP="00800513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>Успех реализации </w:t>
      </w:r>
      <w:r w:rsidRPr="00243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экологического воспитания</w:t>
      </w:r>
      <w:r w:rsidRPr="00243644">
        <w:rPr>
          <w:color w:val="111111"/>
          <w:sz w:val="28"/>
          <w:szCs w:val="28"/>
        </w:rPr>
        <w:t> </w:t>
      </w:r>
      <w:r w:rsidRPr="00243644">
        <w:rPr>
          <w:color w:val="111111"/>
          <w:sz w:val="28"/>
          <w:szCs w:val="28"/>
          <w:u w:val="single"/>
          <w:bdr w:val="none" w:sz="0" w:space="0" w:color="auto" w:frame="1"/>
        </w:rPr>
        <w:t>обеспечивается следующими педагогическими условиями</w:t>
      </w:r>
      <w:r w:rsidRPr="00243644">
        <w:rPr>
          <w:color w:val="111111"/>
          <w:sz w:val="28"/>
          <w:szCs w:val="28"/>
        </w:rPr>
        <w:t>:</w:t>
      </w:r>
    </w:p>
    <w:p w:rsidR="00243644" w:rsidRPr="00243644" w:rsidRDefault="00243644" w:rsidP="00800513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>1. Создание </w:t>
      </w:r>
      <w:r w:rsidRPr="00243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экологической среды в ДОУ</w:t>
      </w:r>
      <w:r w:rsidRPr="00243644">
        <w:rPr>
          <w:b/>
          <w:color w:val="111111"/>
          <w:sz w:val="28"/>
          <w:szCs w:val="28"/>
        </w:rPr>
        <w:t>.</w:t>
      </w:r>
    </w:p>
    <w:p w:rsidR="00243644" w:rsidRPr="00243644" w:rsidRDefault="00243644" w:rsidP="00800513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>2. Готовность педагога к осуществлению </w:t>
      </w:r>
      <w:r w:rsidRPr="00243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экологического образования детей</w:t>
      </w:r>
      <w:r w:rsidRPr="00243644">
        <w:rPr>
          <w:b/>
          <w:color w:val="111111"/>
          <w:sz w:val="28"/>
          <w:szCs w:val="28"/>
        </w:rPr>
        <w:t>.</w:t>
      </w:r>
    </w:p>
    <w:p w:rsidR="00243644" w:rsidRPr="00243644" w:rsidRDefault="00243644" w:rsidP="00800513">
      <w:pPr>
        <w:pStyle w:val="a4"/>
        <w:shd w:val="clear" w:color="auto" w:fill="FFFFFF"/>
        <w:spacing w:before="0" w:beforeAutospacing="0" w:after="281" w:afterAutospacing="0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>3. Личностно-ориентированное взаимодействие взрослого и ребенка в процессе освоения программы.</w:t>
      </w:r>
    </w:p>
    <w:p w:rsidR="00243644" w:rsidRPr="00243644" w:rsidRDefault="00243644" w:rsidP="00800513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 xml:space="preserve">4. Активное участие родителей </w:t>
      </w:r>
      <w:r w:rsidRPr="00243644">
        <w:rPr>
          <w:b/>
          <w:color w:val="111111"/>
          <w:sz w:val="28"/>
          <w:szCs w:val="28"/>
        </w:rPr>
        <w:t>в </w:t>
      </w:r>
      <w:r w:rsidRPr="00243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воспитательном процессе</w:t>
      </w:r>
      <w:r w:rsidRPr="00243644">
        <w:rPr>
          <w:b/>
          <w:color w:val="111111"/>
          <w:sz w:val="28"/>
          <w:szCs w:val="28"/>
        </w:rPr>
        <w:t>.</w:t>
      </w:r>
    </w:p>
    <w:p w:rsidR="00243644" w:rsidRPr="00243644" w:rsidRDefault="00243644" w:rsidP="00800513">
      <w:pPr>
        <w:pStyle w:val="a4"/>
        <w:shd w:val="clear" w:color="auto" w:fill="FFFFFF"/>
        <w:spacing w:before="281" w:beforeAutospacing="0" w:after="281" w:afterAutospacing="0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>5. Установление педагогом связей со школой, общественными организациями, учреждениями дополнительного образования.</w:t>
      </w:r>
    </w:p>
    <w:p w:rsidR="00243644" w:rsidRPr="00243644" w:rsidRDefault="00243644" w:rsidP="00243644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>В дошкольном возрасте у ребенка бурно развивается воображение, которое особенно ярко обнаруживает себя в игре и при </w:t>
      </w:r>
      <w:r w:rsidRPr="00243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восприятии</w:t>
      </w:r>
      <w:r w:rsidRPr="00243644">
        <w:rPr>
          <w:color w:val="111111"/>
          <w:sz w:val="28"/>
          <w:szCs w:val="28"/>
        </w:rPr>
        <w:t> художественных произведений. Родители нередко забывают о том, что самое доступное, самое приятное и самое полезное из всех удовольствий для ребенка - это когда ему вслух читают интересные книги. Начало этому должно быть положено в семье. Интерес к книге возникает еще задолго до начала посещения школы и развивается очень легко. Книга играет важную роль в эстетическом </w:t>
      </w:r>
      <w:r w:rsidRPr="00243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воспитании детей</w:t>
      </w:r>
      <w:r w:rsidRPr="00243644">
        <w:rPr>
          <w:color w:val="111111"/>
          <w:sz w:val="28"/>
          <w:szCs w:val="28"/>
        </w:rPr>
        <w:t xml:space="preserve">. Многое зависит от того, какой будет эта первая книга. Очень важно, чтобы книги, с которыми знакомится ребенок, были доступны маленькому читателю не только по тематике, содержанию, но и по форме изложения. </w:t>
      </w:r>
      <w:r w:rsidRPr="00243644">
        <w:rPr>
          <w:color w:val="111111"/>
          <w:sz w:val="28"/>
          <w:szCs w:val="28"/>
        </w:rPr>
        <w:lastRenderedPageBreak/>
        <w:t xml:space="preserve">Специфика литературы дает возможность формировать на основе содержания художественных произведений любовь к природе. Для детей подходят произведения таких писателей, как В. Бианки, М. Пришвина, К. И. Чуковского, С. Я. Маршака, А. Л. </w:t>
      </w:r>
      <w:proofErr w:type="spellStart"/>
      <w:r w:rsidRPr="00243644">
        <w:rPr>
          <w:color w:val="111111"/>
          <w:sz w:val="28"/>
          <w:szCs w:val="28"/>
        </w:rPr>
        <w:t>Барто</w:t>
      </w:r>
      <w:proofErr w:type="spellEnd"/>
      <w:r w:rsidRPr="00243644">
        <w:rPr>
          <w:color w:val="111111"/>
          <w:sz w:val="28"/>
          <w:szCs w:val="28"/>
        </w:rPr>
        <w:t>, С. Михалкова и др. В книге для детей заключено много интересного, прекрасного, таинственного, потому им очень хочется научиться читать, а пока не научились - слушать чтение старших.</w:t>
      </w:r>
    </w:p>
    <w:p w:rsidR="00243644" w:rsidRPr="00243644" w:rsidRDefault="00243644" w:rsidP="00243644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proofErr w:type="gramStart"/>
      <w:r w:rsidRPr="00243644">
        <w:rPr>
          <w:color w:val="111111"/>
          <w:sz w:val="28"/>
          <w:szCs w:val="28"/>
        </w:rPr>
        <w:t>Приобщая ребенка к миру природы, взрослый сознательно развивает различные стороны его личности, пробуждает интерес и желание познавать природное окружение (сфера интеллекта, вызывает у ребенка сочувствие к “тяжелой” самостоятельной жизни животных, желание им помочь, показывает уникальность жизни в любой, даже самой причудливой форме, необходимость ее сохранять, уважительно и бережно с ней обходится </w:t>
      </w:r>
      <w:r w:rsidRPr="00243644">
        <w:rPr>
          <w:i/>
          <w:iCs/>
          <w:color w:val="111111"/>
          <w:sz w:val="28"/>
          <w:szCs w:val="28"/>
          <w:bdr w:val="none" w:sz="0" w:space="0" w:color="auto" w:frame="1"/>
        </w:rPr>
        <w:t>(сфера нравственности)</w:t>
      </w:r>
      <w:r w:rsidRPr="00243644">
        <w:rPr>
          <w:color w:val="111111"/>
          <w:sz w:val="28"/>
          <w:szCs w:val="28"/>
        </w:rPr>
        <w:t>.</w:t>
      </w:r>
      <w:proofErr w:type="gramEnd"/>
      <w:r w:rsidRPr="00243644">
        <w:rPr>
          <w:color w:val="111111"/>
          <w:sz w:val="28"/>
          <w:szCs w:val="28"/>
        </w:rPr>
        <w:t> </w:t>
      </w:r>
      <w:r w:rsidRPr="00243644">
        <w:rPr>
          <w:color w:val="111111"/>
          <w:sz w:val="28"/>
          <w:szCs w:val="28"/>
          <w:u w:val="single"/>
          <w:bdr w:val="none" w:sz="0" w:space="0" w:color="auto" w:frame="1"/>
        </w:rPr>
        <w:t>Ребенку можно и нужно показывать различные проявления красоты в мире природы</w:t>
      </w:r>
      <w:r w:rsidRPr="00243644">
        <w:rPr>
          <w:color w:val="111111"/>
          <w:sz w:val="28"/>
          <w:szCs w:val="28"/>
        </w:rPr>
        <w:t>: цветущие растения, кустарники и деревья в осеннем уборе, контрасты светотени, пейзажи в разное время года и многое-многое другое. При этом взрослый должен помнить, что в природе красиво абсолютно все, что живет в полноценных </w:t>
      </w:r>
      <w:r w:rsidRPr="00243644">
        <w:rPr>
          <w:i/>
          <w:iCs/>
          <w:color w:val="111111"/>
          <w:sz w:val="28"/>
          <w:szCs w:val="28"/>
          <w:bdr w:val="none" w:sz="0" w:space="0" w:color="auto" w:frame="1"/>
        </w:rPr>
        <w:t>(неиспорченных, не отравленных, неограниченных)</w:t>
      </w:r>
      <w:r w:rsidRPr="00243644">
        <w:rPr>
          <w:color w:val="111111"/>
          <w:sz w:val="28"/>
          <w:szCs w:val="28"/>
        </w:rPr>
        <w:t> условиях – это сфера эстетических чувств, эстетического </w:t>
      </w:r>
      <w:r w:rsidRPr="00243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восприятия ребенка</w:t>
      </w:r>
      <w:r w:rsidRPr="00243644">
        <w:rPr>
          <w:color w:val="111111"/>
          <w:sz w:val="28"/>
          <w:szCs w:val="28"/>
        </w:rPr>
        <w:t>.</w:t>
      </w:r>
    </w:p>
    <w:p w:rsidR="00243644" w:rsidRPr="00243644" w:rsidRDefault="00243644" w:rsidP="00243644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>Итак, </w:t>
      </w:r>
      <w:r w:rsidRPr="00243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воспитание</w:t>
      </w:r>
      <w:r w:rsidRPr="00243644">
        <w:rPr>
          <w:color w:val="111111"/>
          <w:sz w:val="28"/>
          <w:szCs w:val="28"/>
        </w:rPr>
        <w:t> у детей любви к природе, способности </w:t>
      </w:r>
      <w:r w:rsidRPr="00243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воспринимать</w:t>
      </w:r>
      <w:r w:rsidRPr="00243644">
        <w:rPr>
          <w:color w:val="111111"/>
          <w:sz w:val="28"/>
          <w:szCs w:val="28"/>
        </w:rPr>
        <w:t> ее красоту - одна из важных задач детского сада.</w:t>
      </w:r>
    </w:p>
    <w:p w:rsidR="00243644" w:rsidRPr="00243644" w:rsidRDefault="00243644" w:rsidP="00243644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 xml:space="preserve">Формы и методы работы с детьми используются самые разнообразные. </w:t>
      </w:r>
      <w:r>
        <w:rPr>
          <w:color w:val="111111"/>
          <w:sz w:val="28"/>
          <w:szCs w:val="28"/>
        </w:rPr>
        <w:t xml:space="preserve">      </w:t>
      </w:r>
      <w:proofErr w:type="gramStart"/>
      <w:r w:rsidRPr="00243644">
        <w:rPr>
          <w:color w:val="111111"/>
          <w:sz w:val="28"/>
          <w:szCs w:val="28"/>
        </w:rPr>
        <w:t>Это экскурсии, наблюдения, рассматривание картин, занятия – беседы познавательно-эвристического характера, разнообразные сюжетно-ролевые, дидактические и развивающие игры, игровые упражнения, эксперименты и опыты, </w:t>
      </w:r>
      <w:r w:rsidRPr="00243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экологические тесты и задачи</w:t>
      </w:r>
      <w:r w:rsidRPr="00243644">
        <w:rPr>
          <w:color w:val="111111"/>
          <w:sz w:val="28"/>
          <w:szCs w:val="28"/>
        </w:rPr>
        <w:t>, видео и аудиозаписи.</w:t>
      </w:r>
      <w:proofErr w:type="gramEnd"/>
    </w:p>
    <w:p w:rsidR="00243644" w:rsidRPr="00243644" w:rsidRDefault="00243644" w:rsidP="00243644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 xml:space="preserve">Осознанное, правильное отношение к природе основывается на первоначальных знаниях о живом. Систематические наблюдения показывают, что трудности формирования гуманного отношения к живому в природе являются следствием недостаточных знаний детей о растениях и животных как живых организмов. Эти сведения следует предоставить в виде системы знаний о растениях и животных, живом организме на основе центральной связи – взаимодействие организма и среды. </w:t>
      </w:r>
      <w:proofErr w:type="gramStart"/>
      <w:r w:rsidRPr="00243644">
        <w:rPr>
          <w:color w:val="111111"/>
          <w:sz w:val="28"/>
          <w:szCs w:val="28"/>
        </w:rPr>
        <w:t>Такая программа содержит знания о комплексе существенных признаков живого (способность к питанию, дыханию, движению, рост, развитию, размножению, его морфо - функциональной целостности, конкретных взаимосвязях растений и животных со средой обитания, особенностях существования в условиях экосистемы </w:t>
      </w:r>
      <w:r w:rsidRPr="00243644">
        <w:rPr>
          <w:i/>
          <w:iCs/>
          <w:color w:val="111111"/>
          <w:sz w:val="28"/>
          <w:szCs w:val="28"/>
          <w:bdr w:val="none" w:sz="0" w:space="0" w:color="auto" w:frame="1"/>
        </w:rPr>
        <w:t>(леса, луга, водоемы)</w:t>
      </w:r>
      <w:r w:rsidRPr="00243644">
        <w:rPr>
          <w:color w:val="111111"/>
          <w:sz w:val="28"/>
          <w:szCs w:val="28"/>
        </w:rPr>
        <w:t>.</w:t>
      </w:r>
      <w:proofErr w:type="gramEnd"/>
    </w:p>
    <w:p w:rsidR="00243644" w:rsidRPr="00243644" w:rsidRDefault="00243644" w:rsidP="00243644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>Таким образом, в работе по </w:t>
      </w:r>
      <w:r w:rsidRPr="00243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экологическому воспитанию</w:t>
      </w:r>
      <w:r w:rsidRPr="00243644">
        <w:rPr>
          <w:color w:val="111111"/>
          <w:sz w:val="28"/>
          <w:szCs w:val="28"/>
        </w:rPr>
        <w:t xml:space="preserve"> детей необходимо использовать разные формы и методы в комплексе, правильно сочетать их между собой. Выбор методов и необходимость комплексного их использования </w:t>
      </w:r>
      <w:r w:rsidRPr="00243644">
        <w:rPr>
          <w:color w:val="111111"/>
          <w:sz w:val="28"/>
          <w:szCs w:val="28"/>
        </w:rPr>
        <w:lastRenderedPageBreak/>
        <w:t>определяется возрастными возможностями детей, характером </w:t>
      </w:r>
      <w:r w:rsidRPr="00243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воспитательно-образовательных задач</w:t>
      </w:r>
      <w:r w:rsidRPr="00243644">
        <w:rPr>
          <w:color w:val="111111"/>
          <w:sz w:val="28"/>
          <w:szCs w:val="28"/>
        </w:rPr>
        <w:t>, которые решает </w:t>
      </w:r>
      <w:r w:rsidRPr="00243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воспитатель</w:t>
      </w:r>
      <w:r w:rsidRPr="00243644">
        <w:rPr>
          <w:b/>
          <w:color w:val="111111"/>
          <w:sz w:val="28"/>
          <w:szCs w:val="28"/>
        </w:rPr>
        <w:t>.</w:t>
      </w:r>
    </w:p>
    <w:p w:rsidR="00243644" w:rsidRPr="00243644" w:rsidRDefault="00243644" w:rsidP="00243644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>Эффективность решения задач </w:t>
      </w:r>
      <w:r w:rsidRPr="00243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экологического воспитания</w:t>
      </w:r>
      <w:r w:rsidRPr="00243644">
        <w:rPr>
          <w:color w:val="111111"/>
          <w:sz w:val="28"/>
          <w:szCs w:val="28"/>
        </w:rPr>
        <w:t> зависит от многократного и вариативного их использования. Они способствуют формированию у дошкольников отчетливых знаний об окружающем мире.</w:t>
      </w:r>
    </w:p>
    <w:p w:rsidR="00243644" w:rsidRPr="00243644" w:rsidRDefault="00243644" w:rsidP="00243644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>Освоение систематизированных знаний о растениях животных как о живых организмах формирует основы </w:t>
      </w:r>
      <w:r w:rsidRPr="00243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экологического мышления</w:t>
      </w:r>
      <w:r w:rsidRPr="00243644">
        <w:rPr>
          <w:color w:val="111111"/>
          <w:sz w:val="28"/>
          <w:szCs w:val="28"/>
        </w:rPr>
        <w:t>, обеспечивает максимальный эффект умственного развития детей и готовность их к усвоению </w:t>
      </w:r>
      <w:r w:rsidRPr="00243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экологических знаний в школе</w:t>
      </w:r>
      <w:r w:rsidRPr="00243644">
        <w:rPr>
          <w:color w:val="111111"/>
          <w:sz w:val="28"/>
          <w:szCs w:val="28"/>
        </w:rPr>
        <w:t>.</w:t>
      </w:r>
    </w:p>
    <w:p w:rsidR="00243644" w:rsidRPr="00243644" w:rsidRDefault="00243644" w:rsidP="00243644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243644">
        <w:rPr>
          <w:color w:val="111111"/>
          <w:sz w:val="28"/>
          <w:szCs w:val="28"/>
        </w:rPr>
        <w:t>Ну</w:t>
      </w:r>
      <w:r>
        <w:rPr>
          <w:color w:val="111111"/>
          <w:sz w:val="28"/>
          <w:szCs w:val="28"/>
        </w:rPr>
        <w:t>,</w:t>
      </w:r>
      <w:r w:rsidRPr="00243644">
        <w:rPr>
          <w:color w:val="111111"/>
          <w:sz w:val="28"/>
          <w:szCs w:val="28"/>
        </w:rPr>
        <w:t xml:space="preserve"> а самое главное в </w:t>
      </w:r>
      <w:r w:rsidRPr="00243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экологическом воспитании</w:t>
      </w:r>
      <w:r w:rsidRPr="00243644">
        <w:rPr>
          <w:color w:val="111111"/>
          <w:sz w:val="28"/>
          <w:szCs w:val="28"/>
        </w:rPr>
        <w:t> – личная убежденность педагога, его умение заинтересовать весь коллектив, пробудить у детей, </w:t>
      </w:r>
      <w:r w:rsidRPr="00243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воспитателей</w:t>
      </w:r>
      <w:r w:rsidRPr="00243644">
        <w:rPr>
          <w:b/>
          <w:color w:val="111111"/>
          <w:sz w:val="28"/>
          <w:szCs w:val="28"/>
        </w:rPr>
        <w:t> </w:t>
      </w:r>
      <w:r w:rsidRPr="00243644">
        <w:rPr>
          <w:color w:val="111111"/>
          <w:sz w:val="28"/>
          <w:szCs w:val="28"/>
        </w:rPr>
        <w:t>и родителей желание любить, беречь и охранять природу и тем самым быть эталоном для подражания для дошкольников.</w:t>
      </w:r>
    </w:p>
    <w:p w:rsidR="00243644" w:rsidRPr="00243644" w:rsidRDefault="00243644" w:rsidP="0024364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B1C2A"/>
          <w:sz w:val="28"/>
          <w:szCs w:val="28"/>
        </w:rPr>
      </w:pPr>
    </w:p>
    <w:p w:rsidR="00D94F8C" w:rsidRPr="00243644" w:rsidRDefault="00D94F8C" w:rsidP="00243644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B1C2A"/>
          <w:sz w:val="28"/>
          <w:szCs w:val="28"/>
        </w:rPr>
      </w:pPr>
      <w:r w:rsidRPr="00243644">
        <w:rPr>
          <w:color w:val="1B1C2A"/>
          <w:sz w:val="28"/>
          <w:szCs w:val="28"/>
        </w:rPr>
        <w:t xml:space="preserve">Основы экологического образования входят в программы для детских дошкольных учреждений, начиная с 60-х годов прошлого века. </w:t>
      </w:r>
    </w:p>
    <w:p w:rsidR="00D94F8C" w:rsidRPr="00243644" w:rsidRDefault="00243644" w:rsidP="00243644">
      <w:pPr>
        <w:pStyle w:val="a4"/>
        <w:shd w:val="clear" w:color="auto" w:fill="FFFFFF"/>
        <w:spacing w:before="0" w:beforeAutospacing="0" w:after="0" w:afterAutospacing="0"/>
        <w:jc w:val="both"/>
        <w:rPr>
          <w:color w:val="1B1C2A"/>
          <w:sz w:val="28"/>
          <w:szCs w:val="28"/>
        </w:rPr>
      </w:pPr>
      <w:r>
        <w:rPr>
          <w:color w:val="1B1C2A"/>
          <w:sz w:val="28"/>
          <w:szCs w:val="28"/>
        </w:rPr>
        <w:t xml:space="preserve">В </w:t>
      </w:r>
      <w:r w:rsidR="00D94F8C" w:rsidRPr="00243644">
        <w:rPr>
          <w:color w:val="1B1C2A"/>
          <w:sz w:val="28"/>
          <w:szCs w:val="28"/>
        </w:rPr>
        <w:t xml:space="preserve"> «Программе воспит</w:t>
      </w:r>
      <w:r>
        <w:rPr>
          <w:color w:val="1B1C2A"/>
          <w:sz w:val="28"/>
          <w:szCs w:val="28"/>
        </w:rPr>
        <w:t xml:space="preserve">ания и обучения в детском саду» </w:t>
      </w:r>
      <w:r w:rsidR="00D94F8C" w:rsidRPr="00243644">
        <w:rPr>
          <w:color w:val="1B1C2A"/>
          <w:sz w:val="28"/>
          <w:szCs w:val="28"/>
        </w:rPr>
        <w:t xml:space="preserve"> </w:t>
      </w:r>
      <w:r>
        <w:rPr>
          <w:color w:val="1B1C2A"/>
          <w:sz w:val="28"/>
          <w:szCs w:val="28"/>
        </w:rPr>
        <w:t>сформулированы две</w:t>
      </w:r>
      <w:r w:rsidR="00D94F8C" w:rsidRPr="00243644">
        <w:rPr>
          <w:color w:val="1B1C2A"/>
          <w:sz w:val="28"/>
          <w:szCs w:val="28"/>
        </w:rPr>
        <w:t xml:space="preserve"> главные задачи:</w:t>
      </w:r>
    </w:p>
    <w:p w:rsidR="00D94F8C" w:rsidRPr="00243644" w:rsidRDefault="00D94F8C" w:rsidP="00243644">
      <w:pPr>
        <w:numPr>
          <w:ilvl w:val="0"/>
          <w:numId w:val="2"/>
        </w:numPr>
        <w:shd w:val="clear" w:color="auto" w:fill="FFFFFF"/>
        <w:spacing w:before="100" w:beforeAutospacing="1" w:after="0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243644">
        <w:rPr>
          <w:rFonts w:ascii="Times New Roman" w:hAnsi="Times New Roman" w:cs="Times New Roman"/>
          <w:color w:val="1B1C2A"/>
          <w:sz w:val="28"/>
          <w:szCs w:val="28"/>
        </w:rPr>
        <w:t>воспитание любви к природе родного края, умения понимать и чувствовать её красоту, бережно относиться к растениям и животным;</w:t>
      </w:r>
    </w:p>
    <w:p w:rsidR="00D94F8C" w:rsidRDefault="00D94F8C" w:rsidP="00243644">
      <w:pPr>
        <w:numPr>
          <w:ilvl w:val="0"/>
          <w:numId w:val="2"/>
        </w:numPr>
        <w:shd w:val="clear" w:color="auto" w:fill="FFFFFF"/>
        <w:spacing w:before="100" w:beforeAutospacing="1" w:after="0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243644">
        <w:rPr>
          <w:rFonts w:ascii="Times New Roman" w:hAnsi="Times New Roman" w:cs="Times New Roman"/>
          <w:color w:val="1B1C2A"/>
          <w:sz w:val="28"/>
          <w:szCs w:val="28"/>
        </w:rPr>
        <w:t>создание условий для получения воспитанниками элементарных знаний о природе и формирование у них ряда представлений о явлениях живой и неживой природы.</w:t>
      </w:r>
    </w:p>
    <w:p w:rsidR="00F61118" w:rsidRPr="00F870D5" w:rsidRDefault="00F61118" w:rsidP="00F61118">
      <w:pPr>
        <w:pStyle w:val="2"/>
        <w:shd w:val="clear" w:color="auto" w:fill="FFFFFF"/>
        <w:spacing w:before="374" w:beforeAutospacing="0" w:after="187" w:afterAutospacing="0"/>
        <w:jc w:val="both"/>
        <w:rPr>
          <w:color w:val="000000"/>
          <w:spacing w:val="-7"/>
          <w:sz w:val="28"/>
          <w:szCs w:val="28"/>
        </w:rPr>
      </w:pPr>
      <w:r w:rsidRPr="00F870D5">
        <w:rPr>
          <w:color w:val="000000"/>
          <w:spacing w:val="-7"/>
          <w:sz w:val="28"/>
          <w:szCs w:val="28"/>
        </w:rPr>
        <w:t>Программы по экологическому воспитанию</w:t>
      </w:r>
    </w:p>
    <w:p w:rsidR="00F61118" w:rsidRDefault="00F61118" w:rsidP="00F61118">
      <w:pPr>
        <w:pStyle w:val="a4"/>
        <w:shd w:val="clear" w:color="auto" w:fill="FFFFFF"/>
        <w:spacing w:before="0" w:beforeAutospacing="0" w:after="374" w:afterAutospacing="0"/>
        <w:jc w:val="both"/>
        <w:rPr>
          <w:rFonts w:ascii="Open Sans" w:hAnsi="Open Sans"/>
          <w:color w:val="1B1C2A"/>
          <w:sz w:val="28"/>
          <w:szCs w:val="28"/>
        </w:rPr>
      </w:pPr>
      <w:r>
        <w:rPr>
          <w:rFonts w:ascii="Open Sans" w:hAnsi="Open Sans"/>
          <w:color w:val="1B1C2A"/>
          <w:sz w:val="28"/>
          <w:szCs w:val="28"/>
        </w:rPr>
        <w:t xml:space="preserve">     Существует 2 типа программ для дошкольных учреждений: </w:t>
      </w:r>
      <w:proofErr w:type="gramStart"/>
      <w:r>
        <w:rPr>
          <w:rFonts w:ascii="Open Sans" w:hAnsi="Open Sans"/>
          <w:color w:val="1B1C2A"/>
          <w:sz w:val="28"/>
          <w:szCs w:val="28"/>
        </w:rPr>
        <w:t>комплексные</w:t>
      </w:r>
      <w:proofErr w:type="gramEnd"/>
      <w:r>
        <w:rPr>
          <w:rFonts w:ascii="Open Sans" w:hAnsi="Open Sans"/>
          <w:color w:val="1B1C2A"/>
          <w:sz w:val="28"/>
          <w:szCs w:val="28"/>
        </w:rPr>
        <w:t xml:space="preserve"> и </w:t>
      </w:r>
      <w:proofErr w:type="spellStart"/>
      <w:r>
        <w:rPr>
          <w:rFonts w:ascii="Open Sans" w:hAnsi="Open Sans"/>
          <w:color w:val="1B1C2A"/>
          <w:sz w:val="28"/>
          <w:szCs w:val="28"/>
        </w:rPr>
        <w:t>парциональные</w:t>
      </w:r>
      <w:proofErr w:type="spellEnd"/>
      <w:r>
        <w:rPr>
          <w:rFonts w:ascii="Open Sans" w:hAnsi="Open Sans"/>
          <w:color w:val="1B1C2A"/>
          <w:sz w:val="28"/>
          <w:szCs w:val="28"/>
        </w:rPr>
        <w:t xml:space="preserve">. Комплексные программы предписывают действия, направленные на развитие дошкольников во всех сферах, а </w:t>
      </w:r>
      <w:proofErr w:type="spellStart"/>
      <w:r>
        <w:rPr>
          <w:rFonts w:ascii="Open Sans" w:hAnsi="Open Sans"/>
          <w:color w:val="1B1C2A"/>
          <w:sz w:val="28"/>
          <w:szCs w:val="28"/>
        </w:rPr>
        <w:t>парциональные</w:t>
      </w:r>
      <w:proofErr w:type="spellEnd"/>
      <w:r>
        <w:rPr>
          <w:rFonts w:ascii="Open Sans" w:hAnsi="Open Sans"/>
          <w:color w:val="1B1C2A"/>
          <w:sz w:val="28"/>
          <w:szCs w:val="28"/>
        </w:rPr>
        <w:t xml:space="preserve"> углублённо рассматривают какое-то одно или несколько тематически близких направлений.</w:t>
      </w:r>
    </w:p>
    <w:p w:rsidR="00F61118" w:rsidRPr="00F870D5" w:rsidRDefault="00F61118" w:rsidP="00F61118">
      <w:pPr>
        <w:pStyle w:val="3"/>
        <w:shd w:val="clear" w:color="auto" w:fill="FFFFFF"/>
        <w:spacing w:before="374" w:after="187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F870D5">
        <w:rPr>
          <w:rFonts w:ascii="Times New Roman" w:hAnsi="Times New Roman" w:cs="Times New Roman"/>
          <w:color w:val="000000"/>
          <w:spacing w:val="-7"/>
          <w:sz w:val="28"/>
          <w:szCs w:val="28"/>
        </w:rPr>
        <w:t>Комплексные программы</w:t>
      </w:r>
    </w:p>
    <w:p w:rsidR="00F61118" w:rsidRPr="00F870D5" w:rsidRDefault="00F61118" w:rsidP="00F61118">
      <w:pPr>
        <w:pStyle w:val="a4"/>
        <w:shd w:val="clear" w:color="auto" w:fill="FFFFFF"/>
        <w:spacing w:before="0" w:beforeAutospacing="0" w:after="374" w:afterAutospacing="0"/>
        <w:jc w:val="both"/>
        <w:rPr>
          <w:color w:val="1B1C2A"/>
          <w:sz w:val="28"/>
          <w:szCs w:val="28"/>
        </w:rPr>
      </w:pPr>
      <w:r>
        <w:rPr>
          <w:rStyle w:val="a5"/>
          <w:color w:val="1B1C2A"/>
          <w:sz w:val="28"/>
          <w:szCs w:val="28"/>
        </w:rPr>
        <w:t xml:space="preserve">      </w:t>
      </w:r>
      <w:r w:rsidRPr="00F61118">
        <w:rPr>
          <w:rStyle w:val="a5"/>
          <w:b w:val="0"/>
          <w:color w:val="1B1C2A"/>
          <w:sz w:val="28"/>
          <w:szCs w:val="28"/>
        </w:rPr>
        <w:t>Наиболее полно экологические аспекты предусмотрены в программах «Детство», «Радуга» и «Кроха».</w:t>
      </w:r>
      <w:r w:rsidRPr="00F870D5">
        <w:rPr>
          <w:color w:val="1B1C2A"/>
          <w:sz w:val="28"/>
          <w:szCs w:val="28"/>
        </w:rPr>
        <w:t> В них есть специальные разделы, посвящённые не просто получению элементарных знаний о природе, а о взаимосвязи окружающего мира и человека.</w:t>
      </w:r>
    </w:p>
    <w:p w:rsidR="00F61118" w:rsidRDefault="00F61118" w:rsidP="00F61118">
      <w:pPr>
        <w:pStyle w:val="a4"/>
        <w:shd w:val="clear" w:color="auto" w:fill="FFFFFF"/>
        <w:spacing w:before="0" w:beforeAutospacing="0" w:after="374" w:afterAutospacing="0"/>
        <w:jc w:val="both"/>
        <w:rPr>
          <w:color w:val="1B1C2A"/>
          <w:sz w:val="28"/>
          <w:szCs w:val="28"/>
        </w:rPr>
      </w:pPr>
      <w:r>
        <w:rPr>
          <w:color w:val="1B1C2A"/>
          <w:sz w:val="28"/>
          <w:szCs w:val="28"/>
        </w:rPr>
        <w:t xml:space="preserve">     </w:t>
      </w:r>
      <w:r w:rsidRPr="00F870D5">
        <w:rPr>
          <w:color w:val="1B1C2A"/>
          <w:sz w:val="28"/>
          <w:szCs w:val="28"/>
        </w:rPr>
        <w:t>«Кроха» посвящена развитию детей самого младшего возраста, поэтому задачи тут простые: созерцать, наблюдать, познавать. Согласно данной программе, в дошкольных учреждениях рекомендуется обустроить живой уголок. Посещение его особенно полезно тем детям, родители которых не разрешают заводить животных дома</w:t>
      </w:r>
      <w:r>
        <w:rPr>
          <w:color w:val="1B1C2A"/>
          <w:sz w:val="28"/>
          <w:szCs w:val="28"/>
        </w:rPr>
        <w:t>.</w:t>
      </w:r>
    </w:p>
    <w:p w:rsidR="00F61118" w:rsidRPr="00F870D5" w:rsidRDefault="00F61118" w:rsidP="00F61118">
      <w:pPr>
        <w:pStyle w:val="a4"/>
        <w:shd w:val="clear" w:color="auto" w:fill="FFFFFF"/>
        <w:spacing w:before="0" w:beforeAutospacing="0" w:after="374" w:afterAutospacing="0"/>
        <w:jc w:val="both"/>
        <w:rPr>
          <w:color w:val="1B1C2A"/>
          <w:sz w:val="28"/>
          <w:szCs w:val="28"/>
        </w:rPr>
      </w:pPr>
      <w:r>
        <w:rPr>
          <w:color w:val="1B1C2A"/>
          <w:sz w:val="28"/>
          <w:szCs w:val="28"/>
        </w:rPr>
        <w:lastRenderedPageBreak/>
        <w:t xml:space="preserve">     </w:t>
      </w:r>
      <w:r w:rsidRPr="00F870D5">
        <w:rPr>
          <w:color w:val="1B1C2A"/>
          <w:sz w:val="28"/>
          <w:szCs w:val="28"/>
        </w:rPr>
        <w:t>В часть программы «Детство» «Ребёнок открывает для себя мир природы» входят 4 блока, которые учитывают возрастные особенности детей:</w:t>
      </w:r>
    </w:p>
    <w:p w:rsidR="00F61118" w:rsidRPr="00F870D5" w:rsidRDefault="00F61118" w:rsidP="00F6111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сведения о растениях, животных как представителях живого в мире природы (особенности внешнего строения и жизненных функций, связь живых существ со средой обитания, их неповторимость);</w:t>
      </w:r>
    </w:p>
    <w:p w:rsidR="00F61118" w:rsidRPr="00F870D5" w:rsidRDefault="00F61118" w:rsidP="00F6111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механизмы приспособительной взаимосвязи живых организмов со средой обитания (свойства различных сред, представления о группах животных, проживающих в однородной среде);</w:t>
      </w:r>
    </w:p>
    <w:p w:rsidR="00F61118" w:rsidRPr="00F870D5" w:rsidRDefault="00F61118" w:rsidP="00F6111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знания о росте, развитии и размножении знакомых детям растений и животных (представления о последовательных изменениях организмов, цикличности процесса);</w:t>
      </w:r>
    </w:p>
    <w:p w:rsidR="00F61118" w:rsidRPr="00F870D5" w:rsidRDefault="00F61118" w:rsidP="00F6111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 xml:space="preserve">знания </w:t>
      </w:r>
      <w:proofErr w:type="spellStart"/>
      <w:r w:rsidRPr="00F870D5">
        <w:rPr>
          <w:rFonts w:ascii="Times New Roman" w:hAnsi="Times New Roman" w:cs="Times New Roman"/>
          <w:color w:val="1B1C2A"/>
          <w:sz w:val="28"/>
          <w:szCs w:val="28"/>
        </w:rPr>
        <w:t>экосистемного</w:t>
      </w:r>
      <w:proofErr w:type="spellEnd"/>
      <w:r w:rsidRPr="00F870D5">
        <w:rPr>
          <w:rFonts w:ascii="Times New Roman" w:hAnsi="Times New Roman" w:cs="Times New Roman"/>
          <w:color w:val="1B1C2A"/>
          <w:sz w:val="28"/>
          <w:szCs w:val="28"/>
        </w:rPr>
        <w:t xml:space="preserve"> характера (дети знакомятся с растениями и животными, проживающими в одном сообществе, их взаимосвязанностью).</w:t>
      </w:r>
    </w:p>
    <w:p w:rsidR="00F61118" w:rsidRPr="00F61118" w:rsidRDefault="00F61118" w:rsidP="00F61118">
      <w:pPr>
        <w:pStyle w:val="a4"/>
        <w:shd w:val="clear" w:color="auto" w:fill="FFFFFF"/>
        <w:spacing w:before="0" w:beforeAutospacing="0" w:after="374" w:afterAutospacing="0"/>
        <w:jc w:val="both"/>
        <w:rPr>
          <w:color w:val="1B1C2A"/>
          <w:sz w:val="28"/>
          <w:szCs w:val="28"/>
        </w:rPr>
      </w:pPr>
      <w:r>
        <w:rPr>
          <w:color w:val="1B1C2A"/>
          <w:sz w:val="28"/>
          <w:szCs w:val="28"/>
        </w:rPr>
        <w:t xml:space="preserve">      </w:t>
      </w:r>
      <w:r w:rsidRPr="00F870D5">
        <w:rPr>
          <w:color w:val="1B1C2A"/>
          <w:sz w:val="28"/>
          <w:szCs w:val="28"/>
        </w:rPr>
        <w:t xml:space="preserve">Раздел программы «Радуга» «Мир природы» предусматривает изучение экосистемы разных регионов мира, географических понятий, исторических и археологических фактов. Недостаток её — дети получают множество интересных </w:t>
      </w:r>
      <w:proofErr w:type="gramStart"/>
      <w:r w:rsidRPr="00F870D5">
        <w:rPr>
          <w:color w:val="1B1C2A"/>
          <w:sz w:val="28"/>
          <w:szCs w:val="28"/>
        </w:rPr>
        <w:t>фактов о мире</w:t>
      </w:r>
      <w:proofErr w:type="gramEnd"/>
      <w:r w:rsidRPr="00F870D5">
        <w:rPr>
          <w:color w:val="1B1C2A"/>
          <w:sz w:val="28"/>
          <w:szCs w:val="28"/>
        </w:rPr>
        <w:t>, но не учатся их осмысливать. В программе «Истоки» есть раздел по изучению окружающего мира, но он не соответствует современным требованиям, а программа «Развитие» вообще не ставит цели экологического воспитания воспитанников ДОУ.</w:t>
      </w:r>
    </w:p>
    <w:p w:rsidR="00F61118" w:rsidRPr="00AD12D1" w:rsidRDefault="00F61118" w:rsidP="00F61118">
      <w:pPr>
        <w:pStyle w:val="3"/>
        <w:shd w:val="clear" w:color="auto" w:fill="FFFFFF"/>
        <w:spacing w:before="374" w:after="187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AD12D1">
        <w:rPr>
          <w:rFonts w:ascii="Times New Roman" w:hAnsi="Times New Roman" w:cs="Times New Roman"/>
          <w:color w:val="000000"/>
          <w:spacing w:val="-7"/>
          <w:sz w:val="28"/>
          <w:szCs w:val="28"/>
        </w:rPr>
        <w:t>Парциальные программы</w:t>
      </w:r>
    </w:p>
    <w:p w:rsidR="00F61118" w:rsidRPr="00F870D5" w:rsidRDefault="00F61118" w:rsidP="00F61118">
      <w:pPr>
        <w:pStyle w:val="a4"/>
        <w:shd w:val="clear" w:color="auto" w:fill="FFFFFF"/>
        <w:spacing w:before="0" w:beforeAutospacing="0" w:after="374" w:afterAutospacing="0"/>
        <w:jc w:val="both"/>
        <w:rPr>
          <w:color w:val="1B1C2A"/>
          <w:sz w:val="28"/>
          <w:szCs w:val="28"/>
        </w:rPr>
      </w:pPr>
      <w:proofErr w:type="gramStart"/>
      <w:r w:rsidRPr="00F870D5">
        <w:rPr>
          <w:color w:val="1B1C2A"/>
          <w:sz w:val="28"/>
          <w:szCs w:val="28"/>
        </w:rPr>
        <w:t>К</w:t>
      </w:r>
      <w:proofErr w:type="gramEnd"/>
      <w:r w:rsidRPr="00F870D5">
        <w:rPr>
          <w:color w:val="1B1C2A"/>
          <w:sz w:val="28"/>
          <w:szCs w:val="28"/>
        </w:rPr>
        <w:t xml:space="preserve"> </w:t>
      </w:r>
      <w:proofErr w:type="gramStart"/>
      <w:r w:rsidRPr="00F870D5">
        <w:rPr>
          <w:color w:val="1B1C2A"/>
          <w:sz w:val="28"/>
          <w:szCs w:val="28"/>
        </w:rPr>
        <w:t>одобренным</w:t>
      </w:r>
      <w:proofErr w:type="gramEnd"/>
      <w:r w:rsidRPr="00F870D5">
        <w:rPr>
          <w:color w:val="1B1C2A"/>
          <w:sz w:val="28"/>
          <w:szCs w:val="28"/>
        </w:rPr>
        <w:t xml:space="preserve"> Министерством образования России относятся </w:t>
      </w:r>
      <w:proofErr w:type="spellStart"/>
      <w:r w:rsidRPr="00F870D5">
        <w:rPr>
          <w:color w:val="1B1C2A"/>
          <w:sz w:val="28"/>
          <w:szCs w:val="28"/>
        </w:rPr>
        <w:t>парциональные</w:t>
      </w:r>
      <w:proofErr w:type="spellEnd"/>
      <w:r w:rsidRPr="00F870D5">
        <w:rPr>
          <w:color w:val="1B1C2A"/>
          <w:sz w:val="28"/>
          <w:szCs w:val="28"/>
        </w:rPr>
        <w:t xml:space="preserve"> программы по экологическому воспитанию дошкольников:</w:t>
      </w:r>
    </w:p>
    <w:p w:rsidR="00F61118" w:rsidRPr="00F870D5" w:rsidRDefault="00F61118" w:rsidP="00F6111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«Наш дом — природа»,</w:t>
      </w:r>
    </w:p>
    <w:p w:rsidR="00F61118" w:rsidRPr="00F870D5" w:rsidRDefault="00F61118" w:rsidP="00F6111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«Юный эколог»,</w:t>
      </w:r>
    </w:p>
    <w:p w:rsidR="00F61118" w:rsidRPr="00F870D5" w:rsidRDefault="00F61118" w:rsidP="00F6111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«Жизнь вокруг нас»,</w:t>
      </w:r>
    </w:p>
    <w:p w:rsidR="00F61118" w:rsidRPr="00F870D5" w:rsidRDefault="00F61118" w:rsidP="00F6111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«Природа и художник»,</w:t>
      </w:r>
    </w:p>
    <w:p w:rsidR="00F61118" w:rsidRPr="00F870D5" w:rsidRDefault="00F61118" w:rsidP="00F6111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«</w:t>
      </w:r>
      <w:proofErr w:type="spellStart"/>
      <w:r w:rsidRPr="00F870D5">
        <w:rPr>
          <w:rFonts w:ascii="Times New Roman" w:hAnsi="Times New Roman" w:cs="Times New Roman"/>
          <w:color w:val="1B1C2A"/>
          <w:sz w:val="28"/>
          <w:szCs w:val="28"/>
        </w:rPr>
        <w:t>Семицветик</w:t>
      </w:r>
      <w:proofErr w:type="spellEnd"/>
      <w:r w:rsidRPr="00F870D5">
        <w:rPr>
          <w:rFonts w:ascii="Times New Roman" w:hAnsi="Times New Roman" w:cs="Times New Roman"/>
          <w:color w:val="1B1C2A"/>
          <w:sz w:val="28"/>
          <w:szCs w:val="28"/>
        </w:rPr>
        <w:t>»,</w:t>
      </w:r>
    </w:p>
    <w:p w:rsidR="00F61118" w:rsidRPr="00F870D5" w:rsidRDefault="00F61118" w:rsidP="00F6111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«Паутинка»,</w:t>
      </w:r>
    </w:p>
    <w:p w:rsidR="00F61118" w:rsidRPr="00F870D5" w:rsidRDefault="00F61118" w:rsidP="00F6111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«Мы — земляне»,</w:t>
      </w:r>
    </w:p>
    <w:p w:rsidR="00F61118" w:rsidRPr="00F870D5" w:rsidRDefault="00F61118" w:rsidP="00F6111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«Открой себя»,</w:t>
      </w:r>
    </w:p>
    <w:p w:rsidR="00F61118" w:rsidRPr="00F870D5" w:rsidRDefault="00F61118" w:rsidP="00F6111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«Надежда».</w:t>
      </w:r>
    </w:p>
    <w:p w:rsidR="00F61118" w:rsidRPr="00F870D5" w:rsidRDefault="00F61118" w:rsidP="00F61118">
      <w:pPr>
        <w:pStyle w:val="a4"/>
        <w:shd w:val="clear" w:color="auto" w:fill="FFFFFF"/>
        <w:spacing w:before="0" w:beforeAutospacing="0" w:after="0" w:afterAutospacing="0"/>
        <w:jc w:val="both"/>
        <w:rPr>
          <w:color w:val="1B1C2A"/>
          <w:sz w:val="28"/>
          <w:szCs w:val="28"/>
        </w:rPr>
      </w:pPr>
      <w:r>
        <w:rPr>
          <w:color w:val="1B1C2A"/>
          <w:sz w:val="28"/>
          <w:szCs w:val="28"/>
        </w:rPr>
        <w:t xml:space="preserve">    </w:t>
      </w:r>
      <w:r w:rsidRPr="00F870D5">
        <w:rPr>
          <w:color w:val="1B1C2A"/>
          <w:sz w:val="28"/>
          <w:szCs w:val="28"/>
        </w:rPr>
        <w:t>Любая из этих программ по-своему интересна, поэтому каждый педагогический коллектив имеет возможность выбора, в зависимости от собственных условий.</w:t>
      </w:r>
    </w:p>
    <w:p w:rsidR="00F61118" w:rsidRPr="00243644" w:rsidRDefault="00F61118" w:rsidP="00F61118">
      <w:pPr>
        <w:pStyle w:val="a4"/>
        <w:shd w:val="clear" w:color="auto" w:fill="FFFFFF"/>
        <w:spacing w:before="0" w:beforeAutospacing="0" w:after="0" w:afterAutospacing="0"/>
        <w:jc w:val="both"/>
        <w:rPr>
          <w:color w:val="1B1C2A"/>
          <w:sz w:val="28"/>
          <w:szCs w:val="28"/>
        </w:rPr>
      </w:pPr>
      <w:r>
        <w:rPr>
          <w:color w:val="1B1C2A"/>
          <w:sz w:val="28"/>
          <w:szCs w:val="28"/>
        </w:rPr>
        <w:t xml:space="preserve">     </w:t>
      </w:r>
      <w:r w:rsidRPr="00F870D5">
        <w:rPr>
          <w:color w:val="1B1C2A"/>
          <w:sz w:val="28"/>
          <w:szCs w:val="28"/>
        </w:rPr>
        <w:t xml:space="preserve">К первым программам по экологическому воспитанию в детских садах, которые начали разрабатываться ещё в 90-х годах прошлого века, относится «Юный эколог». Её автор — С. Николаева. Стоит уточнить, что в состав «Юного эколога» входят 2 программы: экологическое воспитания детей и повышение квалификации воспитателей. Таким </w:t>
      </w:r>
      <w:proofErr w:type="gramStart"/>
      <w:r w:rsidRPr="00F870D5">
        <w:rPr>
          <w:color w:val="1B1C2A"/>
          <w:sz w:val="28"/>
          <w:szCs w:val="28"/>
        </w:rPr>
        <w:t>образом</w:t>
      </w:r>
      <w:proofErr w:type="gramEnd"/>
      <w:r w:rsidRPr="00F870D5">
        <w:rPr>
          <w:color w:val="1B1C2A"/>
          <w:sz w:val="28"/>
          <w:szCs w:val="28"/>
        </w:rPr>
        <w:t xml:space="preserve"> решается комплексная задача воспитания начал экологической грамотности у детей и повышения экологической культуры взрослых, которые призваны этих детей воспитывать.</w:t>
      </w:r>
    </w:p>
    <w:p w:rsidR="00D94F8C" w:rsidRPr="00243644" w:rsidRDefault="00243644" w:rsidP="0024364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1B1C2A"/>
          <w:sz w:val="28"/>
          <w:szCs w:val="28"/>
        </w:rPr>
      </w:pPr>
      <w:r>
        <w:rPr>
          <w:rStyle w:val="a5"/>
          <w:color w:val="1B1C2A"/>
          <w:sz w:val="28"/>
          <w:szCs w:val="28"/>
        </w:rPr>
        <w:lastRenderedPageBreak/>
        <w:t xml:space="preserve">   </w:t>
      </w:r>
      <w:r w:rsidR="00D94F8C" w:rsidRPr="00F61118">
        <w:rPr>
          <w:rStyle w:val="a5"/>
          <w:b w:val="0"/>
          <w:color w:val="1B1C2A"/>
          <w:sz w:val="28"/>
          <w:szCs w:val="28"/>
        </w:rPr>
        <w:t>Дошкольники в силу особенностей своего возраста очень органично воспринимают все знания, которые связаны с природой</w:t>
      </w:r>
      <w:r w:rsidR="00D94F8C" w:rsidRPr="00243644">
        <w:rPr>
          <w:rStyle w:val="a5"/>
          <w:color w:val="1B1C2A"/>
          <w:sz w:val="28"/>
          <w:szCs w:val="28"/>
        </w:rPr>
        <w:t>.</w:t>
      </w:r>
      <w:r w:rsidR="00D94F8C" w:rsidRPr="00243644">
        <w:rPr>
          <w:color w:val="1B1C2A"/>
          <w:sz w:val="28"/>
          <w:szCs w:val="28"/>
        </w:rPr>
        <w:t xml:space="preserve"> Ведь маленькие дети ощущают себя частью природы, у них ещё не развилось потребительское отношение к ней. Поэтому </w:t>
      </w:r>
      <w:r>
        <w:rPr>
          <w:color w:val="1B1C2A"/>
          <w:sz w:val="28"/>
          <w:szCs w:val="28"/>
        </w:rPr>
        <w:t xml:space="preserve">мы  в своей работе  стараемся </w:t>
      </w:r>
      <w:r w:rsidR="00D94F8C" w:rsidRPr="00243644">
        <w:rPr>
          <w:color w:val="1B1C2A"/>
          <w:sz w:val="28"/>
          <w:szCs w:val="28"/>
        </w:rPr>
        <w:t xml:space="preserve"> сделать так, чтобы ощущение неразрывной связи с окружающим миром, возникшее в раннем детстве, осталось на всю жизнь.</w:t>
      </w:r>
    </w:p>
    <w:p w:rsidR="00D94F8C" w:rsidRDefault="00D94F8C" w:rsidP="00243644">
      <w:pPr>
        <w:spacing w:after="0"/>
        <w:jc w:val="both"/>
        <w:rPr>
          <w:noProof/>
          <w:lang w:eastAsia="ru-RU"/>
        </w:rPr>
      </w:pPr>
    </w:p>
    <w:p w:rsidR="00D94F8C" w:rsidRDefault="00D94F8C" w:rsidP="00F61118">
      <w:pPr>
        <w:spacing w:after="0"/>
        <w:jc w:val="center"/>
        <w:rPr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2414905" cy="1896624"/>
            <wp:effectExtent l="19050" t="0" r="4445" b="0"/>
            <wp:docPr id="5" name="Рисунок 5" descr="Улыбающаяся девочка в венке из цв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лыбающаяся девочка в венке из цветов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976" cy="189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8C" w:rsidRDefault="00D94F8C" w:rsidP="00243644">
      <w:pPr>
        <w:spacing w:after="0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D94F8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Ребёнок в дошкольном возрасте ощущает себя частью природы, и задача педагога — укрепить эту связь</w:t>
      </w:r>
    </w:p>
    <w:p w:rsidR="008B17DC" w:rsidRPr="00F61118" w:rsidRDefault="008B17DC" w:rsidP="00243644">
      <w:pPr>
        <w:pStyle w:val="3"/>
        <w:shd w:val="clear" w:color="auto" w:fill="FFFFFF"/>
        <w:spacing w:before="374" w:after="187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F61118">
        <w:rPr>
          <w:rFonts w:ascii="Times New Roman" w:hAnsi="Times New Roman" w:cs="Times New Roman"/>
          <w:color w:val="000000"/>
          <w:spacing w:val="-7"/>
          <w:sz w:val="28"/>
          <w:szCs w:val="28"/>
        </w:rPr>
        <w:t>Формы занятий по экологии</w:t>
      </w:r>
    </w:p>
    <w:p w:rsidR="008B17DC" w:rsidRPr="008B17DC" w:rsidRDefault="008B17DC" w:rsidP="00243644">
      <w:pPr>
        <w:pStyle w:val="a4"/>
        <w:shd w:val="clear" w:color="auto" w:fill="FFFFFF"/>
        <w:spacing w:before="0" w:beforeAutospacing="0" w:after="374" w:afterAutospacing="0" w:line="276" w:lineRule="auto"/>
        <w:jc w:val="both"/>
        <w:rPr>
          <w:color w:val="1B1C2A"/>
          <w:sz w:val="28"/>
          <w:szCs w:val="28"/>
        </w:rPr>
      </w:pPr>
      <w:r w:rsidRPr="008B17DC">
        <w:rPr>
          <w:color w:val="1B1C2A"/>
          <w:sz w:val="28"/>
          <w:szCs w:val="28"/>
        </w:rPr>
        <w:t>На занятиях по экологии используются различные формы обучения. Основные направления деятельности:</w:t>
      </w:r>
    </w:p>
    <w:p w:rsidR="008B17DC" w:rsidRPr="008B17DC" w:rsidRDefault="008B17DC" w:rsidP="0024364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8B17DC">
        <w:rPr>
          <w:rFonts w:ascii="Times New Roman" w:hAnsi="Times New Roman" w:cs="Times New Roman"/>
          <w:color w:val="1B1C2A"/>
          <w:sz w:val="28"/>
          <w:szCs w:val="28"/>
        </w:rPr>
        <w:t>Специально подготовленные занятия. Здесь главную роль играет воспитатель. Это могут быть:</w:t>
      </w:r>
    </w:p>
    <w:p w:rsidR="008B17DC" w:rsidRPr="008B17DC" w:rsidRDefault="008B17DC" w:rsidP="00243644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8B17DC">
        <w:rPr>
          <w:rFonts w:ascii="Times New Roman" w:hAnsi="Times New Roman" w:cs="Times New Roman"/>
          <w:color w:val="1B1C2A"/>
          <w:sz w:val="28"/>
          <w:szCs w:val="28"/>
        </w:rPr>
        <w:t>экскурсии,</w:t>
      </w:r>
    </w:p>
    <w:p w:rsidR="008B17DC" w:rsidRPr="008B17DC" w:rsidRDefault="008B17DC" w:rsidP="00243644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8B17DC">
        <w:rPr>
          <w:rFonts w:ascii="Times New Roman" w:hAnsi="Times New Roman" w:cs="Times New Roman"/>
          <w:color w:val="1B1C2A"/>
          <w:sz w:val="28"/>
          <w:szCs w:val="28"/>
        </w:rPr>
        <w:t>беседы с воспитателем о природе, животных, растениях,</w:t>
      </w:r>
    </w:p>
    <w:p w:rsidR="008B17DC" w:rsidRPr="008B17DC" w:rsidRDefault="008B17DC" w:rsidP="00243644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8B17DC">
        <w:rPr>
          <w:rFonts w:ascii="Times New Roman" w:hAnsi="Times New Roman" w:cs="Times New Roman"/>
          <w:color w:val="1B1C2A"/>
          <w:sz w:val="28"/>
          <w:szCs w:val="28"/>
        </w:rPr>
        <w:t>чтение художественной литературы,</w:t>
      </w:r>
    </w:p>
    <w:p w:rsidR="008B17DC" w:rsidRPr="008B17DC" w:rsidRDefault="008B17DC" w:rsidP="00243644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8B17DC">
        <w:rPr>
          <w:rFonts w:ascii="Times New Roman" w:hAnsi="Times New Roman" w:cs="Times New Roman"/>
          <w:color w:val="1B1C2A"/>
          <w:sz w:val="28"/>
          <w:szCs w:val="28"/>
        </w:rPr>
        <w:t>рассказы об особенностях ухода за животными.</w:t>
      </w:r>
    </w:p>
    <w:p w:rsidR="008B17DC" w:rsidRPr="008B17DC" w:rsidRDefault="008B17DC" w:rsidP="0024364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8B17DC">
        <w:rPr>
          <w:rFonts w:ascii="Times New Roman" w:hAnsi="Times New Roman" w:cs="Times New Roman"/>
          <w:color w:val="1B1C2A"/>
          <w:sz w:val="28"/>
          <w:szCs w:val="28"/>
        </w:rPr>
        <w:t>Совместная деятельность дошкольников и воспитателя. Дети принимают активное участие во всём происходящем на занятиях. Сюда относятся:</w:t>
      </w:r>
    </w:p>
    <w:p w:rsidR="008B17DC" w:rsidRPr="008B17DC" w:rsidRDefault="008B17DC" w:rsidP="00243644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8B17DC">
        <w:rPr>
          <w:rFonts w:ascii="Times New Roman" w:hAnsi="Times New Roman" w:cs="Times New Roman"/>
          <w:color w:val="1B1C2A"/>
          <w:sz w:val="28"/>
          <w:szCs w:val="28"/>
        </w:rPr>
        <w:t>различные тематические игры,</w:t>
      </w:r>
    </w:p>
    <w:p w:rsidR="008B17DC" w:rsidRPr="008B17DC" w:rsidRDefault="008B17DC" w:rsidP="00243644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8B17DC">
        <w:rPr>
          <w:rFonts w:ascii="Times New Roman" w:hAnsi="Times New Roman" w:cs="Times New Roman"/>
          <w:color w:val="1B1C2A"/>
          <w:sz w:val="28"/>
          <w:szCs w:val="28"/>
        </w:rPr>
        <w:t>викторины,</w:t>
      </w:r>
    </w:p>
    <w:p w:rsidR="008B17DC" w:rsidRPr="008B17DC" w:rsidRDefault="008B17DC" w:rsidP="00243644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8B17DC">
        <w:rPr>
          <w:rFonts w:ascii="Times New Roman" w:hAnsi="Times New Roman" w:cs="Times New Roman"/>
          <w:color w:val="1B1C2A"/>
          <w:sz w:val="28"/>
          <w:szCs w:val="28"/>
        </w:rPr>
        <w:t>рисование и конструирование,</w:t>
      </w:r>
    </w:p>
    <w:p w:rsidR="008B17DC" w:rsidRPr="008B17DC" w:rsidRDefault="008B17DC" w:rsidP="00243644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8B17DC">
        <w:rPr>
          <w:rFonts w:ascii="Times New Roman" w:hAnsi="Times New Roman" w:cs="Times New Roman"/>
          <w:color w:val="1B1C2A"/>
          <w:sz w:val="28"/>
          <w:szCs w:val="28"/>
        </w:rPr>
        <w:t>наблюдение,</w:t>
      </w:r>
    </w:p>
    <w:p w:rsidR="008B17DC" w:rsidRPr="008B17DC" w:rsidRDefault="008B17DC" w:rsidP="00243644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8B17DC">
        <w:rPr>
          <w:rFonts w:ascii="Times New Roman" w:hAnsi="Times New Roman" w:cs="Times New Roman"/>
          <w:color w:val="1B1C2A"/>
          <w:sz w:val="28"/>
          <w:szCs w:val="28"/>
        </w:rPr>
        <w:t>ответы на вопросы детей,</w:t>
      </w:r>
    </w:p>
    <w:p w:rsidR="008B17DC" w:rsidRPr="008B17DC" w:rsidRDefault="008B17DC" w:rsidP="00243644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8B17DC">
        <w:rPr>
          <w:rFonts w:ascii="Times New Roman" w:hAnsi="Times New Roman" w:cs="Times New Roman"/>
          <w:color w:val="1B1C2A"/>
          <w:sz w:val="28"/>
          <w:szCs w:val="28"/>
        </w:rPr>
        <w:t>обсуждение прочитанных книг, просмотренных диафильмов и мультфильмов,</w:t>
      </w:r>
    </w:p>
    <w:p w:rsidR="008B17DC" w:rsidRPr="008B17DC" w:rsidRDefault="008B17DC" w:rsidP="00243644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8B17DC">
        <w:rPr>
          <w:rFonts w:ascii="Times New Roman" w:hAnsi="Times New Roman" w:cs="Times New Roman"/>
          <w:color w:val="1B1C2A"/>
          <w:sz w:val="28"/>
          <w:szCs w:val="28"/>
        </w:rPr>
        <w:t>работа в живом уголке,</w:t>
      </w:r>
    </w:p>
    <w:p w:rsidR="008B17DC" w:rsidRPr="008B17DC" w:rsidRDefault="008B17DC" w:rsidP="00243644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8B17DC">
        <w:rPr>
          <w:rFonts w:ascii="Times New Roman" w:hAnsi="Times New Roman" w:cs="Times New Roman"/>
          <w:color w:val="1B1C2A"/>
          <w:sz w:val="28"/>
          <w:szCs w:val="28"/>
        </w:rPr>
        <w:t>подготовка экологических праздников и т. д.</w:t>
      </w:r>
    </w:p>
    <w:p w:rsidR="008B17DC" w:rsidRPr="008B17DC" w:rsidRDefault="008B17DC" w:rsidP="008B17D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8B17DC">
        <w:rPr>
          <w:rFonts w:ascii="Times New Roman" w:hAnsi="Times New Roman" w:cs="Times New Roman"/>
          <w:color w:val="1B1C2A"/>
          <w:sz w:val="28"/>
          <w:szCs w:val="28"/>
        </w:rPr>
        <w:t xml:space="preserve">Самостоятельная работа детей. Применение полученных дошкольниками экологических знаний на практике. Например, они могут самостоятельно </w:t>
      </w:r>
      <w:r w:rsidRPr="008B17DC">
        <w:rPr>
          <w:rFonts w:ascii="Times New Roman" w:hAnsi="Times New Roman" w:cs="Times New Roman"/>
          <w:color w:val="1B1C2A"/>
          <w:sz w:val="28"/>
          <w:szCs w:val="28"/>
        </w:rPr>
        <w:lastRenderedPageBreak/>
        <w:t>(но под присмотром воспитателя) поливать цветы, кормить животных в живом уголке, собирать гербарии или коллекции.</w:t>
      </w:r>
    </w:p>
    <w:p w:rsidR="008B17DC" w:rsidRDefault="001A4640" w:rsidP="001A4640">
      <w:pPr>
        <w:spacing w:after="0"/>
        <w:rPr>
          <w:rFonts w:ascii="Times New Roman" w:hAnsi="Times New Roman" w:cs="Times New Roman"/>
          <w:i/>
          <w:sz w:val="52"/>
          <w:szCs w:val="52"/>
        </w:rPr>
      </w:pPr>
      <w:r>
        <w:rPr>
          <w:rFonts w:ascii="Times New Roman" w:hAnsi="Times New Roman" w:cs="Times New Roman"/>
          <w:i/>
          <w:noProof/>
          <w:sz w:val="52"/>
          <w:szCs w:val="52"/>
          <w:lang w:eastAsia="ru-RU"/>
        </w:rPr>
        <w:drawing>
          <wp:inline distT="0" distB="0" distL="0" distR="0">
            <wp:extent cx="2816225" cy="2112169"/>
            <wp:effectExtent l="19050" t="0" r="3175" b="0"/>
            <wp:docPr id="39" name="Рисунок 25" descr="C:\Users\1\Desktop\sS2Kqpja0wSTOdjhmOuDid1Kp1RYTgBhI8bgyMiUNMUz4wY7DdKD8cStSmEhQ77t0KL0058qTMyHEiD8BZ7x5Hj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sS2Kqpja0wSTOdjhmOuDid1Kp1RYTgBhI8bgyMiUNMUz4wY7DdKD8cStSmEhQ77t0KL0058qTMyHEiD8BZ7x5Hj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52"/>
          <w:szCs w:val="52"/>
        </w:rPr>
        <w:t xml:space="preserve">  </w:t>
      </w:r>
      <w:r>
        <w:rPr>
          <w:rFonts w:ascii="Times New Roman" w:hAnsi="Times New Roman" w:cs="Times New Roman"/>
          <w:i/>
          <w:noProof/>
          <w:sz w:val="52"/>
          <w:szCs w:val="52"/>
          <w:lang w:eastAsia="ru-RU"/>
        </w:rPr>
        <w:drawing>
          <wp:inline distT="0" distB="0" distL="0" distR="0">
            <wp:extent cx="2838450" cy="2128838"/>
            <wp:effectExtent l="19050" t="0" r="0" b="0"/>
            <wp:docPr id="40" name="Рисунок 26" descr="C:\Users\1\Desktop\tX3LDXMuqVOgQpgwjsKJViuwLgiF5GoJta5E0FsTjDvKUFdE6Z58ib5ZUUSDa0aqMAD1aeOY1dQu7kYBlk0vm8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tX3LDXMuqVOgQpgwjsKJViuwLgiF5GoJta5E0FsTjDvKUFdE6Z58ib5ZUUSDa0aqMAD1aeOY1dQu7kYBlk0vm8s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7DC" w:rsidRDefault="008B17DC" w:rsidP="00D94F8C">
      <w:pPr>
        <w:spacing w:after="0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8B17D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Экологическое воспитание начинается с заботы детей о растениях и животных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.</w:t>
      </w:r>
    </w:p>
    <w:p w:rsidR="008B17DC" w:rsidRPr="00F61118" w:rsidRDefault="008B17DC" w:rsidP="00F61118">
      <w:pPr>
        <w:pStyle w:val="3"/>
        <w:shd w:val="clear" w:color="auto" w:fill="FFFFFF"/>
        <w:spacing w:before="374" w:after="187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F61118">
        <w:rPr>
          <w:rFonts w:ascii="Times New Roman" w:hAnsi="Times New Roman" w:cs="Times New Roman"/>
          <w:color w:val="000000"/>
          <w:spacing w:val="-7"/>
          <w:sz w:val="28"/>
          <w:szCs w:val="28"/>
        </w:rPr>
        <w:t>Дидактические и наглядные материалы для занятий</w:t>
      </w:r>
      <w:r w:rsidR="001A4640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игровой деятельности </w:t>
      </w:r>
      <w:r w:rsidRPr="00F61118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по экологии</w:t>
      </w:r>
    </w:p>
    <w:p w:rsidR="008B17DC" w:rsidRPr="008B17DC" w:rsidRDefault="008B17DC" w:rsidP="00F61118">
      <w:pPr>
        <w:pStyle w:val="a4"/>
        <w:shd w:val="clear" w:color="auto" w:fill="FFFFFF"/>
        <w:spacing w:before="0" w:beforeAutospacing="0" w:after="374" w:afterAutospacing="0" w:line="276" w:lineRule="auto"/>
        <w:jc w:val="both"/>
        <w:rPr>
          <w:color w:val="1B1C2A"/>
          <w:sz w:val="28"/>
          <w:szCs w:val="28"/>
        </w:rPr>
      </w:pPr>
      <w:r>
        <w:rPr>
          <w:color w:val="1B1C2A"/>
          <w:sz w:val="28"/>
          <w:szCs w:val="28"/>
        </w:rPr>
        <w:t xml:space="preserve">     </w:t>
      </w:r>
      <w:r w:rsidRPr="008B17DC">
        <w:rPr>
          <w:color w:val="1B1C2A"/>
          <w:sz w:val="28"/>
          <w:szCs w:val="28"/>
        </w:rPr>
        <w:t>Подготовка к занятиям по экологии в детском саду предусматривает широкое применение разнообразных дидактических и наглядных материалов. Причём часть из них можно готовить совместно с детьми. Так, в подготовительной и старшей группах можно приготовить наглядные пособия для малышей. Например, на занятиях по конструированию </w:t>
      </w:r>
      <w:hyperlink r:id="rId9" w:history="1">
        <w:r w:rsidRPr="00504088">
          <w:rPr>
            <w:rStyle w:val="a3"/>
            <w:color w:val="auto"/>
            <w:sz w:val="28"/>
            <w:szCs w:val="28"/>
          </w:rPr>
          <w:t>в средней группе</w:t>
        </w:r>
      </w:hyperlink>
      <w:r w:rsidRPr="00504088">
        <w:rPr>
          <w:sz w:val="28"/>
          <w:szCs w:val="28"/>
        </w:rPr>
        <w:t> ребята могут сделать наглядный материал по теме «Огород». Только</w:t>
      </w:r>
      <w:r w:rsidRPr="008B17DC">
        <w:rPr>
          <w:color w:val="1B1C2A"/>
          <w:sz w:val="28"/>
          <w:szCs w:val="28"/>
        </w:rPr>
        <w:t xml:space="preserve"> в начале занятия обязательно надо предупредить, что их поделки будут использоваться как наглядный материал для малышей. Это очень важно! Дети (да и вообще люди) любят, когда их труд нужен кому-то, а не пропадает даром.</w:t>
      </w:r>
    </w:p>
    <w:p w:rsidR="008B17DC" w:rsidRDefault="008B17DC" w:rsidP="001A4640">
      <w:pPr>
        <w:spacing w:after="0"/>
        <w:jc w:val="center"/>
        <w:rPr>
          <w:rFonts w:ascii="Times New Roman" w:hAnsi="Times New Roman" w:cs="Times New Roman"/>
          <w:i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2670300" cy="2009775"/>
            <wp:effectExtent l="19050" t="0" r="0" b="0"/>
            <wp:docPr id="11" name="Рисунок 11" descr="Наглядное пособие по теме «Огород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глядное пособие по теме «Огород»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03" cy="201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640">
        <w:rPr>
          <w:rFonts w:ascii="Times New Roman" w:hAnsi="Times New Roman" w:cs="Times New Roman"/>
          <w:i/>
          <w:noProof/>
          <w:sz w:val="52"/>
          <w:szCs w:val="52"/>
          <w:lang w:eastAsia="ru-RU"/>
        </w:rPr>
        <w:t xml:space="preserve">     </w:t>
      </w:r>
      <w:r w:rsidR="001A4640">
        <w:rPr>
          <w:rFonts w:ascii="Times New Roman" w:hAnsi="Times New Roman" w:cs="Times New Roman"/>
          <w:i/>
          <w:noProof/>
          <w:sz w:val="52"/>
          <w:szCs w:val="52"/>
          <w:lang w:eastAsia="ru-RU"/>
        </w:rPr>
        <w:drawing>
          <wp:inline distT="0" distB="0" distL="0" distR="0">
            <wp:extent cx="2686050" cy="2014538"/>
            <wp:effectExtent l="19050" t="0" r="0" b="0"/>
            <wp:docPr id="42" name="Рисунок 28" descr="C:\Users\1\Desktop\8VAMRtGkl_O0afLPXMX57Elmd_Kcv_zRPl1pudI-naOqGUPE8oEqRE-WQqOTUUBPDGTi9RpgJ3bDo6RtPt9cHe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8VAMRtGkl_O0afLPXMX57Elmd_Kcv_zRPl1pudI-naOqGUPE8oEqRE-WQqOTUUBPDGTi9RpgJ3bDo6RtPt9cHeV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0D5" w:rsidRDefault="00F870D5" w:rsidP="00F61118">
      <w:pPr>
        <w:spacing w:after="0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F870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Наглядное пособие по теме «Огород», </w:t>
      </w:r>
      <w:r w:rsidR="001A4640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маски для драматизации народных сказок  </w:t>
      </w:r>
      <w:r w:rsidRPr="00F870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пораду</w:t>
      </w:r>
      <w:r w:rsidR="001A4640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ю</w:t>
      </w:r>
      <w:r w:rsidRPr="00F870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т </w:t>
      </w:r>
      <w:r w:rsidR="001A4640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всех </w:t>
      </w:r>
      <w:r w:rsidRPr="00F870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воспитанников ДОУ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.</w:t>
      </w:r>
    </w:p>
    <w:p w:rsidR="00F870D5" w:rsidRDefault="00AD12D1" w:rsidP="00F61118">
      <w:pPr>
        <w:pStyle w:val="a4"/>
        <w:shd w:val="clear" w:color="auto" w:fill="FFFFFF"/>
        <w:spacing w:before="0" w:beforeAutospacing="0" w:after="374" w:afterAutospacing="0" w:line="276" w:lineRule="auto"/>
        <w:jc w:val="both"/>
        <w:rPr>
          <w:rFonts w:ascii="Open Sans" w:hAnsi="Open Sans"/>
          <w:color w:val="1B1C2A"/>
          <w:sz w:val="28"/>
          <w:szCs w:val="28"/>
        </w:rPr>
      </w:pPr>
      <w:r>
        <w:rPr>
          <w:rFonts w:ascii="Open Sans" w:hAnsi="Open Sans"/>
          <w:color w:val="1B1C2A"/>
          <w:sz w:val="28"/>
          <w:szCs w:val="28"/>
        </w:rPr>
        <w:t xml:space="preserve">      </w:t>
      </w:r>
      <w:r w:rsidR="00F870D5">
        <w:rPr>
          <w:rFonts w:ascii="Open Sans" w:hAnsi="Open Sans"/>
          <w:color w:val="1B1C2A"/>
          <w:sz w:val="28"/>
          <w:szCs w:val="28"/>
        </w:rPr>
        <w:t xml:space="preserve">В начале занятий можно просматривать диафильмы и мультфильмы («Рыжая кошка», «Паровозик из Ромашкова», «Клад», «Бабочка», «Сказка о белой льдинке», «На лесной тропе», «Шапокляк»), а затем обсуждать просмотренное. Так, на примере мультфильма «Клад» можно обсудить </w:t>
      </w:r>
      <w:r w:rsidR="00F870D5">
        <w:rPr>
          <w:rFonts w:ascii="Open Sans" w:hAnsi="Open Sans"/>
          <w:color w:val="1B1C2A"/>
          <w:sz w:val="28"/>
          <w:szCs w:val="28"/>
        </w:rPr>
        <w:lastRenderedPageBreak/>
        <w:t xml:space="preserve">значение и ценность обыкновенной питьевой воды, а после просмотра мультика «Паровозик из Ромашкова» — </w:t>
      </w:r>
      <w:proofErr w:type="spellStart"/>
      <w:r w:rsidR="00F870D5">
        <w:rPr>
          <w:rFonts w:ascii="Open Sans" w:hAnsi="Open Sans"/>
          <w:color w:val="1B1C2A"/>
          <w:sz w:val="28"/>
          <w:szCs w:val="28"/>
        </w:rPr>
        <w:t>порассуждать</w:t>
      </w:r>
      <w:proofErr w:type="spellEnd"/>
      <w:r w:rsidR="00F870D5">
        <w:rPr>
          <w:rFonts w:ascii="Open Sans" w:hAnsi="Open Sans"/>
          <w:color w:val="1B1C2A"/>
          <w:sz w:val="28"/>
          <w:szCs w:val="28"/>
        </w:rPr>
        <w:t xml:space="preserve"> о том, как важно время от времени останавливаться и наблюдать за природой, наслаждаться удивительным окружающим миром.</w:t>
      </w:r>
    </w:p>
    <w:p w:rsidR="00F870D5" w:rsidRDefault="00AD12D1" w:rsidP="00F61118">
      <w:pPr>
        <w:pStyle w:val="a4"/>
        <w:shd w:val="clear" w:color="auto" w:fill="FFFFFF"/>
        <w:spacing w:before="0" w:beforeAutospacing="0" w:after="374" w:afterAutospacing="0" w:line="276" w:lineRule="auto"/>
        <w:jc w:val="both"/>
        <w:rPr>
          <w:rFonts w:ascii="Open Sans" w:hAnsi="Open Sans"/>
          <w:color w:val="1B1C2A"/>
          <w:sz w:val="28"/>
          <w:szCs w:val="28"/>
        </w:rPr>
      </w:pPr>
      <w:r>
        <w:rPr>
          <w:rStyle w:val="a5"/>
          <w:rFonts w:ascii="Open Sans" w:hAnsi="Open Sans"/>
          <w:color w:val="1B1C2A"/>
          <w:sz w:val="28"/>
          <w:szCs w:val="28"/>
        </w:rPr>
        <w:t xml:space="preserve">      </w:t>
      </w:r>
      <w:r w:rsidR="00F870D5">
        <w:rPr>
          <w:rStyle w:val="a5"/>
          <w:rFonts w:ascii="Open Sans" w:hAnsi="Open Sans"/>
          <w:color w:val="1B1C2A"/>
          <w:sz w:val="28"/>
          <w:szCs w:val="28"/>
        </w:rPr>
        <w:t>Рассматривание картинок и картин — один из приёмов, используемых на занятиях.</w:t>
      </w:r>
      <w:r w:rsidR="00F870D5">
        <w:rPr>
          <w:rFonts w:ascii="Open Sans" w:hAnsi="Open Sans"/>
          <w:color w:val="1B1C2A"/>
          <w:sz w:val="28"/>
          <w:szCs w:val="28"/>
        </w:rPr>
        <w:t xml:space="preserve"> В первой и второй младших группах используются простые картинки, изображающие растения, животных, овощи, фрукты. В средней, старшей и подготовительной </w:t>
      </w:r>
      <w:proofErr w:type="gramStart"/>
      <w:r w:rsidR="00F870D5">
        <w:rPr>
          <w:rFonts w:ascii="Open Sans" w:hAnsi="Open Sans"/>
          <w:color w:val="1B1C2A"/>
          <w:sz w:val="28"/>
          <w:szCs w:val="28"/>
        </w:rPr>
        <w:t>группах</w:t>
      </w:r>
      <w:proofErr w:type="gramEnd"/>
      <w:r w:rsidR="00F870D5">
        <w:rPr>
          <w:rFonts w:ascii="Open Sans" w:hAnsi="Open Sans"/>
          <w:color w:val="1B1C2A"/>
          <w:sz w:val="28"/>
          <w:szCs w:val="28"/>
        </w:rPr>
        <w:t xml:space="preserve"> можно рассматривать репродукции картин известных художников («Грачи прилетели» А. </w:t>
      </w:r>
      <w:proofErr w:type="spellStart"/>
      <w:r w:rsidR="00F870D5">
        <w:rPr>
          <w:rFonts w:ascii="Open Sans" w:hAnsi="Open Sans"/>
          <w:color w:val="1B1C2A"/>
          <w:sz w:val="28"/>
          <w:szCs w:val="28"/>
        </w:rPr>
        <w:t>Саврасова</w:t>
      </w:r>
      <w:proofErr w:type="spellEnd"/>
      <w:r w:rsidR="00F870D5">
        <w:rPr>
          <w:rFonts w:ascii="Open Sans" w:hAnsi="Open Sans"/>
          <w:color w:val="1B1C2A"/>
          <w:sz w:val="28"/>
          <w:szCs w:val="28"/>
        </w:rPr>
        <w:t xml:space="preserve">, «Утро в сосновом бору» И. Шишкина, «Жук» И. </w:t>
      </w:r>
      <w:proofErr w:type="spellStart"/>
      <w:r w:rsidR="00F870D5">
        <w:rPr>
          <w:rFonts w:ascii="Open Sans" w:hAnsi="Open Sans"/>
          <w:color w:val="1B1C2A"/>
          <w:sz w:val="28"/>
          <w:szCs w:val="28"/>
        </w:rPr>
        <w:t>Кабакова</w:t>
      </w:r>
      <w:proofErr w:type="spellEnd"/>
      <w:r w:rsidR="00F870D5">
        <w:rPr>
          <w:rFonts w:ascii="Open Sans" w:hAnsi="Open Sans"/>
          <w:color w:val="1B1C2A"/>
          <w:sz w:val="28"/>
          <w:szCs w:val="28"/>
        </w:rPr>
        <w:t>, «Золотая осень» И. Левитана) и просить ребят рассказать, что они видят на них.</w:t>
      </w:r>
    </w:p>
    <w:p w:rsidR="00F870D5" w:rsidRDefault="00F870D5" w:rsidP="00F61118">
      <w:pPr>
        <w:shd w:val="clear" w:color="auto" w:fill="FFFFFF"/>
        <w:jc w:val="center"/>
        <w:rPr>
          <w:rFonts w:ascii="Times New Roman" w:hAnsi="Times New Roman"/>
          <w:i/>
          <w:iCs/>
          <w:color w:val="000000"/>
          <w:sz w:val="28"/>
          <w:szCs w:val="28"/>
        </w:rPr>
      </w:pPr>
      <w:r>
        <w:rPr>
          <w:i/>
          <w:iCs/>
          <w:noProof/>
          <w:color w:val="0B8CEA"/>
          <w:sz w:val="28"/>
          <w:szCs w:val="28"/>
          <w:lang w:eastAsia="ru-RU"/>
        </w:rPr>
        <w:drawing>
          <wp:inline distT="0" distB="0" distL="0" distR="0">
            <wp:extent cx="3429000" cy="1775304"/>
            <wp:effectExtent l="19050" t="0" r="0" b="0"/>
            <wp:docPr id="14" name="Рисунок 14" descr="Элементы экологического лото «Растительный мир»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Элементы экологического лото «Растительный мир»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076" cy="178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0D5" w:rsidRPr="00F870D5" w:rsidRDefault="00F870D5" w:rsidP="00504088">
      <w:pPr>
        <w:pStyle w:val="wp-caption-text"/>
        <w:shd w:val="clear" w:color="auto" w:fill="FFFFFF"/>
        <w:spacing w:before="150" w:beforeAutospacing="0" w:after="0" w:afterAutospacing="0" w:line="276" w:lineRule="auto"/>
        <w:jc w:val="center"/>
        <w:rPr>
          <w:i/>
          <w:iCs/>
          <w:sz w:val="28"/>
          <w:szCs w:val="28"/>
        </w:rPr>
      </w:pPr>
      <w:r w:rsidRPr="00F870D5">
        <w:rPr>
          <w:i/>
          <w:iCs/>
          <w:sz w:val="28"/>
          <w:szCs w:val="28"/>
        </w:rPr>
        <w:t xml:space="preserve">Экологическое лото позволяет </w:t>
      </w:r>
      <w:proofErr w:type="spellStart"/>
      <w:r w:rsidRPr="00F870D5">
        <w:rPr>
          <w:i/>
          <w:iCs/>
          <w:sz w:val="28"/>
          <w:szCs w:val="28"/>
        </w:rPr>
        <w:t>обощить</w:t>
      </w:r>
      <w:proofErr w:type="spellEnd"/>
      <w:r w:rsidRPr="00F870D5">
        <w:rPr>
          <w:i/>
          <w:iCs/>
          <w:sz w:val="28"/>
          <w:szCs w:val="28"/>
        </w:rPr>
        <w:t xml:space="preserve"> представления детей о различных видах растений и животных</w:t>
      </w:r>
      <w:r>
        <w:rPr>
          <w:i/>
          <w:iCs/>
          <w:sz w:val="28"/>
          <w:szCs w:val="28"/>
        </w:rPr>
        <w:t>.</w:t>
      </w:r>
    </w:p>
    <w:p w:rsidR="00F870D5" w:rsidRDefault="00F870D5" w:rsidP="00F6111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Open Sans" w:hAnsi="Open Sans"/>
          <w:color w:val="1B1C2A"/>
          <w:sz w:val="28"/>
          <w:szCs w:val="28"/>
        </w:rPr>
      </w:pPr>
      <w:r>
        <w:rPr>
          <w:rFonts w:ascii="Open Sans" w:hAnsi="Open Sans"/>
          <w:color w:val="1B1C2A"/>
          <w:sz w:val="28"/>
          <w:szCs w:val="28"/>
        </w:rPr>
        <w:t xml:space="preserve">      Игры также можно применять на занятиях по экологическому воспитанию, причём как настольные (например, различные лото, «Найди пару», «Где кто живёт», «Вершки и корешки»), так и подвижные (например, «Спасительное дерево», «Гномики в лесу», «В зоопарке» и любимая </w:t>
      </w:r>
      <w:proofErr w:type="gramStart"/>
      <w:r>
        <w:rPr>
          <w:rFonts w:ascii="Open Sans" w:hAnsi="Open Sans"/>
          <w:color w:val="1B1C2A"/>
          <w:sz w:val="28"/>
          <w:szCs w:val="28"/>
        </w:rPr>
        <w:t>от</w:t>
      </w:r>
      <w:proofErr w:type="gramEnd"/>
      <w:r>
        <w:rPr>
          <w:rFonts w:ascii="Open Sans" w:hAnsi="Open Sans"/>
          <w:color w:val="1B1C2A"/>
          <w:sz w:val="28"/>
          <w:szCs w:val="28"/>
        </w:rPr>
        <w:t xml:space="preserve"> мала до велика </w:t>
      </w:r>
      <w:proofErr w:type="spellStart"/>
      <w:r>
        <w:rPr>
          <w:rFonts w:ascii="Open Sans" w:hAnsi="Open Sans"/>
          <w:color w:val="1B1C2A"/>
          <w:sz w:val="28"/>
          <w:szCs w:val="28"/>
        </w:rPr>
        <w:t>потешка</w:t>
      </w:r>
      <w:proofErr w:type="spellEnd"/>
      <w:r>
        <w:rPr>
          <w:rFonts w:ascii="Open Sans" w:hAnsi="Open Sans"/>
          <w:color w:val="1B1C2A"/>
          <w:sz w:val="28"/>
          <w:szCs w:val="28"/>
        </w:rPr>
        <w:t xml:space="preserve"> «У оленя дом большой»). В качестве дидактических материалов и пособий можно использовать плакаты, модели, схемы, календари природы, оформленные на экологические и живые уголки, выставки рисунков, комнаты природы.</w:t>
      </w:r>
    </w:p>
    <w:p w:rsidR="0094000A" w:rsidRDefault="00941FCF" w:rsidP="0094000A">
      <w:pPr>
        <w:shd w:val="clear" w:color="auto" w:fill="FFFFFF"/>
        <w:jc w:val="center"/>
        <w:rPr>
          <w:i/>
          <w:iCs/>
          <w:noProof/>
          <w:sz w:val="28"/>
          <w:szCs w:val="28"/>
          <w:lang w:eastAsia="ru-RU"/>
        </w:rPr>
      </w:pPr>
      <w:r w:rsidRPr="00941FCF">
        <w:rPr>
          <w:i/>
          <w:iCs/>
          <w:noProof/>
          <w:color w:val="0B8CEA"/>
          <w:sz w:val="28"/>
          <w:szCs w:val="28"/>
          <w:lang w:eastAsia="ru-RU"/>
        </w:rPr>
        <w:drawing>
          <wp:inline distT="0" distB="0" distL="0" distR="0">
            <wp:extent cx="2238375" cy="1678782"/>
            <wp:effectExtent l="19050" t="0" r="9525" b="0"/>
            <wp:docPr id="33" name="Рисунок 7" descr="C:\Users\1\Desktop\WhatsApp Image 2023-01-05 at 16.59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WhatsApp Image 2023-01-05 at 16.59.2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590" cy="167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00A">
        <w:rPr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942975" cy="1676400"/>
            <wp:effectExtent l="19050" t="0" r="9525" b="0"/>
            <wp:docPr id="26" name="Рисунок 4" descr="C:\Users\1\Desktop\WhatsApp Image 2023-01-05 at 17.23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WhatsApp Image 2023-01-05 at 17.23.16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628" cy="167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2D1" w:rsidRDefault="0094000A" w:rsidP="0094000A">
      <w:pPr>
        <w:shd w:val="clear" w:color="auto" w:fill="FFFFFF"/>
        <w:jc w:val="center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8550" cy="2046684"/>
            <wp:effectExtent l="19050" t="0" r="0" b="0"/>
            <wp:docPr id="25" name="Рисунок 5" descr="C:\Users\1\Desktop\WhatsApp Image 2023-01-05 at 17.23.1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WhatsApp Image 2023-01-05 at 17.23.16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4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513" w:rsidRPr="00504088" w:rsidRDefault="00F870D5" w:rsidP="00504088">
      <w:pPr>
        <w:shd w:val="clear" w:color="auto" w:fill="FFFFFF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D12D1">
        <w:rPr>
          <w:rFonts w:ascii="Times New Roman" w:hAnsi="Times New Roman" w:cs="Times New Roman"/>
          <w:i/>
          <w:iCs/>
          <w:sz w:val="28"/>
          <w:szCs w:val="28"/>
        </w:rPr>
        <w:t>Экологический уголок в ДОУ должен быть красочно оформлен и привлекать внимание детей</w:t>
      </w:r>
      <w:r w:rsidR="00504088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F870D5" w:rsidRPr="00AD12D1" w:rsidRDefault="00F870D5" w:rsidP="005669FA">
      <w:pPr>
        <w:pStyle w:val="2"/>
        <w:shd w:val="clear" w:color="auto" w:fill="FFFFFF"/>
        <w:spacing w:before="0" w:beforeAutospacing="0" w:after="0" w:afterAutospacing="0"/>
        <w:jc w:val="both"/>
        <w:rPr>
          <w:color w:val="000000"/>
          <w:spacing w:val="-7"/>
          <w:sz w:val="28"/>
          <w:szCs w:val="28"/>
        </w:rPr>
      </w:pPr>
      <w:r w:rsidRPr="00AD12D1">
        <w:rPr>
          <w:color w:val="000000"/>
          <w:spacing w:val="-7"/>
          <w:sz w:val="28"/>
          <w:szCs w:val="28"/>
        </w:rPr>
        <w:t>Как провести занятие по экологии в детском саду</w:t>
      </w:r>
    </w:p>
    <w:p w:rsidR="00F870D5" w:rsidRPr="00F870D5" w:rsidRDefault="00AD12D1" w:rsidP="00504088">
      <w:pPr>
        <w:pStyle w:val="a4"/>
        <w:shd w:val="clear" w:color="auto" w:fill="FFFFFF"/>
        <w:spacing w:before="0" w:beforeAutospacing="0" w:after="0" w:afterAutospacing="0"/>
        <w:jc w:val="both"/>
        <w:rPr>
          <w:color w:val="1B1C2A"/>
          <w:sz w:val="28"/>
          <w:szCs w:val="28"/>
        </w:rPr>
      </w:pPr>
      <w:r>
        <w:rPr>
          <w:color w:val="1B1C2A"/>
          <w:sz w:val="28"/>
          <w:szCs w:val="28"/>
        </w:rPr>
        <w:t xml:space="preserve">    </w:t>
      </w:r>
      <w:r w:rsidR="00F870D5" w:rsidRPr="00F870D5">
        <w:rPr>
          <w:color w:val="1B1C2A"/>
          <w:sz w:val="28"/>
          <w:szCs w:val="28"/>
        </w:rPr>
        <w:t>Программы по экологическому воспитанию предусматривают большое разнообразие форм занятий с детьми, начиная с игр и заканчивая серьёзными проектами.</w:t>
      </w:r>
    </w:p>
    <w:p w:rsidR="00F870D5" w:rsidRPr="00BA36E5" w:rsidRDefault="00F870D5" w:rsidP="005669FA">
      <w:pPr>
        <w:pStyle w:val="3"/>
        <w:shd w:val="clear" w:color="auto" w:fill="FFFFFF"/>
        <w:spacing w:before="374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BA36E5">
        <w:rPr>
          <w:rFonts w:ascii="Times New Roman" w:hAnsi="Times New Roman" w:cs="Times New Roman"/>
          <w:color w:val="000000"/>
          <w:spacing w:val="-7"/>
          <w:sz w:val="28"/>
          <w:szCs w:val="28"/>
        </w:rPr>
        <w:t>Экологическая тропа</w:t>
      </w:r>
    </w:p>
    <w:p w:rsidR="00F870D5" w:rsidRPr="00F870D5" w:rsidRDefault="00AD12D1" w:rsidP="00F61118">
      <w:pPr>
        <w:pStyle w:val="a4"/>
        <w:shd w:val="clear" w:color="auto" w:fill="FFFFFF"/>
        <w:spacing w:before="0" w:beforeAutospacing="0" w:after="374" w:afterAutospacing="0" w:line="276" w:lineRule="auto"/>
        <w:jc w:val="both"/>
        <w:rPr>
          <w:color w:val="1B1C2A"/>
          <w:sz w:val="28"/>
          <w:szCs w:val="28"/>
        </w:rPr>
      </w:pPr>
      <w:r w:rsidRPr="00BA36E5">
        <w:rPr>
          <w:rStyle w:val="a5"/>
          <w:b w:val="0"/>
          <w:color w:val="1B1C2A"/>
          <w:sz w:val="28"/>
          <w:szCs w:val="28"/>
        </w:rPr>
        <w:t xml:space="preserve">     </w:t>
      </w:r>
      <w:r w:rsidR="00F870D5" w:rsidRPr="00BA36E5">
        <w:rPr>
          <w:rStyle w:val="a5"/>
          <w:b w:val="0"/>
          <w:color w:val="1B1C2A"/>
          <w:sz w:val="28"/>
          <w:szCs w:val="28"/>
        </w:rPr>
        <w:t>Одной из самых занимательных форм экологических занятий на открытом воздухе является экологическая тропа.</w:t>
      </w:r>
      <w:r w:rsidR="00F870D5" w:rsidRPr="00F870D5">
        <w:rPr>
          <w:color w:val="1B1C2A"/>
          <w:sz w:val="28"/>
          <w:szCs w:val="28"/>
        </w:rPr>
        <w:t> В каждом детском саду желательно иметь 3 вида тропинок и использовать их сообразно возрастным группам. Первая тропинка находится в помещении ДОУ, она может включать в себя специально оформленные стенды, комнату природы, живой уголок. Вторая проходит по территории дошкольного учреждения и используется во время ежедневных прогулок. А третья тропинка — для путешествий. Она ведёт детей на прилегающую к саду территорию. Это может быть сквер, парк, лесопарковая зона, луг или даже настоящий лес.</w:t>
      </w:r>
    </w:p>
    <w:p w:rsidR="00F870D5" w:rsidRPr="00F870D5" w:rsidRDefault="00F870D5" w:rsidP="00F61118">
      <w:pPr>
        <w:shd w:val="clear" w:color="auto" w:fill="FFFFFF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870D5">
        <w:rPr>
          <w:rFonts w:ascii="Times New Roman" w:hAnsi="Times New Roman" w:cs="Times New Roman"/>
          <w:i/>
          <w:iCs/>
          <w:noProof/>
          <w:color w:val="0B8CEA"/>
          <w:sz w:val="28"/>
          <w:szCs w:val="28"/>
          <w:lang w:eastAsia="ru-RU"/>
        </w:rPr>
        <w:drawing>
          <wp:inline distT="0" distB="0" distL="0" distR="0">
            <wp:extent cx="2266950" cy="1418640"/>
            <wp:effectExtent l="19050" t="0" r="0" b="0"/>
            <wp:docPr id="17" name="Рисунок 17" descr="План экологической тропы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лан экологической тропы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657" cy="142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0D5" w:rsidRPr="00AD12D1" w:rsidRDefault="00F870D5" w:rsidP="00F61118">
      <w:pPr>
        <w:pStyle w:val="wp-caption-text"/>
        <w:shd w:val="clear" w:color="auto" w:fill="FFFFFF"/>
        <w:spacing w:before="150" w:beforeAutospacing="0" w:after="0" w:afterAutospacing="0" w:line="276" w:lineRule="auto"/>
        <w:jc w:val="center"/>
        <w:rPr>
          <w:i/>
          <w:iCs/>
          <w:sz w:val="28"/>
          <w:szCs w:val="28"/>
        </w:rPr>
      </w:pPr>
      <w:r w:rsidRPr="00AD12D1">
        <w:rPr>
          <w:i/>
          <w:iCs/>
          <w:sz w:val="28"/>
          <w:szCs w:val="28"/>
        </w:rPr>
        <w:t>Экологическая тропа — это специально оборудованный маршрут, проходя по которому дошкольники приобретают знания о природной среде</w:t>
      </w:r>
      <w:r w:rsidR="005669FA">
        <w:rPr>
          <w:i/>
          <w:iCs/>
          <w:sz w:val="28"/>
          <w:szCs w:val="28"/>
        </w:rPr>
        <w:t>.</w:t>
      </w:r>
    </w:p>
    <w:p w:rsidR="00AD12D1" w:rsidRDefault="00AD12D1" w:rsidP="00F6111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1B1C2A"/>
          <w:sz w:val="28"/>
          <w:szCs w:val="28"/>
        </w:rPr>
      </w:pPr>
      <w:r>
        <w:rPr>
          <w:color w:val="1B1C2A"/>
          <w:sz w:val="28"/>
          <w:szCs w:val="28"/>
        </w:rPr>
        <w:t xml:space="preserve">    </w:t>
      </w:r>
      <w:r w:rsidR="00F870D5" w:rsidRPr="00F870D5">
        <w:rPr>
          <w:color w:val="1B1C2A"/>
          <w:sz w:val="28"/>
          <w:szCs w:val="28"/>
        </w:rPr>
        <w:t xml:space="preserve">В идеале на всем протяжении маршрута по тропе детям должны встречаться как дикие, так и культурные растения, растущие по отдельности и скученно, разные </w:t>
      </w:r>
      <w:proofErr w:type="gramStart"/>
      <w:r w:rsidR="00F870D5" w:rsidRPr="00F870D5">
        <w:rPr>
          <w:color w:val="1B1C2A"/>
          <w:sz w:val="28"/>
          <w:szCs w:val="28"/>
        </w:rPr>
        <w:t>деревья</w:t>
      </w:r>
      <w:proofErr w:type="gramEnd"/>
      <w:r w:rsidR="00F870D5" w:rsidRPr="00F870D5">
        <w:rPr>
          <w:color w:val="1B1C2A"/>
          <w:sz w:val="28"/>
          <w:szCs w:val="28"/>
        </w:rPr>
        <w:t xml:space="preserve"> и кустарники, птиц, живущих в гнёздах, на деревьях или специально оборудованных домиках, муравейники, камни, водоёмы…</w:t>
      </w:r>
    </w:p>
    <w:p w:rsidR="00A21E77" w:rsidRDefault="00F870D5" w:rsidP="00A21E77">
      <w:pPr>
        <w:pStyle w:val="a4"/>
        <w:shd w:val="clear" w:color="auto" w:fill="FFFFFF"/>
        <w:spacing w:before="0" w:beforeAutospacing="0" w:after="0" w:afterAutospacing="0"/>
        <w:jc w:val="both"/>
        <w:rPr>
          <w:color w:val="1B1C2A"/>
          <w:sz w:val="28"/>
          <w:szCs w:val="28"/>
        </w:rPr>
      </w:pPr>
      <w:r w:rsidRPr="00F870D5">
        <w:rPr>
          <w:color w:val="1B1C2A"/>
          <w:sz w:val="28"/>
          <w:szCs w:val="28"/>
        </w:rPr>
        <w:t xml:space="preserve"> </w:t>
      </w:r>
      <w:r w:rsidR="00AD12D1">
        <w:rPr>
          <w:color w:val="1B1C2A"/>
          <w:sz w:val="28"/>
          <w:szCs w:val="28"/>
        </w:rPr>
        <w:t xml:space="preserve">    </w:t>
      </w:r>
      <w:r w:rsidRPr="00F870D5">
        <w:rPr>
          <w:color w:val="1B1C2A"/>
          <w:sz w:val="28"/>
          <w:szCs w:val="28"/>
        </w:rPr>
        <w:t xml:space="preserve">В общем, чем разнообразнее, тем лучше. Конечно, для каждой возрастной группы необходимо составлять свой маршрут. Желательно оформить план </w:t>
      </w:r>
      <w:r w:rsidRPr="00F870D5">
        <w:rPr>
          <w:color w:val="1B1C2A"/>
          <w:sz w:val="28"/>
          <w:szCs w:val="28"/>
        </w:rPr>
        <w:lastRenderedPageBreak/>
        <w:t xml:space="preserve">экологической тропы и </w:t>
      </w:r>
      <w:proofErr w:type="gramStart"/>
      <w:r w:rsidRPr="00F870D5">
        <w:rPr>
          <w:color w:val="1B1C2A"/>
          <w:sz w:val="28"/>
          <w:szCs w:val="28"/>
        </w:rPr>
        <w:t>разместить его</w:t>
      </w:r>
      <w:proofErr w:type="gramEnd"/>
      <w:r w:rsidRPr="00F870D5">
        <w:rPr>
          <w:color w:val="1B1C2A"/>
          <w:sz w:val="28"/>
          <w:szCs w:val="28"/>
        </w:rPr>
        <w:t xml:space="preserve"> в начале маршрута. Во время путешествий по экологической тропе дети слушают рассказы воспитателя, наблюдают, задают вопросы, учатся делать выводы, собирают гербарии, коллекции и т. д.</w:t>
      </w:r>
    </w:p>
    <w:p w:rsidR="00F870D5" w:rsidRPr="00A21E77" w:rsidRDefault="00A21E77" w:rsidP="00A21E77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1B1C2A"/>
          <w:sz w:val="28"/>
          <w:szCs w:val="28"/>
        </w:rPr>
      </w:pPr>
      <w:r>
        <w:rPr>
          <w:b/>
          <w:color w:val="000000"/>
          <w:spacing w:val="-7"/>
          <w:sz w:val="28"/>
          <w:szCs w:val="28"/>
        </w:rPr>
        <w:t xml:space="preserve">              </w:t>
      </w:r>
      <w:r w:rsidR="00F870D5" w:rsidRPr="00A21E77">
        <w:rPr>
          <w:b/>
          <w:color w:val="000000"/>
          <w:spacing w:val="-7"/>
          <w:sz w:val="28"/>
          <w:szCs w:val="28"/>
        </w:rPr>
        <w:t>Проектная деятельность по экологии в детском саду</w:t>
      </w:r>
    </w:p>
    <w:p w:rsidR="00F870D5" w:rsidRPr="00F870D5" w:rsidRDefault="00AD12D1" w:rsidP="00F61118">
      <w:pPr>
        <w:pStyle w:val="a4"/>
        <w:shd w:val="clear" w:color="auto" w:fill="FFFFFF"/>
        <w:spacing w:before="0" w:beforeAutospacing="0" w:after="374" w:afterAutospacing="0" w:line="276" w:lineRule="auto"/>
        <w:jc w:val="both"/>
        <w:rPr>
          <w:color w:val="1B1C2A"/>
          <w:sz w:val="28"/>
          <w:szCs w:val="28"/>
        </w:rPr>
      </w:pPr>
      <w:r>
        <w:rPr>
          <w:color w:val="1B1C2A"/>
          <w:sz w:val="28"/>
          <w:szCs w:val="28"/>
        </w:rPr>
        <w:t xml:space="preserve">    </w:t>
      </w:r>
      <w:r w:rsidR="00F870D5" w:rsidRPr="00F870D5">
        <w:rPr>
          <w:color w:val="1B1C2A"/>
          <w:sz w:val="28"/>
          <w:szCs w:val="28"/>
        </w:rPr>
        <w:t>В процессе экологического образования в детском саду следует особое внимание уделять исследовательской деятельности детей. В этом может помочь разработка различных проектов, которые могут быть как краткосрочными, так и долгосрочными. Краткосрочные проекты более распространены в дошкольных учреждениях. Темы у них могут быть различными, например, «Общаемся с животными», «В чём сила воды», «От колоска до буханки», «Кто как зимует в лесу» и т. д.</w:t>
      </w:r>
    </w:p>
    <w:p w:rsidR="0094000A" w:rsidRDefault="0094000A" w:rsidP="0094000A">
      <w:pPr>
        <w:shd w:val="clear" w:color="auto" w:fill="FFFFFF"/>
        <w:ind w:right="-426"/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8889" cy="2824692"/>
            <wp:effectExtent l="19050" t="0" r="0" b="0"/>
            <wp:docPr id="32" name="Рисунок 7" descr="C:\Users\1\Desktop\WhatsApp Image 2023-01-05 at 17.23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WhatsApp Image 2023-01-05 at 17.23.1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72" cy="282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t xml:space="preserve">    </w:t>
      </w:r>
      <w:r w:rsidRPr="00941FCF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98700" cy="2028825"/>
            <wp:effectExtent l="19050" t="0" r="6350" b="0"/>
            <wp:docPr id="41" name="Рисунок 8" descr="C:\Users\1\Desktop\WhatsApp Image 2023-01-05 at 16.59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WhatsApp Image 2023-01-05 at 16.59.0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t xml:space="preserve">  </w:t>
      </w:r>
      <w:r w:rsidRPr="0094000A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60314" cy="2773891"/>
            <wp:effectExtent l="19050" t="0" r="1786" b="0"/>
            <wp:docPr id="45" name="Рисунок 6" descr="C:\Users\1\Desktop\WhatsApp Image 2023-01-05 at 17.23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WhatsApp Image 2023-01-05 at 17.23.17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183" cy="277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t xml:space="preserve">                                            </w:t>
      </w:r>
    </w:p>
    <w:p w:rsidR="00F870D5" w:rsidRPr="00F870D5" w:rsidRDefault="00626487" w:rsidP="0094000A">
      <w:pPr>
        <w:shd w:val="clear" w:color="auto" w:fill="FFFFFF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               </w:t>
      </w:r>
    </w:p>
    <w:p w:rsidR="00F870D5" w:rsidRPr="00AD12D1" w:rsidRDefault="00F870D5" w:rsidP="00F61118">
      <w:pPr>
        <w:pStyle w:val="wp-caption-text"/>
        <w:shd w:val="clear" w:color="auto" w:fill="FFFFFF"/>
        <w:spacing w:before="150" w:beforeAutospacing="0" w:after="0" w:afterAutospacing="0" w:line="276" w:lineRule="auto"/>
        <w:jc w:val="center"/>
        <w:rPr>
          <w:i/>
          <w:iCs/>
          <w:sz w:val="28"/>
          <w:szCs w:val="28"/>
        </w:rPr>
      </w:pPr>
      <w:r w:rsidRPr="00AD12D1">
        <w:rPr>
          <w:i/>
          <w:iCs/>
          <w:sz w:val="28"/>
          <w:szCs w:val="28"/>
        </w:rPr>
        <w:t>Поощрение исследовательского интереса детей развивает их мыслительные способности и стимулирует дальнейшую познавательную активность</w:t>
      </w:r>
    </w:p>
    <w:p w:rsidR="00F870D5" w:rsidRDefault="00F870D5" w:rsidP="00F61118">
      <w:pPr>
        <w:pStyle w:val="a4"/>
        <w:shd w:val="clear" w:color="auto" w:fill="FFFFFF"/>
        <w:spacing w:before="0" w:beforeAutospacing="0" w:after="374" w:afterAutospacing="0" w:line="276" w:lineRule="auto"/>
        <w:jc w:val="both"/>
        <w:rPr>
          <w:color w:val="1B1C2A"/>
          <w:sz w:val="28"/>
          <w:szCs w:val="28"/>
        </w:rPr>
      </w:pPr>
      <w:r w:rsidRPr="00F870D5">
        <w:rPr>
          <w:color w:val="1B1C2A"/>
          <w:sz w:val="28"/>
          <w:szCs w:val="28"/>
        </w:rPr>
        <w:t xml:space="preserve">Тем не </w:t>
      </w:r>
      <w:proofErr w:type="gramStart"/>
      <w:r w:rsidRPr="00F870D5">
        <w:rPr>
          <w:color w:val="1B1C2A"/>
          <w:sz w:val="28"/>
          <w:szCs w:val="28"/>
        </w:rPr>
        <w:t>менее</w:t>
      </w:r>
      <w:proofErr w:type="gramEnd"/>
      <w:r w:rsidRPr="00F870D5">
        <w:rPr>
          <w:color w:val="1B1C2A"/>
          <w:sz w:val="28"/>
          <w:szCs w:val="28"/>
        </w:rPr>
        <w:t xml:space="preserve"> и долгосрочные проекты вполне по силам детям дошкольного возраста. Следует обратить внимание на такие темы: «Покормите птиц», «Посадили мы репку», «Огород на подоконнике», «Аквариум — рыбье царство», «Вырастим лимон» и т. д.</w:t>
      </w:r>
    </w:p>
    <w:p w:rsidR="00A21E77" w:rsidRDefault="00A21E77" w:rsidP="00F61118">
      <w:pPr>
        <w:pStyle w:val="a4"/>
        <w:shd w:val="clear" w:color="auto" w:fill="FFFFFF"/>
        <w:spacing w:before="0" w:beforeAutospacing="0" w:after="374" w:afterAutospacing="0" w:line="276" w:lineRule="auto"/>
        <w:jc w:val="both"/>
        <w:rPr>
          <w:color w:val="1B1C2A"/>
          <w:sz w:val="28"/>
          <w:szCs w:val="28"/>
        </w:rPr>
      </w:pPr>
      <w:r>
        <w:rPr>
          <w:color w:val="1B1C2A"/>
          <w:sz w:val="28"/>
          <w:szCs w:val="28"/>
        </w:rPr>
        <w:t>Акция «День Земли!»</w:t>
      </w:r>
    </w:p>
    <w:p w:rsidR="00A21E77" w:rsidRPr="00F870D5" w:rsidRDefault="00A21E77" w:rsidP="00A21E77">
      <w:pPr>
        <w:pStyle w:val="a4"/>
        <w:shd w:val="clear" w:color="auto" w:fill="FFFFFF"/>
        <w:spacing w:before="0" w:beforeAutospacing="0" w:after="374" w:afterAutospacing="0" w:line="276" w:lineRule="auto"/>
        <w:jc w:val="center"/>
        <w:rPr>
          <w:color w:val="1B1C2A"/>
          <w:sz w:val="28"/>
          <w:szCs w:val="28"/>
        </w:rPr>
      </w:pPr>
      <w:r>
        <w:rPr>
          <w:noProof/>
          <w:color w:val="1B1C2A"/>
          <w:sz w:val="28"/>
          <w:szCs w:val="28"/>
        </w:rPr>
        <w:lastRenderedPageBreak/>
        <w:drawing>
          <wp:inline distT="0" distB="0" distL="0" distR="0">
            <wp:extent cx="4314825" cy="2427089"/>
            <wp:effectExtent l="19050" t="0" r="9525" b="0"/>
            <wp:docPr id="46" name="Рисунок 10" descr="C:\Users\1\Desktop\WhatsApp Image 2023-01-05 at 17.23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WhatsApp Image 2023-01-05 at 17.23.16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2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0D5" w:rsidRPr="00F870D5" w:rsidRDefault="00AD12D1" w:rsidP="00F61118">
      <w:pPr>
        <w:pStyle w:val="a4"/>
        <w:shd w:val="clear" w:color="auto" w:fill="FFFFFF"/>
        <w:spacing w:before="0" w:beforeAutospacing="0" w:after="374" w:afterAutospacing="0" w:line="276" w:lineRule="auto"/>
        <w:jc w:val="both"/>
        <w:rPr>
          <w:color w:val="1B1C2A"/>
          <w:sz w:val="28"/>
          <w:szCs w:val="28"/>
        </w:rPr>
      </w:pPr>
      <w:r>
        <w:rPr>
          <w:color w:val="1B1C2A"/>
          <w:sz w:val="28"/>
          <w:szCs w:val="28"/>
        </w:rPr>
        <w:t xml:space="preserve">     </w:t>
      </w:r>
      <w:r w:rsidR="00F870D5" w:rsidRPr="00F870D5">
        <w:rPr>
          <w:color w:val="1B1C2A"/>
          <w:sz w:val="28"/>
          <w:szCs w:val="28"/>
        </w:rPr>
        <w:t>Разработка как краткосрочных, так и долгосрочных проектов требует немало усилий, предварительной подготовки, изучения материалов и литературы по теме, наблюдений, исследований и умения делать выводы. Также важно красиво оформить и увлекательно представить свой проект. Всему этому детям и придётся научиться.</w:t>
      </w:r>
    </w:p>
    <w:p w:rsidR="00F870D5" w:rsidRPr="00F870D5" w:rsidRDefault="00F870D5" w:rsidP="00F61118">
      <w:pPr>
        <w:shd w:val="clear" w:color="auto" w:fill="FFFFFF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870D5">
        <w:rPr>
          <w:rFonts w:ascii="Times New Roman" w:hAnsi="Times New Roman" w:cs="Times New Roman"/>
          <w:i/>
          <w:iCs/>
          <w:noProof/>
          <w:color w:val="0B8CEA"/>
          <w:sz w:val="28"/>
          <w:szCs w:val="28"/>
          <w:lang w:eastAsia="ru-RU"/>
        </w:rPr>
        <w:drawing>
          <wp:inline distT="0" distB="0" distL="0" distR="0">
            <wp:extent cx="2714625" cy="1811662"/>
            <wp:effectExtent l="19050" t="0" r="9525" b="0"/>
            <wp:docPr id="19" name="Рисунок 19" descr="Мальчик и девочка делают аппликации мухоморов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альчик и девочка делают аппликации мухоморов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949" cy="181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0D5" w:rsidRPr="00AD12D1" w:rsidRDefault="00F870D5" w:rsidP="00F61118">
      <w:pPr>
        <w:pStyle w:val="wp-caption-text"/>
        <w:shd w:val="clear" w:color="auto" w:fill="FFFFFF"/>
        <w:spacing w:before="150" w:beforeAutospacing="0" w:after="0" w:afterAutospacing="0" w:line="276" w:lineRule="auto"/>
        <w:jc w:val="center"/>
        <w:rPr>
          <w:i/>
          <w:iCs/>
          <w:sz w:val="28"/>
          <w:szCs w:val="28"/>
        </w:rPr>
      </w:pPr>
      <w:r w:rsidRPr="00AD12D1">
        <w:rPr>
          <w:i/>
          <w:iCs/>
          <w:sz w:val="28"/>
          <w:szCs w:val="28"/>
        </w:rPr>
        <w:t>Аппликация «Грибок» выполняется детьми в рамках проекта «Здравствуй, осень!»</w:t>
      </w:r>
    </w:p>
    <w:p w:rsidR="00F870D5" w:rsidRPr="00AD12D1" w:rsidRDefault="00F870D5" w:rsidP="00F61118">
      <w:pPr>
        <w:pStyle w:val="4"/>
        <w:shd w:val="clear" w:color="auto" w:fill="FFFFFF"/>
        <w:spacing w:before="187" w:after="187"/>
        <w:jc w:val="both"/>
        <w:rPr>
          <w:rFonts w:ascii="Times New Roman" w:hAnsi="Times New Roman" w:cs="Times New Roman"/>
          <w:i w:val="0"/>
          <w:iCs w:val="0"/>
          <w:color w:val="000000"/>
          <w:spacing w:val="-7"/>
          <w:sz w:val="28"/>
          <w:szCs w:val="28"/>
        </w:rPr>
      </w:pPr>
      <w:r w:rsidRPr="00AD12D1">
        <w:rPr>
          <w:rFonts w:ascii="Times New Roman" w:hAnsi="Times New Roman" w:cs="Times New Roman"/>
          <w:color w:val="000000"/>
          <w:spacing w:val="-7"/>
          <w:sz w:val="28"/>
          <w:szCs w:val="28"/>
        </w:rPr>
        <w:t>Пример проекта для второй младшей группы</w:t>
      </w:r>
    </w:p>
    <w:tbl>
      <w:tblPr>
        <w:tblW w:w="948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54"/>
        <w:gridCol w:w="5933"/>
      </w:tblGrid>
      <w:tr w:rsidR="00F870D5" w:rsidRPr="00F870D5" w:rsidTr="00BA36E5">
        <w:tc>
          <w:tcPr>
            <w:tcW w:w="0" w:type="auto"/>
            <w:tcBorders>
              <w:top w:val="single" w:sz="8" w:space="0" w:color="E1E1E1"/>
              <w:left w:val="nil"/>
              <w:bottom w:val="single" w:sz="8" w:space="0" w:color="E1E1E1"/>
              <w:right w:val="nil"/>
            </w:tcBorders>
            <w:shd w:val="clear" w:color="auto" w:fill="auto"/>
            <w:tcMar>
              <w:top w:w="94" w:type="dxa"/>
              <w:left w:w="131" w:type="dxa"/>
              <w:bottom w:w="94" w:type="dxa"/>
              <w:right w:w="131" w:type="dxa"/>
            </w:tcMar>
            <w:vAlign w:val="center"/>
            <w:hideMark/>
          </w:tcPr>
          <w:p w:rsidR="00F870D5" w:rsidRPr="00E753D3" w:rsidRDefault="00F870D5" w:rsidP="00F61118">
            <w:pPr>
              <w:spacing w:after="374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5933" w:type="dxa"/>
            <w:tcBorders>
              <w:top w:val="single" w:sz="8" w:space="0" w:color="E1E1E1"/>
              <w:left w:val="nil"/>
              <w:bottom w:val="single" w:sz="8" w:space="0" w:color="E1E1E1"/>
              <w:right w:val="nil"/>
            </w:tcBorders>
            <w:shd w:val="clear" w:color="auto" w:fill="auto"/>
            <w:tcMar>
              <w:top w:w="94" w:type="dxa"/>
              <w:left w:w="131" w:type="dxa"/>
              <w:bottom w:w="94" w:type="dxa"/>
              <w:right w:w="131" w:type="dxa"/>
            </w:tcMar>
            <w:vAlign w:val="center"/>
            <w:hideMark/>
          </w:tcPr>
          <w:p w:rsidR="00F870D5" w:rsidRPr="00E753D3" w:rsidRDefault="00F870D5" w:rsidP="00F61118">
            <w:pPr>
              <w:spacing w:after="374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«Здравствуй, осень!»</w:t>
            </w:r>
          </w:p>
        </w:tc>
      </w:tr>
      <w:tr w:rsidR="00F870D5" w:rsidRPr="00F870D5" w:rsidTr="00BA36E5">
        <w:tc>
          <w:tcPr>
            <w:tcW w:w="0" w:type="auto"/>
            <w:tcBorders>
              <w:top w:val="single" w:sz="8" w:space="0" w:color="E1E1E1"/>
              <w:left w:val="nil"/>
              <w:bottom w:val="single" w:sz="8" w:space="0" w:color="E1E1E1"/>
              <w:right w:val="nil"/>
            </w:tcBorders>
            <w:shd w:val="clear" w:color="auto" w:fill="auto"/>
            <w:tcMar>
              <w:top w:w="94" w:type="dxa"/>
              <w:left w:w="131" w:type="dxa"/>
              <w:bottom w:w="94" w:type="dxa"/>
              <w:right w:w="131" w:type="dxa"/>
            </w:tcMar>
            <w:vAlign w:val="center"/>
            <w:hideMark/>
          </w:tcPr>
          <w:p w:rsidR="00F870D5" w:rsidRPr="00E753D3" w:rsidRDefault="00F870D5" w:rsidP="00F61118">
            <w:pPr>
              <w:spacing w:after="374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5933" w:type="dxa"/>
            <w:tcBorders>
              <w:top w:val="single" w:sz="8" w:space="0" w:color="E1E1E1"/>
              <w:left w:val="nil"/>
              <w:bottom w:val="single" w:sz="8" w:space="0" w:color="E1E1E1"/>
              <w:right w:val="nil"/>
            </w:tcBorders>
            <w:shd w:val="clear" w:color="auto" w:fill="auto"/>
            <w:tcMar>
              <w:top w:w="94" w:type="dxa"/>
              <w:left w:w="131" w:type="dxa"/>
              <w:bottom w:w="94" w:type="dxa"/>
              <w:right w:w="131" w:type="dxa"/>
            </w:tcMar>
            <w:vAlign w:val="center"/>
            <w:hideMark/>
          </w:tcPr>
          <w:p w:rsidR="00F870D5" w:rsidRPr="00E753D3" w:rsidRDefault="00F870D5" w:rsidP="00F61118">
            <w:pPr>
              <w:numPr>
                <w:ilvl w:val="0"/>
                <w:numId w:val="7"/>
              </w:numPr>
              <w:spacing w:before="100" w:beforeAutospacing="1" w:after="100" w:afterAutospacing="1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Расширить познания детей об осени как времени года, о погоде в это время, о природных дарах, которые дарит осень.</w:t>
            </w:r>
          </w:p>
          <w:p w:rsidR="00F870D5" w:rsidRPr="00E753D3" w:rsidRDefault="00F870D5" w:rsidP="00F61118">
            <w:pPr>
              <w:numPr>
                <w:ilvl w:val="0"/>
                <w:numId w:val="7"/>
              </w:numPr>
              <w:spacing w:before="100" w:beforeAutospacing="1" w:after="100" w:afterAutospacing="1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Расширить словарный запас детей на осеннюю тему.</w:t>
            </w:r>
          </w:p>
          <w:p w:rsidR="00F870D5" w:rsidRPr="00E753D3" w:rsidRDefault="00F870D5" w:rsidP="00F61118">
            <w:pPr>
              <w:numPr>
                <w:ilvl w:val="0"/>
                <w:numId w:val="7"/>
              </w:numPr>
              <w:spacing w:before="100" w:beforeAutospacing="1" w:after="100" w:afterAutospacing="1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Выучить стихотворения и песенки об осени.</w:t>
            </w:r>
          </w:p>
          <w:p w:rsidR="00F870D5" w:rsidRPr="00E753D3" w:rsidRDefault="00F870D5" w:rsidP="00F61118">
            <w:pPr>
              <w:numPr>
                <w:ilvl w:val="0"/>
                <w:numId w:val="7"/>
              </w:numPr>
              <w:spacing w:before="100" w:beforeAutospacing="1" w:after="100" w:afterAutospacing="1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Научиться изображать в рисунках осень.</w:t>
            </w:r>
          </w:p>
        </w:tc>
      </w:tr>
      <w:tr w:rsidR="00F870D5" w:rsidRPr="00F870D5" w:rsidTr="00BA36E5">
        <w:tc>
          <w:tcPr>
            <w:tcW w:w="0" w:type="auto"/>
            <w:tcBorders>
              <w:top w:val="single" w:sz="8" w:space="0" w:color="E1E1E1"/>
              <w:left w:val="nil"/>
              <w:bottom w:val="single" w:sz="8" w:space="0" w:color="E1E1E1"/>
              <w:right w:val="nil"/>
            </w:tcBorders>
            <w:shd w:val="clear" w:color="auto" w:fill="auto"/>
            <w:tcMar>
              <w:top w:w="94" w:type="dxa"/>
              <w:left w:w="131" w:type="dxa"/>
              <w:bottom w:w="94" w:type="dxa"/>
              <w:right w:w="131" w:type="dxa"/>
            </w:tcMar>
            <w:vAlign w:val="center"/>
            <w:hideMark/>
          </w:tcPr>
          <w:p w:rsidR="00F870D5" w:rsidRPr="00E753D3" w:rsidRDefault="00F870D5" w:rsidP="00F61118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Материалы</w:t>
            </w:r>
          </w:p>
        </w:tc>
        <w:tc>
          <w:tcPr>
            <w:tcW w:w="5933" w:type="dxa"/>
            <w:tcBorders>
              <w:top w:val="single" w:sz="8" w:space="0" w:color="E1E1E1"/>
              <w:left w:val="nil"/>
              <w:bottom w:val="single" w:sz="8" w:space="0" w:color="E1E1E1"/>
              <w:right w:val="nil"/>
            </w:tcBorders>
            <w:shd w:val="clear" w:color="auto" w:fill="auto"/>
            <w:tcMar>
              <w:top w:w="94" w:type="dxa"/>
              <w:left w:w="131" w:type="dxa"/>
              <w:bottom w:w="94" w:type="dxa"/>
              <w:right w:w="131" w:type="dxa"/>
            </w:tcMar>
            <w:vAlign w:val="center"/>
            <w:hideMark/>
          </w:tcPr>
          <w:p w:rsidR="00F870D5" w:rsidRPr="00E753D3" w:rsidRDefault="00F870D5" w:rsidP="00F61118">
            <w:pPr>
              <w:numPr>
                <w:ilvl w:val="0"/>
                <w:numId w:val="8"/>
              </w:numPr>
              <w:spacing w:before="100" w:beforeAutospacing="1" w:after="100" w:afterAutospacing="1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Рисунки, карточки, изображения овощей и фруктов;</w:t>
            </w:r>
          </w:p>
          <w:p w:rsidR="00F870D5" w:rsidRPr="00E753D3" w:rsidRDefault="00F870D5" w:rsidP="00F61118">
            <w:pPr>
              <w:numPr>
                <w:ilvl w:val="0"/>
                <w:numId w:val="8"/>
              </w:numPr>
              <w:spacing w:before="100" w:beforeAutospacing="1" w:after="100" w:afterAutospacing="1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муляжи овощей и фруктов;</w:t>
            </w:r>
          </w:p>
          <w:p w:rsidR="00F870D5" w:rsidRPr="00E753D3" w:rsidRDefault="00F870D5" w:rsidP="00F61118">
            <w:pPr>
              <w:numPr>
                <w:ilvl w:val="0"/>
                <w:numId w:val="8"/>
              </w:numPr>
              <w:spacing w:before="100" w:beforeAutospacing="1" w:after="100" w:afterAutospacing="1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осенние листья;</w:t>
            </w:r>
          </w:p>
          <w:p w:rsidR="00F870D5" w:rsidRPr="00E753D3" w:rsidRDefault="00F870D5" w:rsidP="00F61118">
            <w:pPr>
              <w:numPr>
                <w:ilvl w:val="0"/>
                <w:numId w:val="8"/>
              </w:numPr>
              <w:spacing w:before="100" w:beforeAutospacing="1" w:after="100" w:afterAutospacing="1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цветы;</w:t>
            </w:r>
          </w:p>
          <w:p w:rsidR="00F870D5" w:rsidRPr="00E753D3" w:rsidRDefault="00F870D5" w:rsidP="00F61118">
            <w:pPr>
              <w:numPr>
                <w:ilvl w:val="0"/>
                <w:numId w:val="8"/>
              </w:numPr>
              <w:spacing w:before="100" w:beforeAutospacing="1" w:after="100" w:afterAutospacing="1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стихи;</w:t>
            </w:r>
          </w:p>
          <w:p w:rsidR="00F870D5" w:rsidRPr="00E753D3" w:rsidRDefault="00F870D5" w:rsidP="00F61118">
            <w:pPr>
              <w:numPr>
                <w:ilvl w:val="0"/>
                <w:numId w:val="8"/>
              </w:numPr>
              <w:spacing w:before="100" w:beforeAutospacing="1" w:after="100" w:afterAutospacing="1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бумага, краски, пластилин.</w:t>
            </w:r>
          </w:p>
        </w:tc>
      </w:tr>
      <w:tr w:rsidR="00F870D5" w:rsidRPr="00F870D5" w:rsidTr="00BA36E5">
        <w:tc>
          <w:tcPr>
            <w:tcW w:w="0" w:type="auto"/>
            <w:tcBorders>
              <w:top w:val="single" w:sz="8" w:space="0" w:color="E1E1E1"/>
              <w:left w:val="nil"/>
              <w:bottom w:val="single" w:sz="8" w:space="0" w:color="E1E1E1"/>
              <w:right w:val="nil"/>
            </w:tcBorders>
            <w:shd w:val="clear" w:color="auto" w:fill="auto"/>
            <w:tcMar>
              <w:top w:w="94" w:type="dxa"/>
              <w:left w:w="131" w:type="dxa"/>
              <w:bottom w:w="94" w:type="dxa"/>
              <w:right w:w="131" w:type="dxa"/>
            </w:tcMar>
            <w:vAlign w:val="center"/>
            <w:hideMark/>
          </w:tcPr>
          <w:p w:rsidR="00F870D5" w:rsidRPr="00E753D3" w:rsidRDefault="00F870D5" w:rsidP="00F61118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5933" w:type="dxa"/>
            <w:tcBorders>
              <w:top w:val="single" w:sz="8" w:space="0" w:color="E1E1E1"/>
              <w:left w:val="nil"/>
              <w:bottom w:val="single" w:sz="8" w:space="0" w:color="E1E1E1"/>
              <w:right w:val="nil"/>
            </w:tcBorders>
            <w:shd w:val="clear" w:color="auto" w:fill="auto"/>
            <w:tcMar>
              <w:top w:w="94" w:type="dxa"/>
              <w:left w:w="131" w:type="dxa"/>
              <w:bottom w:w="94" w:type="dxa"/>
              <w:right w:w="131" w:type="dxa"/>
            </w:tcMar>
            <w:vAlign w:val="center"/>
            <w:hideMark/>
          </w:tcPr>
          <w:p w:rsidR="00F870D5" w:rsidRPr="00E753D3" w:rsidRDefault="00F870D5" w:rsidP="00F61118">
            <w:pPr>
              <w:numPr>
                <w:ilvl w:val="0"/>
                <w:numId w:val="9"/>
              </w:numPr>
              <w:spacing w:before="100" w:beforeAutospacing="1" w:after="100" w:afterAutospacing="1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Подбирает стихи и песни;</w:t>
            </w:r>
          </w:p>
          <w:p w:rsidR="00F870D5" w:rsidRPr="00E753D3" w:rsidRDefault="00F870D5" w:rsidP="00F61118">
            <w:pPr>
              <w:numPr>
                <w:ilvl w:val="0"/>
                <w:numId w:val="9"/>
              </w:numPr>
              <w:spacing w:before="100" w:beforeAutospacing="1" w:after="100" w:afterAutospacing="1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отбирает игры;</w:t>
            </w:r>
          </w:p>
          <w:p w:rsidR="00F870D5" w:rsidRPr="00E753D3" w:rsidRDefault="00F870D5" w:rsidP="00F61118">
            <w:pPr>
              <w:numPr>
                <w:ilvl w:val="0"/>
                <w:numId w:val="9"/>
              </w:numPr>
              <w:spacing w:before="100" w:beforeAutospacing="1" w:after="100" w:afterAutospacing="1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проводит занятия с детьми.</w:t>
            </w:r>
          </w:p>
        </w:tc>
      </w:tr>
      <w:tr w:rsidR="00F870D5" w:rsidRPr="00F870D5" w:rsidTr="00BA36E5">
        <w:tc>
          <w:tcPr>
            <w:tcW w:w="0" w:type="auto"/>
            <w:tcBorders>
              <w:top w:val="single" w:sz="8" w:space="0" w:color="E1E1E1"/>
              <w:left w:val="nil"/>
              <w:bottom w:val="single" w:sz="8" w:space="0" w:color="E1E1E1"/>
              <w:right w:val="nil"/>
            </w:tcBorders>
            <w:shd w:val="clear" w:color="auto" w:fill="auto"/>
            <w:tcMar>
              <w:top w:w="94" w:type="dxa"/>
              <w:left w:w="131" w:type="dxa"/>
              <w:bottom w:w="94" w:type="dxa"/>
              <w:right w:w="131" w:type="dxa"/>
            </w:tcMar>
            <w:vAlign w:val="center"/>
            <w:hideMark/>
          </w:tcPr>
          <w:p w:rsidR="00F870D5" w:rsidRPr="00E753D3" w:rsidRDefault="00F870D5" w:rsidP="00F61118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Деятельность родителей</w:t>
            </w:r>
          </w:p>
        </w:tc>
        <w:tc>
          <w:tcPr>
            <w:tcW w:w="5933" w:type="dxa"/>
            <w:tcBorders>
              <w:top w:val="single" w:sz="8" w:space="0" w:color="E1E1E1"/>
              <w:left w:val="nil"/>
              <w:bottom w:val="single" w:sz="8" w:space="0" w:color="E1E1E1"/>
              <w:right w:val="nil"/>
            </w:tcBorders>
            <w:shd w:val="clear" w:color="auto" w:fill="auto"/>
            <w:tcMar>
              <w:top w:w="94" w:type="dxa"/>
              <w:left w:w="131" w:type="dxa"/>
              <w:bottom w:w="94" w:type="dxa"/>
              <w:right w:w="131" w:type="dxa"/>
            </w:tcMar>
            <w:vAlign w:val="center"/>
            <w:hideMark/>
          </w:tcPr>
          <w:p w:rsidR="00F870D5" w:rsidRPr="00E753D3" w:rsidRDefault="00F870D5" w:rsidP="00F61118">
            <w:pPr>
              <w:numPr>
                <w:ilvl w:val="0"/>
                <w:numId w:val="10"/>
              </w:numPr>
              <w:spacing w:before="100" w:beforeAutospacing="1" w:after="100" w:afterAutospacing="1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Подбирают фотографии, литературу;</w:t>
            </w:r>
          </w:p>
          <w:p w:rsidR="00F870D5" w:rsidRPr="00E753D3" w:rsidRDefault="00F870D5" w:rsidP="00F61118">
            <w:pPr>
              <w:numPr>
                <w:ilvl w:val="0"/>
                <w:numId w:val="10"/>
              </w:numPr>
              <w:spacing w:before="100" w:beforeAutospacing="1" w:after="100" w:afterAutospacing="1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участвуют в празднике.</w:t>
            </w:r>
          </w:p>
        </w:tc>
      </w:tr>
      <w:tr w:rsidR="00F870D5" w:rsidRPr="00F870D5" w:rsidTr="00BA36E5">
        <w:tc>
          <w:tcPr>
            <w:tcW w:w="0" w:type="auto"/>
            <w:tcBorders>
              <w:top w:val="single" w:sz="8" w:space="0" w:color="E1E1E1"/>
              <w:left w:val="nil"/>
              <w:bottom w:val="single" w:sz="8" w:space="0" w:color="E1E1E1"/>
              <w:right w:val="nil"/>
            </w:tcBorders>
            <w:shd w:val="clear" w:color="auto" w:fill="auto"/>
            <w:tcMar>
              <w:top w:w="94" w:type="dxa"/>
              <w:left w:w="131" w:type="dxa"/>
              <w:bottom w:w="94" w:type="dxa"/>
              <w:right w:w="131" w:type="dxa"/>
            </w:tcMar>
            <w:vAlign w:val="center"/>
            <w:hideMark/>
          </w:tcPr>
          <w:p w:rsidR="00F870D5" w:rsidRPr="00E753D3" w:rsidRDefault="00F870D5" w:rsidP="00F61118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Мероприятия в ходе реализации проекта</w:t>
            </w:r>
          </w:p>
        </w:tc>
        <w:tc>
          <w:tcPr>
            <w:tcW w:w="5933" w:type="dxa"/>
            <w:tcBorders>
              <w:top w:val="single" w:sz="8" w:space="0" w:color="E1E1E1"/>
              <w:left w:val="nil"/>
              <w:bottom w:val="single" w:sz="8" w:space="0" w:color="E1E1E1"/>
              <w:right w:val="nil"/>
            </w:tcBorders>
            <w:shd w:val="clear" w:color="auto" w:fill="auto"/>
            <w:tcMar>
              <w:top w:w="94" w:type="dxa"/>
              <w:left w:w="131" w:type="dxa"/>
              <w:bottom w:w="94" w:type="dxa"/>
              <w:right w:w="131" w:type="dxa"/>
            </w:tcMar>
            <w:vAlign w:val="center"/>
            <w:hideMark/>
          </w:tcPr>
          <w:p w:rsidR="00F870D5" w:rsidRPr="00E753D3" w:rsidRDefault="00F870D5" w:rsidP="00F61118">
            <w:pPr>
              <w:numPr>
                <w:ilvl w:val="0"/>
                <w:numId w:val="11"/>
              </w:numPr>
              <w:spacing w:before="100" w:beforeAutospacing="1" w:after="100" w:afterAutospacing="1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Подвижные игры;</w:t>
            </w:r>
          </w:p>
          <w:p w:rsidR="00F870D5" w:rsidRPr="00E753D3" w:rsidRDefault="00F870D5" w:rsidP="00F61118">
            <w:pPr>
              <w:numPr>
                <w:ilvl w:val="0"/>
                <w:numId w:val="11"/>
              </w:numPr>
              <w:spacing w:before="100" w:beforeAutospacing="1" w:after="100" w:afterAutospacing="1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дидактические игры;</w:t>
            </w:r>
          </w:p>
          <w:p w:rsidR="00F870D5" w:rsidRPr="00E753D3" w:rsidRDefault="00F870D5" w:rsidP="00F61118">
            <w:pPr>
              <w:numPr>
                <w:ilvl w:val="0"/>
                <w:numId w:val="11"/>
              </w:numPr>
              <w:spacing w:before="100" w:beforeAutospacing="1" w:after="100" w:afterAutospacing="1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чтение стихов, рассказов и сказок об осени;</w:t>
            </w:r>
          </w:p>
          <w:p w:rsidR="00F870D5" w:rsidRPr="00E753D3" w:rsidRDefault="00F870D5" w:rsidP="00F61118">
            <w:pPr>
              <w:numPr>
                <w:ilvl w:val="0"/>
                <w:numId w:val="11"/>
              </w:numPr>
              <w:spacing w:before="100" w:beforeAutospacing="1" w:after="100" w:afterAutospacing="1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разучивание песенок об осени;</w:t>
            </w:r>
          </w:p>
          <w:p w:rsidR="00F870D5" w:rsidRPr="00E753D3" w:rsidRDefault="00F870D5" w:rsidP="00F61118">
            <w:pPr>
              <w:numPr>
                <w:ilvl w:val="0"/>
                <w:numId w:val="11"/>
              </w:numPr>
              <w:spacing w:before="100" w:beforeAutospacing="1" w:after="100" w:afterAutospacing="1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создание аппликации «Грибок»;</w:t>
            </w:r>
          </w:p>
          <w:p w:rsidR="00F870D5" w:rsidRPr="00E753D3" w:rsidRDefault="00F870D5" w:rsidP="00F61118">
            <w:pPr>
              <w:numPr>
                <w:ilvl w:val="0"/>
                <w:numId w:val="11"/>
              </w:numPr>
              <w:spacing w:before="100" w:beforeAutospacing="1" w:after="100" w:afterAutospacing="1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рисуем осень;</w:t>
            </w:r>
          </w:p>
          <w:p w:rsidR="00F870D5" w:rsidRPr="00E753D3" w:rsidRDefault="00F870D5" w:rsidP="00F61118">
            <w:pPr>
              <w:numPr>
                <w:ilvl w:val="0"/>
                <w:numId w:val="11"/>
              </w:numPr>
              <w:spacing w:before="100" w:beforeAutospacing="1" w:after="100" w:afterAutospacing="1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беседы на тему погоды;</w:t>
            </w:r>
          </w:p>
          <w:p w:rsidR="00F870D5" w:rsidRPr="00E753D3" w:rsidRDefault="00F870D5" w:rsidP="00F61118">
            <w:pPr>
              <w:numPr>
                <w:ilvl w:val="0"/>
                <w:numId w:val="11"/>
              </w:numPr>
              <w:spacing w:before="100" w:beforeAutospacing="1" w:after="100" w:afterAutospacing="1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рассказ об осенних дарах: овощах, фруктах, грибах, орехах;</w:t>
            </w:r>
          </w:p>
          <w:p w:rsidR="00F870D5" w:rsidRPr="00E753D3" w:rsidRDefault="00F870D5" w:rsidP="00F61118">
            <w:pPr>
              <w:numPr>
                <w:ilvl w:val="0"/>
                <w:numId w:val="11"/>
              </w:numPr>
              <w:spacing w:before="100" w:beforeAutospacing="1" w:after="100" w:afterAutospacing="1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составление букетов из осенних листьев и цветов;</w:t>
            </w:r>
          </w:p>
          <w:p w:rsidR="00F870D5" w:rsidRPr="00E753D3" w:rsidRDefault="00F870D5" w:rsidP="00F61118">
            <w:pPr>
              <w:numPr>
                <w:ilvl w:val="0"/>
                <w:numId w:val="11"/>
              </w:numPr>
              <w:spacing w:before="100" w:beforeAutospacing="1" w:after="100" w:afterAutospacing="1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мультфильмов.</w:t>
            </w:r>
          </w:p>
        </w:tc>
      </w:tr>
      <w:tr w:rsidR="00F870D5" w:rsidRPr="00F870D5" w:rsidTr="00BA36E5">
        <w:tc>
          <w:tcPr>
            <w:tcW w:w="0" w:type="auto"/>
            <w:tcBorders>
              <w:top w:val="single" w:sz="8" w:space="0" w:color="E1E1E1"/>
              <w:left w:val="nil"/>
              <w:bottom w:val="single" w:sz="8" w:space="0" w:color="E1E1E1"/>
              <w:right w:val="nil"/>
            </w:tcBorders>
            <w:shd w:val="clear" w:color="auto" w:fill="auto"/>
            <w:tcMar>
              <w:top w:w="94" w:type="dxa"/>
              <w:left w:w="131" w:type="dxa"/>
              <w:bottom w:w="94" w:type="dxa"/>
              <w:right w:w="131" w:type="dxa"/>
            </w:tcMar>
            <w:vAlign w:val="center"/>
            <w:hideMark/>
          </w:tcPr>
          <w:p w:rsidR="00F870D5" w:rsidRPr="00E753D3" w:rsidRDefault="00F870D5" w:rsidP="00F61118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Итог проекта</w:t>
            </w:r>
          </w:p>
        </w:tc>
        <w:tc>
          <w:tcPr>
            <w:tcW w:w="5933" w:type="dxa"/>
            <w:tcBorders>
              <w:top w:val="single" w:sz="8" w:space="0" w:color="E1E1E1"/>
              <w:left w:val="nil"/>
              <w:bottom w:val="single" w:sz="8" w:space="0" w:color="E1E1E1"/>
              <w:right w:val="nil"/>
            </w:tcBorders>
            <w:shd w:val="clear" w:color="auto" w:fill="auto"/>
            <w:tcMar>
              <w:top w:w="94" w:type="dxa"/>
              <w:left w:w="131" w:type="dxa"/>
              <w:bottom w:w="94" w:type="dxa"/>
              <w:right w:w="131" w:type="dxa"/>
            </w:tcMar>
            <w:vAlign w:val="center"/>
            <w:hideMark/>
          </w:tcPr>
          <w:p w:rsidR="00F870D5" w:rsidRPr="00E753D3" w:rsidRDefault="00F870D5" w:rsidP="00F61118">
            <w:pPr>
              <w:numPr>
                <w:ilvl w:val="0"/>
                <w:numId w:val="12"/>
              </w:numPr>
              <w:spacing w:before="100" w:beforeAutospacing="1" w:after="100" w:afterAutospacing="1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Устройство выставки рисунков, осенних букетов и аппликаций.</w:t>
            </w:r>
          </w:p>
          <w:p w:rsidR="00F870D5" w:rsidRPr="00E753D3" w:rsidRDefault="00F870D5" w:rsidP="00F61118">
            <w:pPr>
              <w:numPr>
                <w:ilvl w:val="0"/>
                <w:numId w:val="12"/>
              </w:numPr>
              <w:spacing w:before="100" w:beforeAutospacing="1" w:after="100" w:afterAutospacing="1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Проведение праздничного утренника «Здравствуй, осень!».</w:t>
            </w:r>
          </w:p>
          <w:p w:rsidR="00F870D5" w:rsidRPr="00E753D3" w:rsidRDefault="00F870D5" w:rsidP="00F61118">
            <w:pPr>
              <w:numPr>
                <w:ilvl w:val="0"/>
                <w:numId w:val="12"/>
              </w:numPr>
              <w:spacing w:before="100" w:beforeAutospacing="1" w:after="100" w:afterAutospacing="1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753D3">
              <w:rPr>
                <w:rFonts w:ascii="Times New Roman" w:hAnsi="Times New Roman" w:cs="Times New Roman"/>
                <w:sz w:val="28"/>
                <w:szCs w:val="28"/>
              </w:rPr>
              <w:t>Праздничный стол с осенними дарами.</w:t>
            </w:r>
          </w:p>
        </w:tc>
      </w:tr>
    </w:tbl>
    <w:p w:rsidR="00F870D5" w:rsidRPr="00AD12D1" w:rsidRDefault="00AD12D1" w:rsidP="00E753D3">
      <w:pPr>
        <w:pStyle w:val="3"/>
        <w:shd w:val="clear" w:color="auto" w:fill="FFFFFF"/>
        <w:spacing w:before="0" w:line="240" w:lineRule="auto"/>
        <w:ind w:right="-1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AD12D1">
        <w:rPr>
          <w:rFonts w:ascii="Times New Roman" w:hAnsi="Times New Roman" w:cs="Times New Roman"/>
          <w:color w:val="000000"/>
          <w:spacing w:val="-7"/>
          <w:sz w:val="28"/>
          <w:szCs w:val="28"/>
        </w:rPr>
        <w:t>Примерный план заняти</w:t>
      </w:r>
      <w:r w:rsidR="00F870D5" w:rsidRPr="00AD12D1">
        <w:rPr>
          <w:rFonts w:ascii="Times New Roman" w:hAnsi="Times New Roman" w:cs="Times New Roman"/>
          <w:color w:val="000000"/>
          <w:spacing w:val="-7"/>
          <w:sz w:val="28"/>
          <w:szCs w:val="28"/>
        </w:rPr>
        <w:t>я на тему «Как делается хлеб» в средней группе</w:t>
      </w:r>
    </w:p>
    <w:p w:rsidR="00F870D5" w:rsidRPr="00F870D5" w:rsidRDefault="00F870D5" w:rsidP="00E753D3">
      <w:pPr>
        <w:pStyle w:val="a4"/>
        <w:shd w:val="clear" w:color="auto" w:fill="FFFFFF"/>
        <w:spacing w:before="0" w:beforeAutospacing="0" w:after="0" w:afterAutospacing="0"/>
        <w:ind w:right="-1"/>
        <w:jc w:val="both"/>
        <w:rPr>
          <w:color w:val="1B1C2A"/>
          <w:sz w:val="28"/>
          <w:szCs w:val="28"/>
        </w:rPr>
      </w:pPr>
      <w:r w:rsidRPr="00F870D5">
        <w:rPr>
          <w:color w:val="1B1C2A"/>
          <w:sz w:val="28"/>
          <w:szCs w:val="28"/>
        </w:rPr>
        <w:t>Цель: продемонстрировать детям, как делается хлеб.</w:t>
      </w:r>
    </w:p>
    <w:p w:rsidR="00F870D5" w:rsidRPr="00F870D5" w:rsidRDefault="00F870D5" w:rsidP="00E753D3">
      <w:pPr>
        <w:pStyle w:val="a4"/>
        <w:shd w:val="clear" w:color="auto" w:fill="FFFFFF"/>
        <w:spacing w:before="0" w:beforeAutospacing="0" w:after="0" w:afterAutospacing="0"/>
        <w:ind w:right="-1"/>
        <w:jc w:val="both"/>
        <w:rPr>
          <w:color w:val="1B1C2A"/>
          <w:sz w:val="28"/>
          <w:szCs w:val="28"/>
        </w:rPr>
      </w:pPr>
      <w:r w:rsidRPr="00F870D5">
        <w:rPr>
          <w:color w:val="1B1C2A"/>
          <w:sz w:val="28"/>
          <w:szCs w:val="28"/>
        </w:rPr>
        <w:t>Оборудование и материалы:</w:t>
      </w:r>
    </w:p>
    <w:p w:rsidR="00F870D5" w:rsidRPr="00F870D5" w:rsidRDefault="00F870D5" w:rsidP="00E753D3">
      <w:pPr>
        <w:numPr>
          <w:ilvl w:val="0"/>
          <w:numId w:val="13"/>
        </w:num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картинки,</w:t>
      </w:r>
    </w:p>
    <w:p w:rsidR="00F870D5" w:rsidRPr="00F870D5" w:rsidRDefault="00F870D5" w:rsidP="00E753D3">
      <w:pPr>
        <w:numPr>
          <w:ilvl w:val="0"/>
          <w:numId w:val="13"/>
        </w:num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проросшая пшеница,</w:t>
      </w:r>
    </w:p>
    <w:p w:rsidR="00F870D5" w:rsidRPr="00F870D5" w:rsidRDefault="00F870D5" w:rsidP="00E753D3">
      <w:pPr>
        <w:numPr>
          <w:ilvl w:val="0"/>
          <w:numId w:val="13"/>
        </w:num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зелёные ростки пшеницы,</w:t>
      </w:r>
    </w:p>
    <w:p w:rsidR="00F870D5" w:rsidRPr="00F870D5" w:rsidRDefault="00F870D5" w:rsidP="00E753D3">
      <w:pPr>
        <w:numPr>
          <w:ilvl w:val="0"/>
          <w:numId w:val="13"/>
        </w:num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lastRenderedPageBreak/>
        <w:t>пшеничные зёрна и колоски,</w:t>
      </w:r>
    </w:p>
    <w:p w:rsidR="00F870D5" w:rsidRPr="00F870D5" w:rsidRDefault="00F870D5" w:rsidP="00E753D3">
      <w:pPr>
        <w:numPr>
          <w:ilvl w:val="0"/>
          <w:numId w:val="13"/>
        </w:num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кусочки хлеба,</w:t>
      </w:r>
    </w:p>
    <w:p w:rsidR="00F870D5" w:rsidRPr="00F870D5" w:rsidRDefault="00F870D5" w:rsidP="00E753D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мука,</w:t>
      </w:r>
    </w:p>
    <w:p w:rsidR="00F870D5" w:rsidRPr="00F870D5" w:rsidRDefault="00F870D5" w:rsidP="00E753D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яйца,</w:t>
      </w:r>
    </w:p>
    <w:p w:rsidR="00F870D5" w:rsidRPr="00F870D5" w:rsidRDefault="00F870D5" w:rsidP="00E753D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соль,</w:t>
      </w:r>
    </w:p>
    <w:p w:rsidR="00F870D5" w:rsidRPr="00F870D5" w:rsidRDefault="00F870D5" w:rsidP="00E753D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дрожжи,</w:t>
      </w:r>
    </w:p>
    <w:p w:rsidR="00F870D5" w:rsidRPr="00F870D5" w:rsidRDefault="00F870D5" w:rsidP="00E753D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вода,</w:t>
      </w:r>
    </w:p>
    <w:p w:rsidR="00F870D5" w:rsidRPr="00F870D5" w:rsidRDefault="00F870D5" w:rsidP="00E753D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растительное масло.</w:t>
      </w:r>
    </w:p>
    <w:p w:rsidR="00F870D5" w:rsidRPr="00F870D5" w:rsidRDefault="00F870D5" w:rsidP="00F61118">
      <w:pPr>
        <w:pStyle w:val="a4"/>
        <w:shd w:val="clear" w:color="auto" w:fill="FFFFFF"/>
        <w:spacing w:before="0" w:beforeAutospacing="0" w:after="374" w:afterAutospacing="0" w:line="276" w:lineRule="auto"/>
        <w:ind w:right="-1"/>
        <w:jc w:val="both"/>
        <w:rPr>
          <w:color w:val="1B1C2A"/>
          <w:sz w:val="28"/>
          <w:szCs w:val="28"/>
        </w:rPr>
      </w:pPr>
      <w:r w:rsidRPr="00F870D5">
        <w:rPr>
          <w:color w:val="1B1C2A"/>
          <w:sz w:val="28"/>
          <w:szCs w:val="28"/>
        </w:rPr>
        <w:t>Ход занятия:</w:t>
      </w:r>
    </w:p>
    <w:p w:rsidR="00F870D5" w:rsidRPr="00F870D5" w:rsidRDefault="00F870D5" w:rsidP="00F61118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right="-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Дети смотрят мультфильм «Колосок».</w:t>
      </w:r>
    </w:p>
    <w:p w:rsidR="00F870D5" w:rsidRPr="00F870D5" w:rsidRDefault="00F870D5" w:rsidP="00F61118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right="-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Воспитатель предлагает детям узнать, где живут пшеничные зёрнышки, как растёт пшеница, как получается мука, как выпекается хлеб.</w:t>
      </w:r>
    </w:p>
    <w:p w:rsidR="00F870D5" w:rsidRPr="00F870D5" w:rsidRDefault="00F870D5" w:rsidP="00F61118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right="-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Дети рассматривают проросшую пшеницу и пшеничные ростки.</w:t>
      </w:r>
    </w:p>
    <w:p w:rsidR="00F870D5" w:rsidRPr="00F870D5" w:rsidRDefault="00F870D5" w:rsidP="00F61118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right="-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Воспитатель предлагает детям взять колоски и найти в них зёрнышки.</w:t>
      </w:r>
    </w:p>
    <w:p w:rsidR="00F870D5" w:rsidRPr="00F870D5" w:rsidRDefault="00F870D5" w:rsidP="00F61118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right="-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Воспитатель предлагает ребятам узнать, что вкуснее — зёрна, мука или хлеб. Дети пробуют зёрнышки, муку и кусочки хлеба.</w:t>
      </w:r>
    </w:p>
    <w:p w:rsidR="00F870D5" w:rsidRPr="00F870D5" w:rsidRDefault="00F870D5" w:rsidP="00F61118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right="-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Ребятам задаётся вопрос, знают ли они, как получается вкусный хлеб.</w:t>
      </w:r>
    </w:p>
    <w:p w:rsidR="00F870D5" w:rsidRPr="00F870D5" w:rsidRDefault="00F870D5" w:rsidP="00F61118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right="-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Затем воспитатель замешивает тесто из приготовленных продуктов, объясняя процесс ребятам.</w:t>
      </w:r>
    </w:p>
    <w:p w:rsidR="00F870D5" w:rsidRPr="00F870D5" w:rsidRDefault="00F870D5" w:rsidP="00F61118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right="-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Дети следят, как подходит тесто.</w:t>
      </w:r>
    </w:p>
    <w:p w:rsidR="00F870D5" w:rsidRPr="00F870D5" w:rsidRDefault="00F870D5" w:rsidP="00F61118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right="-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Воспитатель с детьми лепят булки и относят их на кухню.</w:t>
      </w:r>
    </w:p>
    <w:p w:rsidR="00F870D5" w:rsidRPr="00F870D5" w:rsidRDefault="00F870D5" w:rsidP="00F61118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right="-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Пока булки пекутся, воспитатель рассказывает, как хлеборобы выращивают пшеницу, собирают урожай, дети рассматривают картинки.</w:t>
      </w:r>
    </w:p>
    <w:p w:rsidR="00F870D5" w:rsidRPr="00F870D5" w:rsidRDefault="00F870D5" w:rsidP="00F61118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right="-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870D5">
        <w:rPr>
          <w:rFonts w:ascii="Times New Roman" w:hAnsi="Times New Roman" w:cs="Times New Roman"/>
          <w:color w:val="1B1C2A"/>
          <w:sz w:val="28"/>
          <w:szCs w:val="28"/>
        </w:rPr>
        <w:t>Повар приносит испёкшиеся булки, и все их пробуют.</w:t>
      </w:r>
    </w:p>
    <w:p w:rsidR="00F870D5" w:rsidRPr="00AD12D1" w:rsidRDefault="00F870D5" w:rsidP="00F61118">
      <w:pPr>
        <w:pStyle w:val="4"/>
        <w:shd w:val="clear" w:color="auto" w:fill="FFFFFF"/>
        <w:spacing w:before="187" w:after="187"/>
        <w:ind w:right="-1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AD12D1">
        <w:rPr>
          <w:rFonts w:ascii="Times New Roman" w:hAnsi="Times New Roman" w:cs="Times New Roman"/>
          <w:color w:val="000000"/>
          <w:spacing w:val="-7"/>
          <w:sz w:val="28"/>
          <w:szCs w:val="28"/>
        </w:rPr>
        <w:t>Видео: мультфильм «Колосок»</w:t>
      </w:r>
    </w:p>
    <w:p w:rsidR="00F870D5" w:rsidRPr="00AD12D1" w:rsidRDefault="00F870D5" w:rsidP="00F61118">
      <w:pPr>
        <w:pStyle w:val="3"/>
        <w:shd w:val="clear" w:color="auto" w:fill="FFFFFF"/>
        <w:spacing w:before="374" w:after="187"/>
        <w:ind w:right="-1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AD12D1">
        <w:rPr>
          <w:rFonts w:ascii="Times New Roman" w:hAnsi="Times New Roman" w:cs="Times New Roman"/>
          <w:color w:val="000000"/>
          <w:spacing w:val="-7"/>
          <w:sz w:val="28"/>
          <w:szCs w:val="28"/>
        </w:rPr>
        <w:t>Занятие во второй младшей группе на тему: «Делаем ёжика»</w:t>
      </w:r>
    </w:p>
    <w:p w:rsidR="00F870D5" w:rsidRPr="00F870D5" w:rsidRDefault="00AD12D1" w:rsidP="00F61118">
      <w:pPr>
        <w:pStyle w:val="a4"/>
        <w:shd w:val="clear" w:color="auto" w:fill="FFFFFF"/>
        <w:spacing w:before="0" w:beforeAutospacing="0" w:after="374" w:afterAutospacing="0" w:line="276" w:lineRule="auto"/>
        <w:ind w:right="-1"/>
        <w:jc w:val="both"/>
        <w:rPr>
          <w:color w:val="1B1C2A"/>
          <w:sz w:val="28"/>
          <w:szCs w:val="28"/>
        </w:rPr>
      </w:pPr>
      <w:r>
        <w:rPr>
          <w:color w:val="1B1C2A"/>
          <w:sz w:val="28"/>
          <w:szCs w:val="28"/>
        </w:rPr>
        <w:t xml:space="preserve">      </w:t>
      </w:r>
      <w:r w:rsidR="00F870D5" w:rsidRPr="00F870D5">
        <w:rPr>
          <w:color w:val="1B1C2A"/>
          <w:sz w:val="28"/>
          <w:szCs w:val="28"/>
        </w:rPr>
        <w:t>Берутся игрушки «</w:t>
      </w:r>
      <w:proofErr w:type="spellStart"/>
      <w:r w:rsidR="00F870D5" w:rsidRPr="00F870D5">
        <w:rPr>
          <w:color w:val="1B1C2A"/>
          <w:sz w:val="28"/>
          <w:szCs w:val="28"/>
        </w:rPr>
        <w:t>Травянчик</w:t>
      </w:r>
      <w:proofErr w:type="spellEnd"/>
      <w:r w:rsidR="00F870D5" w:rsidRPr="00F870D5">
        <w:rPr>
          <w:color w:val="1B1C2A"/>
          <w:sz w:val="28"/>
          <w:szCs w:val="28"/>
        </w:rPr>
        <w:t>» в форме ёжика. Сначала дети поливают игрушки, выращивают травку, а заодно узнают как, почему и при каких условиях растёт трава. Также воспитатель рассказывает им о ежах — где они живут, чем питаются, как зимуют. Когда трава вырастет достаточно большой, проводится урок по конструированию «Подстрижём ёжика». Перед началом урока можно посмотреть мультфильм о ежах, например, «Ёжик должен быть колючим?»</w:t>
      </w:r>
    </w:p>
    <w:p w:rsidR="00F870D5" w:rsidRPr="00F870D5" w:rsidRDefault="00F870D5" w:rsidP="00F61118">
      <w:pPr>
        <w:shd w:val="clear" w:color="auto" w:fill="FFFFFF"/>
        <w:ind w:right="-1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870D5">
        <w:rPr>
          <w:rFonts w:ascii="Times New Roman" w:hAnsi="Times New Roman" w:cs="Times New Roman"/>
          <w:i/>
          <w:iCs/>
          <w:noProof/>
          <w:color w:val="0B8CEA"/>
          <w:sz w:val="28"/>
          <w:szCs w:val="28"/>
          <w:lang w:eastAsia="ru-RU"/>
        </w:rPr>
        <w:lastRenderedPageBreak/>
        <w:drawing>
          <wp:inline distT="0" distB="0" distL="0" distR="0">
            <wp:extent cx="2438400" cy="1678010"/>
            <wp:effectExtent l="19050" t="0" r="0" b="0"/>
            <wp:docPr id="20" name="Рисунок 20" descr="Дети в группе изготавливают поделки из травы на экологическую тему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ети в группе изготавливают поделки из травы на экологическую тему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519" cy="168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0D5" w:rsidRPr="00AD12D1" w:rsidRDefault="00F870D5" w:rsidP="00F61118">
      <w:pPr>
        <w:pStyle w:val="wp-caption-text"/>
        <w:shd w:val="clear" w:color="auto" w:fill="FFFFFF"/>
        <w:spacing w:before="150" w:beforeAutospacing="0" w:after="0" w:afterAutospacing="0" w:line="276" w:lineRule="auto"/>
        <w:ind w:right="-1"/>
        <w:jc w:val="center"/>
        <w:rPr>
          <w:i/>
          <w:iCs/>
          <w:sz w:val="28"/>
          <w:szCs w:val="28"/>
        </w:rPr>
      </w:pPr>
      <w:r w:rsidRPr="00AD12D1">
        <w:rPr>
          <w:i/>
          <w:iCs/>
          <w:sz w:val="28"/>
          <w:szCs w:val="28"/>
        </w:rPr>
        <w:t>При изготовлении ёжика из «</w:t>
      </w:r>
      <w:proofErr w:type="spellStart"/>
      <w:r w:rsidRPr="00AD12D1">
        <w:rPr>
          <w:i/>
          <w:iCs/>
          <w:sz w:val="28"/>
          <w:szCs w:val="28"/>
        </w:rPr>
        <w:t>Травянчика</w:t>
      </w:r>
      <w:proofErr w:type="spellEnd"/>
      <w:r w:rsidRPr="00AD12D1">
        <w:rPr>
          <w:i/>
          <w:iCs/>
          <w:sz w:val="28"/>
          <w:szCs w:val="28"/>
        </w:rPr>
        <w:t>» у детей получаются милые поделки, а остатками травы они угощают питомцев живого уголка</w:t>
      </w:r>
    </w:p>
    <w:p w:rsidR="0094000A" w:rsidRPr="00BA36E5" w:rsidRDefault="00F870D5" w:rsidP="00F61118">
      <w:pPr>
        <w:pStyle w:val="a4"/>
        <w:shd w:val="clear" w:color="auto" w:fill="FFFFFF"/>
        <w:spacing w:before="0" w:beforeAutospacing="0" w:after="374" w:afterAutospacing="0" w:line="276" w:lineRule="auto"/>
        <w:ind w:right="-1"/>
        <w:jc w:val="both"/>
        <w:rPr>
          <w:color w:val="1B1C2A"/>
          <w:sz w:val="28"/>
          <w:szCs w:val="28"/>
        </w:rPr>
      </w:pPr>
      <w:r w:rsidRPr="00F870D5">
        <w:rPr>
          <w:color w:val="1B1C2A"/>
          <w:sz w:val="28"/>
          <w:szCs w:val="28"/>
        </w:rPr>
        <w:t xml:space="preserve">Затем дети при помощи ножниц подстригают своих </w:t>
      </w:r>
      <w:proofErr w:type="spellStart"/>
      <w:r w:rsidRPr="00F870D5">
        <w:rPr>
          <w:color w:val="1B1C2A"/>
          <w:sz w:val="28"/>
          <w:szCs w:val="28"/>
        </w:rPr>
        <w:t>травянчиков</w:t>
      </w:r>
      <w:proofErr w:type="spellEnd"/>
      <w:r w:rsidRPr="00F870D5">
        <w:rPr>
          <w:color w:val="1B1C2A"/>
          <w:sz w:val="28"/>
          <w:szCs w:val="28"/>
        </w:rPr>
        <w:t>. Состриженную травку относят в живой уголок и угощают живущих там питомцев.</w:t>
      </w:r>
      <w:r w:rsidR="00A21E77">
        <w:rPr>
          <w:color w:val="1B1C2A"/>
          <w:sz w:val="28"/>
          <w:szCs w:val="28"/>
        </w:rPr>
        <w:t xml:space="preserve">        </w:t>
      </w:r>
      <w:r w:rsidR="0094000A">
        <w:rPr>
          <w:color w:val="1B1C2A"/>
          <w:sz w:val="28"/>
          <w:szCs w:val="28"/>
        </w:rPr>
        <w:t xml:space="preserve"> </w:t>
      </w:r>
    </w:p>
    <w:p w:rsidR="00F870D5" w:rsidRPr="00AD12D1" w:rsidRDefault="00F870D5" w:rsidP="00F61118">
      <w:pPr>
        <w:pStyle w:val="2"/>
        <w:shd w:val="clear" w:color="auto" w:fill="FFFFFF"/>
        <w:spacing w:before="374" w:beforeAutospacing="0" w:after="187" w:afterAutospacing="0" w:line="276" w:lineRule="auto"/>
        <w:jc w:val="both"/>
        <w:rPr>
          <w:color w:val="000000"/>
          <w:spacing w:val="-7"/>
          <w:sz w:val="28"/>
          <w:szCs w:val="28"/>
        </w:rPr>
      </w:pPr>
      <w:r w:rsidRPr="00AD12D1">
        <w:rPr>
          <w:color w:val="000000"/>
          <w:spacing w:val="-7"/>
          <w:sz w:val="28"/>
          <w:szCs w:val="28"/>
        </w:rPr>
        <w:t>Проведение открытых мероприятий на экологическую тему</w:t>
      </w:r>
    </w:p>
    <w:p w:rsidR="00800513" w:rsidRDefault="00AD12D1" w:rsidP="00F61118">
      <w:pPr>
        <w:pStyle w:val="a4"/>
        <w:shd w:val="clear" w:color="auto" w:fill="FFFFFF"/>
        <w:spacing w:before="0" w:beforeAutospacing="0" w:after="374" w:afterAutospacing="0" w:line="276" w:lineRule="auto"/>
        <w:jc w:val="both"/>
        <w:rPr>
          <w:color w:val="1B1C2A"/>
          <w:sz w:val="28"/>
          <w:szCs w:val="28"/>
        </w:rPr>
      </w:pPr>
      <w:r>
        <w:rPr>
          <w:rStyle w:val="a5"/>
          <w:b w:val="0"/>
          <w:color w:val="1B1C2A"/>
          <w:sz w:val="28"/>
          <w:szCs w:val="28"/>
        </w:rPr>
        <w:t xml:space="preserve">     </w:t>
      </w:r>
      <w:r w:rsidR="00F870D5" w:rsidRPr="00AD12D1">
        <w:rPr>
          <w:rStyle w:val="a5"/>
          <w:b w:val="0"/>
          <w:color w:val="1B1C2A"/>
          <w:sz w:val="28"/>
          <w:szCs w:val="28"/>
        </w:rPr>
        <w:t>Занятия по экологии дают широкую возможность проведения разнообразных открытых мероприятий</w:t>
      </w:r>
      <w:r w:rsidR="00F870D5" w:rsidRPr="00F870D5">
        <w:rPr>
          <w:rStyle w:val="a5"/>
          <w:color w:val="1B1C2A"/>
          <w:sz w:val="28"/>
          <w:szCs w:val="28"/>
        </w:rPr>
        <w:t>.</w:t>
      </w:r>
      <w:r w:rsidR="00F870D5" w:rsidRPr="00F870D5">
        <w:rPr>
          <w:color w:val="1B1C2A"/>
          <w:sz w:val="28"/>
          <w:szCs w:val="28"/>
        </w:rPr>
        <w:t xml:space="preserve"> Участие родителей тут только приветствуется. Причём они могут </w:t>
      </w:r>
      <w:proofErr w:type="gramStart"/>
      <w:r w:rsidR="00F870D5" w:rsidRPr="00F870D5">
        <w:rPr>
          <w:color w:val="1B1C2A"/>
          <w:sz w:val="28"/>
          <w:szCs w:val="28"/>
        </w:rPr>
        <w:t>не</w:t>
      </w:r>
      <w:proofErr w:type="gramEnd"/>
      <w:r w:rsidR="00F870D5" w:rsidRPr="00F870D5">
        <w:rPr>
          <w:color w:val="1B1C2A"/>
          <w:sz w:val="28"/>
          <w:szCs w:val="28"/>
        </w:rPr>
        <w:t xml:space="preserve"> только присутствовать на утренниках и смотреть, как выступают их дети, но и сами принимать активное участие. Родители могут помогать строить и развешивать домики и кормушки для птиц, участвовать в совместных экскурсиях по экологической тропе, вместе с воспитателями устраивать пикники для детей, принимать участие во Всемирном дне без автомобиля и т. д.</w:t>
      </w:r>
    </w:p>
    <w:p w:rsidR="00F61118" w:rsidRDefault="00800513" w:rsidP="00F61118">
      <w:pPr>
        <w:pStyle w:val="a4"/>
        <w:shd w:val="clear" w:color="auto" w:fill="FFFFFF"/>
        <w:spacing w:before="0" w:beforeAutospacing="0" w:after="374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Pr="00800513">
        <w:rPr>
          <w:color w:val="000000"/>
          <w:sz w:val="28"/>
          <w:szCs w:val="28"/>
          <w:shd w:val="clear" w:color="auto" w:fill="FFFFFF"/>
        </w:rPr>
        <w:t>В рамках экологического проекта «Зелёная Башкирия» на территории нашего детского сада посадили туи в количестве 10 штук. А посадить их помогли наши уважаемые папы. Будем с детьми наблюдать за ростом деревьев, ухаживать за ними. Красота</w:t>
      </w:r>
      <w:r>
        <w:rPr>
          <w:color w:val="000000"/>
          <w:sz w:val="28"/>
          <w:szCs w:val="28"/>
          <w:shd w:val="clear" w:color="auto" w:fill="FFFFFF"/>
        </w:rPr>
        <w:t>!</w:t>
      </w:r>
    </w:p>
    <w:p w:rsidR="00E753D3" w:rsidRPr="004057C5" w:rsidRDefault="00800513" w:rsidP="004057C5">
      <w:pPr>
        <w:pStyle w:val="a4"/>
        <w:shd w:val="clear" w:color="auto" w:fill="FFFFFF"/>
        <w:spacing w:before="0" w:beforeAutospacing="0" w:after="374" w:afterAutospacing="0" w:line="276" w:lineRule="auto"/>
        <w:jc w:val="center"/>
        <w:rPr>
          <w:color w:val="1B1C2A"/>
          <w:sz w:val="28"/>
          <w:szCs w:val="28"/>
        </w:rPr>
      </w:pPr>
      <w:r>
        <w:rPr>
          <w:noProof/>
          <w:color w:val="1B1C2A"/>
          <w:sz w:val="28"/>
          <w:szCs w:val="28"/>
        </w:rPr>
        <w:drawing>
          <wp:inline distT="0" distB="0" distL="0" distR="0">
            <wp:extent cx="1834460" cy="2286000"/>
            <wp:effectExtent l="19050" t="0" r="0" b="0"/>
            <wp:docPr id="1" name="Рисунок 1" descr="C:\Users\1\Desktop\Ту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уи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75" cy="229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B1C2A"/>
          <w:sz w:val="28"/>
          <w:szCs w:val="28"/>
        </w:rPr>
        <w:t xml:space="preserve">     </w:t>
      </w:r>
      <w:r>
        <w:rPr>
          <w:noProof/>
          <w:color w:val="1B1C2A"/>
          <w:sz w:val="28"/>
          <w:szCs w:val="28"/>
        </w:rPr>
        <w:drawing>
          <wp:inline distT="0" distB="0" distL="0" distR="0">
            <wp:extent cx="3057525" cy="2292428"/>
            <wp:effectExtent l="19050" t="0" r="9525" b="0"/>
            <wp:docPr id="2" name="Рисунок 2" descr="C:\Users\1\Desktop\ту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уи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71" cy="230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3D3" w:rsidRDefault="00E753D3" w:rsidP="00F6111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1B1C2A"/>
          <w:sz w:val="28"/>
          <w:szCs w:val="28"/>
        </w:rPr>
      </w:pPr>
      <w:r>
        <w:rPr>
          <w:bCs/>
          <w:iCs/>
          <w:color w:val="1B1C2A"/>
          <w:sz w:val="28"/>
          <w:szCs w:val="28"/>
        </w:rPr>
        <w:t>Родители ежегодно принимают участие в выставке – конкурсе поделок «Дары осени», проявляют творчество, смекалку.</w:t>
      </w:r>
    </w:p>
    <w:p w:rsidR="00E753D3" w:rsidRDefault="00E753D3" w:rsidP="00F6111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1B1C2A"/>
          <w:sz w:val="28"/>
          <w:szCs w:val="28"/>
        </w:rPr>
      </w:pPr>
    </w:p>
    <w:p w:rsidR="00E753D3" w:rsidRDefault="00E753D3" w:rsidP="005669FA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Cs/>
          <w:iCs/>
          <w:color w:val="1B1C2A"/>
          <w:sz w:val="28"/>
          <w:szCs w:val="28"/>
        </w:rPr>
      </w:pPr>
      <w:r>
        <w:rPr>
          <w:bCs/>
          <w:iCs/>
          <w:noProof/>
          <w:color w:val="1B1C2A"/>
          <w:sz w:val="28"/>
          <w:szCs w:val="28"/>
        </w:rPr>
        <w:drawing>
          <wp:inline distT="0" distB="0" distL="0" distR="0">
            <wp:extent cx="2055858" cy="1543050"/>
            <wp:effectExtent l="19050" t="0" r="1542" b="0"/>
            <wp:docPr id="4" name="Рисунок 3" descr="C:\Users\1\Desktop\eFiMeDzA87zM_Gh1KwnhXjp38TeOV4CrQtlZ2GUfnMuDTOQ5yr2DfxSVddV4dR0P-bZUBRyA-UY7D0Q-uC9uBi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eFiMeDzA87zM_Gh1KwnhXjp38TeOV4CrQtlZ2GUfnMuDTOQ5yr2DfxSVddV4dR0P-bZUBRyA-UY7D0Q-uC9uBiz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42" cy="155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9FA">
        <w:rPr>
          <w:bCs/>
          <w:iCs/>
          <w:noProof/>
          <w:color w:val="1B1C2A"/>
          <w:sz w:val="28"/>
          <w:szCs w:val="28"/>
        </w:rPr>
        <w:t xml:space="preserve">         </w:t>
      </w:r>
      <w:r>
        <w:rPr>
          <w:bCs/>
          <w:iCs/>
          <w:noProof/>
          <w:color w:val="1B1C2A"/>
          <w:sz w:val="28"/>
          <w:szCs w:val="28"/>
        </w:rPr>
        <w:drawing>
          <wp:inline distT="0" distB="0" distL="0" distR="0">
            <wp:extent cx="2057400" cy="1544207"/>
            <wp:effectExtent l="19050" t="0" r="0" b="0"/>
            <wp:docPr id="6" name="Рисунок 4" descr="C:\Users\1\Desktop\UbddtP1Z0FXhk32yfq4l9ccsN5jJJ7lTTZRptww5kHS5bL-05QJ6HDs06rVqEUxn5t4RxwV7C36sTQGzFKsH8g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UbddtP1Z0FXhk32yfq4l9ccsN5jJJ7lTTZRptww5kHS5bL-05QJ6HDs06rVqEUxn5t4RxwV7C36sTQGzFKsH8gM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147" cy="155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3D3" w:rsidRDefault="00E753D3" w:rsidP="005669FA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Cs/>
          <w:iCs/>
          <w:color w:val="1B1C2A"/>
          <w:sz w:val="28"/>
          <w:szCs w:val="28"/>
        </w:rPr>
      </w:pPr>
    </w:p>
    <w:p w:rsidR="00E753D3" w:rsidRDefault="00E753D3" w:rsidP="005669FA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Cs/>
          <w:iCs/>
          <w:color w:val="1B1C2A"/>
          <w:sz w:val="28"/>
          <w:szCs w:val="28"/>
        </w:rPr>
      </w:pPr>
    </w:p>
    <w:p w:rsidR="00E753D3" w:rsidRDefault="005669FA" w:rsidP="005669FA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Cs/>
          <w:iCs/>
          <w:color w:val="1B1C2A"/>
          <w:sz w:val="28"/>
          <w:szCs w:val="28"/>
        </w:rPr>
      </w:pPr>
      <w:r>
        <w:rPr>
          <w:bCs/>
          <w:iCs/>
          <w:noProof/>
          <w:color w:val="1B1C2A"/>
          <w:sz w:val="28"/>
          <w:szCs w:val="28"/>
        </w:rPr>
        <w:t xml:space="preserve"> </w:t>
      </w:r>
      <w:r w:rsidR="00E753D3">
        <w:rPr>
          <w:bCs/>
          <w:iCs/>
          <w:noProof/>
          <w:color w:val="1B1C2A"/>
          <w:sz w:val="28"/>
          <w:szCs w:val="28"/>
        </w:rPr>
        <w:drawing>
          <wp:inline distT="0" distB="0" distL="0" distR="0">
            <wp:extent cx="2124075" cy="1594251"/>
            <wp:effectExtent l="19050" t="0" r="9525" b="0"/>
            <wp:docPr id="9" name="Рисунок 6" descr="C:\Users\1\Desktop\WbIivxaFQSXiZIgP7JyBoim8QNR2hy7K4QDryOgILNmNGMrppSmlo0Wec6YAsXVb6d2SmbWFpGQuRYdyhbVe_M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WbIivxaFQSXiZIgP7JyBoim8QNR2hy7K4QDryOgILNmNGMrppSmlo0Wec6YAsXVb6d2SmbWFpGQuRYdyhbVe_Mt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998" cy="160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1B1C2A"/>
          <w:sz w:val="28"/>
          <w:szCs w:val="28"/>
        </w:rPr>
        <w:t xml:space="preserve">      </w:t>
      </w:r>
      <w:r w:rsidR="00E753D3">
        <w:rPr>
          <w:bCs/>
          <w:iCs/>
          <w:noProof/>
          <w:color w:val="1B1C2A"/>
          <w:sz w:val="28"/>
          <w:szCs w:val="28"/>
        </w:rPr>
        <w:drawing>
          <wp:inline distT="0" distB="0" distL="0" distR="0">
            <wp:extent cx="2131999" cy="1600200"/>
            <wp:effectExtent l="19050" t="0" r="1601" b="0"/>
            <wp:docPr id="10" name="Рисунок 7" descr="C:\Users\1\Desktop\HsbxA4qNc-qTGX3gbQUjffNKdW3tI3QhxrLUxTTG7Uujt_Pb06HfANQGcXVArzu4hauXr0Qk_j84M680eAaFfhc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HsbxA4qNc-qTGX3gbQUjffNKdW3tI3QhxrLUxTTG7Uujt_Pb06HfANQGcXVArzu4hauXr0Qk_j84M680eAaFfhc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755" cy="160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3D3" w:rsidRDefault="00E753D3" w:rsidP="00F6111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1B1C2A"/>
          <w:sz w:val="28"/>
          <w:szCs w:val="28"/>
        </w:rPr>
      </w:pPr>
    </w:p>
    <w:p w:rsidR="0065387D" w:rsidRPr="0065387D" w:rsidRDefault="0065387D" w:rsidP="00F6111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1B1C2A"/>
          <w:sz w:val="28"/>
          <w:szCs w:val="28"/>
        </w:rPr>
      </w:pPr>
      <w:r>
        <w:rPr>
          <w:bCs/>
          <w:iCs/>
          <w:color w:val="1B1C2A"/>
          <w:sz w:val="28"/>
          <w:szCs w:val="28"/>
        </w:rPr>
        <w:t xml:space="preserve">Уже стало традицией участие во всевозможных дистанционных конкурсах для детей. Например, во Всероссийском творческом конкурсе «Осенняя сказка» на сайте </w:t>
      </w:r>
      <w:hyperlink r:id="rId33" w:history="1">
        <w:r w:rsidRPr="00DA1F4C">
          <w:rPr>
            <w:rStyle w:val="a3"/>
            <w:bCs/>
            <w:iCs/>
            <w:sz w:val="28"/>
            <w:szCs w:val="28"/>
            <w:lang w:val="en-US"/>
          </w:rPr>
          <w:t>www</w:t>
        </w:r>
        <w:r w:rsidRPr="00DA1F4C">
          <w:rPr>
            <w:rStyle w:val="a3"/>
            <w:bCs/>
            <w:iCs/>
            <w:sz w:val="28"/>
            <w:szCs w:val="28"/>
          </w:rPr>
          <w:t>.</w:t>
        </w:r>
        <w:proofErr w:type="spellStart"/>
        <w:r w:rsidRPr="00DA1F4C">
          <w:rPr>
            <w:rStyle w:val="a3"/>
            <w:bCs/>
            <w:iCs/>
            <w:sz w:val="28"/>
            <w:szCs w:val="28"/>
            <w:lang w:val="en-US"/>
          </w:rPr>
          <w:t>suntrino</w:t>
        </w:r>
        <w:proofErr w:type="spellEnd"/>
        <w:r w:rsidRPr="00DA1F4C">
          <w:rPr>
            <w:rStyle w:val="a3"/>
            <w:bCs/>
            <w:iCs/>
            <w:sz w:val="28"/>
            <w:szCs w:val="28"/>
          </w:rPr>
          <w:t>.</w:t>
        </w:r>
        <w:proofErr w:type="spellStart"/>
        <w:r w:rsidRPr="00DA1F4C">
          <w:rPr>
            <w:rStyle w:val="a3"/>
            <w:bCs/>
            <w:iCs/>
            <w:sz w:val="28"/>
            <w:szCs w:val="28"/>
            <w:lang w:val="en-US"/>
          </w:rPr>
          <w:t>ru</w:t>
        </w:r>
        <w:proofErr w:type="spellEnd"/>
      </w:hyperlink>
      <w:r>
        <w:rPr>
          <w:bCs/>
          <w:iCs/>
          <w:color w:val="1B1C2A"/>
          <w:sz w:val="28"/>
          <w:szCs w:val="28"/>
        </w:rPr>
        <w:t>, родители и дети рады красочным дипломам и грамотам.</w:t>
      </w:r>
    </w:p>
    <w:p w:rsidR="0065387D" w:rsidRDefault="005669FA" w:rsidP="005669FA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Cs/>
          <w:iCs/>
          <w:color w:val="1B1C2A"/>
          <w:sz w:val="28"/>
          <w:szCs w:val="28"/>
        </w:rPr>
      </w:pPr>
      <w:r>
        <w:rPr>
          <w:bCs/>
          <w:iCs/>
          <w:noProof/>
          <w:color w:val="1B1C2A"/>
          <w:sz w:val="28"/>
          <w:szCs w:val="28"/>
        </w:rPr>
        <w:t xml:space="preserve">   </w:t>
      </w:r>
      <w:r w:rsidR="0065387D">
        <w:rPr>
          <w:bCs/>
          <w:iCs/>
          <w:noProof/>
          <w:color w:val="1B1C2A"/>
          <w:sz w:val="28"/>
          <w:szCs w:val="28"/>
        </w:rPr>
        <w:drawing>
          <wp:inline distT="0" distB="0" distL="0" distR="0">
            <wp:extent cx="1513657" cy="2143125"/>
            <wp:effectExtent l="19050" t="0" r="0" b="0"/>
            <wp:docPr id="16" name="Рисунок 8" descr="C:\Users\1\Desktop\_vhRaRRNwU-X2bt2Pyhbw7WtLrG3g3NPPTbDItnWejk1F0E64js4ANmqyckEu55PzUV3PbSlTYlg51eN9IHV7I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_vhRaRRNwU-X2bt2Pyhbw7WtLrG3g3NPPTbDItnWejk1F0E64js4ANmqyckEu55PzUV3PbSlTYlg51eN9IHV7IYl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77" cy="214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1B1C2A"/>
          <w:sz w:val="28"/>
          <w:szCs w:val="28"/>
        </w:rPr>
        <w:t xml:space="preserve">              </w:t>
      </w:r>
      <w:r w:rsidR="0065387D">
        <w:rPr>
          <w:bCs/>
          <w:iCs/>
          <w:noProof/>
          <w:color w:val="1B1C2A"/>
          <w:sz w:val="28"/>
          <w:szCs w:val="28"/>
        </w:rPr>
        <w:drawing>
          <wp:inline distT="0" distB="0" distL="0" distR="0">
            <wp:extent cx="1480020" cy="2095500"/>
            <wp:effectExtent l="19050" t="0" r="5880" b="0"/>
            <wp:docPr id="22" name="Рисунок 9" descr="C:\Users\1\Desktop\LSIKhZo-gpqimRQWlR3tRtb80VbsUBxKL7HJc7XttMQXn1TImBwSXr-JKQs7AU-L2oh-Dxrw4vPsgG5E8p5NJK3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LSIKhZo-gpqimRQWlR3tRtb80VbsUBxKL7HJc7XttMQXn1TImBwSXr-JKQs7AU-L2oh-Dxrw4vPsgG5E8p5NJK3r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95" cy="21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7D" w:rsidRDefault="0065387D" w:rsidP="00F6111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1B1C2A"/>
          <w:sz w:val="28"/>
          <w:szCs w:val="28"/>
        </w:rPr>
      </w:pPr>
    </w:p>
    <w:p w:rsidR="00E753D3" w:rsidRDefault="00E753D3" w:rsidP="00F6111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Cs/>
          <w:iCs/>
          <w:color w:val="1B1C2A"/>
          <w:sz w:val="28"/>
          <w:szCs w:val="28"/>
        </w:rPr>
        <w:t xml:space="preserve">     Регулярно в ДОУ проводятся тематические дни на экологические темы. Например, осенью прошел «День клёна». В этот день мы с детьми </w:t>
      </w:r>
      <w:r w:rsidRPr="00DE6273">
        <w:rPr>
          <w:color w:val="000000"/>
          <w:sz w:val="28"/>
          <w:szCs w:val="28"/>
          <w:shd w:val="clear" w:color="auto" w:fill="FFFFFF"/>
        </w:rPr>
        <w:t>рассматривал</w:t>
      </w:r>
      <w:r w:rsidR="00DE6273">
        <w:rPr>
          <w:color w:val="000000"/>
          <w:sz w:val="28"/>
          <w:szCs w:val="28"/>
          <w:shd w:val="clear" w:color="auto" w:fill="FFFFFF"/>
        </w:rPr>
        <w:t>и</w:t>
      </w:r>
      <w:r w:rsidRPr="00DE6273">
        <w:rPr>
          <w:color w:val="000000"/>
          <w:sz w:val="28"/>
          <w:szCs w:val="28"/>
          <w:shd w:val="clear" w:color="auto" w:fill="FFFFFF"/>
        </w:rPr>
        <w:t xml:space="preserve"> листья клёна, </w:t>
      </w:r>
      <w:r w:rsidR="00DE6273">
        <w:rPr>
          <w:color w:val="000000"/>
          <w:sz w:val="28"/>
          <w:szCs w:val="28"/>
          <w:shd w:val="clear" w:color="auto" w:fill="FFFFFF"/>
        </w:rPr>
        <w:t xml:space="preserve">также </w:t>
      </w:r>
      <w:r w:rsidRPr="00DE6273">
        <w:rPr>
          <w:color w:val="000000"/>
          <w:sz w:val="28"/>
          <w:szCs w:val="28"/>
          <w:shd w:val="clear" w:color="auto" w:fill="FFFFFF"/>
        </w:rPr>
        <w:t>провел</w:t>
      </w:r>
      <w:r w:rsidR="00DE6273">
        <w:rPr>
          <w:color w:val="000000"/>
          <w:sz w:val="28"/>
          <w:szCs w:val="28"/>
          <w:shd w:val="clear" w:color="auto" w:fill="FFFFFF"/>
        </w:rPr>
        <w:t>и</w:t>
      </w:r>
      <w:r w:rsidRPr="00DE6273">
        <w:rPr>
          <w:color w:val="000000"/>
          <w:sz w:val="28"/>
          <w:szCs w:val="28"/>
          <w:shd w:val="clear" w:color="auto" w:fill="FFFFFF"/>
        </w:rPr>
        <w:t xml:space="preserve"> музыкальные игры, дидактическую игру «Разложи листья по размеру в корзинки», аппликацию «Кленовые листочки».</w:t>
      </w:r>
    </w:p>
    <w:p w:rsidR="0065387D" w:rsidRDefault="00EC5028" w:rsidP="00EC5028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bCs/>
          <w:iCs/>
          <w:noProof/>
          <w:color w:val="1B1C2A"/>
          <w:sz w:val="28"/>
          <w:szCs w:val="28"/>
        </w:rPr>
        <w:lastRenderedPageBreak/>
        <w:t xml:space="preserve"> </w:t>
      </w:r>
      <w:r>
        <w:rPr>
          <w:bCs/>
          <w:iCs/>
          <w:noProof/>
          <w:color w:val="1B1C2A"/>
          <w:sz w:val="28"/>
          <w:szCs w:val="28"/>
        </w:rPr>
        <w:drawing>
          <wp:inline distT="0" distB="0" distL="0" distR="0">
            <wp:extent cx="2390775" cy="1793081"/>
            <wp:effectExtent l="19050" t="0" r="9525" b="0"/>
            <wp:docPr id="27" name="Рисунок 11" descr="C:\Users\1\Desktop\2mknmwlYZ-DebNb9UrjT77tOLfqLaDy9ilmRe4L9DA3t5seuBbB8-JnrHPcGT4RNtw-tp91NQ6vxKN9oKqxhqT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2mknmwlYZ-DebNb9UrjT77tOLfqLaDy9ilmRe4L9DA3t5seuBbB8-JnrHPcGT4RNtw-tp91NQ6vxKN9oKqxhqTF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74F0">
        <w:rPr>
          <w:color w:val="000000"/>
          <w:sz w:val="28"/>
          <w:szCs w:val="28"/>
          <w:shd w:val="clear" w:color="auto" w:fill="FFFFFF"/>
        </w:rPr>
        <w:t xml:space="preserve">        </w:t>
      </w:r>
      <w:r w:rsidRPr="00EC5028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38400" cy="1828800"/>
            <wp:effectExtent l="19050" t="0" r="0" b="0"/>
            <wp:docPr id="30" name="Рисунок 10" descr="C:\Users\1\Desktop\blMQU-df6VhI7QA1SxBh-FBVQLUfY4MKiewFN0O5EUKQkpCrI2EDPRnXICqfhbWvfq40nfQLwvHJeOi_iAKvDT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blMQU-df6VhI7QA1SxBh-FBVQLUfY4MKiewFN0O5EUKQkpCrI2EDPRnXICqfhbWvfq40nfQLwvHJeOi_iAKvDTh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65" cy="183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28" w:rsidRDefault="00EC5028" w:rsidP="00F6111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1B1C2A"/>
          <w:sz w:val="28"/>
          <w:szCs w:val="28"/>
        </w:rPr>
      </w:pPr>
    </w:p>
    <w:p w:rsidR="00EC5028" w:rsidRDefault="00EC5028" w:rsidP="00780C0A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Cs/>
          <w:iCs/>
          <w:color w:val="1B1C2A"/>
          <w:sz w:val="28"/>
          <w:szCs w:val="28"/>
        </w:rPr>
      </w:pPr>
      <w:r>
        <w:rPr>
          <w:bCs/>
          <w:iCs/>
          <w:noProof/>
          <w:color w:val="1B1C2A"/>
          <w:sz w:val="28"/>
          <w:szCs w:val="28"/>
        </w:rPr>
        <w:drawing>
          <wp:inline distT="0" distB="0" distL="0" distR="0">
            <wp:extent cx="2562225" cy="1921669"/>
            <wp:effectExtent l="19050" t="0" r="9525" b="0"/>
            <wp:docPr id="28" name="Рисунок 15" descr="C:\Users\1\Desktop\GiLQQ7nzgS-albd0s6mvVZQ7HBlGmiOn9S-QQ_k_Gbu9lSK4eFq09KCsCp1q0jOkH_T83LSL82pcnWuJmLNQBz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GiLQQ7nzgS-albd0s6mvVZQ7HBlGmiOn9S-QQ_k_Gbu9lSK4eFq09KCsCp1q0jOkH_T83LSL82pcnWuJmLNQBzV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C0A">
        <w:rPr>
          <w:bCs/>
          <w:iCs/>
          <w:noProof/>
          <w:color w:val="1B1C2A"/>
          <w:sz w:val="28"/>
          <w:szCs w:val="28"/>
        </w:rPr>
        <w:t xml:space="preserve">                  </w:t>
      </w:r>
      <w:r>
        <w:rPr>
          <w:bCs/>
          <w:iCs/>
          <w:noProof/>
          <w:color w:val="1B1C2A"/>
          <w:sz w:val="28"/>
          <w:szCs w:val="28"/>
        </w:rPr>
        <w:drawing>
          <wp:inline distT="0" distB="0" distL="0" distR="0">
            <wp:extent cx="1828800" cy="1965959"/>
            <wp:effectExtent l="19050" t="0" r="0" b="0"/>
            <wp:docPr id="29" name="Рисунок 16" descr="C:\Users\1\Desktop\kdfwazI0LRUCBozljdZ9ZRou45ZZNkjmru6A32FFMjTXafIV3H3GeTSyQ8Lwv9QBBITSmvC84rp4WLtQcdCw0N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kdfwazI0LRUCBozljdZ9ZRou45ZZNkjmru6A32FFMjTXafIV3H3GeTSyQ8Lwv9QBBITSmvC84rp4WLtQcdCw0NX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43" cy="196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28" w:rsidRDefault="00EC5028" w:rsidP="00F6111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1B1C2A"/>
          <w:sz w:val="28"/>
          <w:szCs w:val="28"/>
        </w:rPr>
      </w:pPr>
    </w:p>
    <w:p w:rsidR="0065387D" w:rsidRPr="00A21E77" w:rsidRDefault="005F3015" w:rsidP="00F6111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5F3015">
        <w:rPr>
          <w:color w:val="000000"/>
          <w:sz w:val="28"/>
          <w:szCs w:val="28"/>
          <w:shd w:val="clear" w:color="auto" w:fill="FFFFFF"/>
        </w:rPr>
        <w:t>День рябинки. Дети рассматривали рябину и на</w:t>
      </w:r>
      <w:r>
        <w:rPr>
          <w:color w:val="000000"/>
          <w:sz w:val="28"/>
          <w:szCs w:val="28"/>
          <w:shd w:val="clear" w:color="auto" w:fill="FFFFFF"/>
        </w:rPr>
        <w:t xml:space="preserve"> прогулке, и в собранном букете, в группе</w:t>
      </w:r>
      <w:r w:rsidRPr="005F3015">
        <w:rPr>
          <w:color w:val="000000"/>
          <w:sz w:val="28"/>
          <w:szCs w:val="28"/>
          <w:shd w:val="clear" w:color="auto" w:fill="FFFFFF"/>
        </w:rPr>
        <w:t xml:space="preserve"> удовольствием нарисовали пальчиками гроздья рябинки</w:t>
      </w:r>
      <w:proofErr w:type="gramStart"/>
      <w:r>
        <w:rPr>
          <w:rFonts w:ascii="Open Sans" w:hAnsi="Open Sans"/>
          <w:color w:val="000000"/>
          <w:sz w:val="20"/>
          <w:szCs w:val="20"/>
          <w:shd w:val="clear" w:color="auto" w:fill="FFFFFF"/>
        </w:rPr>
        <w:t>.</w:t>
      </w:r>
      <w:proofErr w:type="gramEnd"/>
      <w:r w:rsidR="00A21E77">
        <w:rPr>
          <w:rFonts w:ascii="Open Sans" w:hAnsi="Open Sans"/>
          <w:color w:val="000000"/>
          <w:sz w:val="20"/>
          <w:szCs w:val="20"/>
          <w:shd w:val="clear" w:color="auto" w:fill="FFFFFF"/>
        </w:rPr>
        <w:t xml:space="preserve"> </w:t>
      </w:r>
      <w:r w:rsidR="00A21E77">
        <w:rPr>
          <w:rFonts w:ascii="Open Sans" w:hAnsi="Open Sans" w:hint="eastAsia"/>
          <w:color w:val="000000"/>
          <w:sz w:val="20"/>
          <w:szCs w:val="20"/>
          <w:shd w:val="clear" w:color="auto" w:fill="FFFFFF"/>
        </w:rPr>
        <w:t>В</w:t>
      </w:r>
      <w:r w:rsidR="00A21E77">
        <w:rPr>
          <w:rFonts w:ascii="Open Sans" w:hAnsi="Open Sans"/>
          <w:color w:val="000000"/>
          <w:sz w:val="20"/>
          <w:szCs w:val="20"/>
          <w:shd w:val="clear" w:color="auto" w:fill="FFFFFF"/>
        </w:rPr>
        <w:t xml:space="preserve"> </w:t>
      </w:r>
      <w:r w:rsidR="00A21E77">
        <w:rPr>
          <w:rFonts w:ascii="Open Sans" w:hAnsi="Open Sans" w:hint="eastAsia"/>
          <w:color w:val="000000"/>
          <w:sz w:val="20"/>
          <w:szCs w:val="20"/>
          <w:shd w:val="clear" w:color="auto" w:fill="FFFFFF"/>
        </w:rPr>
        <w:t>«</w:t>
      </w:r>
      <w:r w:rsidR="00A21E77" w:rsidRPr="00A21E77">
        <w:rPr>
          <w:color w:val="000000"/>
          <w:sz w:val="28"/>
          <w:szCs w:val="28"/>
          <w:shd w:val="clear" w:color="auto" w:fill="FFFFFF"/>
        </w:rPr>
        <w:t>День синиц»</w:t>
      </w:r>
      <w:r w:rsidR="00A21E77">
        <w:rPr>
          <w:color w:val="000000"/>
          <w:sz w:val="28"/>
          <w:szCs w:val="28"/>
          <w:shd w:val="clear" w:color="auto" w:fill="FFFFFF"/>
        </w:rPr>
        <w:t xml:space="preserve"> дети рассматривали иллюстрации о птицах</w:t>
      </w:r>
      <w:r w:rsidR="00780C0A">
        <w:rPr>
          <w:color w:val="000000"/>
          <w:sz w:val="28"/>
          <w:szCs w:val="28"/>
          <w:shd w:val="clear" w:color="auto" w:fill="FFFFFF"/>
        </w:rPr>
        <w:t>, почитали рассказы из книги В.Бианки «Синичкин календарь», выполнили аппликацию.</w:t>
      </w:r>
    </w:p>
    <w:p w:rsidR="005F3015" w:rsidRDefault="005F3015" w:rsidP="00F6111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1B1C2A"/>
          <w:sz w:val="28"/>
          <w:szCs w:val="28"/>
        </w:rPr>
      </w:pPr>
    </w:p>
    <w:p w:rsidR="005F3015" w:rsidRDefault="005F3015" w:rsidP="005669FA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Cs/>
          <w:iCs/>
          <w:noProof/>
          <w:color w:val="1B1C2A"/>
          <w:sz w:val="28"/>
          <w:szCs w:val="28"/>
        </w:rPr>
      </w:pPr>
      <w:r>
        <w:rPr>
          <w:bCs/>
          <w:iCs/>
          <w:noProof/>
          <w:color w:val="1B1C2A"/>
          <w:sz w:val="28"/>
          <w:szCs w:val="28"/>
        </w:rPr>
        <w:drawing>
          <wp:inline distT="0" distB="0" distL="0" distR="0">
            <wp:extent cx="1671009" cy="1609725"/>
            <wp:effectExtent l="19050" t="0" r="5391" b="0"/>
            <wp:docPr id="34" name="Рисунок 20" descr="C:\Users\1\Desktop\KFTTDhQ1Okv_7nuK28cqVdPaawLJuIjOg3NwJj1HMS0utcuog1Z5W03EO3tZIizRvOKAFh5DDW4upEaIWZGIFG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KFTTDhQ1Okv_7nuK28cqVdPaawLJuIjOg3NwJj1HMS0utcuog1Z5W03EO3tZIizRvOKAFh5DDW4upEaIWZGIFG6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92" cy="161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1E77">
        <w:rPr>
          <w:bCs/>
          <w:iCs/>
          <w:noProof/>
          <w:color w:val="1B1C2A"/>
          <w:sz w:val="28"/>
          <w:szCs w:val="28"/>
        </w:rPr>
        <w:t xml:space="preserve">  </w:t>
      </w:r>
      <w:r w:rsidR="005669FA">
        <w:rPr>
          <w:bCs/>
          <w:iCs/>
          <w:noProof/>
          <w:color w:val="1B1C2A"/>
          <w:sz w:val="28"/>
          <w:szCs w:val="28"/>
        </w:rPr>
        <w:t xml:space="preserve">       </w:t>
      </w:r>
      <w:r w:rsidR="00A21E77">
        <w:rPr>
          <w:bCs/>
          <w:iCs/>
          <w:noProof/>
          <w:color w:val="1B1C2A"/>
          <w:sz w:val="28"/>
          <w:szCs w:val="28"/>
        </w:rPr>
        <w:drawing>
          <wp:inline distT="0" distB="0" distL="0" distR="0">
            <wp:extent cx="1666065" cy="1609725"/>
            <wp:effectExtent l="19050" t="0" r="0" b="0"/>
            <wp:docPr id="50" name="Рисунок 22" descr="C:\Users\1\Desktop\WE4KPpM_88IzrOFtCJTglZo_xSysAU_70p98QXXFmKFcQWGChDKRFhfLETARhxGacDoSMtBFjQyD2upTKGKWpI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WE4KPpM_88IzrOFtCJTglZo_xSysAU_70p98QXXFmKFcQWGChDKRFhfLETARhxGacDoSMtBFjQyD2upTKGKWpIg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74729" cy="161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9FA">
        <w:rPr>
          <w:bCs/>
          <w:iCs/>
          <w:noProof/>
          <w:color w:val="1B1C2A"/>
          <w:sz w:val="28"/>
          <w:szCs w:val="28"/>
        </w:rPr>
        <w:t xml:space="preserve">  </w:t>
      </w:r>
      <w:r w:rsidR="00A21E77">
        <w:rPr>
          <w:bCs/>
          <w:iCs/>
          <w:noProof/>
          <w:color w:val="1B1C2A"/>
          <w:sz w:val="28"/>
          <w:szCs w:val="28"/>
        </w:rPr>
        <w:t xml:space="preserve">   </w:t>
      </w:r>
      <w:r w:rsidR="00A21E77" w:rsidRPr="00A21E77">
        <w:rPr>
          <w:bCs/>
          <w:iCs/>
          <w:noProof/>
          <w:color w:val="1B1C2A"/>
          <w:sz w:val="28"/>
          <w:szCs w:val="28"/>
        </w:rPr>
        <w:drawing>
          <wp:inline distT="0" distB="0" distL="0" distR="0">
            <wp:extent cx="1476375" cy="1609725"/>
            <wp:effectExtent l="19050" t="0" r="9525" b="0"/>
            <wp:docPr id="52" name="Рисунок 12" descr="C:\Users\1\Desktop\WhatsApp Image 2023-01-05 at 17.23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WhatsApp Image 2023-01-05 at 17.23.1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609" cy="160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77" w:rsidRDefault="00A21E77" w:rsidP="00F6111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1B1C2A"/>
          <w:sz w:val="28"/>
          <w:szCs w:val="28"/>
        </w:rPr>
      </w:pPr>
    </w:p>
    <w:p w:rsidR="00626487" w:rsidRDefault="00CD0A2B" w:rsidP="00780C0A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1B1C2A"/>
          <w:sz w:val="28"/>
          <w:szCs w:val="28"/>
        </w:rPr>
      </w:pPr>
      <w:r>
        <w:rPr>
          <w:bCs/>
          <w:iCs/>
          <w:color w:val="1B1C2A"/>
          <w:sz w:val="28"/>
          <w:szCs w:val="28"/>
        </w:rPr>
        <w:t>Начало о</w:t>
      </w:r>
      <w:r w:rsidR="005F3015">
        <w:rPr>
          <w:bCs/>
          <w:iCs/>
          <w:color w:val="1B1C2A"/>
          <w:sz w:val="28"/>
          <w:szCs w:val="28"/>
        </w:rPr>
        <w:t>город</w:t>
      </w:r>
      <w:r>
        <w:rPr>
          <w:bCs/>
          <w:iCs/>
          <w:color w:val="1B1C2A"/>
          <w:sz w:val="28"/>
          <w:szCs w:val="28"/>
        </w:rPr>
        <w:t xml:space="preserve">ного  сезона </w:t>
      </w:r>
      <w:r w:rsidR="005F3015">
        <w:rPr>
          <w:bCs/>
          <w:iCs/>
          <w:color w:val="1B1C2A"/>
          <w:sz w:val="28"/>
          <w:szCs w:val="28"/>
        </w:rPr>
        <w:t xml:space="preserve"> на участке детского сада </w:t>
      </w:r>
      <w:r>
        <w:rPr>
          <w:bCs/>
          <w:iCs/>
          <w:color w:val="1B1C2A"/>
          <w:sz w:val="28"/>
          <w:szCs w:val="28"/>
        </w:rPr>
        <w:t>– долгожданное  событие! Воспитанники принимают участие в посадке цветов и овощных культур.</w:t>
      </w:r>
    </w:p>
    <w:p w:rsidR="0065387D" w:rsidRDefault="00CD0A2B" w:rsidP="00CD0A2B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Cs/>
          <w:iCs/>
          <w:noProof/>
          <w:color w:val="1B1C2A"/>
          <w:sz w:val="28"/>
          <w:szCs w:val="28"/>
        </w:rPr>
      </w:pPr>
      <w:r>
        <w:rPr>
          <w:bCs/>
          <w:iCs/>
          <w:noProof/>
          <w:color w:val="1B1C2A"/>
          <w:sz w:val="28"/>
          <w:szCs w:val="28"/>
        </w:rPr>
        <w:drawing>
          <wp:inline distT="0" distB="0" distL="0" distR="0">
            <wp:extent cx="1933575" cy="1450181"/>
            <wp:effectExtent l="19050" t="0" r="9525" b="0"/>
            <wp:docPr id="37" name="Рисунок 23" descr="C:\Users\1\Desktop\PLeMm25k7VS-BoHMWFCw1Z47YfKUXqFkFxmzAZNMrkYWWJLchSWXuFGLQLkEN_gM9Ox2HV3yEXzlDDJzRWeq39w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PLeMm25k7VS-BoHMWFCw1Z47YfKUXqFkFxmzAZNMrkYWWJLchSWXuFGLQLkEN_gM9Ox2HV3yEXzlDDJzRWeq39wP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1B1C2A"/>
          <w:sz w:val="28"/>
          <w:szCs w:val="28"/>
        </w:rPr>
        <w:t xml:space="preserve">         </w:t>
      </w:r>
      <w:r>
        <w:rPr>
          <w:bCs/>
          <w:iCs/>
          <w:noProof/>
          <w:color w:val="1B1C2A"/>
          <w:sz w:val="28"/>
          <w:szCs w:val="28"/>
        </w:rPr>
        <w:drawing>
          <wp:inline distT="0" distB="0" distL="0" distR="0">
            <wp:extent cx="1930399" cy="1447800"/>
            <wp:effectExtent l="19050" t="0" r="0" b="0"/>
            <wp:docPr id="38" name="Рисунок 24" descr="C:\Users\1\Desktop\6AOM7FhlVvFH8el98hJX5p9A84mlu-OdkoDSCZMzij2WOEa4Nlgt1PvJeP18CQ4k2Q9GSo4Vuhi-F_b5fzd3IC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6AOM7FhlVvFH8el98hJX5p9A84mlu-OdkoDSCZMzij2WOEa4Nlgt1PvJeP18CQ4k2Q9GSo4Vuhi-F_b5fzd3ICNu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051" cy="144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487" w:rsidRDefault="00626487" w:rsidP="00CD0A2B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Cs/>
          <w:iCs/>
          <w:noProof/>
          <w:color w:val="1B1C2A"/>
          <w:sz w:val="28"/>
          <w:szCs w:val="28"/>
        </w:rPr>
      </w:pPr>
    </w:p>
    <w:p w:rsidR="00626487" w:rsidRDefault="00626487" w:rsidP="00CD0A2B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Cs/>
          <w:iCs/>
          <w:color w:val="1B1C2A"/>
          <w:sz w:val="28"/>
          <w:szCs w:val="28"/>
        </w:rPr>
      </w:pPr>
    </w:p>
    <w:p w:rsidR="0065387D" w:rsidRDefault="00626487" w:rsidP="00780C0A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Cs/>
          <w:iCs/>
          <w:color w:val="1B1C2A"/>
          <w:sz w:val="28"/>
          <w:szCs w:val="28"/>
        </w:rPr>
      </w:pPr>
      <w:r>
        <w:rPr>
          <w:bCs/>
          <w:iCs/>
          <w:noProof/>
          <w:color w:val="1B1C2A"/>
          <w:sz w:val="28"/>
          <w:szCs w:val="28"/>
        </w:rPr>
        <w:lastRenderedPageBreak/>
        <w:drawing>
          <wp:inline distT="0" distB="0" distL="0" distR="0">
            <wp:extent cx="4745185" cy="2257671"/>
            <wp:effectExtent l="19050" t="0" r="0" b="0"/>
            <wp:docPr id="13" name="Рисунок 3" descr="C:\Users\1\Desktop\WhatsApp Image 2023-01-05 at 17.00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WhatsApp Image 2023-01-05 at 17.00.47.jpe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973" cy="22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487" w:rsidRDefault="00626487" w:rsidP="00F6111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1B1C2A"/>
          <w:sz w:val="28"/>
          <w:szCs w:val="28"/>
        </w:rPr>
      </w:pPr>
    </w:p>
    <w:p w:rsidR="00A21E77" w:rsidRDefault="00A21E77" w:rsidP="00F6111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1B1C2A"/>
          <w:sz w:val="28"/>
          <w:szCs w:val="28"/>
        </w:rPr>
      </w:pPr>
    </w:p>
    <w:p w:rsidR="00A21E77" w:rsidRDefault="00A21E77" w:rsidP="00A21E77">
      <w:pPr>
        <w:pStyle w:val="a4"/>
        <w:shd w:val="clear" w:color="auto" w:fill="FFFFFF"/>
        <w:spacing w:before="0" w:beforeAutospacing="0" w:after="374" w:afterAutospacing="0" w:line="276" w:lineRule="auto"/>
        <w:ind w:right="-1"/>
        <w:jc w:val="both"/>
        <w:rPr>
          <w:color w:val="1B1C2A"/>
          <w:sz w:val="28"/>
          <w:szCs w:val="28"/>
        </w:rPr>
      </w:pPr>
      <w:r>
        <w:rPr>
          <w:color w:val="1B1C2A"/>
          <w:sz w:val="28"/>
          <w:szCs w:val="28"/>
        </w:rPr>
        <w:t xml:space="preserve">     Воспитанник группы «Почемучки» Алтынов Матвей стал победителем городского творческого конкурса по созданию эмблемы экологического проекта «Юные </w:t>
      </w:r>
      <w:proofErr w:type="spellStart"/>
      <w:r>
        <w:rPr>
          <w:color w:val="1B1C2A"/>
          <w:sz w:val="28"/>
          <w:szCs w:val="28"/>
        </w:rPr>
        <w:t>эколята</w:t>
      </w:r>
      <w:proofErr w:type="spellEnd"/>
      <w:r>
        <w:rPr>
          <w:color w:val="1B1C2A"/>
          <w:sz w:val="28"/>
          <w:szCs w:val="28"/>
        </w:rPr>
        <w:t>».</w:t>
      </w:r>
    </w:p>
    <w:p w:rsidR="00A21E77" w:rsidRPr="00A21E77" w:rsidRDefault="00A21E77" w:rsidP="00A21E77">
      <w:pPr>
        <w:pStyle w:val="a4"/>
        <w:shd w:val="clear" w:color="auto" w:fill="FFFFFF"/>
        <w:spacing w:before="0" w:beforeAutospacing="0" w:after="374" w:afterAutospacing="0" w:line="276" w:lineRule="auto"/>
        <w:ind w:left="-426" w:right="-1"/>
        <w:jc w:val="right"/>
        <w:rPr>
          <w:color w:val="1B1C2A"/>
          <w:sz w:val="28"/>
          <w:szCs w:val="28"/>
        </w:rPr>
      </w:pPr>
      <w:r w:rsidRPr="00A21E77">
        <w:rPr>
          <w:color w:val="1B1C2A"/>
          <w:sz w:val="28"/>
          <w:szCs w:val="28"/>
        </w:rPr>
        <w:drawing>
          <wp:inline distT="0" distB="0" distL="0" distR="0">
            <wp:extent cx="1771650" cy="2844800"/>
            <wp:effectExtent l="19050" t="0" r="0" b="0"/>
            <wp:docPr id="48" name="Рисунок 2" descr="C:\Users\1\Desktop\WhatsApp Image 2023-01-05 at 17.23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WhatsApp Image 2023-01-05 at 17.23.15 (1)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568" cy="284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B1C2A"/>
          <w:sz w:val="28"/>
          <w:szCs w:val="28"/>
        </w:rPr>
        <w:t xml:space="preserve">          </w:t>
      </w:r>
      <w:r w:rsidRPr="00A21E77">
        <w:rPr>
          <w:color w:val="1B1C2A"/>
          <w:sz w:val="28"/>
          <w:szCs w:val="28"/>
        </w:rPr>
        <w:drawing>
          <wp:inline distT="0" distB="0" distL="0" distR="0">
            <wp:extent cx="3890781" cy="2427501"/>
            <wp:effectExtent l="19050" t="0" r="0" b="0"/>
            <wp:docPr id="47" name="Рисунок 3" descr="C:\Users\1\Desktop\Рисунок Матв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исунок Матвея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24" cy="242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77" w:rsidRDefault="00A21E77" w:rsidP="00F6111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1B1C2A"/>
          <w:sz w:val="28"/>
          <w:szCs w:val="28"/>
        </w:rPr>
      </w:pPr>
    </w:p>
    <w:p w:rsidR="0065387D" w:rsidRDefault="00CD0A2B" w:rsidP="00F6111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Необыкновенным приключением стало для воспитанников посещение </w:t>
      </w:r>
      <w:r w:rsidRPr="00CD0A2B">
        <w:rPr>
          <w:color w:val="000000"/>
          <w:sz w:val="28"/>
          <w:szCs w:val="28"/>
          <w:shd w:val="clear" w:color="auto" w:fill="FFFFFF"/>
        </w:rPr>
        <w:t>Музе</w:t>
      </w:r>
      <w:r>
        <w:rPr>
          <w:color w:val="000000"/>
          <w:sz w:val="28"/>
          <w:szCs w:val="28"/>
          <w:shd w:val="clear" w:color="auto" w:fill="FFFFFF"/>
        </w:rPr>
        <w:t>я</w:t>
      </w:r>
      <w:r w:rsidRPr="00CD0A2B">
        <w:rPr>
          <w:color w:val="000000"/>
          <w:sz w:val="28"/>
          <w:szCs w:val="28"/>
          <w:shd w:val="clear" w:color="auto" w:fill="FFFFFF"/>
        </w:rPr>
        <w:t xml:space="preserve"> леса. Детям и взрослым особенно понравилось, что в музее есть музыкальное сопровождение – различные звуки природы – гуляешь по музею и слушаешь, как журчит ручей, гудит ветер, где-то покричит ворона или завоет волк </w:t>
      </w:r>
      <w:proofErr w:type="gramStart"/>
      <w:r w:rsidRPr="00CD0A2B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CD0A2B">
        <w:rPr>
          <w:color w:val="000000"/>
          <w:sz w:val="28"/>
          <w:szCs w:val="28"/>
          <w:shd w:val="clear" w:color="auto" w:fill="FFFFFF"/>
        </w:rPr>
        <w:t xml:space="preserve"> лесной чаще. Самым интересным местом показался именно второй этаж – здесь сосредоточено очень много чучел различных животных – от обычного зайца до енотовидных собак. Всех их не перечислишь. Видно, как сотрудники любят музей и заботятся о музее и его экспонатах. Все экспонаты были в хорошем состоянии, нигде не было ни пыли, ни грязи.</w:t>
      </w:r>
      <w:r w:rsidRPr="00CD0A2B">
        <w:rPr>
          <w:color w:val="000000"/>
          <w:sz w:val="28"/>
          <w:szCs w:val="28"/>
          <w:shd w:val="clear" w:color="auto" w:fill="FFFFFF"/>
        </w:rPr>
        <w:br/>
        <w:t xml:space="preserve">Замечательно, что возле каждого экспоната имеется краткая информация о нем, на стенах висят плакаты, карты, благодаря которым можно узнать, в каком состоянии находится экологическое благополучие лесных массивов Башкирии, </w:t>
      </w:r>
      <w:r w:rsidRPr="00CD0A2B">
        <w:rPr>
          <w:color w:val="000000"/>
          <w:sz w:val="28"/>
          <w:szCs w:val="28"/>
          <w:shd w:val="clear" w:color="auto" w:fill="FFFFFF"/>
        </w:rPr>
        <w:lastRenderedPageBreak/>
        <w:t>в каком районе какое животное обитает и многое другое. Если вы там еще не были, то обязательно посетите Музей леса!</w:t>
      </w:r>
    </w:p>
    <w:p w:rsidR="00626487" w:rsidRDefault="00626487" w:rsidP="00F6111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626487" w:rsidRDefault="00626487" w:rsidP="00626487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170767" cy="1783556"/>
            <wp:effectExtent l="19050" t="0" r="0" b="0"/>
            <wp:docPr id="24" name="Рисунок 6" descr="C:\Users\1\Desktop\WhatsApp Image 2023-01-05 at 16.57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WhatsApp Image 2023-01-05 at 16.57.18 (1)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730" cy="178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487" w:rsidRDefault="00626487" w:rsidP="00F6111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626487" w:rsidRDefault="00626487" w:rsidP="00F6111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626487" w:rsidRDefault="00626487" w:rsidP="00780C0A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95650" cy="1853804"/>
            <wp:effectExtent l="19050" t="0" r="0" b="0"/>
            <wp:docPr id="21" name="Рисунок 4" descr="C:\Users\1\Desktop\WhatsApp Image 2023-01-05 at 16.57.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WhatsApp Image 2023-01-05 at 16.57.18 (2)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725" cy="185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F46" w:rsidRDefault="00760F46" w:rsidP="00F6111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65387D" w:rsidRDefault="00760F46" w:rsidP="00F6111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1B1C2A"/>
          <w:sz w:val="28"/>
          <w:szCs w:val="28"/>
        </w:rPr>
      </w:pPr>
      <w:r>
        <w:rPr>
          <w:bCs/>
          <w:iCs/>
          <w:noProof/>
          <w:color w:val="1B1C2A"/>
          <w:sz w:val="28"/>
          <w:szCs w:val="28"/>
        </w:rPr>
        <w:drawing>
          <wp:inline distT="0" distB="0" distL="0" distR="0">
            <wp:extent cx="2679700" cy="2009773"/>
            <wp:effectExtent l="19050" t="0" r="6350" b="0"/>
            <wp:docPr id="8" name="Рисунок 2" descr="C:\Users\1\Desktop\музей ле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узей леса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34" cy="201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87D">
        <w:rPr>
          <w:bCs/>
          <w:iCs/>
          <w:color w:val="1B1C2A"/>
          <w:sz w:val="28"/>
          <w:szCs w:val="28"/>
        </w:rPr>
        <w:t xml:space="preserve">   </w:t>
      </w:r>
      <w:r>
        <w:rPr>
          <w:bCs/>
          <w:iCs/>
          <w:noProof/>
          <w:color w:val="1B1C2A"/>
          <w:sz w:val="28"/>
          <w:szCs w:val="28"/>
        </w:rPr>
        <w:drawing>
          <wp:inline distT="0" distB="0" distL="0" distR="0">
            <wp:extent cx="2877565" cy="2008623"/>
            <wp:effectExtent l="19050" t="0" r="0" b="0"/>
            <wp:docPr id="12" name="Рисунок 1" descr="C:\Users\1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01" cy="200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F46" w:rsidRDefault="00760F46" w:rsidP="00F6111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1B1C2A"/>
          <w:sz w:val="28"/>
          <w:szCs w:val="28"/>
        </w:rPr>
      </w:pPr>
    </w:p>
    <w:p w:rsidR="00F870D5" w:rsidRDefault="00626487" w:rsidP="00F6111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1B1C2A"/>
          <w:sz w:val="28"/>
          <w:szCs w:val="28"/>
        </w:rPr>
      </w:pPr>
      <w:r>
        <w:rPr>
          <w:bCs/>
          <w:iCs/>
          <w:color w:val="1B1C2A"/>
          <w:sz w:val="28"/>
          <w:szCs w:val="28"/>
        </w:rPr>
        <w:t xml:space="preserve">      </w:t>
      </w:r>
      <w:r w:rsidR="00F870D5" w:rsidRPr="00AD12D1">
        <w:rPr>
          <w:bCs/>
          <w:iCs/>
          <w:color w:val="1B1C2A"/>
          <w:sz w:val="28"/>
          <w:szCs w:val="28"/>
        </w:rPr>
        <w:t xml:space="preserve">Обобщить и закрепить знания детей о живой и неживой природе можно в форме экологической викторины, </w:t>
      </w:r>
      <w:proofErr w:type="spellStart"/>
      <w:r w:rsidR="00F870D5" w:rsidRPr="00AD12D1">
        <w:rPr>
          <w:bCs/>
          <w:iCs/>
          <w:color w:val="1B1C2A"/>
          <w:sz w:val="28"/>
          <w:szCs w:val="28"/>
        </w:rPr>
        <w:t>КВНа</w:t>
      </w:r>
      <w:proofErr w:type="spellEnd"/>
      <w:r w:rsidR="00F870D5" w:rsidRPr="00AD12D1">
        <w:rPr>
          <w:bCs/>
          <w:iCs/>
          <w:color w:val="1B1C2A"/>
          <w:sz w:val="28"/>
          <w:szCs w:val="28"/>
        </w:rPr>
        <w:t xml:space="preserve">, </w:t>
      </w:r>
      <w:proofErr w:type="spellStart"/>
      <w:r w:rsidR="00F870D5" w:rsidRPr="00AD12D1">
        <w:rPr>
          <w:bCs/>
          <w:iCs/>
          <w:color w:val="1B1C2A"/>
          <w:sz w:val="28"/>
          <w:szCs w:val="28"/>
        </w:rPr>
        <w:t>брейн-ринга</w:t>
      </w:r>
      <w:proofErr w:type="spellEnd"/>
      <w:r w:rsidR="00F870D5" w:rsidRPr="00AD12D1">
        <w:rPr>
          <w:bCs/>
          <w:iCs/>
          <w:color w:val="1B1C2A"/>
          <w:sz w:val="28"/>
          <w:szCs w:val="28"/>
        </w:rPr>
        <w:t xml:space="preserve"> и т.д., проведённых совместно с родителями.</w:t>
      </w:r>
    </w:p>
    <w:p w:rsidR="00780C0A" w:rsidRPr="00B31450" w:rsidRDefault="00780C0A" w:rsidP="00F6111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1B1C2A"/>
          <w:sz w:val="28"/>
          <w:szCs w:val="28"/>
        </w:rPr>
      </w:pPr>
    </w:p>
    <w:p w:rsidR="00AD12D1" w:rsidRPr="00BA36E5" w:rsidRDefault="00BA36E5" w:rsidP="00F611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D12D1" w:rsidRPr="00AD12D1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>
        <w:rPr>
          <w:rFonts w:ascii="Times New Roman" w:hAnsi="Times New Roman" w:cs="Times New Roman"/>
          <w:bCs/>
          <w:color w:val="333333"/>
          <w:sz w:val="30"/>
          <w:szCs w:val="30"/>
          <w:shd w:val="clear" w:color="auto" w:fill="FFFFFF"/>
        </w:rPr>
        <w:t xml:space="preserve">благодаря мероприятиям по </w:t>
      </w:r>
      <w:r w:rsidR="00324DA6" w:rsidRPr="00BA36E5">
        <w:rPr>
          <w:rFonts w:ascii="Times New Roman" w:hAnsi="Times New Roman" w:cs="Times New Roman"/>
          <w:bCs/>
          <w:color w:val="333333"/>
          <w:sz w:val="30"/>
          <w:szCs w:val="30"/>
          <w:shd w:val="clear" w:color="auto" w:fill="FFFFFF"/>
        </w:rPr>
        <w:t>экологическо</w:t>
      </w:r>
      <w:r>
        <w:rPr>
          <w:rFonts w:ascii="Times New Roman" w:hAnsi="Times New Roman" w:cs="Times New Roman"/>
          <w:bCs/>
          <w:color w:val="333333"/>
          <w:sz w:val="30"/>
          <w:szCs w:val="30"/>
          <w:shd w:val="clear" w:color="auto" w:fill="FFFFFF"/>
        </w:rPr>
        <w:t xml:space="preserve">му </w:t>
      </w:r>
      <w:r w:rsidR="00324DA6" w:rsidRPr="00BA36E5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 </w:t>
      </w:r>
      <w:r w:rsidR="00324DA6" w:rsidRPr="00BA36E5">
        <w:rPr>
          <w:rFonts w:ascii="Times New Roman" w:hAnsi="Times New Roman" w:cs="Times New Roman"/>
          <w:bCs/>
          <w:color w:val="333333"/>
          <w:sz w:val="30"/>
          <w:szCs w:val="30"/>
          <w:shd w:val="clear" w:color="auto" w:fill="FFFFFF"/>
        </w:rPr>
        <w:t>воспитани</w:t>
      </w:r>
      <w:r>
        <w:rPr>
          <w:rFonts w:ascii="Times New Roman" w:hAnsi="Times New Roman" w:cs="Times New Roman"/>
          <w:bCs/>
          <w:color w:val="333333"/>
          <w:sz w:val="30"/>
          <w:szCs w:val="30"/>
          <w:shd w:val="clear" w:color="auto" w:fill="FFFFFF"/>
        </w:rPr>
        <w:t xml:space="preserve">ю </w:t>
      </w:r>
      <w:r w:rsidR="00324DA6" w:rsidRPr="00BA36E5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 </w:t>
      </w:r>
      <w:r w:rsidR="00324DA6" w:rsidRPr="00BA36E5">
        <w:rPr>
          <w:rFonts w:ascii="Times New Roman" w:hAnsi="Times New Roman" w:cs="Times New Roman"/>
          <w:bCs/>
          <w:color w:val="333333"/>
          <w:sz w:val="30"/>
          <w:szCs w:val="30"/>
          <w:shd w:val="clear" w:color="auto" w:fill="FFFFFF"/>
        </w:rPr>
        <w:t>в</w:t>
      </w:r>
      <w:r w:rsidR="00324DA6" w:rsidRPr="00BA36E5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 </w:t>
      </w:r>
      <w:r w:rsidR="00B31450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 </w:t>
      </w:r>
      <w:r w:rsidR="00F61118">
        <w:rPr>
          <w:rFonts w:ascii="Times New Roman" w:hAnsi="Times New Roman" w:cs="Times New Roman"/>
          <w:bCs/>
          <w:color w:val="333333"/>
          <w:sz w:val="30"/>
          <w:szCs w:val="30"/>
          <w:shd w:val="clear" w:color="auto" w:fill="FFFFFF"/>
        </w:rPr>
        <w:t>детском саду</w:t>
      </w:r>
      <w:r>
        <w:rPr>
          <w:rFonts w:ascii="Times New Roman" w:hAnsi="Times New Roman" w:cs="Times New Roman"/>
          <w:bCs/>
          <w:color w:val="333333"/>
          <w:sz w:val="30"/>
          <w:szCs w:val="30"/>
          <w:shd w:val="clear" w:color="auto" w:fill="FFFFFF"/>
        </w:rPr>
        <w:t xml:space="preserve"> </w:t>
      </w:r>
      <w:r w:rsidR="006913F8" w:rsidRPr="00BA36E5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у</w:t>
      </w:r>
      <w:r w:rsidR="00B31450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 </w:t>
      </w:r>
      <w:r w:rsidR="006913F8" w:rsidRPr="00BA36E5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 </w:t>
      </w:r>
      <w:r w:rsidR="006913F8" w:rsidRPr="00BA36E5">
        <w:rPr>
          <w:rFonts w:ascii="Times New Roman" w:hAnsi="Times New Roman" w:cs="Times New Roman"/>
          <w:bCs/>
          <w:color w:val="333333"/>
          <w:sz w:val="30"/>
          <w:szCs w:val="30"/>
          <w:shd w:val="clear" w:color="auto" w:fill="FFFFFF"/>
        </w:rPr>
        <w:t>дете</w:t>
      </w:r>
      <w:r w:rsidR="006913F8">
        <w:rPr>
          <w:rFonts w:ascii="Times New Roman" w:hAnsi="Times New Roman" w:cs="Times New Roman"/>
          <w:bCs/>
          <w:color w:val="333333"/>
          <w:sz w:val="30"/>
          <w:szCs w:val="30"/>
          <w:shd w:val="clear" w:color="auto" w:fill="FFFFFF"/>
        </w:rPr>
        <w:t>й</w:t>
      </w:r>
      <w:r w:rsidR="006913F8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формируются</w:t>
      </w:r>
      <w:r w:rsidR="00324DA6" w:rsidRPr="00BA36E5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основы </w:t>
      </w:r>
      <w:r w:rsidR="00324DA6" w:rsidRPr="00BA36E5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 </w:t>
      </w:r>
      <w:r w:rsidR="00324DA6" w:rsidRPr="00BA36E5">
        <w:rPr>
          <w:rFonts w:ascii="Times New Roman" w:hAnsi="Times New Roman" w:cs="Times New Roman"/>
          <w:bCs/>
          <w:color w:val="333333"/>
          <w:sz w:val="30"/>
          <w:szCs w:val="30"/>
          <w:shd w:val="clear" w:color="auto" w:fill="FFFFFF"/>
        </w:rPr>
        <w:t>экологической</w:t>
      </w:r>
      <w: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 культуры</w:t>
      </w:r>
      <w:r>
        <w:rPr>
          <w:rFonts w:ascii="Times New Roman" w:hAnsi="Times New Roman" w:cs="Times New Roman"/>
          <w:bCs/>
          <w:color w:val="333333"/>
          <w:sz w:val="30"/>
          <w:szCs w:val="30"/>
          <w:shd w:val="clear" w:color="auto" w:fill="FFFFFF"/>
        </w:rPr>
        <w:t xml:space="preserve">, </w:t>
      </w:r>
      <w:r w:rsidR="00324DA6" w:rsidRPr="00BA36E5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развитие</w:t>
      </w:r>
      <w: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 </w:t>
      </w:r>
      <w:r w:rsidR="00324DA6" w:rsidRPr="00BA36E5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 </w:t>
      </w:r>
      <w:r w:rsidR="00324DA6" w:rsidRPr="00BA36E5">
        <w:rPr>
          <w:rFonts w:ascii="Times New Roman" w:hAnsi="Times New Roman" w:cs="Times New Roman"/>
          <w:bCs/>
          <w:color w:val="333333"/>
          <w:sz w:val="30"/>
          <w:szCs w:val="30"/>
          <w:shd w:val="clear" w:color="auto" w:fill="FFFFFF"/>
        </w:rPr>
        <w:t>экологического</w:t>
      </w:r>
      <w:r>
        <w:rPr>
          <w:rFonts w:ascii="Times New Roman" w:hAnsi="Times New Roman" w:cs="Times New Roman"/>
          <w:bCs/>
          <w:color w:val="333333"/>
          <w:sz w:val="30"/>
          <w:szCs w:val="30"/>
          <w:shd w:val="clear" w:color="auto" w:fill="FFFFFF"/>
        </w:rPr>
        <w:t xml:space="preserve"> </w:t>
      </w:r>
      <w:r w:rsidR="00324DA6" w:rsidRPr="00BA36E5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 сознания, мышления, </w:t>
      </w:r>
      <w:r w:rsidR="00324DA6" w:rsidRPr="00BA36E5">
        <w:rPr>
          <w:rFonts w:ascii="Times New Roman" w:hAnsi="Times New Roman" w:cs="Times New Roman"/>
          <w:bCs/>
          <w:color w:val="333333"/>
          <w:sz w:val="30"/>
          <w:szCs w:val="30"/>
          <w:shd w:val="clear" w:color="auto" w:fill="FFFFFF"/>
        </w:rPr>
        <w:t>экологической</w:t>
      </w:r>
      <w:r w:rsidR="00324DA6" w:rsidRPr="00BA36E5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 культуры</w:t>
      </w:r>
      <w:r w:rsidR="006913F8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,</w:t>
      </w:r>
      <w:r w:rsidR="00324DA6" w:rsidRPr="00BA36E5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 формирование ответственного отношения к окружающей среде</w:t>
      </w:r>
      <w:r w:rsidR="00B31450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.</w:t>
      </w:r>
    </w:p>
    <w:sectPr w:rsidR="00AD12D1" w:rsidRPr="00BA36E5" w:rsidSect="00A21E77">
      <w:pgSz w:w="11906" w:h="16838"/>
      <w:pgMar w:top="1134" w:right="566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1624E"/>
    <w:multiLevelType w:val="multilevel"/>
    <w:tmpl w:val="47BEB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EC5B4D"/>
    <w:multiLevelType w:val="multilevel"/>
    <w:tmpl w:val="DC58A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4027B1"/>
    <w:multiLevelType w:val="multilevel"/>
    <w:tmpl w:val="D9CCF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D04D47"/>
    <w:multiLevelType w:val="multilevel"/>
    <w:tmpl w:val="DB9C9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D04FA2"/>
    <w:multiLevelType w:val="multilevel"/>
    <w:tmpl w:val="7A605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795093"/>
    <w:multiLevelType w:val="multilevel"/>
    <w:tmpl w:val="9664F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405E0F"/>
    <w:multiLevelType w:val="multilevel"/>
    <w:tmpl w:val="4E72C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C1645B"/>
    <w:multiLevelType w:val="multilevel"/>
    <w:tmpl w:val="8E92F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8523AC"/>
    <w:multiLevelType w:val="multilevel"/>
    <w:tmpl w:val="8E7C9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844F3E"/>
    <w:multiLevelType w:val="multilevel"/>
    <w:tmpl w:val="858A9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B563D4"/>
    <w:multiLevelType w:val="multilevel"/>
    <w:tmpl w:val="F7225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2D42EC8"/>
    <w:multiLevelType w:val="multilevel"/>
    <w:tmpl w:val="F3687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1B6D29"/>
    <w:multiLevelType w:val="multilevel"/>
    <w:tmpl w:val="13920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7E16E4"/>
    <w:multiLevelType w:val="multilevel"/>
    <w:tmpl w:val="A8B0E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9382826"/>
    <w:multiLevelType w:val="multilevel"/>
    <w:tmpl w:val="0AC8F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AFB45B0"/>
    <w:multiLevelType w:val="multilevel"/>
    <w:tmpl w:val="4FA03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FC03C2E"/>
    <w:multiLevelType w:val="multilevel"/>
    <w:tmpl w:val="D402F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9"/>
  </w:num>
  <w:num w:numId="5">
    <w:abstractNumId w:val="2"/>
  </w:num>
  <w:num w:numId="6">
    <w:abstractNumId w:val="3"/>
  </w:num>
  <w:num w:numId="7">
    <w:abstractNumId w:val="15"/>
  </w:num>
  <w:num w:numId="8">
    <w:abstractNumId w:val="7"/>
  </w:num>
  <w:num w:numId="9">
    <w:abstractNumId w:val="4"/>
  </w:num>
  <w:num w:numId="10">
    <w:abstractNumId w:val="14"/>
  </w:num>
  <w:num w:numId="11">
    <w:abstractNumId w:val="16"/>
  </w:num>
  <w:num w:numId="12">
    <w:abstractNumId w:val="11"/>
  </w:num>
  <w:num w:numId="13">
    <w:abstractNumId w:val="12"/>
  </w:num>
  <w:num w:numId="14">
    <w:abstractNumId w:val="0"/>
  </w:num>
  <w:num w:numId="15">
    <w:abstractNumId w:val="6"/>
  </w:num>
  <w:num w:numId="16">
    <w:abstractNumId w:val="1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43BD"/>
    <w:rsid w:val="001A4640"/>
    <w:rsid w:val="00243644"/>
    <w:rsid w:val="00324DA6"/>
    <w:rsid w:val="004057C5"/>
    <w:rsid w:val="00444C7B"/>
    <w:rsid w:val="00504088"/>
    <w:rsid w:val="005669FA"/>
    <w:rsid w:val="005F3015"/>
    <w:rsid w:val="00626487"/>
    <w:rsid w:val="0065387D"/>
    <w:rsid w:val="006913F8"/>
    <w:rsid w:val="00760F46"/>
    <w:rsid w:val="00780C0A"/>
    <w:rsid w:val="00800513"/>
    <w:rsid w:val="008B17DC"/>
    <w:rsid w:val="00916085"/>
    <w:rsid w:val="0094000A"/>
    <w:rsid w:val="00941FCF"/>
    <w:rsid w:val="00977C33"/>
    <w:rsid w:val="00A01216"/>
    <w:rsid w:val="00A21E77"/>
    <w:rsid w:val="00AD12D1"/>
    <w:rsid w:val="00B31450"/>
    <w:rsid w:val="00BA36E5"/>
    <w:rsid w:val="00BF2252"/>
    <w:rsid w:val="00CD0A2B"/>
    <w:rsid w:val="00D94F8C"/>
    <w:rsid w:val="00DE6273"/>
    <w:rsid w:val="00E42484"/>
    <w:rsid w:val="00E753D3"/>
    <w:rsid w:val="00EC5028"/>
    <w:rsid w:val="00EF74F0"/>
    <w:rsid w:val="00F543BD"/>
    <w:rsid w:val="00F61118"/>
    <w:rsid w:val="00F87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484"/>
  </w:style>
  <w:style w:type="paragraph" w:styleId="1">
    <w:name w:val="heading 1"/>
    <w:basedOn w:val="a"/>
    <w:link w:val="10"/>
    <w:uiPriority w:val="9"/>
    <w:qFormat/>
    <w:rsid w:val="00D94F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94F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17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70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4F8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94F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94F8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urrent">
    <w:name w:val="current"/>
    <w:basedOn w:val="a0"/>
    <w:rsid w:val="00D94F8C"/>
  </w:style>
  <w:style w:type="character" w:customStyle="1" w:styleId="meta-category-small">
    <w:name w:val="meta-category-small"/>
    <w:basedOn w:val="a0"/>
    <w:rsid w:val="00D94F8C"/>
  </w:style>
  <w:style w:type="character" w:customStyle="1" w:styleId="single-post-meta-wrapper">
    <w:name w:val="single-post-meta-wrapper"/>
    <w:basedOn w:val="a0"/>
    <w:rsid w:val="00D94F8C"/>
  </w:style>
  <w:style w:type="character" w:customStyle="1" w:styleId="post-author">
    <w:name w:val="post-author"/>
    <w:basedOn w:val="a0"/>
    <w:rsid w:val="00D94F8C"/>
  </w:style>
  <w:style w:type="character" w:customStyle="1" w:styleId="post-date">
    <w:name w:val="post-date"/>
    <w:basedOn w:val="a0"/>
    <w:rsid w:val="00D94F8C"/>
  </w:style>
  <w:style w:type="character" w:customStyle="1" w:styleId="viewoptions">
    <w:name w:val="view_options"/>
    <w:basedOn w:val="a0"/>
    <w:rsid w:val="00D94F8C"/>
  </w:style>
  <w:style w:type="paragraph" w:styleId="a4">
    <w:name w:val="Normal (Web)"/>
    <w:basedOn w:val="a"/>
    <w:uiPriority w:val="99"/>
    <w:unhideWhenUsed/>
    <w:rsid w:val="00D94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_title"/>
    <w:basedOn w:val="a"/>
    <w:rsid w:val="00D94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number">
    <w:name w:val="toc__number"/>
    <w:basedOn w:val="a0"/>
    <w:rsid w:val="00D94F8C"/>
  </w:style>
  <w:style w:type="character" w:styleId="a5">
    <w:name w:val="Strong"/>
    <w:basedOn w:val="a0"/>
    <w:uiPriority w:val="22"/>
    <w:qFormat/>
    <w:rsid w:val="00D94F8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94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4F8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8B17D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870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wp-caption-text">
    <w:name w:val="wp-caption-text"/>
    <w:basedOn w:val="a"/>
    <w:rsid w:val="00F87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ating">
    <w:name w:val="rating"/>
    <w:basedOn w:val="a0"/>
    <w:rsid w:val="00F870D5"/>
  </w:style>
  <w:style w:type="character" w:customStyle="1" w:styleId="jlpostnavleft">
    <w:name w:val="jl_post_nav_left"/>
    <w:basedOn w:val="a0"/>
    <w:rsid w:val="00F870D5"/>
  </w:style>
  <w:style w:type="character" w:customStyle="1" w:styleId="author-avatar-link">
    <w:name w:val="author-avatar-link"/>
    <w:basedOn w:val="a0"/>
    <w:rsid w:val="00F870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06838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8802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8670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1133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8742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3100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268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277175">
              <w:blockQuote w:val="1"/>
              <w:marLeft w:val="0"/>
              <w:marRight w:val="0"/>
              <w:marTop w:val="0"/>
              <w:marBottom w:val="374"/>
              <w:divBdr>
                <w:top w:val="none" w:sz="0" w:space="0" w:color="auto"/>
                <w:left w:val="single" w:sz="24" w:space="19" w:color="000000"/>
                <w:bottom w:val="none" w:sz="0" w:space="0" w:color="auto"/>
                <w:right w:val="none" w:sz="0" w:space="0" w:color="auto"/>
              </w:divBdr>
            </w:div>
            <w:div w:id="3209372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58773">
              <w:blockQuote w:val="1"/>
              <w:marLeft w:val="0"/>
              <w:marRight w:val="0"/>
              <w:marTop w:val="0"/>
              <w:marBottom w:val="374"/>
              <w:divBdr>
                <w:top w:val="none" w:sz="0" w:space="0" w:color="auto"/>
                <w:left w:val="single" w:sz="24" w:space="19" w:color="000000"/>
                <w:bottom w:val="none" w:sz="0" w:space="0" w:color="auto"/>
                <w:right w:val="none" w:sz="0" w:space="0" w:color="auto"/>
              </w:divBdr>
            </w:div>
            <w:div w:id="52319412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509183">
                  <w:marLeft w:val="0"/>
                  <w:marRight w:val="0"/>
                  <w:marTop w:val="0"/>
                  <w:marBottom w:val="5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17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04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59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20336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185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3363956">
          <w:marLeft w:val="0"/>
          <w:marRight w:val="0"/>
          <w:marTop w:val="0"/>
          <w:marBottom w:val="7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85978">
          <w:marLeft w:val="0"/>
          <w:marRight w:val="0"/>
          <w:marTop w:val="0"/>
          <w:marBottom w:val="7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3269">
          <w:marLeft w:val="0"/>
          <w:marRight w:val="0"/>
          <w:marTop w:val="0"/>
          <w:marBottom w:val="0"/>
          <w:divBdr>
            <w:top w:val="single" w:sz="8" w:space="28" w:color="F0F0F0"/>
            <w:left w:val="none" w:sz="0" w:space="0" w:color="auto"/>
            <w:bottom w:val="single" w:sz="8" w:space="0" w:color="F0F0F0"/>
            <w:right w:val="none" w:sz="0" w:space="0" w:color="auto"/>
          </w:divBdr>
          <w:divsChild>
            <w:div w:id="1858691912">
              <w:marLeft w:val="-224"/>
              <w:marRight w:val="-22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733010">
                  <w:marLeft w:val="0"/>
                  <w:marRight w:val="0"/>
                  <w:marTop w:val="0"/>
                  <w:marBottom w:val="5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550627">
                      <w:marLeft w:val="0"/>
                      <w:marRight w:val="0"/>
                      <w:marTop w:val="28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329859">
                  <w:marLeft w:val="0"/>
                  <w:marRight w:val="0"/>
                  <w:marTop w:val="0"/>
                  <w:marBottom w:val="5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24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650185">
                      <w:marLeft w:val="0"/>
                      <w:marRight w:val="0"/>
                      <w:marTop w:val="28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140531">
                  <w:marLeft w:val="0"/>
                  <w:marRight w:val="0"/>
                  <w:marTop w:val="0"/>
                  <w:marBottom w:val="5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8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850267">
                      <w:marLeft w:val="0"/>
                      <w:marRight w:val="0"/>
                      <w:marTop w:val="28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711718">
                  <w:marLeft w:val="0"/>
                  <w:marRight w:val="0"/>
                  <w:marTop w:val="0"/>
                  <w:marBottom w:val="5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0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646429">
                      <w:marLeft w:val="0"/>
                      <w:marRight w:val="0"/>
                      <w:marTop w:val="28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531656">
                  <w:marLeft w:val="0"/>
                  <w:marRight w:val="0"/>
                  <w:marTop w:val="0"/>
                  <w:marBottom w:val="5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94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834387">
                      <w:marLeft w:val="0"/>
                      <w:marRight w:val="0"/>
                      <w:marTop w:val="28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017621">
                  <w:marLeft w:val="0"/>
                  <w:marRight w:val="0"/>
                  <w:marTop w:val="0"/>
                  <w:marBottom w:val="5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2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920611">
                      <w:marLeft w:val="0"/>
                      <w:marRight w:val="0"/>
                      <w:marTop w:val="28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3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303996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04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0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40765">
              <w:marLeft w:val="0"/>
              <w:marRight w:val="0"/>
              <w:marTop w:val="0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358904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045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24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56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81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19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9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41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8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1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23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05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91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73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8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77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03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849808">
              <w:blockQuote w:val="1"/>
              <w:marLeft w:val="0"/>
              <w:marRight w:val="0"/>
              <w:marTop w:val="0"/>
              <w:marBottom w:val="374"/>
              <w:divBdr>
                <w:top w:val="none" w:sz="0" w:space="0" w:color="auto"/>
                <w:left w:val="single" w:sz="24" w:space="19" w:color="000000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7" Type="http://schemas.openxmlformats.org/officeDocument/2006/relationships/image" Target="media/image3.jpeg"/><Relationship Id="rId12" Type="http://schemas.openxmlformats.org/officeDocument/2006/relationships/hyperlink" Target="https://melkie.net/wp-content/uploads/2017/11/elementy-ekologicheskogo-loto-rastitelnyy-mir.jpg" TargetMode="External"/><Relationship Id="rId17" Type="http://schemas.openxmlformats.org/officeDocument/2006/relationships/hyperlink" Target="https://melkie.net/wp-content/uploads/2017/11/plan-ekologicheskoy-tropy.jpg" TargetMode="External"/><Relationship Id="rId25" Type="http://schemas.openxmlformats.org/officeDocument/2006/relationships/hyperlink" Target="https://melkie.net/wp-content/uploads/2017/11/podelki-na-ekologicheskuyu-temu.jpg" TargetMode="External"/><Relationship Id="rId33" Type="http://schemas.openxmlformats.org/officeDocument/2006/relationships/hyperlink" Target="http://www.suntrino.ru" TargetMode="External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s://melkie.net/wp-content/uploads/2017/11/proekt-po-ekologii-v-detskom-sadu.jpg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melkie.net/zanyatiya-s-detmi/konspekt-zanyatiya-po-ekologii-v-sredney-gruppe.html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4.jpeg"/><Relationship Id="rId5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18</Pages>
  <Words>3691</Words>
  <Characters>21045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dcterms:created xsi:type="dcterms:W3CDTF">2023-01-05T05:37:00Z</dcterms:created>
  <dcterms:modified xsi:type="dcterms:W3CDTF">2023-01-05T12:58:00Z</dcterms:modified>
</cp:coreProperties>
</file>