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7E" w:rsidRPr="00B61970" w:rsidRDefault="00657C7E" w:rsidP="00657C7E">
      <w:pPr>
        <w:spacing w:after="0" w:line="240" w:lineRule="auto"/>
        <w:jc w:val="center"/>
        <w:rPr>
          <w:color w:val="auto"/>
          <w:lang w:val="ru-RU"/>
        </w:rPr>
      </w:pPr>
      <w:r w:rsidRPr="00B61970">
        <w:rPr>
          <w:color w:val="auto"/>
          <w:lang w:val="ru-RU"/>
        </w:rPr>
        <w:t>Государственное автономное образовательное учреждение</w:t>
      </w:r>
    </w:p>
    <w:p w:rsidR="00657C7E" w:rsidRPr="00B61970" w:rsidRDefault="00657C7E" w:rsidP="00657C7E">
      <w:pPr>
        <w:spacing w:after="0" w:line="240" w:lineRule="auto"/>
        <w:jc w:val="center"/>
        <w:rPr>
          <w:color w:val="auto"/>
          <w:lang w:val="ru-RU"/>
        </w:rPr>
      </w:pPr>
      <w:r w:rsidRPr="00B61970">
        <w:rPr>
          <w:color w:val="auto"/>
          <w:lang w:val="ru-RU"/>
        </w:rPr>
        <w:t>среднего профессионального образования Республики Крым</w:t>
      </w:r>
    </w:p>
    <w:p w:rsidR="00657C7E" w:rsidRPr="00B61970" w:rsidRDefault="00657C7E" w:rsidP="00657C7E">
      <w:pPr>
        <w:spacing w:after="0" w:line="240" w:lineRule="auto"/>
        <w:jc w:val="center"/>
        <w:rPr>
          <w:color w:val="auto"/>
          <w:lang w:val="ru-RU"/>
        </w:rPr>
      </w:pPr>
      <w:r w:rsidRPr="00B61970">
        <w:rPr>
          <w:color w:val="auto"/>
          <w:lang w:val="ru-RU"/>
        </w:rPr>
        <w:t>«Крымский медицинский колледж»</w:t>
      </w:r>
    </w:p>
    <w:p w:rsidR="00657C7E" w:rsidRPr="00B61970" w:rsidRDefault="00657C7E" w:rsidP="00657C7E">
      <w:pPr>
        <w:jc w:val="center"/>
        <w:rPr>
          <w:b/>
          <w:color w:val="auto"/>
          <w:shd w:val="clear" w:color="auto" w:fill="FFFFFF"/>
          <w:lang w:val="ru-RU"/>
        </w:rPr>
      </w:pPr>
    </w:p>
    <w:p w:rsidR="00657C7E" w:rsidRPr="00B61970" w:rsidRDefault="00657C7E" w:rsidP="00657C7E">
      <w:pPr>
        <w:rPr>
          <w:color w:val="auto"/>
          <w:shd w:val="clear" w:color="auto" w:fill="FFFFFF"/>
          <w:lang w:val="ru-RU"/>
        </w:rPr>
      </w:pPr>
    </w:p>
    <w:p w:rsidR="00657C7E" w:rsidRPr="00B61970" w:rsidRDefault="00657C7E" w:rsidP="00657C7E">
      <w:pPr>
        <w:rPr>
          <w:color w:val="auto"/>
          <w:shd w:val="clear" w:color="auto" w:fill="FFFFFF"/>
          <w:lang w:val="ru-RU"/>
        </w:rPr>
      </w:pPr>
    </w:p>
    <w:p w:rsidR="00657C7E" w:rsidRDefault="00657C7E" w:rsidP="00657C7E">
      <w:pPr>
        <w:jc w:val="center"/>
        <w:rPr>
          <w:b/>
          <w:color w:val="auto"/>
          <w:shd w:val="clear" w:color="auto" w:fill="FFFFFF"/>
          <w:lang w:val="ru-RU"/>
        </w:rPr>
      </w:pPr>
    </w:p>
    <w:p w:rsidR="00657C7E" w:rsidRPr="00B61970" w:rsidRDefault="00657C7E" w:rsidP="00657C7E">
      <w:pPr>
        <w:jc w:val="center"/>
        <w:rPr>
          <w:b/>
          <w:color w:val="auto"/>
          <w:shd w:val="clear" w:color="auto" w:fill="FFFFFF"/>
          <w:lang w:val="ru-RU"/>
        </w:rPr>
      </w:pPr>
      <w:r w:rsidRPr="00B61970">
        <w:rPr>
          <w:b/>
          <w:color w:val="auto"/>
          <w:shd w:val="clear" w:color="auto" w:fill="FFFFFF"/>
          <w:lang w:val="ru-RU"/>
        </w:rPr>
        <w:t>Методический доклад на тему:</w:t>
      </w:r>
    </w:p>
    <w:p w:rsidR="00657C7E" w:rsidRPr="00B61970" w:rsidRDefault="00657C7E" w:rsidP="00657C7E">
      <w:pPr>
        <w:jc w:val="center"/>
        <w:rPr>
          <w:b/>
          <w:color w:val="auto"/>
          <w:shd w:val="clear" w:color="auto" w:fill="FFFFFF"/>
          <w:lang w:val="ru-RU"/>
        </w:rPr>
      </w:pPr>
    </w:p>
    <w:p w:rsidR="00657C7E" w:rsidRPr="00467E54" w:rsidRDefault="00657C7E" w:rsidP="00B24681">
      <w:pPr>
        <w:jc w:val="center"/>
        <w:rPr>
          <w:rFonts w:eastAsia="Calibri"/>
          <w:color w:val="auto"/>
          <w:lang w:val="ru-RU"/>
        </w:rPr>
      </w:pPr>
      <w:r w:rsidRPr="00A44739">
        <w:rPr>
          <w:rFonts w:eastAsia="Calibri"/>
          <w:color w:val="auto"/>
          <w:lang w:val="ru-RU"/>
        </w:rPr>
        <w:t>«Современные подходы в преподавании иностранного языка в соответствии с требованиями ФГОС СПО нового поколения по реализуемым в колледже специальностям»</w:t>
      </w:r>
    </w:p>
    <w:p w:rsidR="00657C7E" w:rsidRPr="00B61970" w:rsidRDefault="00657C7E" w:rsidP="00B24681">
      <w:pPr>
        <w:jc w:val="center"/>
        <w:rPr>
          <w:color w:val="auto"/>
          <w:shd w:val="clear" w:color="auto" w:fill="FFFFFF"/>
          <w:lang w:val="ru-RU"/>
        </w:rPr>
      </w:pPr>
    </w:p>
    <w:p w:rsidR="00657C7E" w:rsidRPr="00B61970" w:rsidRDefault="00657C7E" w:rsidP="00657C7E">
      <w:pPr>
        <w:jc w:val="right"/>
        <w:rPr>
          <w:color w:val="auto"/>
          <w:lang w:val="ru-RU"/>
        </w:rPr>
      </w:pPr>
    </w:p>
    <w:p w:rsidR="00657C7E" w:rsidRPr="00B61970" w:rsidRDefault="00657C7E" w:rsidP="00657C7E">
      <w:pPr>
        <w:jc w:val="right"/>
        <w:rPr>
          <w:color w:val="auto"/>
          <w:lang w:val="ru-RU"/>
        </w:rPr>
      </w:pPr>
    </w:p>
    <w:p w:rsidR="00B24681" w:rsidRDefault="00657C7E" w:rsidP="00657C7E">
      <w:pPr>
        <w:rPr>
          <w:color w:val="auto"/>
          <w:lang w:val="ru-RU"/>
        </w:rPr>
      </w:pPr>
      <w:r w:rsidRPr="00B61970">
        <w:rPr>
          <w:color w:val="auto"/>
          <w:lang w:val="ru-RU"/>
        </w:rPr>
        <w:t xml:space="preserve">                                                    </w:t>
      </w:r>
      <w:r>
        <w:rPr>
          <w:color w:val="auto"/>
          <w:lang w:val="ru-RU"/>
        </w:rPr>
        <w:t xml:space="preserve">                            </w:t>
      </w:r>
    </w:p>
    <w:p w:rsidR="00B24681" w:rsidRDefault="00B24681" w:rsidP="00657C7E">
      <w:pPr>
        <w:rPr>
          <w:color w:val="auto"/>
          <w:lang w:val="ru-RU"/>
        </w:rPr>
      </w:pPr>
    </w:p>
    <w:p w:rsidR="00657C7E" w:rsidRPr="00B61970" w:rsidRDefault="00657C7E" w:rsidP="00B24681">
      <w:pPr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   </w:t>
      </w:r>
      <w:r w:rsidRPr="00B61970">
        <w:rPr>
          <w:color w:val="auto"/>
          <w:lang w:val="ru-RU"/>
        </w:rPr>
        <w:t xml:space="preserve">Подготовила преподаватель </w:t>
      </w:r>
    </w:p>
    <w:p w:rsidR="00657C7E" w:rsidRPr="00B61970" w:rsidRDefault="00657C7E" w:rsidP="00657C7E">
      <w:pPr>
        <w:spacing w:after="0"/>
        <w:jc w:val="right"/>
        <w:rPr>
          <w:b/>
          <w:color w:val="auto"/>
          <w:shd w:val="clear" w:color="auto" w:fill="FFFFFF"/>
          <w:lang w:val="ru-RU"/>
        </w:rPr>
      </w:pPr>
      <w:r w:rsidRPr="00B61970">
        <w:rPr>
          <w:color w:val="auto"/>
          <w:lang w:val="ru-RU"/>
        </w:rPr>
        <w:t>Бартош Н.Ю.</w:t>
      </w:r>
    </w:p>
    <w:p w:rsidR="00657C7E" w:rsidRPr="00B61970" w:rsidRDefault="00657C7E" w:rsidP="00657C7E">
      <w:pPr>
        <w:jc w:val="center"/>
        <w:rPr>
          <w:b/>
          <w:color w:val="auto"/>
          <w:shd w:val="clear" w:color="auto" w:fill="FFFFFF"/>
          <w:lang w:val="ru-RU"/>
        </w:rPr>
      </w:pPr>
    </w:p>
    <w:p w:rsidR="00657C7E" w:rsidRDefault="00657C7E" w:rsidP="00657C7E">
      <w:pPr>
        <w:spacing w:after="0"/>
        <w:rPr>
          <w:color w:val="auto"/>
          <w:shd w:val="clear" w:color="auto" w:fill="FFFFFF"/>
          <w:lang w:val="ru-RU"/>
        </w:rPr>
      </w:pPr>
    </w:p>
    <w:p w:rsidR="00B24681" w:rsidRDefault="00B24681" w:rsidP="00657C7E">
      <w:pPr>
        <w:spacing w:after="0"/>
        <w:rPr>
          <w:color w:val="auto"/>
          <w:shd w:val="clear" w:color="auto" w:fill="FFFFFF"/>
          <w:lang w:val="ru-RU"/>
        </w:rPr>
      </w:pPr>
    </w:p>
    <w:p w:rsidR="00657C7E" w:rsidRPr="00B61970" w:rsidRDefault="00657C7E" w:rsidP="00657C7E">
      <w:pPr>
        <w:spacing w:after="0"/>
        <w:rPr>
          <w:color w:val="auto"/>
          <w:shd w:val="clear" w:color="auto" w:fill="FFFFFF"/>
          <w:lang w:val="ru-RU"/>
        </w:rPr>
      </w:pPr>
      <w:r w:rsidRPr="00B61970">
        <w:rPr>
          <w:color w:val="auto"/>
          <w:shd w:val="clear" w:color="auto" w:fill="FFFFFF"/>
          <w:lang w:val="ru-RU"/>
        </w:rPr>
        <w:t xml:space="preserve">Заслушано на заседании цикловой </w:t>
      </w:r>
      <w:r w:rsidR="00B24681">
        <w:rPr>
          <w:color w:val="auto"/>
          <w:shd w:val="clear" w:color="auto" w:fill="FFFFFF"/>
          <w:lang w:val="ru-RU"/>
        </w:rPr>
        <w:t xml:space="preserve">методической </w:t>
      </w:r>
      <w:r w:rsidRPr="00B61970">
        <w:rPr>
          <w:color w:val="auto"/>
          <w:shd w:val="clear" w:color="auto" w:fill="FFFFFF"/>
          <w:lang w:val="ru-RU"/>
        </w:rPr>
        <w:t>комиссии</w:t>
      </w:r>
    </w:p>
    <w:p w:rsidR="00B24681" w:rsidRDefault="00B24681" w:rsidP="00657C7E">
      <w:pPr>
        <w:spacing w:after="0"/>
        <w:rPr>
          <w:color w:val="auto"/>
          <w:lang w:val="ru-RU"/>
        </w:rPr>
      </w:pPr>
      <w:r>
        <w:rPr>
          <w:color w:val="auto"/>
          <w:lang w:val="ru-RU"/>
        </w:rPr>
        <w:t>общеобразовательных дисциплин</w:t>
      </w:r>
    </w:p>
    <w:p w:rsidR="00657C7E" w:rsidRPr="00B61970" w:rsidRDefault="00657C7E" w:rsidP="00657C7E">
      <w:pPr>
        <w:spacing w:after="0"/>
        <w:rPr>
          <w:color w:val="auto"/>
          <w:lang w:val="ru-RU"/>
        </w:rPr>
      </w:pPr>
      <w:r w:rsidRPr="00B61970">
        <w:rPr>
          <w:color w:val="auto"/>
          <w:lang w:val="ru-RU"/>
        </w:rPr>
        <w:t>Протокол № ____ от «___»________  20____г.</w:t>
      </w:r>
    </w:p>
    <w:p w:rsidR="00657C7E" w:rsidRPr="00B61970" w:rsidRDefault="00657C7E" w:rsidP="00657C7E">
      <w:pPr>
        <w:spacing w:after="0"/>
        <w:rPr>
          <w:color w:val="auto"/>
          <w:lang w:val="ru-RU"/>
        </w:rPr>
      </w:pPr>
      <w:r w:rsidRPr="00B61970">
        <w:rPr>
          <w:color w:val="auto"/>
          <w:lang w:val="ru-RU"/>
        </w:rPr>
        <w:t>Председатель ЦМК __________________</w:t>
      </w:r>
    </w:p>
    <w:p w:rsidR="00657C7E" w:rsidRPr="0003277A" w:rsidRDefault="00657C7E" w:rsidP="00657C7E">
      <w:pPr>
        <w:spacing w:after="0"/>
        <w:rPr>
          <w:color w:val="auto"/>
          <w:shd w:val="clear" w:color="auto" w:fill="FFFFFF"/>
          <w:lang w:val="ru-RU"/>
        </w:rPr>
      </w:pPr>
      <w:r w:rsidRPr="00B61970">
        <w:rPr>
          <w:color w:val="auto"/>
          <w:lang w:val="ru-RU"/>
        </w:rPr>
        <w:t xml:space="preserve">                                                 </w:t>
      </w:r>
      <w:r w:rsidRPr="0003277A">
        <w:rPr>
          <w:color w:val="auto"/>
          <w:lang w:val="ru-RU"/>
        </w:rPr>
        <w:t>(подпись)</w:t>
      </w:r>
    </w:p>
    <w:p w:rsidR="00657C7E" w:rsidRPr="0003277A" w:rsidRDefault="00657C7E" w:rsidP="00657C7E">
      <w:pPr>
        <w:rPr>
          <w:color w:val="auto"/>
          <w:shd w:val="clear" w:color="auto" w:fill="FFFFFF"/>
          <w:lang w:val="ru-RU"/>
        </w:rPr>
      </w:pPr>
    </w:p>
    <w:p w:rsidR="00657C7E" w:rsidRPr="0003277A" w:rsidRDefault="00657C7E" w:rsidP="00657C7E">
      <w:pPr>
        <w:jc w:val="center"/>
        <w:rPr>
          <w:color w:val="auto"/>
          <w:shd w:val="clear" w:color="auto" w:fill="FFFFFF"/>
          <w:lang w:val="ru-RU"/>
        </w:rPr>
      </w:pPr>
    </w:p>
    <w:p w:rsidR="00B24681" w:rsidRDefault="00B24681" w:rsidP="00657C7E">
      <w:pPr>
        <w:jc w:val="center"/>
        <w:rPr>
          <w:color w:val="auto"/>
          <w:shd w:val="clear" w:color="auto" w:fill="FFFFFF"/>
          <w:lang w:val="ru-RU"/>
        </w:rPr>
      </w:pPr>
    </w:p>
    <w:p w:rsidR="00657C7E" w:rsidRDefault="00657C7E" w:rsidP="00B24681">
      <w:pPr>
        <w:jc w:val="center"/>
        <w:rPr>
          <w:b/>
          <w:color w:val="auto"/>
          <w:lang w:val="ru-RU"/>
        </w:rPr>
      </w:pPr>
      <w:r w:rsidRPr="0003277A">
        <w:rPr>
          <w:color w:val="auto"/>
          <w:shd w:val="clear" w:color="auto" w:fill="FFFFFF"/>
          <w:lang w:val="ru-RU"/>
        </w:rPr>
        <w:t>Симферополь, 20</w:t>
      </w:r>
      <w:r w:rsidRPr="00B61970">
        <w:rPr>
          <w:color w:val="auto"/>
          <w:shd w:val="clear" w:color="auto" w:fill="FFFFFF"/>
          <w:lang w:val="ru-RU"/>
        </w:rPr>
        <w:t>2</w:t>
      </w:r>
      <w:r>
        <w:rPr>
          <w:color w:val="auto"/>
          <w:shd w:val="clear" w:color="auto" w:fill="FFFFFF"/>
          <w:lang w:val="ru-RU"/>
        </w:rPr>
        <w:t>2</w:t>
      </w:r>
    </w:p>
    <w:p w:rsidR="00467E54" w:rsidRDefault="00BC2097" w:rsidP="00B24681">
      <w:pPr>
        <w:jc w:val="center"/>
        <w:rPr>
          <w:rFonts w:eastAsia="Calibri"/>
          <w:b/>
          <w:color w:val="auto"/>
          <w:lang w:val="ru-RU"/>
        </w:rPr>
      </w:pPr>
      <w:r w:rsidRPr="00BC2097">
        <w:rPr>
          <w:rFonts w:eastAsia="Calibri"/>
          <w:b/>
          <w:color w:val="auto"/>
          <w:lang w:val="ru-RU"/>
        </w:rPr>
        <w:lastRenderedPageBreak/>
        <w:t>Содержание.</w:t>
      </w:r>
    </w:p>
    <w:p w:rsidR="00EC475B" w:rsidRDefault="00EC475B" w:rsidP="00BC2097">
      <w:pPr>
        <w:spacing w:line="276" w:lineRule="auto"/>
        <w:rPr>
          <w:rFonts w:eastAsia="Calibri"/>
          <w:color w:val="auto"/>
          <w:lang w:val="ru-RU"/>
        </w:rPr>
      </w:pPr>
      <w:r>
        <w:rPr>
          <w:rFonts w:eastAsia="Calibri"/>
          <w:color w:val="auto"/>
          <w:lang w:val="ru-RU"/>
        </w:rPr>
        <w:t>1. Введение.</w:t>
      </w:r>
    </w:p>
    <w:p w:rsidR="00BC2097" w:rsidRDefault="00EC475B" w:rsidP="00BC2097">
      <w:pPr>
        <w:spacing w:line="276" w:lineRule="auto"/>
        <w:rPr>
          <w:color w:val="auto"/>
          <w:lang w:val="ru-RU"/>
        </w:rPr>
      </w:pPr>
      <w:r>
        <w:rPr>
          <w:rFonts w:eastAsia="Calibri"/>
          <w:color w:val="auto"/>
          <w:lang w:val="ru-RU"/>
        </w:rPr>
        <w:t>2</w:t>
      </w:r>
      <w:r w:rsidR="00BC2097" w:rsidRPr="00BC2097">
        <w:rPr>
          <w:rFonts w:eastAsia="Calibri"/>
          <w:color w:val="auto"/>
          <w:lang w:val="ru-RU"/>
        </w:rPr>
        <w:t>.</w:t>
      </w:r>
      <w:r w:rsidR="00BC2097" w:rsidRPr="00BC2097">
        <w:rPr>
          <w:color w:val="auto"/>
          <w:shd w:val="clear" w:color="auto" w:fill="FFFFFF"/>
          <w:lang w:val="ru-RU"/>
        </w:rPr>
        <w:t xml:space="preserve">         </w:t>
      </w:r>
      <w:r w:rsidR="00BC2097" w:rsidRPr="00BC2097">
        <w:rPr>
          <w:color w:val="auto"/>
          <w:lang w:val="ru-RU"/>
        </w:rPr>
        <w:t>Цели освоения иностранного языка на базовом уровне (в соответствии с требованиями ФГОС СОО, ориен</w:t>
      </w:r>
      <w:r w:rsidR="00BC2097">
        <w:rPr>
          <w:color w:val="auto"/>
          <w:lang w:val="ru-RU"/>
        </w:rPr>
        <w:t>тацией на результаты ФГОС СПО).</w:t>
      </w:r>
    </w:p>
    <w:p w:rsidR="00BC2097" w:rsidRDefault="00EC475B" w:rsidP="00BC2097">
      <w:pPr>
        <w:spacing w:line="276" w:lineRule="auto"/>
        <w:rPr>
          <w:color w:val="auto"/>
          <w:lang w:val="ru-RU"/>
        </w:rPr>
      </w:pPr>
      <w:r>
        <w:rPr>
          <w:color w:val="auto"/>
          <w:lang w:val="ru-RU"/>
        </w:rPr>
        <w:t>3</w:t>
      </w:r>
      <w:r w:rsidR="00BC2097">
        <w:rPr>
          <w:color w:val="auto"/>
          <w:lang w:val="ru-RU"/>
        </w:rPr>
        <w:t xml:space="preserve">. </w:t>
      </w:r>
      <w:r w:rsidR="00BC2097" w:rsidRPr="00BC2097">
        <w:rPr>
          <w:color w:val="auto"/>
          <w:lang w:val="ru-RU"/>
        </w:rPr>
        <w:t xml:space="preserve">Задачи освоения иностранного языка на базовом уровне (в соответствии с требованиями ФГОС СОО, ориентацией на результаты </w:t>
      </w:r>
      <w:r w:rsidR="00BC2097">
        <w:rPr>
          <w:color w:val="auto"/>
          <w:lang w:val="ru-RU"/>
        </w:rPr>
        <w:t>ФГОС СПО).</w:t>
      </w:r>
    </w:p>
    <w:p w:rsidR="00BC2097" w:rsidRDefault="00EC475B" w:rsidP="00BC2097">
      <w:pPr>
        <w:spacing w:line="276" w:lineRule="auto"/>
        <w:rPr>
          <w:color w:val="auto"/>
          <w:shd w:val="clear" w:color="auto" w:fill="FFFFFF"/>
          <w:lang w:val="ru-RU"/>
        </w:rPr>
      </w:pPr>
      <w:r>
        <w:rPr>
          <w:color w:val="auto"/>
          <w:shd w:val="clear" w:color="auto" w:fill="FFFFFF"/>
          <w:lang w:val="ru-RU"/>
        </w:rPr>
        <w:t>4</w:t>
      </w:r>
      <w:r w:rsidR="00BC2097">
        <w:rPr>
          <w:color w:val="auto"/>
          <w:shd w:val="clear" w:color="auto" w:fill="FFFFFF"/>
          <w:lang w:val="ru-RU"/>
        </w:rPr>
        <w:t xml:space="preserve">. </w:t>
      </w:r>
      <w:r w:rsidR="00BC2097" w:rsidRPr="00BC2097">
        <w:rPr>
          <w:color w:val="auto"/>
          <w:shd w:val="clear" w:color="auto" w:fill="FFFFFF"/>
          <w:lang w:val="ru-RU"/>
        </w:rPr>
        <w:t>Федеральный образовательный стандарт СПО по дисциплине Иностранный язык (ФГОС)</w:t>
      </w:r>
      <w:r w:rsidR="00BC2097">
        <w:rPr>
          <w:color w:val="auto"/>
          <w:shd w:val="clear" w:color="auto" w:fill="FFFFFF"/>
          <w:lang w:val="ru-RU"/>
        </w:rPr>
        <w:t>.</w:t>
      </w:r>
    </w:p>
    <w:p w:rsidR="00BC2097" w:rsidRDefault="00EC475B" w:rsidP="00BC2097">
      <w:pPr>
        <w:spacing w:line="276" w:lineRule="auto"/>
        <w:rPr>
          <w:color w:val="auto"/>
          <w:shd w:val="clear" w:color="auto" w:fill="FFFFFF"/>
          <w:lang w:val="ru-RU"/>
        </w:rPr>
      </w:pPr>
      <w:r>
        <w:rPr>
          <w:color w:val="auto"/>
          <w:shd w:val="clear" w:color="auto" w:fill="FFFFFF"/>
          <w:lang w:val="ru-RU"/>
        </w:rPr>
        <w:t>5</w:t>
      </w:r>
      <w:r w:rsidR="00BC2097">
        <w:rPr>
          <w:color w:val="auto"/>
          <w:shd w:val="clear" w:color="auto" w:fill="FFFFFF"/>
          <w:lang w:val="ru-RU"/>
        </w:rPr>
        <w:t>. Основные направления обучения профессиональному иностранному языку.</w:t>
      </w:r>
    </w:p>
    <w:p w:rsidR="00F6672E" w:rsidRDefault="00EC475B" w:rsidP="00BC2097">
      <w:pPr>
        <w:spacing w:line="276" w:lineRule="auto"/>
        <w:rPr>
          <w:bCs/>
          <w:color w:val="auto"/>
          <w:lang w:val="ru-RU"/>
        </w:rPr>
      </w:pPr>
      <w:r>
        <w:rPr>
          <w:color w:val="auto"/>
          <w:shd w:val="clear" w:color="auto" w:fill="FFFFFF"/>
          <w:lang w:val="ru-RU"/>
        </w:rPr>
        <w:t>6</w:t>
      </w:r>
      <w:r w:rsidR="001E0E80" w:rsidRPr="001E0E80">
        <w:rPr>
          <w:color w:val="auto"/>
          <w:shd w:val="clear" w:color="auto" w:fill="FFFFFF"/>
          <w:lang w:val="ru-RU"/>
        </w:rPr>
        <w:t xml:space="preserve">. </w:t>
      </w:r>
      <w:r w:rsidR="001E0E80" w:rsidRPr="001E0E80">
        <w:rPr>
          <w:bCs/>
          <w:color w:val="auto"/>
          <w:lang w:val="ru-RU"/>
        </w:rPr>
        <w:t>Инновационные технологии в образовании</w:t>
      </w:r>
      <w:r w:rsidR="001E0E80">
        <w:rPr>
          <w:bCs/>
          <w:color w:val="auto"/>
          <w:lang w:val="ru-RU"/>
        </w:rPr>
        <w:t>.</w:t>
      </w:r>
    </w:p>
    <w:p w:rsidR="00F6672E" w:rsidRDefault="00EC475B" w:rsidP="00BC2097">
      <w:pPr>
        <w:spacing w:line="276" w:lineRule="auto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t>7</w:t>
      </w:r>
      <w:r w:rsidR="00F6672E">
        <w:rPr>
          <w:bCs/>
          <w:color w:val="auto"/>
          <w:lang w:val="ru-RU"/>
        </w:rPr>
        <w:t>. Заключение.</w:t>
      </w:r>
    </w:p>
    <w:p w:rsidR="001E0E80" w:rsidRPr="001E0E80" w:rsidRDefault="00EC475B" w:rsidP="00BC2097">
      <w:pPr>
        <w:spacing w:line="276" w:lineRule="auto"/>
        <w:rPr>
          <w:color w:val="auto"/>
          <w:lang w:val="ru-RU"/>
        </w:rPr>
      </w:pPr>
      <w:r>
        <w:rPr>
          <w:bCs/>
          <w:color w:val="auto"/>
          <w:lang w:val="ru-RU"/>
        </w:rPr>
        <w:t>8</w:t>
      </w:r>
      <w:r w:rsidR="00F6672E">
        <w:rPr>
          <w:bCs/>
          <w:color w:val="auto"/>
          <w:lang w:val="ru-RU"/>
        </w:rPr>
        <w:t>. Список использованной литературы.</w:t>
      </w:r>
      <w:r w:rsidR="001E0E80" w:rsidRPr="001E0E80">
        <w:rPr>
          <w:color w:val="auto"/>
        </w:rPr>
        <w:t> </w:t>
      </w:r>
    </w:p>
    <w:p w:rsidR="00BC2097" w:rsidRPr="001E0E80" w:rsidRDefault="00BC2097" w:rsidP="00BC2097">
      <w:pPr>
        <w:spacing w:line="276" w:lineRule="auto"/>
        <w:rPr>
          <w:color w:val="auto"/>
          <w:lang w:val="ru-RU"/>
        </w:rPr>
      </w:pPr>
    </w:p>
    <w:p w:rsidR="00BC2097" w:rsidRPr="00BC2097" w:rsidRDefault="00BC2097" w:rsidP="00BC2097">
      <w:pPr>
        <w:spacing w:line="276" w:lineRule="auto"/>
        <w:rPr>
          <w:color w:val="auto"/>
          <w:lang w:val="ru-RU"/>
        </w:rPr>
      </w:pPr>
    </w:p>
    <w:p w:rsidR="00BC2097" w:rsidRPr="00BC2097" w:rsidRDefault="00BC2097" w:rsidP="00BC2097">
      <w:pPr>
        <w:jc w:val="left"/>
        <w:rPr>
          <w:rFonts w:eastAsia="Calibri"/>
          <w:color w:val="auto"/>
          <w:lang w:val="ru-RU"/>
        </w:rPr>
      </w:pPr>
    </w:p>
    <w:p w:rsidR="00467E54" w:rsidRDefault="00467E54" w:rsidP="006931AA">
      <w:pPr>
        <w:rPr>
          <w:rFonts w:eastAsia="Calibri"/>
          <w:color w:val="auto"/>
          <w:lang w:val="ru-RU"/>
        </w:rPr>
      </w:pPr>
    </w:p>
    <w:p w:rsidR="00467E54" w:rsidRDefault="00467E54" w:rsidP="006931AA">
      <w:pPr>
        <w:rPr>
          <w:rFonts w:eastAsia="Calibri"/>
          <w:color w:val="auto"/>
          <w:lang w:val="ru-RU"/>
        </w:rPr>
      </w:pPr>
    </w:p>
    <w:p w:rsidR="00467E54" w:rsidRDefault="00467E54" w:rsidP="006931AA">
      <w:pPr>
        <w:rPr>
          <w:rFonts w:eastAsia="Calibri"/>
          <w:color w:val="auto"/>
          <w:lang w:val="ru-RU"/>
        </w:rPr>
      </w:pPr>
    </w:p>
    <w:p w:rsidR="00467E54" w:rsidRDefault="00467E54" w:rsidP="006931AA">
      <w:pPr>
        <w:rPr>
          <w:rFonts w:eastAsia="Calibri"/>
          <w:color w:val="auto"/>
          <w:lang w:val="ru-RU"/>
        </w:rPr>
      </w:pPr>
    </w:p>
    <w:p w:rsidR="00467E54" w:rsidRDefault="00467E54" w:rsidP="006931AA">
      <w:pPr>
        <w:rPr>
          <w:rFonts w:eastAsia="Calibri"/>
          <w:color w:val="auto"/>
          <w:lang w:val="ru-RU"/>
        </w:rPr>
      </w:pPr>
    </w:p>
    <w:p w:rsidR="00467E54" w:rsidRDefault="00467E54" w:rsidP="006931AA">
      <w:pPr>
        <w:rPr>
          <w:rFonts w:eastAsia="Calibri"/>
          <w:color w:val="auto"/>
          <w:lang w:val="ru-RU"/>
        </w:rPr>
      </w:pPr>
    </w:p>
    <w:p w:rsidR="00467E54" w:rsidRDefault="00467E54" w:rsidP="006931AA">
      <w:pPr>
        <w:rPr>
          <w:rFonts w:eastAsia="Calibri"/>
          <w:color w:val="auto"/>
          <w:lang w:val="ru-RU"/>
        </w:rPr>
      </w:pPr>
    </w:p>
    <w:p w:rsidR="00467E54" w:rsidRDefault="00467E54" w:rsidP="006931AA">
      <w:pPr>
        <w:rPr>
          <w:rFonts w:eastAsia="Calibri"/>
          <w:color w:val="auto"/>
          <w:lang w:val="ru-RU"/>
        </w:rPr>
      </w:pPr>
    </w:p>
    <w:p w:rsidR="00467E54" w:rsidRDefault="00467E54" w:rsidP="006931AA">
      <w:pPr>
        <w:rPr>
          <w:rFonts w:eastAsia="Calibri"/>
          <w:color w:val="auto"/>
          <w:lang w:val="ru-RU"/>
        </w:rPr>
      </w:pPr>
    </w:p>
    <w:p w:rsidR="00467E54" w:rsidRDefault="00467E54" w:rsidP="006931AA">
      <w:pPr>
        <w:rPr>
          <w:rFonts w:eastAsia="Calibri"/>
          <w:color w:val="auto"/>
          <w:lang w:val="ru-RU"/>
        </w:rPr>
      </w:pPr>
    </w:p>
    <w:p w:rsidR="00EC475B" w:rsidRDefault="00EC475B" w:rsidP="00BE65D4">
      <w:pPr>
        <w:spacing w:line="276" w:lineRule="auto"/>
        <w:rPr>
          <w:rFonts w:eastAsia="Calibri"/>
          <w:color w:val="auto"/>
          <w:lang w:val="ru-RU"/>
        </w:rPr>
      </w:pPr>
    </w:p>
    <w:p w:rsidR="00EC475B" w:rsidRDefault="00EC475B" w:rsidP="00BE65D4">
      <w:pPr>
        <w:spacing w:line="276" w:lineRule="auto"/>
        <w:rPr>
          <w:rFonts w:eastAsia="Calibri"/>
          <w:color w:val="auto"/>
          <w:lang w:val="ru-RU"/>
        </w:rPr>
      </w:pPr>
    </w:p>
    <w:p w:rsidR="00EC475B" w:rsidRPr="00EC475B" w:rsidRDefault="00EC475B" w:rsidP="00EC475B">
      <w:pPr>
        <w:spacing w:line="276" w:lineRule="auto"/>
        <w:jc w:val="center"/>
        <w:rPr>
          <w:rFonts w:eastAsia="Calibri"/>
          <w:b/>
          <w:color w:val="auto"/>
          <w:lang w:val="ru-RU"/>
        </w:rPr>
      </w:pPr>
      <w:r w:rsidRPr="00EC475B">
        <w:rPr>
          <w:rFonts w:eastAsia="Calibri"/>
          <w:b/>
          <w:color w:val="auto"/>
          <w:lang w:val="ru-RU"/>
        </w:rPr>
        <w:lastRenderedPageBreak/>
        <w:t>Введение</w:t>
      </w:r>
      <w:r>
        <w:rPr>
          <w:rFonts w:eastAsia="Calibri"/>
          <w:b/>
          <w:color w:val="auto"/>
          <w:lang w:val="ru-RU"/>
        </w:rPr>
        <w:t>.</w:t>
      </w:r>
    </w:p>
    <w:p w:rsidR="00BA0FC8" w:rsidRPr="00EC475B" w:rsidRDefault="00EC475B" w:rsidP="00BE65D4">
      <w:pPr>
        <w:spacing w:line="276" w:lineRule="auto"/>
        <w:rPr>
          <w:color w:val="auto"/>
          <w:shd w:val="clear" w:color="auto" w:fill="FFFFFF"/>
          <w:lang w:val="ru-RU"/>
        </w:rPr>
      </w:pPr>
      <w:r>
        <w:rPr>
          <w:rFonts w:eastAsia="Calibri"/>
          <w:color w:val="auto"/>
          <w:lang w:val="ru-RU"/>
        </w:rPr>
        <w:t xml:space="preserve">       </w:t>
      </w:r>
      <w:r w:rsidR="00BA0FC8" w:rsidRPr="00A44739">
        <w:rPr>
          <w:color w:val="auto"/>
          <w:shd w:val="clear" w:color="auto" w:fill="FFFFFF"/>
          <w:lang w:val="ru-RU"/>
        </w:rPr>
        <w:t>Обучение иностранному языку является одним из основных элементов системы профессиональной подготовки специалистов на всех уровнях в Российской Федерации, в том числе в учебных заведениях среднего профессионального образования. Современное общество предъявляет высокие требования к студентам в овладении иностранными языками. Владение иностранным языком в профессиональной сфере необходимо, чтобы быть конкурентоспособной личностью на рынке труда.</w:t>
      </w:r>
    </w:p>
    <w:p w:rsidR="00F000E2" w:rsidRPr="00A44739" w:rsidRDefault="00A44739" w:rsidP="00BE65D4">
      <w:pPr>
        <w:spacing w:line="276" w:lineRule="auto"/>
        <w:rPr>
          <w:color w:val="auto"/>
          <w:lang w:val="ru-RU"/>
        </w:rPr>
      </w:pPr>
      <w:r>
        <w:rPr>
          <w:color w:val="auto"/>
          <w:shd w:val="clear" w:color="auto" w:fill="FFFFFF"/>
          <w:lang w:val="ru-RU"/>
        </w:rPr>
        <w:t xml:space="preserve">         </w:t>
      </w:r>
      <w:r w:rsidR="00F000E2" w:rsidRPr="00A44739">
        <w:rPr>
          <w:b/>
          <w:color w:val="auto"/>
          <w:lang w:val="ru-RU"/>
        </w:rPr>
        <w:t xml:space="preserve">Цели освоения </w:t>
      </w:r>
      <w:r w:rsidR="006931AA" w:rsidRPr="00A44739">
        <w:rPr>
          <w:b/>
          <w:color w:val="auto"/>
          <w:lang w:val="ru-RU"/>
        </w:rPr>
        <w:t>иностранного языка</w:t>
      </w:r>
      <w:r w:rsidR="006931AA" w:rsidRPr="00A44739">
        <w:rPr>
          <w:color w:val="auto"/>
          <w:lang w:val="ru-RU"/>
        </w:rPr>
        <w:t xml:space="preserve"> </w:t>
      </w:r>
      <w:r w:rsidR="00F000E2" w:rsidRPr="00A44739">
        <w:rPr>
          <w:color w:val="auto"/>
          <w:lang w:val="ru-RU"/>
        </w:rPr>
        <w:t xml:space="preserve">на базовом уровне (в соответствии с требованиями ФГОС СОО, ориентацией на результаты ФГОС СПО): </w:t>
      </w:r>
    </w:p>
    <w:p w:rsidR="00F000E2" w:rsidRPr="006A7933" w:rsidRDefault="00F000E2" w:rsidP="00BE65D4">
      <w:pPr>
        <w:spacing w:line="276" w:lineRule="auto"/>
        <w:rPr>
          <w:color w:val="auto"/>
          <w:lang w:val="ru-RU"/>
        </w:rPr>
      </w:pPr>
      <w:r w:rsidRPr="00A44739">
        <w:rPr>
          <w:color w:val="auto"/>
          <w:lang w:val="ru-RU"/>
        </w:rPr>
        <w:t>− понимание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в полиязычном и поликультурном мире;</w:t>
      </w:r>
    </w:p>
    <w:p w:rsidR="00F000E2" w:rsidRPr="006A7933" w:rsidRDefault="00F000E2" w:rsidP="00BE65D4">
      <w:pPr>
        <w:spacing w:line="276" w:lineRule="auto"/>
        <w:rPr>
          <w:color w:val="auto"/>
          <w:lang w:val="ru-RU"/>
        </w:rPr>
      </w:pPr>
      <w:r w:rsidRPr="00A44739">
        <w:rPr>
          <w:color w:val="auto"/>
          <w:lang w:val="ru-RU"/>
        </w:rPr>
        <w:t xml:space="preserve"> − формирование иноязычной коммуникативной компетенции в совокупности ее составляющих: речевой, языковой, социокультурной, компенсаторной и учебно-познавательной; </w:t>
      </w:r>
    </w:p>
    <w:p w:rsidR="00356B56" w:rsidRPr="00A44739" w:rsidRDefault="00F000E2" w:rsidP="00BE65D4">
      <w:pPr>
        <w:spacing w:line="276" w:lineRule="auto"/>
        <w:rPr>
          <w:color w:val="auto"/>
          <w:shd w:val="clear" w:color="auto" w:fill="FFFFFF"/>
          <w:lang w:val="ru-RU"/>
        </w:rPr>
      </w:pPr>
      <w:r w:rsidRPr="00A44739">
        <w:rPr>
          <w:color w:val="auto"/>
          <w:lang w:val="ru-RU"/>
        </w:rPr>
        <w:t>− 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</w:p>
    <w:p w:rsidR="00F000E2" w:rsidRPr="00A44739" w:rsidRDefault="00A44739" w:rsidP="00BE65D4">
      <w:pPr>
        <w:spacing w:line="276" w:lineRule="auto"/>
        <w:rPr>
          <w:color w:val="auto"/>
          <w:lang w:val="ru-RU"/>
        </w:rPr>
      </w:pPr>
      <w:r>
        <w:rPr>
          <w:color w:val="auto"/>
          <w:shd w:val="clear" w:color="auto" w:fill="FFFFFF"/>
          <w:lang w:val="ru-RU"/>
        </w:rPr>
        <w:t xml:space="preserve">      </w:t>
      </w:r>
      <w:r w:rsidR="00F000E2" w:rsidRPr="00A44739">
        <w:rPr>
          <w:b/>
          <w:color w:val="auto"/>
          <w:lang w:val="ru-RU"/>
        </w:rPr>
        <w:t xml:space="preserve">Задачи освоения </w:t>
      </w:r>
      <w:r w:rsidR="006931AA" w:rsidRPr="00A44739">
        <w:rPr>
          <w:b/>
          <w:color w:val="auto"/>
          <w:lang w:val="ru-RU"/>
        </w:rPr>
        <w:t>иностранного языка</w:t>
      </w:r>
      <w:r w:rsidR="006931AA" w:rsidRPr="00A44739">
        <w:rPr>
          <w:color w:val="auto"/>
          <w:lang w:val="ru-RU"/>
        </w:rPr>
        <w:t xml:space="preserve"> </w:t>
      </w:r>
      <w:r w:rsidR="00F000E2" w:rsidRPr="00A44739">
        <w:rPr>
          <w:color w:val="auto"/>
          <w:lang w:val="ru-RU"/>
        </w:rPr>
        <w:t xml:space="preserve">на базовом уровне (в соответствии с требованиями ФГОС СОО, ориентацией на результаты ФГОС СПО): </w:t>
      </w:r>
    </w:p>
    <w:p w:rsidR="00F000E2" w:rsidRPr="006A7933" w:rsidRDefault="00F000E2" w:rsidP="00BE65D4">
      <w:pPr>
        <w:spacing w:line="276" w:lineRule="auto"/>
        <w:rPr>
          <w:color w:val="auto"/>
          <w:lang w:val="ru-RU"/>
        </w:rPr>
      </w:pPr>
      <w:r w:rsidRPr="00A44739">
        <w:rPr>
          <w:color w:val="auto"/>
          <w:lang w:val="ru-RU"/>
        </w:rPr>
        <w:t xml:space="preserve">− совершенствование коммуникативных умений в основных видах речевой деятельности: восприятие и понимание иноязычной речи на слух, говорение, чтение и письмо на иностранном языке; </w:t>
      </w:r>
    </w:p>
    <w:p w:rsidR="00F000E2" w:rsidRPr="006A7933" w:rsidRDefault="00F000E2" w:rsidP="00BE65D4">
      <w:pPr>
        <w:spacing w:line="276" w:lineRule="auto"/>
        <w:rPr>
          <w:color w:val="auto"/>
          <w:lang w:val="ru-RU"/>
        </w:rPr>
      </w:pPr>
      <w:r w:rsidRPr="00A44739">
        <w:rPr>
          <w:color w:val="auto"/>
          <w:lang w:val="ru-RU"/>
        </w:rPr>
        <w:t>− расширение кругозора о странах изучаемого языка;</w:t>
      </w:r>
    </w:p>
    <w:p w:rsidR="00F000E2" w:rsidRPr="006A7933" w:rsidRDefault="00F000E2" w:rsidP="00BE65D4">
      <w:pPr>
        <w:spacing w:line="276" w:lineRule="auto"/>
        <w:rPr>
          <w:color w:val="auto"/>
          <w:lang w:val="ru-RU"/>
        </w:rPr>
      </w:pPr>
      <w:r w:rsidRPr="00A44739">
        <w:rPr>
          <w:color w:val="auto"/>
          <w:lang w:val="ru-RU"/>
        </w:rPr>
        <w:t xml:space="preserve"> − формирование умений для практического использования иностранного языка в будущей профессиональной деятельности; </w:t>
      </w:r>
    </w:p>
    <w:p w:rsidR="00F000E2" w:rsidRPr="006A7933" w:rsidRDefault="00F000E2" w:rsidP="00BE65D4">
      <w:pPr>
        <w:spacing w:line="276" w:lineRule="auto"/>
        <w:rPr>
          <w:color w:val="auto"/>
          <w:lang w:val="ru-RU"/>
        </w:rPr>
      </w:pPr>
      <w:r w:rsidRPr="00A44739">
        <w:rPr>
          <w:color w:val="auto"/>
          <w:lang w:val="ru-RU"/>
        </w:rPr>
        <w:t xml:space="preserve">− развитие иноязычного общения в наиболее распространенных ситуациях социально-бытовой и учебно-трудовой сфер общения и умения пользоваться этим материалом в повседневном общении; </w:t>
      </w:r>
    </w:p>
    <w:p w:rsidR="00356B56" w:rsidRPr="00A44739" w:rsidRDefault="00356B56" w:rsidP="00BE65D4">
      <w:pPr>
        <w:spacing w:line="276" w:lineRule="auto"/>
        <w:rPr>
          <w:color w:val="auto"/>
          <w:shd w:val="clear" w:color="auto" w:fill="FFFFFF"/>
          <w:lang w:val="ru-RU"/>
        </w:rPr>
      </w:pPr>
    </w:p>
    <w:p w:rsidR="006931AA" w:rsidRPr="00A44739" w:rsidRDefault="00A44739" w:rsidP="00BE65D4">
      <w:pPr>
        <w:spacing w:line="276" w:lineRule="auto"/>
        <w:rPr>
          <w:color w:val="auto"/>
          <w:shd w:val="clear" w:color="auto" w:fill="FFFFFF"/>
          <w:lang w:val="ru-RU"/>
        </w:rPr>
      </w:pPr>
      <w:r>
        <w:rPr>
          <w:b/>
          <w:color w:val="auto"/>
          <w:shd w:val="clear" w:color="auto" w:fill="FFFFFF"/>
          <w:lang w:val="ru-RU"/>
        </w:rPr>
        <w:lastRenderedPageBreak/>
        <w:t xml:space="preserve">      </w:t>
      </w:r>
      <w:r w:rsidR="006931AA" w:rsidRPr="00A44739">
        <w:rPr>
          <w:b/>
          <w:color w:val="auto"/>
          <w:shd w:val="clear" w:color="auto" w:fill="FFFFFF"/>
          <w:lang w:val="ru-RU"/>
        </w:rPr>
        <w:t>Федеральный образовательный стандарт СПО по дисциплине Иностранный язык (ФГОС)</w:t>
      </w:r>
      <w:r w:rsidR="006931AA" w:rsidRPr="00A44739">
        <w:rPr>
          <w:color w:val="auto"/>
          <w:shd w:val="clear" w:color="auto" w:fill="FFFFFF"/>
          <w:lang w:val="ru-RU"/>
        </w:rPr>
        <w:t xml:space="preserve"> предусматривает профессиональную направленность и требует от обучающихся уметь:</w:t>
      </w:r>
    </w:p>
    <w:p w:rsidR="006931AA" w:rsidRPr="00A44739" w:rsidRDefault="006931AA" w:rsidP="00BE65D4">
      <w:pPr>
        <w:spacing w:line="276" w:lineRule="auto"/>
        <w:rPr>
          <w:color w:val="auto"/>
          <w:shd w:val="clear" w:color="auto" w:fill="FFFFFF"/>
          <w:lang w:val="ru-RU"/>
        </w:rPr>
      </w:pPr>
      <w:r w:rsidRPr="00A44739">
        <w:rPr>
          <w:color w:val="auto"/>
          <w:shd w:val="clear" w:color="auto" w:fill="FFFFFF"/>
          <w:lang w:val="ru-RU"/>
        </w:rPr>
        <w:t xml:space="preserve">-  общаться (устно и письменно) на иностранном языке на профессиональные и повседневные темы; </w:t>
      </w:r>
    </w:p>
    <w:p w:rsidR="006931AA" w:rsidRPr="00A44739" w:rsidRDefault="006931AA" w:rsidP="00BE65D4">
      <w:pPr>
        <w:spacing w:line="276" w:lineRule="auto"/>
        <w:rPr>
          <w:color w:val="auto"/>
          <w:shd w:val="clear" w:color="auto" w:fill="FFFFFF"/>
          <w:lang w:val="ru-RU"/>
        </w:rPr>
      </w:pPr>
      <w:r w:rsidRPr="00A44739">
        <w:rPr>
          <w:color w:val="auto"/>
          <w:shd w:val="clear" w:color="auto" w:fill="FFFFFF"/>
          <w:lang w:val="ru-RU"/>
        </w:rPr>
        <w:t xml:space="preserve">- переводить иностранные тексты профессиональной направленности; самостоятельно совершенствовать устную и письменную речь, пополнять словарный запас. </w:t>
      </w:r>
    </w:p>
    <w:p w:rsidR="006931AA" w:rsidRPr="00A44739" w:rsidRDefault="00A44739" w:rsidP="00BE65D4">
      <w:pPr>
        <w:spacing w:line="276" w:lineRule="auto"/>
        <w:rPr>
          <w:color w:val="auto"/>
          <w:shd w:val="clear" w:color="auto" w:fill="FFFFFF"/>
          <w:lang w:val="ru-RU"/>
        </w:rPr>
      </w:pPr>
      <w:r>
        <w:rPr>
          <w:color w:val="auto"/>
          <w:shd w:val="clear" w:color="auto" w:fill="FFFFFF"/>
          <w:lang w:val="ru-RU"/>
        </w:rPr>
        <w:t xml:space="preserve">      </w:t>
      </w:r>
      <w:r w:rsidR="006931AA" w:rsidRPr="00A44739">
        <w:rPr>
          <w:color w:val="auto"/>
          <w:shd w:val="clear" w:color="auto" w:fill="FFFFFF"/>
          <w:lang w:val="ru-RU"/>
        </w:rPr>
        <w:t>Для реализации профессиональной направленности обучения активно используется деятельностный подход, в рамках которого осуществляется моделирование реальных ситуаций профессионального общения. Учебные занятия приближаются к условиям профессиональной деятельности будущих специалистов, воссоздаются реальные профессиональные производственные и межличностные ситуации. Таким образом, студенты получают практические навыки решения ряда производственных задач и формируют умения профессионального общения на иностранном языке.</w:t>
      </w:r>
    </w:p>
    <w:p w:rsidR="00356B56" w:rsidRPr="006A7933" w:rsidRDefault="00A44739" w:rsidP="00BE65D4">
      <w:pPr>
        <w:spacing w:line="276" w:lineRule="auto"/>
        <w:rPr>
          <w:color w:val="auto"/>
          <w:shd w:val="clear" w:color="auto" w:fill="FFFFFF"/>
          <w:lang w:val="ru-RU"/>
        </w:rPr>
      </w:pPr>
      <w:r>
        <w:rPr>
          <w:color w:val="auto"/>
          <w:shd w:val="clear" w:color="auto" w:fill="FFFFFF"/>
          <w:lang w:val="ru-RU"/>
        </w:rPr>
        <w:t xml:space="preserve">      </w:t>
      </w:r>
      <w:r w:rsidR="00356B56" w:rsidRPr="00A44739">
        <w:rPr>
          <w:color w:val="auto"/>
          <w:shd w:val="clear" w:color="auto" w:fill="FFFFFF"/>
          <w:lang w:val="ru-RU"/>
        </w:rPr>
        <w:t>Основным фактором успешного обучения профессиональному иностранному языку является мотивация, т. е. положительное отношение студентов к иностранному языку как учебной дисциплине и осознанная потребность овладения знаниями в профессиональной области. Необходимо не только заинтересовать студентов иностранным языком, но и преподнести им его изучение как профессионально значимый предмет. При решении этой задачи важную роль играет интеграция со специальными дисциплинами. В ходе изучения дисциплины студенты знакомятся со специально отобранной профессионально-ориентированной лексикой для общения, активной грамматикой, техникой перевода профессиональных текстов и специализированными вокабулярами. Студенты овладевают специальной терминологией на иностранном языке, читают и переводят профессиональные тексты, ищут дополнительный материал в журналах, Интернете, в учебниках по специальным дисциплинам.</w:t>
      </w:r>
    </w:p>
    <w:p w:rsidR="00356B56" w:rsidRPr="00A44739" w:rsidRDefault="00BE65D4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356B56" w:rsidRPr="00A44739">
        <w:rPr>
          <w:b/>
          <w:bCs/>
          <w:sz w:val="28"/>
          <w:szCs w:val="28"/>
        </w:rPr>
        <w:t>Инновационные технологии в образовании</w:t>
      </w:r>
      <w:r w:rsidR="00356B56" w:rsidRPr="00A44739">
        <w:rPr>
          <w:sz w:val="28"/>
          <w:szCs w:val="28"/>
        </w:rPr>
        <w:t xml:space="preserve"> — это, прежде всего, информационные и коммуникационные технологии, неразрывно связанные с применением компьютеризированного обучения. Современный образовательный процесс сегодня невозможен без включения его в информационное пространство, и, следовательно, за интернет мобильностью в учебный процесс включается интерактивный фактор. Применение </w:t>
      </w:r>
      <w:r w:rsidR="00356B56" w:rsidRPr="00A44739">
        <w:rPr>
          <w:sz w:val="28"/>
          <w:szCs w:val="28"/>
        </w:rPr>
        <w:lastRenderedPageBreak/>
        <w:t>мультимедийных обучающих средств на занятиях по иностранному языку предполагает многофункциональность использования программных элементов и расширения спектра информации. В связи с этим наблюдается большая активность использования в процессе обучения интерактивных тестирующих программ, предоставляющих учащемуся возможность выбора различных режимов контроля знаний.</w:t>
      </w:r>
    </w:p>
    <w:p w:rsidR="00356B56" w:rsidRPr="00A44739" w:rsidRDefault="00BE65D4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6B56" w:rsidRPr="00A44739">
        <w:rPr>
          <w:sz w:val="28"/>
          <w:szCs w:val="28"/>
        </w:rPr>
        <w:t>Использование новых информационных технологий в обучении иностранному языку, несомненно, несет в себе огромный педагогический потенциал, являясь одним из средств, превращающих обучение иностранному языку в живой творческий процесс. Как показывает педагогический опыт, работа по созданию Интернет-ресурсов интересна обучающимся своей новизной, актуальностью, креативностью. Организация познавательной деятельности студентов в малых группах дает возможность проявлять свою активность каждому студенту. Всемирная сеть представляет уникальную возможность для изучающих иностранный язык пользоваться аутентичными текстами, общаться с носителями языка, создавая естественную языковую среду и формируя способность к межкультурному взаимодействию.</w:t>
      </w:r>
    </w:p>
    <w:p w:rsidR="00356B56" w:rsidRPr="00A44739" w:rsidRDefault="00BE65D4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6B56" w:rsidRPr="00A44739">
        <w:rPr>
          <w:sz w:val="28"/>
          <w:szCs w:val="28"/>
        </w:rPr>
        <w:t>Целенаправленное использование материалов сети Интернет на занятиях по иностранному языку позволяет эффективно решать ряд дидактических задач, а именно:</w:t>
      </w:r>
    </w:p>
    <w:p w:rsidR="00356B56" w:rsidRPr="00A44739" w:rsidRDefault="008E5A92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 w:rsidRPr="00A44739">
        <w:rPr>
          <w:sz w:val="28"/>
          <w:szCs w:val="28"/>
        </w:rPr>
        <w:t xml:space="preserve">- </w:t>
      </w:r>
      <w:r w:rsidR="00356B56" w:rsidRPr="00A44739">
        <w:rPr>
          <w:sz w:val="28"/>
          <w:szCs w:val="28"/>
        </w:rPr>
        <w:t>совершенствовать навыки чтения</w:t>
      </w:r>
    </w:p>
    <w:p w:rsidR="00356B56" w:rsidRPr="00A44739" w:rsidRDefault="008E5A92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 w:rsidRPr="00A44739">
        <w:rPr>
          <w:sz w:val="28"/>
          <w:szCs w:val="28"/>
        </w:rPr>
        <w:t xml:space="preserve">- </w:t>
      </w:r>
      <w:r w:rsidR="00356B56" w:rsidRPr="00A44739">
        <w:rPr>
          <w:sz w:val="28"/>
          <w:szCs w:val="28"/>
        </w:rPr>
        <w:t>пополнять словарный запас лексикой современного иностранного языка</w:t>
      </w:r>
    </w:p>
    <w:p w:rsidR="00356B56" w:rsidRPr="00A44739" w:rsidRDefault="008E5A92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 w:rsidRPr="00A44739">
        <w:rPr>
          <w:sz w:val="28"/>
          <w:szCs w:val="28"/>
        </w:rPr>
        <w:t xml:space="preserve">- </w:t>
      </w:r>
      <w:r w:rsidR="00356B56" w:rsidRPr="00A44739">
        <w:rPr>
          <w:sz w:val="28"/>
          <w:szCs w:val="28"/>
        </w:rPr>
        <w:t>совершенствовать навыки монологического и диалогического высказывания, обсуждая материалы сети</w:t>
      </w:r>
    </w:p>
    <w:p w:rsidR="00356B56" w:rsidRPr="00A44739" w:rsidRDefault="008E5A92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 w:rsidRPr="00A44739">
        <w:rPr>
          <w:sz w:val="28"/>
          <w:szCs w:val="28"/>
        </w:rPr>
        <w:t xml:space="preserve">- </w:t>
      </w:r>
      <w:r w:rsidR="00356B56" w:rsidRPr="00A44739">
        <w:rPr>
          <w:sz w:val="28"/>
          <w:szCs w:val="28"/>
        </w:rPr>
        <w:t>формировать устойчивую мотивацию иноязычной деятельности в процессе обсуждения проблем, интересующих всех и каждого.</w:t>
      </w:r>
    </w:p>
    <w:p w:rsidR="00EC475B" w:rsidRDefault="00BE65D4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6B56" w:rsidRPr="00A44739">
        <w:rPr>
          <w:sz w:val="28"/>
          <w:szCs w:val="28"/>
        </w:rPr>
        <w:t xml:space="preserve">Современный этап развития иноязычного образования требует от преподавателя инновационного поведения, то есть активного творчества в педагогической деятельности, ориентации на методологическую культуру и освоение новых педагогических технологий. </w:t>
      </w:r>
    </w:p>
    <w:p w:rsidR="00356B56" w:rsidRPr="00A44739" w:rsidRDefault="00EC475B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6B56" w:rsidRPr="00A44739">
        <w:rPr>
          <w:sz w:val="28"/>
          <w:szCs w:val="28"/>
        </w:rPr>
        <w:t>В системе обучения иностранному языку к инновационным методам относят:</w:t>
      </w:r>
    </w:p>
    <w:p w:rsidR="00356B56" w:rsidRPr="00A44739" w:rsidRDefault="00BE65D4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="00356B56" w:rsidRPr="00680155">
        <w:rPr>
          <w:b/>
          <w:bCs/>
          <w:sz w:val="28"/>
          <w:szCs w:val="28"/>
        </w:rPr>
        <w:t>Интерактивное обучение</w:t>
      </w:r>
      <w:r w:rsidR="00356B56" w:rsidRPr="00680155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="00356B56" w:rsidRPr="00A44739">
        <w:rPr>
          <w:sz w:val="28"/>
          <w:szCs w:val="28"/>
        </w:rPr>
        <w:t>- переход от преимущественно регламентирующих, алгоритмизированных форм и методов организации дидактического процесса к развивающим, проблемным, исследовательским, поисковым, обеспечивающим рождение познавательных мотивов и интересов, условий для творчества в обучении. Оно направлено на активное и глубокое усвоение изучаемого материала, развитие умения решать комплексные задачи. Интерактивные виды деятельности включают в себя имитационные и ролевые игры, дискуссии, моделирующие ситуации, учебные встречи за «круглым столом». Эффективной формой интерактивного взаимодействия является метод проектов, который основан на принципе совместного учения, поиска и приложения собственного опыта. Он предполагает применение студентами исследовательских и поисковых методов с использованием различных источников информации, умение применять современные информационные технологии в целях осуществления будущей профессиональной деятельности.</w:t>
      </w:r>
    </w:p>
    <w:p w:rsidR="00356B56" w:rsidRPr="00A44739" w:rsidRDefault="00BE65D4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356B56" w:rsidRPr="00680155">
        <w:rPr>
          <w:b/>
          <w:bCs/>
          <w:sz w:val="28"/>
          <w:szCs w:val="28"/>
        </w:rPr>
        <w:t>Мультимедиатехнологии обучения</w:t>
      </w:r>
      <w:r w:rsidR="00680155">
        <w:rPr>
          <w:b/>
          <w:bCs/>
          <w:sz w:val="28"/>
          <w:szCs w:val="28"/>
        </w:rPr>
        <w:t xml:space="preserve"> </w:t>
      </w:r>
      <w:r w:rsidR="00356B56" w:rsidRPr="00A44739">
        <w:rPr>
          <w:sz w:val="28"/>
          <w:szCs w:val="28"/>
        </w:rPr>
        <w:t>- использование аутентичных аудиоматериалов, видеоматериалов, таких видео – инструкции. Фрагменты видеоконференций, художественных и документальных фильмов, видеозаписи телевизионных новостей и других телепередач, компьютерные программы с видеорядом, проведение конференций и семинаров с использованием мультимедийной доски и т.д. искусственно компенсирует отсутствие языковой среды, стимулирует интерес студентов, тем самым повышая эффективность обучения и качество овладения материалом. Мультимедийные обучающие программы имеют огромные преимущества перед традиционными методами обучения. Они позволяют тренировать различные виды речевой деятельности и сочетать их в различных комбинациях; помогают создать коммуникативные ситуации, автоматизировать языковые и речевые действия; способствуют реализации индивидуального подхода и интенсификации самостоятельной работы студента.</w:t>
      </w:r>
    </w:p>
    <w:p w:rsidR="00356B56" w:rsidRDefault="00BE65D4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356B56" w:rsidRPr="00680155">
        <w:rPr>
          <w:b/>
          <w:bCs/>
          <w:sz w:val="28"/>
          <w:szCs w:val="28"/>
        </w:rPr>
        <w:t>Проектная технология</w:t>
      </w:r>
      <w:r w:rsidR="00356B56" w:rsidRPr="00A44739">
        <w:rPr>
          <w:rStyle w:val="apple-converted-space"/>
          <w:rFonts w:eastAsiaTheme="majorEastAsia"/>
          <w:sz w:val="28"/>
          <w:szCs w:val="28"/>
        </w:rPr>
        <w:t> </w:t>
      </w:r>
      <w:r w:rsidR="00356B56" w:rsidRPr="00A44739">
        <w:rPr>
          <w:sz w:val="28"/>
          <w:szCs w:val="28"/>
        </w:rPr>
        <w:t xml:space="preserve">также является одной из инновационных форм организации самостоятельной работы студентов на занятиях по иностранному языку. Проекты подразделяются на монопроекты, коллективные, устно-речевые, письменные. На практике часто используются смешанные проекты, в которых имеются признаки информационных, творческих, исследовательских и практико-ориентированных методов. Работа над проектом требует многоуровнего подхода к изучению языка, </w:t>
      </w:r>
      <w:r w:rsidR="00356B56" w:rsidRPr="00A44739">
        <w:rPr>
          <w:sz w:val="28"/>
          <w:szCs w:val="28"/>
        </w:rPr>
        <w:lastRenderedPageBreak/>
        <w:t xml:space="preserve">который охватывает грамматику, аудирование, чтение и говорение, способствует активному самостоятельному мышлению и ориентирует на совместную исследовательскую работу, что, в свою очередь, учит студентов сотрудничеству и умению работать в команде. Таким образом, в процессе работы над проектом прослеживается связь образовательного и воспитательного процессов, в ходе которого совершенствуется иноязычная речевая подготовка и активизируется познавательная деятельность </w:t>
      </w:r>
      <w:r w:rsidR="008E5A92" w:rsidRPr="00A44739">
        <w:rPr>
          <w:sz w:val="28"/>
          <w:szCs w:val="28"/>
        </w:rPr>
        <w:t>студентов.</w:t>
      </w:r>
    </w:p>
    <w:p w:rsidR="00F6672E" w:rsidRPr="00F6672E" w:rsidRDefault="00F6672E" w:rsidP="00F6672E">
      <w:pPr>
        <w:pStyle w:val="af4"/>
        <w:shd w:val="clear" w:color="auto" w:fill="FFFFFF"/>
        <w:spacing w:before="0" w:beforeAutospacing="0" w:after="167" w:afterAutospacing="0" w:line="276" w:lineRule="auto"/>
        <w:jc w:val="center"/>
        <w:rPr>
          <w:b/>
          <w:sz w:val="28"/>
          <w:szCs w:val="28"/>
        </w:rPr>
      </w:pPr>
      <w:r w:rsidRPr="00F6672E">
        <w:rPr>
          <w:b/>
          <w:sz w:val="28"/>
          <w:szCs w:val="28"/>
        </w:rPr>
        <w:t>Заключение.</w:t>
      </w:r>
    </w:p>
    <w:p w:rsidR="00356B56" w:rsidRPr="00A44739" w:rsidRDefault="00BE65D4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6B56" w:rsidRPr="00A44739">
        <w:rPr>
          <w:sz w:val="28"/>
          <w:szCs w:val="28"/>
        </w:rPr>
        <w:t>Разработка и внедрение инновационных технологий заставляет будущих специалистов по-новому осмыслить роль и место иностранного языка в жизни общества. В настоящее время существенно возросла необходимость профессиональной ориентации языковой подготовки, значительно расширился круг ориентированных на внешнеэкономическую деятельность специальностей, в компетентность которых также входит и практическо</w:t>
      </w:r>
      <w:r w:rsidR="00F6672E">
        <w:rPr>
          <w:sz w:val="28"/>
          <w:szCs w:val="28"/>
        </w:rPr>
        <w:t>е владение иностранными языками</w:t>
      </w:r>
      <w:r w:rsidR="00356B56" w:rsidRPr="00A44739">
        <w:rPr>
          <w:sz w:val="28"/>
          <w:szCs w:val="28"/>
        </w:rPr>
        <w:t>.</w:t>
      </w:r>
    </w:p>
    <w:p w:rsidR="00356B56" w:rsidRPr="00A44739" w:rsidRDefault="00BE65D4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6B56" w:rsidRPr="00A44739">
        <w:rPr>
          <w:sz w:val="28"/>
          <w:szCs w:val="28"/>
        </w:rPr>
        <w:t>Таким образом, умение принимать инновационные решения, является необходимым условием успешной реализации инновационной деятельности преподавателя.</w:t>
      </w:r>
    </w:p>
    <w:p w:rsidR="008E5A92" w:rsidRPr="00A44739" w:rsidRDefault="008E5A92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bCs/>
          <w:sz w:val="28"/>
          <w:szCs w:val="28"/>
        </w:rPr>
      </w:pPr>
    </w:p>
    <w:p w:rsidR="008E5A92" w:rsidRPr="00A44739" w:rsidRDefault="008E5A92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bCs/>
          <w:sz w:val="28"/>
          <w:szCs w:val="28"/>
        </w:rPr>
      </w:pPr>
    </w:p>
    <w:p w:rsidR="008E5A92" w:rsidRPr="00A44739" w:rsidRDefault="008E5A92" w:rsidP="00BE65D4">
      <w:pPr>
        <w:pStyle w:val="af4"/>
        <w:shd w:val="clear" w:color="auto" w:fill="FFFFFF"/>
        <w:spacing w:before="0" w:beforeAutospacing="0" w:after="167" w:afterAutospacing="0" w:line="276" w:lineRule="auto"/>
        <w:jc w:val="both"/>
        <w:rPr>
          <w:bCs/>
          <w:sz w:val="28"/>
          <w:szCs w:val="28"/>
        </w:rPr>
      </w:pPr>
    </w:p>
    <w:p w:rsidR="00EC475B" w:rsidRDefault="00EC475B" w:rsidP="00F6672E">
      <w:pPr>
        <w:pStyle w:val="af4"/>
        <w:shd w:val="clear" w:color="auto" w:fill="FFFFFF"/>
        <w:spacing w:before="0" w:beforeAutospacing="0" w:after="167" w:afterAutospacing="0" w:line="344" w:lineRule="atLeast"/>
        <w:jc w:val="center"/>
        <w:rPr>
          <w:b/>
          <w:sz w:val="28"/>
          <w:szCs w:val="28"/>
        </w:rPr>
      </w:pPr>
    </w:p>
    <w:p w:rsidR="00EC475B" w:rsidRDefault="00EC475B" w:rsidP="00F6672E">
      <w:pPr>
        <w:pStyle w:val="af4"/>
        <w:shd w:val="clear" w:color="auto" w:fill="FFFFFF"/>
        <w:spacing w:before="0" w:beforeAutospacing="0" w:after="167" w:afterAutospacing="0" w:line="344" w:lineRule="atLeast"/>
        <w:jc w:val="center"/>
        <w:rPr>
          <w:b/>
          <w:sz w:val="28"/>
          <w:szCs w:val="28"/>
        </w:rPr>
      </w:pPr>
    </w:p>
    <w:p w:rsidR="00EC475B" w:rsidRDefault="00EC475B" w:rsidP="00F6672E">
      <w:pPr>
        <w:pStyle w:val="af4"/>
        <w:shd w:val="clear" w:color="auto" w:fill="FFFFFF"/>
        <w:spacing w:before="0" w:beforeAutospacing="0" w:after="167" w:afterAutospacing="0" w:line="344" w:lineRule="atLeast"/>
        <w:jc w:val="center"/>
        <w:rPr>
          <w:b/>
          <w:sz w:val="28"/>
          <w:szCs w:val="28"/>
        </w:rPr>
      </w:pPr>
    </w:p>
    <w:p w:rsidR="00EC475B" w:rsidRDefault="00EC475B" w:rsidP="00F6672E">
      <w:pPr>
        <w:pStyle w:val="af4"/>
        <w:shd w:val="clear" w:color="auto" w:fill="FFFFFF"/>
        <w:spacing w:before="0" w:beforeAutospacing="0" w:after="167" w:afterAutospacing="0" w:line="344" w:lineRule="atLeast"/>
        <w:jc w:val="center"/>
        <w:rPr>
          <w:b/>
          <w:sz w:val="28"/>
          <w:szCs w:val="28"/>
        </w:rPr>
      </w:pPr>
    </w:p>
    <w:p w:rsidR="00EC475B" w:rsidRDefault="00EC475B" w:rsidP="00F6672E">
      <w:pPr>
        <w:pStyle w:val="af4"/>
        <w:shd w:val="clear" w:color="auto" w:fill="FFFFFF"/>
        <w:spacing w:before="0" w:beforeAutospacing="0" w:after="167" w:afterAutospacing="0" w:line="344" w:lineRule="atLeast"/>
        <w:jc w:val="center"/>
        <w:rPr>
          <w:b/>
          <w:sz w:val="28"/>
          <w:szCs w:val="28"/>
        </w:rPr>
      </w:pPr>
    </w:p>
    <w:p w:rsidR="00EC475B" w:rsidRDefault="00EC475B" w:rsidP="00F6672E">
      <w:pPr>
        <w:pStyle w:val="af4"/>
        <w:shd w:val="clear" w:color="auto" w:fill="FFFFFF"/>
        <w:spacing w:before="0" w:beforeAutospacing="0" w:after="167" w:afterAutospacing="0" w:line="344" w:lineRule="atLeast"/>
        <w:jc w:val="center"/>
        <w:rPr>
          <w:b/>
          <w:sz w:val="28"/>
          <w:szCs w:val="28"/>
        </w:rPr>
      </w:pPr>
    </w:p>
    <w:p w:rsidR="00EC475B" w:rsidRDefault="00EC475B" w:rsidP="00F6672E">
      <w:pPr>
        <w:pStyle w:val="af4"/>
        <w:shd w:val="clear" w:color="auto" w:fill="FFFFFF"/>
        <w:spacing w:before="0" w:beforeAutospacing="0" w:after="167" w:afterAutospacing="0" w:line="344" w:lineRule="atLeast"/>
        <w:jc w:val="center"/>
        <w:rPr>
          <w:b/>
          <w:sz w:val="28"/>
          <w:szCs w:val="28"/>
        </w:rPr>
      </w:pPr>
    </w:p>
    <w:p w:rsidR="00EC475B" w:rsidRDefault="00EC475B" w:rsidP="00F6672E">
      <w:pPr>
        <w:pStyle w:val="af4"/>
        <w:shd w:val="clear" w:color="auto" w:fill="FFFFFF"/>
        <w:spacing w:before="0" w:beforeAutospacing="0" w:after="167" w:afterAutospacing="0" w:line="344" w:lineRule="atLeast"/>
        <w:jc w:val="center"/>
        <w:rPr>
          <w:b/>
          <w:sz w:val="28"/>
          <w:szCs w:val="28"/>
        </w:rPr>
      </w:pPr>
    </w:p>
    <w:p w:rsidR="00EC475B" w:rsidRDefault="00EC475B" w:rsidP="00F6672E">
      <w:pPr>
        <w:pStyle w:val="af4"/>
        <w:shd w:val="clear" w:color="auto" w:fill="FFFFFF"/>
        <w:spacing w:before="0" w:beforeAutospacing="0" w:after="167" w:afterAutospacing="0" w:line="344" w:lineRule="atLeast"/>
        <w:jc w:val="center"/>
        <w:rPr>
          <w:b/>
          <w:sz w:val="28"/>
          <w:szCs w:val="28"/>
        </w:rPr>
      </w:pPr>
    </w:p>
    <w:p w:rsidR="00EC475B" w:rsidRDefault="00EC475B" w:rsidP="00F6672E">
      <w:pPr>
        <w:pStyle w:val="af4"/>
        <w:shd w:val="clear" w:color="auto" w:fill="FFFFFF"/>
        <w:spacing w:before="0" w:beforeAutospacing="0" w:after="167" w:afterAutospacing="0" w:line="344" w:lineRule="atLeast"/>
        <w:jc w:val="center"/>
        <w:rPr>
          <w:b/>
          <w:sz w:val="28"/>
          <w:szCs w:val="28"/>
        </w:rPr>
      </w:pPr>
    </w:p>
    <w:p w:rsidR="00EC475B" w:rsidRDefault="00EC475B" w:rsidP="00F6672E">
      <w:pPr>
        <w:pStyle w:val="af4"/>
        <w:shd w:val="clear" w:color="auto" w:fill="FFFFFF"/>
        <w:spacing w:before="0" w:beforeAutospacing="0" w:after="167" w:afterAutospacing="0" w:line="344" w:lineRule="atLeast"/>
        <w:jc w:val="center"/>
        <w:rPr>
          <w:b/>
          <w:sz w:val="28"/>
          <w:szCs w:val="28"/>
        </w:rPr>
      </w:pPr>
    </w:p>
    <w:p w:rsidR="00EC475B" w:rsidRDefault="00EC475B" w:rsidP="00F6672E">
      <w:pPr>
        <w:pStyle w:val="af4"/>
        <w:shd w:val="clear" w:color="auto" w:fill="FFFFFF"/>
        <w:spacing w:before="0" w:beforeAutospacing="0" w:after="167" w:afterAutospacing="0" w:line="344" w:lineRule="atLeast"/>
        <w:jc w:val="center"/>
        <w:rPr>
          <w:b/>
          <w:sz w:val="28"/>
          <w:szCs w:val="28"/>
        </w:rPr>
      </w:pPr>
    </w:p>
    <w:p w:rsidR="00EC475B" w:rsidRDefault="00EC475B" w:rsidP="00F6672E">
      <w:pPr>
        <w:pStyle w:val="af4"/>
        <w:shd w:val="clear" w:color="auto" w:fill="FFFFFF"/>
        <w:spacing w:before="0" w:beforeAutospacing="0" w:after="167" w:afterAutospacing="0" w:line="344" w:lineRule="atLeast"/>
        <w:jc w:val="center"/>
        <w:rPr>
          <w:b/>
          <w:sz w:val="28"/>
          <w:szCs w:val="28"/>
        </w:rPr>
      </w:pPr>
    </w:p>
    <w:p w:rsidR="00A44739" w:rsidRPr="00A44739" w:rsidRDefault="00A44739" w:rsidP="00F6672E">
      <w:pPr>
        <w:pStyle w:val="af4"/>
        <w:shd w:val="clear" w:color="auto" w:fill="FFFFFF"/>
        <w:spacing w:before="0" w:beforeAutospacing="0" w:after="167" w:afterAutospacing="0" w:line="344" w:lineRule="atLeast"/>
        <w:jc w:val="center"/>
        <w:rPr>
          <w:b/>
          <w:sz w:val="28"/>
          <w:szCs w:val="28"/>
        </w:rPr>
      </w:pPr>
      <w:r w:rsidRPr="00A44739">
        <w:rPr>
          <w:b/>
          <w:sz w:val="28"/>
          <w:szCs w:val="28"/>
        </w:rPr>
        <w:t>Список использованной литературы</w:t>
      </w:r>
      <w:r w:rsidR="00827035">
        <w:rPr>
          <w:b/>
          <w:sz w:val="28"/>
          <w:szCs w:val="28"/>
        </w:rPr>
        <w:t xml:space="preserve"> и электронных ресурсов:</w:t>
      </w:r>
    </w:p>
    <w:p w:rsidR="00A44739" w:rsidRPr="00A44739" w:rsidRDefault="00A44739" w:rsidP="00A44739">
      <w:pPr>
        <w:pStyle w:val="ab"/>
        <w:numPr>
          <w:ilvl w:val="0"/>
          <w:numId w:val="2"/>
        </w:numPr>
        <w:rPr>
          <w:bCs/>
          <w:color w:val="auto"/>
          <w:shd w:val="clear" w:color="auto" w:fill="FFFFFF"/>
          <w:lang w:val="ru-RU"/>
        </w:rPr>
      </w:pPr>
      <w:r w:rsidRPr="00A44739">
        <w:rPr>
          <w:color w:val="auto"/>
          <w:shd w:val="clear" w:color="auto" w:fill="FFFFFF"/>
          <w:lang w:val="ru-RU"/>
        </w:rPr>
        <w:t xml:space="preserve">Нерсесян Л. Т.  </w:t>
      </w:r>
      <w:r w:rsidRPr="00A44739">
        <w:rPr>
          <w:bCs/>
          <w:color w:val="auto"/>
          <w:shd w:val="clear" w:color="auto" w:fill="FFFFFF"/>
          <w:lang w:val="ru-RU"/>
        </w:rPr>
        <w:t>«Инновационные технологии в обучении иностранному языку в системе среднего профессионального образования»/</w:t>
      </w:r>
      <w:r w:rsidRPr="00A44739">
        <w:rPr>
          <w:color w:val="auto"/>
          <w:shd w:val="clear" w:color="auto" w:fill="FFFFFF"/>
          <w:lang w:val="ru-RU"/>
        </w:rPr>
        <w:t xml:space="preserve"> сайт «Мультиурок» </w:t>
      </w:r>
      <w:hyperlink r:id="rId8" w:history="1">
        <w:r w:rsidR="00243109" w:rsidRPr="00890C19">
          <w:rPr>
            <w:rStyle w:val="af5"/>
            <w:shd w:val="clear" w:color="auto" w:fill="FFFFFF"/>
            <w:lang w:val="ru-RU"/>
          </w:rPr>
          <w:t>https://multiurok.ru</w:t>
        </w:r>
      </w:hyperlink>
      <w:r w:rsidR="00243109">
        <w:rPr>
          <w:color w:val="auto"/>
          <w:shd w:val="clear" w:color="auto" w:fill="FFFFFF"/>
          <w:lang w:val="ru-RU"/>
        </w:rPr>
        <w:t xml:space="preserve"> / </w:t>
      </w:r>
      <w:r w:rsidRPr="00A44739">
        <w:rPr>
          <w:color w:val="auto"/>
          <w:shd w:val="clear" w:color="auto" w:fill="FFFFFF"/>
          <w:lang w:val="ru-RU"/>
        </w:rPr>
        <w:t>28.02.2021</w:t>
      </w:r>
    </w:p>
    <w:p w:rsidR="00356B56" w:rsidRPr="00A44739" w:rsidRDefault="00356B56" w:rsidP="006931AA">
      <w:pPr>
        <w:pStyle w:val="af4"/>
        <w:numPr>
          <w:ilvl w:val="0"/>
          <w:numId w:val="2"/>
        </w:numPr>
        <w:shd w:val="clear" w:color="auto" w:fill="FFFFFF"/>
        <w:spacing w:before="0" w:beforeAutospacing="0" w:after="167" w:afterAutospacing="0" w:line="344" w:lineRule="atLeast"/>
        <w:jc w:val="both"/>
        <w:rPr>
          <w:sz w:val="28"/>
          <w:szCs w:val="28"/>
        </w:rPr>
      </w:pPr>
      <w:r w:rsidRPr="00A44739">
        <w:rPr>
          <w:sz w:val="28"/>
          <w:szCs w:val="28"/>
        </w:rPr>
        <w:t>Новикова Г.П. Инновационная деятельность – важнейшее условие профессионально – личностного развития педагога/ Г.П. Новикова// Педагогическое образование и наука// 2015. - №7. – 14 - 28с.</w:t>
      </w:r>
    </w:p>
    <w:p w:rsidR="00356B56" w:rsidRPr="00A44739" w:rsidRDefault="00356B56" w:rsidP="006931AA">
      <w:pPr>
        <w:pStyle w:val="af4"/>
        <w:numPr>
          <w:ilvl w:val="0"/>
          <w:numId w:val="2"/>
        </w:numPr>
        <w:shd w:val="clear" w:color="auto" w:fill="FFFFFF"/>
        <w:spacing w:before="0" w:beforeAutospacing="0" w:after="167" w:afterAutospacing="0" w:line="344" w:lineRule="atLeast"/>
        <w:jc w:val="both"/>
        <w:rPr>
          <w:sz w:val="28"/>
          <w:szCs w:val="28"/>
        </w:rPr>
      </w:pPr>
      <w:r w:rsidRPr="00A44739">
        <w:rPr>
          <w:sz w:val="28"/>
          <w:szCs w:val="28"/>
        </w:rPr>
        <w:t>Павлова И.П. Традиции и новации в методике обучения иностранным языкам: что есть что? // Вестн. Моск.гос. лингвист.ун.-та; вып.12 (698). Сер. Педагогические науки. 2014. – 44 - 62с.</w:t>
      </w:r>
    </w:p>
    <w:p w:rsidR="00356B56" w:rsidRPr="00A44739" w:rsidRDefault="00356B56" w:rsidP="006931AA">
      <w:pPr>
        <w:pStyle w:val="af4"/>
        <w:numPr>
          <w:ilvl w:val="0"/>
          <w:numId w:val="2"/>
        </w:numPr>
        <w:shd w:val="clear" w:color="auto" w:fill="FFFFFF"/>
        <w:spacing w:before="0" w:beforeAutospacing="0" w:after="167" w:afterAutospacing="0" w:line="344" w:lineRule="atLeast"/>
        <w:jc w:val="both"/>
        <w:rPr>
          <w:sz w:val="28"/>
          <w:szCs w:val="28"/>
        </w:rPr>
      </w:pPr>
      <w:r w:rsidRPr="00A44739">
        <w:rPr>
          <w:sz w:val="28"/>
          <w:szCs w:val="28"/>
        </w:rPr>
        <w:t>Палагутина М. А., Серповская И. С. Инновационные технологии обучения иностранным языкам./- Пермь: Меркурий, 2011. – 153 - 159с.</w:t>
      </w:r>
    </w:p>
    <w:p w:rsidR="00356B56" w:rsidRDefault="00356B56" w:rsidP="006931AA">
      <w:pPr>
        <w:pStyle w:val="af4"/>
        <w:numPr>
          <w:ilvl w:val="0"/>
          <w:numId w:val="2"/>
        </w:numPr>
        <w:shd w:val="clear" w:color="auto" w:fill="FFFFFF"/>
        <w:spacing w:before="0" w:beforeAutospacing="0" w:after="167" w:afterAutospacing="0" w:line="344" w:lineRule="atLeast"/>
        <w:jc w:val="both"/>
        <w:rPr>
          <w:sz w:val="28"/>
          <w:szCs w:val="28"/>
        </w:rPr>
      </w:pPr>
      <w:r w:rsidRPr="00A44739">
        <w:rPr>
          <w:sz w:val="28"/>
          <w:szCs w:val="28"/>
        </w:rPr>
        <w:t>Топоркова О.В., Евтушенко О.А. Использование мультимедиатехнологий в преподавании иностранного языка в вузе // Известия ВолгГТУ. Серия "Новые образовательные системы и технологии обучения в вузе". Вып. 10 : межвуз. сб. науч. ст. / ВолгГТУ. – Волгоград, 2013. - № 13 (116). – 132 -137с.</w:t>
      </w:r>
    </w:p>
    <w:p w:rsidR="00A44739" w:rsidRPr="00A44739" w:rsidRDefault="00A44739" w:rsidP="00A44739">
      <w:pPr>
        <w:pStyle w:val="af4"/>
        <w:shd w:val="clear" w:color="auto" w:fill="FFFFFF"/>
        <w:spacing w:before="0" w:beforeAutospacing="0" w:after="167" w:afterAutospacing="0" w:line="344" w:lineRule="atLeast"/>
        <w:ind w:left="720"/>
        <w:jc w:val="both"/>
        <w:rPr>
          <w:sz w:val="28"/>
          <w:szCs w:val="28"/>
        </w:rPr>
      </w:pPr>
    </w:p>
    <w:p w:rsidR="008E5A92" w:rsidRPr="00A44739" w:rsidRDefault="008E5A92" w:rsidP="006931AA">
      <w:pPr>
        <w:rPr>
          <w:color w:val="auto"/>
          <w:lang w:val="ru-RU"/>
        </w:rPr>
      </w:pPr>
    </w:p>
    <w:p w:rsidR="00A44739" w:rsidRPr="00A44739" w:rsidRDefault="00A44739" w:rsidP="006931AA">
      <w:pPr>
        <w:rPr>
          <w:color w:val="auto"/>
          <w:lang w:val="ru-RU"/>
        </w:rPr>
      </w:pPr>
    </w:p>
    <w:p w:rsidR="00A44739" w:rsidRPr="00A44739" w:rsidRDefault="00A44739">
      <w:pPr>
        <w:rPr>
          <w:color w:val="auto"/>
          <w:lang w:val="ru-RU"/>
        </w:rPr>
      </w:pPr>
    </w:p>
    <w:sectPr w:rsidR="00A44739" w:rsidRPr="00A44739" w:rsidSect="006A7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C12" w:rsidRDefault="00560C12" w:rsidP="006A7933">
      <w:pPr>
        <w:spacing w:after="0" w:line="240" w:lineRule="auto"/>
      </w:pPr>
      <w:r>
        <w:separator/>
      </w:r>
    </w:p>
  </w:endnote>
  <w:endnote w:type="continuationSeparator" w:id="1">
    <w:p w:rsidR="00560C12" w:rsidRDefault="00560C12" w:rsidP="006A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933" w:rsidRDefault="006A7933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0391"/>
      <w:docPartObj>
        <w:docPartGallery w:val="Page Numbers (Bottom of Page)"/>
        <w:docPartUnique/>
      </w:docPartObj>
    </w:sdtPr>
    <w:sdtContent>
      <w:p w:rsidR="006A7933" w:rsidRDefault="006A7933">
        <w:pPr>
          <w:pStyle w:val="af8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6A7933" w:rsidRDefault="006A7933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933" w:rsidRDefault="006A7933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C12" w:rsidRDefault="00560C12" w:rsidP="006A7933">
      <w:pPr>
        <w:spacing w:after="0" w:line="240" w:lineRule="auto"/>
      </w:pPr>
      <w:r>
        <w:separator/>
      </w:r>
    </w:p>
  </w:footnote>
  <w:footnote w:type="continuationSeparator" w:id="1">
    <w:p w:rsidR="00560C12" w:rsidRDefault="00560C12" w:rsidP="006A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933" w:rsidRDefault="006A7933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933" w:rsidRDefault="006A7933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933" w:rsidRDefault="006A793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686F"/>
    <w:multiLevelType w:val="multilevel"/>
    <w:tmpl w:val="7F94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A3B52"/>
    <w:multiLevelType w:val="multilevel"/>
    <w:tmpl w:val="A6CA1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A2F"/>
    <w:rsid w:val="000B277D"/>
    <w:rsid w:val="000B4B32"/>
    <w:rsid w:val="000E3440"/>
    <w:rsid w:val="001477A4"/>
    <w:rsid w:val="001C4419"/>
    <w:rsid w:val="001C4BE2"/>
    <w:rsid w:val="001E0E80"/>
    <w:rsid w:val="002242B0"/>
    <w:rsid w:val="002355ED"/>
    <w:rsid w:val="00243109"/>
    <w:rsid w:val="002C1703"/>
    <w:rsid w:val="00356B56"/>
    <w:rsid w:val="00452518"/>
    <w:rsid w:val="00467E54"/>
    <w:rsid w:val="004E1E07"/>
    <w:rsid w:val="00560C12"/>
    <w:rsid w:val="00647105"/>
    <w:rsid w:val="00657C7E"/>
    <w:rsid w:val="00680155"/>
    <w:rsid w:val="006931AA"/>
    <w:rsid w:val="006A7933"/>
    <w:rsid w:val="008037F8"/>
    <w:rsid w:val="00824DC2"/>
    <w:rsid w:val="00827035"/>
    <w:rsid w:val="008E5A92"/>
    <w:rsid w:val="008F7F7F"/>
    <w:rsid w:val="0091339A"/>
    <w:rsid w:val="009C767D"/>
    <w:rsid w:val="00A01CDC"/>
    <w:rsid w:val="00A136BF"/>
    <w:rsid w:val="00A17D22"/>
    <w:rsid w:val="00A24BB5"/>
    <w:rsid w:val="00A44739"/>
    <w:rsid w:val="00A925B6"/>
    <w:rsid w:val="00AE4A47"/>
    <w:rsid w:val="00B24681"/>
    <w:rsid w:val="00BA0FC8"/>
    <w:rsid w:val="00BC2097"/>
    <w:rsid w:val="00BE65D4"/>
    <w:rsid w:val="00E46B8D"/>
    <w:rsid w:val="00EC475B"/>
    <w:rsid w:val="00EC4A2F"/>
    <w:rsid w:val="00F000E2"/>
    <w:rsid w:val="00F5032B"/>
    <w:rsid w:val="00F6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0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C170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0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0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0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0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0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0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0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0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70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170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170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170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C170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C170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C170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C170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C170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C170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C1703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C170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C1703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2C170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C1703"/>
    <w:rPr>
      <w:b/>
      <w:bCs/>
      <w:spacing w:val="0"/>
    </w:rPr>
  </w:style>
  <w:style w:type="character" w:styleId="a9">
    <w:name w:val="Emphasis"/>
    <w:uiPriority w:val="20"/>
    <w:qFormat/>
    <w:rsid w:val="002C170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C17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17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70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C170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C170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C170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C170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C170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C170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C170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C170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C170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56B56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356B56"/>
  </w:style>
  <w:style w:type="character" w:styleId="af5">
    <w:name w:val="Hyperlink"/>
    <w:basedOn w:val="a0"/>
    <w:uiPriority w:val="99"/>
    <w:unhideWhenUsed/>
    <w:rsid w:val="00243109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6A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A7933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6A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A7933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7F702-07E6-4DF4-A8D4-BF98868F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2023-01-10T15:52:00Z</dcterms:created>
  <dcterms:modified xsi:type="dcterms:W3CDTF">2023-01-10T17:25:00Z</dcterms:modified>
</cp:coreProperties>
</file>