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BD" w:rsidRPr="004B7B72" w:rsidRDefault="0056439C" w:rsidP="004B7B72">
      <w:pPr>
        <w:jc w:val="center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4B7B72">
        <w:rPr>
          <w:rFonts w:ascii="Times New Roman" w:hAnsi="Times New Roman"/>
          <w:b/>
          <w:sz w:val="28"/>
          <w:szCs w:val="32"/>
        </w:rPr>
        <w:t>Воспитание толерантности  у детей детского дома через чтение произведений художественной литературы</w:t>
      </w:r>
      <w:r w:rsidRPr="004B7B72">
        <w:rPr>
          <w:rFonts w:ascii="Times New Roman" w:hAnsi="Times New Roman"/>
          <w:sz w:val="28"/>
          <w:szCs w:val="32"/>
        </w:rPr>
        <w:t>.</w:t>
      </w:r>
    </w:p>
    <w:p w:rsidR="004B7B72" w:rsidRPr="00125497" w:rsidRDefault="004B7B72" w:rsidP="004B7B72">
      <w:pPr>
        <w:rPr>
          <w:rFonts w:ascii="Times New Roman" w:hAnsi="Times New Roman" w:cs="Times New Roman"/>
          <w:sz w:val="24"/>
          <w:szCs w:val="24"/>
        </w:rPr>
      </w:pPr>
      <w:r>
        <w:rPr>
          <w:szCs w:val="32"/>
        </w:rPr>
        <w:tab/>
      </w:r>
      <w:r w:rsidR="0056439C" w:rsidRPr="00125497">
        <w:rPr>
          <w:rFonts w:ascii="Times New Roman" w:hAnsi="Times New Roman" w:cs="Times New Roman"/>
          <w:sz w:val="24"/>
          <w:szCs w:val="24"/>
        </w:rPr>
        <w:t xml:space="preserve">Мы живем в ядерный век, век машин и скоростей, век компьютеров. </w:t>
      </w:r>
      <w:proofErr w:type="gramStart"/>
      <w:r w:rsidR="0056439C" w:rsidRPr="00125497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="0056439C" w:rsidRPr="00125497">
        <w:rPr>
          <w:rFonts w:ascii="Times New Roman" w:hAnsi="Times New Roman" w:cs="Times New Roman"/>
          <w:sz w:val="24"/>
          <w:szCs w:val="24"/>
        </w:rPr>
        <w:t xml:space="preserve"> когда некогда остановиться, оглянуться вокруг себя, задуматься нет ли поблизости людей, кото</w:t>
      </w:r>
      <w:r w:rsidR="001E7546" w:rsidRPr="00125497">
        <w:rPr>
          <w:rFonts w:ascii="Times New Roman" w:hAnsi="Times New Roman" w:cs="Times New Roman"/>
          <w:sz w:val="24"/>
          <w:szCs w:val="24"/>
        </w:rPr>
        <w:t xml:space="preserve">рые нуждаются в твоей поддержке. Будем ли мы задавлены </w:t>
      </w:r>
      <w:proofErr w:type="spellStart"/>
      <w:r w:rsidR="001E7546" w:rsidRPr="00125497">
        <w:rPr>
          <w:rFonts w:ascii="Times New Roman" w:hAnsi="Times New Roman" w:cs="Times New Roman"/>
          <w:sz w:val="24"/>
          <w:szCs w:val="24"/>
        </w:rPr>
        <w:t>сверхпрактичностью</w:t>
      </w:r>
      <w:proofErr w:type="spellEnd"/>
      <w:r w:rsidR="001E7546" w:rsidRPr="00125497">
        <w:rPr>
          <w:rFonts w:ascii="Times New Roman" w:hAnsi="Times New Roman" w:cs="Times New Roman"/>
          <w:sz w:val="24"/>
          <w:szCs w:val="24"/>
        </w:rPr>
        <w:t xml:space="preserve"> или же </w:t>
      </w:r>
      <w:proofErr w:type="gramStart"/>
      <w:r w:rsidR="001E7546" w:rsidRPr="00125497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="001E7546" w:rsidRPr="00125497">
        <w:rPr>
          <w:rFonts w:ascii="Times New Roman" w:hAnsi="Times New Roman" w:cs="Times New Roman"/>
          <w:sz w:val="24"/>
          <w:szCs w:val="24"/>
        </w:rPr>
        <w:t xml:space="preserve"> в нас победит эту скрытую жестокость?                                                         </w:t>
      </w:r>
    </w:p>
    <w:p w:rsidR="004B7B72" w:rsidRPr="00125497" w:rsidRDefault="001E7546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человеческая личность. Но мало произносить красивые слова</w:t>
      </w:r>
      <w:r w:rsidR="00BE2D44" w:rsidRPr="00125497">
        <w:rPr>
          <w:rFonts w:ascii="Times New Roman" w:hAnsi="Times New Roman" w:cs="Times New Roman"/>
          <w:sz w:val="24"/>
          <w:szCs w:val="24"/>
        </w:rPr>
        <w:t xml:space="preserve">, толерантность нужно воспитывать путем развития хороших привычек, манер, культуры межличностного общения, искусства жить в мире непохожих людей.    </w:t>
      </w:r>
    </w:p>
    <w:p w:rsidR="004B7B72" w:rsidRPr="00125497" w:rsidRDefault="00BE2D44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Толерантность это готовность принять других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какие они есть, и взаимодействовать с ними на основе согласия. В первую очередь она предполагает </w:t>
      </w:r>
      <w:r w:rsidR="006D1DAB" w:rsidRPr="00125497">
        <w:rPr>
          <w:rFonts w:ascii="Times New Roman" w:hAnsi="Times New Roman" w:cs="Times New Roman"/>
          <w:sz w:val="24"/>
          <w:szCs w:val="24"/>
        </w:rPr>
        <w:t xml:space="preserve">взаимность и активную позицию всех заинтересованных. Толерантность является важным компонентом жизненной позиции зрелой личности, имеющей свои ценности и интересы, и готовой, если потребуется, их защищать, но одновременно с уважением относящейся к позициям и ценностям других людей.                                                                                                    </w:t>
      </w:r>
    </w:p>
    <w:p w:rsidR="004B7B72" w:rsidRPr="00125497" w:rsidRDefault="006D1DAB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Великий русский писатель и гуманист Федор Михайлович Достоевский полагал, что «Красота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спасе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мир». Я считаю, что именно красота человеческой души может спасти человечество. А что входит в понятие </w:t>
      </w:r>
      <w:r w:rsidR="00613284" w:rsidRPr="00125497">
        <w:rPr>
          <w:rFonts w:ascii="Times New Roman" w:hAnsi="Times New Roman" w:cs="Times New Roman"/>
          <w:sz w:val="24"/>
          <w:szCs w:val="24"/>
        </w:rPr>
        <w:t xml:space="preserve">красота человеческой души? Думаю, что в </w:t>
      </w:r>
      <w:r w:rsidR="004D5123" w:rsidRPr="00125497">
        <w:rPr>
          <w:rFonts w:ascii="Times New Roman" w:hAnsi="Times New Roman" w:cs="Times New Roman"/>
          <w:sz w:val="24"/>
          <w:szCs w:val="24"/>
        </w:rPr>
        <w:t>первую очередь в это понятие входит милосердие. По определению В.И Даля, это «</w:t>
      </w:r>
      <w:proofErr w:type="spellStart"/>
      <w:r w:rsidR="004D5123" w:rsidRPr="00125497">
        <w:rPr>
          <w:rFonts w:ascii="Times New Roman" w:hAnsi="Times New Roman" w:cs="Times New Roman"/>
          <w:sz w:val="24"/>
          <w:szCs w:val="24"/>
        </w:rPr>
        <w:t>Сердцеболее</w:t>
      </w:r>
      <w:proofErr w:type="spellEnd"/>
      <w:r w:rsidR="004D5123" w:rsidRPr="00125497">
        <w:rPr>
          <w:rFonts w:ascii="Times New Roman" w:hAnsi="Times New Roman" w:cs="Times New Roman"/>
          <w:sz w:val="24"/>
          <w:szCs w:val="24"/>
        </w:rPr>
        <w:t xml:space="preserve">, сочувствие, любовь на деле, готовность делать добро всякому, жалостливость, мягкосердечность».                                                                              </w:t>
      </w:r>
    </w:p>
    <w:p w:rsidR="004B7B72" w:rsidRPr="00125497" w:rsidRDefault="004D5123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В воспитании этих чувств нет надежней союзника, чем художественная литература</w:t>
      </w:r>
      <w:r w:rsidR="006C5411" w:rsidRPr="00125497">
        <w:rPr>
          <w:rFonts w:ascii="Times New Roman" w:hAnsi="Times New Roman" w:cs="Times New Roman"/>
          <w:sz w:val="24"/>
          <w:szCs w:val="24"/>
        </w:rPr>
        <w:t xml:space="preserve">. Именно она обладает способностью проникать в самое сердце человека, задевать струны его души. Находясь один на один с книгой, человек до конца откровенен и честен перед собой, и тогда живое слово падает на благодатную почву.                                                                                     </w:t>
      </w:r>
    </w:p>
    <w:p w:rsidR="004B7B72" w:rsidRPr="00125497" w:rsidRDefault="006C5411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Антон Павлович Чехов, презиравший самодовольное счастье мещанина, писал: «Надо, чтобы за дверью каждого довольного, счастливого человека стоял кто – </w:t>
      </w:r>
      <w:proofErr w:type="spellStart"/>
      <w:r w:rsidRPr="0012549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25497">
        <w:rPr>
          <w:rFonts w:ascii="Times New Roman" w:hAnsi="Times New Roman" w:cs="Times New Roman"/>
          <w:sz w:val="24"/>
          <w:szCs w:val="24"/>
        </w:rPr>
        <w:t xml:space="preserve"> с молоточком и постоянно напоминал</w:t>
      </w:r>
      <w:r w:rsidR="00F072B0" w:rsidRPr="00125497">
        <w:rPr>
          <w:rFonts w:ascii="Times New Roman" w:hAnsi="Times New Roman" w:cs="Times New Roman"/>
          <w:sz w:val="24"/>
          <w:szCs w:val="24"/>
        </w:rPr>
        <w:t xml:space="preserve"> бы стуком</w:t>
      </w:r>
      <w:proofErr w:type="gramStart"/>
      <w:r w:rsidR="00F072B0" w:rsidRPr="001254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72B0" w:rsidRPr="00125497">
        <w:rPr>
          <w:rFonts w:ascii="Times New Roman" w:hAnsi="Times New Roman" w:cs="Times New Roman"/>
          <w:sz w:val="24"/>
          <w:szCs w:val="24"/>
        </w:rPr>
        <w:t xml:space="preserve"> что есть несчастные, что, как бы он ни был счастлив, жизнь рано или </w:t>
      </w:r>
      <w:proofErr w:type="spellStart"/>
      <w:r w:rsidR="00F072B0" w:rsidRPr="00125497">
        <w:rPr>
          <w:rFonts w:ascii="Times New Roman" w:hAnsi="Times New Roman" w:cs="Times New Roman"/>
          <w:sz w:val="24"/>
          <w:szCs w:val="24"/>
        </w:rPr>
        <w:t>позднопокажет</w:t>
      </w:r>
      <w:proofErr w:type="spellEnd"/>
      <w:r w:rsidR="00F072B0" w:rsidRPr="00125497">
        <w:rPr>
          <w:rFonts w:ascii="Times New Roman" w:hAnsi="Times New Roman" w:cs="Times New Roman"/>
          <w:sz w:val="24"/>
          <w:szCs w:val="24"/>
        </w:rPr>
        <w:t xml:space="preserve"> ему свои когти, стрясется беда… и его никто не увидит и не услышит, как теперь он не видит и не слышит других…..</w:t>
      </w:r>
      <w:r w:rsidRPr="00125497">
        <w:rPr>
          <w:rFonts w:ascii="Times New Roman" w:hAnsi="Times New Roman" w:cs="Times New Roman"/>
          <w:sz w:val="24"/>
          <w:szCs w:val="24"/>
        </w:rPr>
        <w:t>»</w:t>
      </w:r>
      <w:r w:rsidR="00F072B0"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B7B72" w:rsidRPr="00125497" w:rsidRDefault="00F072B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По мнению известного критика Льва Аннинского, художественная литература «</w:t>
      </w:r>
      <w:r w:rsidR="00165E03" w:rsidRPr="00125497">
        <w:rPr>
          <w:rFonts w:ascii="Times New Roman" w:hAnsi="Times New Roman" w:cs="Times New Roman"/>
          <w:sz w:val="24"/>
          <w:szCs w:val="24"/>
        </w:rPr>
        <w:t>никогда не была только литературой. И не будет. В том – то ее и ценность, что всегда она была и философией, и социологией, и еще много чем. У нас литература была</w:t>
      </w:r>
      <w:proofErr w:type="gramStart"/>
      <w:r w:rsidR="00165E03" w:rsidRPr="001254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65E03" w:rsidRPr="00125497">
        <w:rPr>
          <w:rFonts w:ascii="Times New Roman" w:hAnsi="Times New Roman" w:cs="Times New Roman"/>
          <w:sz w:val="24"/>
          <w:szCs w:val="24"/>
        </w:rPr>
        <w:t>сем</w:t>
      </w:r>
      <w:r w:rsidRPr="00125497">
        <w:rPr>
          <w:rFonts w:ascii="Times New Roman" w:hAnsi="Times New Roman" w:cs="Times New Roman"/>
          <w:sz w:val="24"/>
          <w:szCs w:val="24"/>
        </w:rPr>
        <w:t>»</w:t>
      </w:r>
      <w:r w:rsidR="00165E03" w:rsidRPr="00125497">
        <w:rPr>
          <w:rFonts w:ascii="Times New Roman" w:hAnsi="Times New Roman" w:cs="Times New Roman"/>
          <w:sz w:val="24"/>
          <w:szCs w:val="24"/>
        </w:rPr>
        <w:t xml:space="preserve">. Поэтому мы обращаем свои взгляды к произведениям художественной литературы – нравственному ориентиру, утверждающему высокие духовные ценности нашего народа.                 </w:t>
      </w:r>
    </w:p>
    <w:p w:rsidR="004B7B72" w:rsidRPr="00125497" w:rsidRDefault="00165E03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Работая в детском доме с детьми в разновозрастной группе, приходится сталкиваться с разными ситуациями. </w:t>
      </w:r>
      <w:r w:rsidR="00C37BDD" w:rsidRPr="00125497">
        <w:rPr>
          <w:rFonts w:ascii="Times New Roman" w:hAnsi="Times New Roman" w:cs="Times New Roman"/>
          <w:sz w:val="24"/>
          <w:szCs w:val="24"/>
        </w:rPr>
        <w:t xml:space="preserve">Бывают моменты, когда </w:t>
      </w:r>
      <w:proofErr w:type="gramStart"/>
      <w:r w:rsidR="00C37BDD" w:rsidRPr="00125497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C37BDD" w:rsidRPr="00125497">
        <w:rPr>
          <w:rFonts w:ascii="Times New Roman" w:hAnsi="Times New Roman" w:cs="Times New Roman"/>
          <w:sz w:val="24"/>
          <w:szCs w:val="24"/>
        </w:rPr>
        <w:t xml:space="preserve"> попав в детский дом в шестилетнем возрасте не знает элементарных сказочных персонажей. Такой ребенок закрыт для общения, у него плохо развита речь, отсутствует понятие «хорошо», «плохо», «нельзя» и т.д. Иными словами, отсутствует дошкольное воспитание, а ребенку идти в первый класс…                                         </w:t>
      </w:r>
    </w:p>
    <w:p w:rsidR="004B7B72" w:rsidRPr="00125497" w:rsidRDefault="00C37BDD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lastRenderedPageBreak/>
        <w:t xml:space="preserve">Именно дошкольное воспитание – это время достижений и проблем не только одного маленького человека, но и всего общества в целом. В этом возрасте происходит формирование у детей </w:t>
      </w:r>
      <w:r w:rsidR="00AA5870" w:rsidRPr="00125497">
        <w:rPr>
          <w:rFonts w:ascii="Times New Roman" w:hAnsi="Times New Roman" w:cs="Times New Roman"/>
          <w:sz w:val="24"/>
          <w:szCs w:val="24"/>
        </w:rPr>
        <w:t xml:space="preserve">навыков уважительного и доброжелательного поведения, умение воспринимать окружающее как результат сотрудничества людей разных национальностей, разного этнического происхождения.                                                                                               </w:t>
      </w:r>
    </w:p>
    <w:p w:rsidR="004B7B72" w:rsidRPr="00125497" w:rsidRDefault="00AA587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Формирование толерантности целесообразно начинать с дошкольного возраста, так как именно этот возраст является сенситивным для воспитания нравственности и толерантности.                                                                                   </w:t>
      </w:r>
    </w:p>
    <w:p w:rsidR="004B7B72" w:rsidRPr="00125497" w:rsidRDefault="00AA587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В формировании толерантности у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</w:t>
      </w:r>
      <w:r w:rsidR="000D79DD" w:rsidRPr="00125497">
        <w:rPr>
          <w:rFonts w:ascii="Times New Roman" w:hAnsi="Times New Roman" w:cs="Times New Roman"/>
          <w:sz w:val="24"/>
          <w:szCs w:val="24"/>
        </w:rPr>
        <w:t xml:space="preserve">как младшего, так и старшего школьного возраста необходимо опираться также на игровые моменты воспитания, так как игра является основным видом деятельности детей.      </w:t>
      </w:r>
    </w:p>
    <w:p w:rsidR="00125497" w:rsidRPr="00125497" w:rsidRDefault="000D79DD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Для того чтобы работа по воспитанию толерантности была плодотворной, необходимо задействовать большой спектр мероприятий и разных видов деятельности воспитанников.                                                                                             </w:t>
      </w:r>
    </w:p>
    <w:p w:rsidR="00125497" w:rsidRPr="00125497" w:rsidRDefault="000D79DD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1) Проведение праздников и других массовых </w:t>
      </w:r>
      <w:r w:rsidR="00AB5A15" w:rsidRPr="00125497">
        <w:rPr>
          <w:rFonts w:ascii="Times New Roman" w:hAnsi="Times New Roman" w:cs="Times New Roman"/>
          <w:sz w:val="24"/>
          <w:szCs w:val="24"/>
        </w:rPr>
        <w:t>мероприятий, с целью знакомства детей с культурой и традициями своего народа</w:t>
      </w:r>
      <w:r w:rsidR="00AA5870" w:rsidRPr="00125497">
        <w:rPr>
          <w:rFonts w:ascii="Times New Roman" w:hAnsi="Times New Roman" w:cs="Times New Roman"/>
          <w:sz w:val="24"/>
          <w:szCs w:val="24"/>
        </w:rPr>
        <w:t xml:space="preserve"> </w:t>
      </w:r>
      <w:r w:rsidR="00AB5A15" w:rsidRPr="00125497">
        <w:rPr>
          <w:rFonts w:ascii="Times New Roman" w:hAnsi="Times New Roman" w:cs="Times New Roman"/>
          <w:sz w:val="24"/>
          <w:szCs w:val="24"/>
        </w:rPr>
        <w:t xml:space="preserve">и народов мира театральную деятельность по сценариям, в основе которых лежат произведения художественной литературы.                                                                      </w:t>
      </w:r>
    </w:p>
    <w:p w:rsidR="00125497" w:rsidRPr="00125497" w:rsidRDefault="00AB5A15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2) Сюжетно – ролевые игры, основной целью которых  является освоение и практическое применение детьми способов толерантного взаимодействия, положительно влияющих на профориентацию детей.                                                          </w:t>
      </w:r>
    </w:p>
    <w:p w:rsidR="00125497" w:rsidRPr="00125497" w:rsidRDefault="00AB5A15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3) </w:t>
      </w:r>
      <w:r w:rsidR="00FD4A71" w:rsidRPr="00125497">
        <w:rPr>
          <w:rFonts w:ascii="Times New Roman" w:hAnsi="Times New Roman" w:cs="Times New Roman"/>
          <w:sz w:val="24"/>
          <w:szCs w:val="24"/>
        </w:rPr>
        <w:t>Дети должны знать народные подвижные игры, такие как «Гори, гори ясно», «Ручеек» целью которых является сплочение детского коллектива.</w:t>
      </w:r>
      <w:r w:rsidR="00AA5870" w:rsidRPr="00125497">
        <w:rPr>
          <w:rFonts w:ascii="Times New Roman" w:hAnsi="Times New Roman" w:cs="Times New Roman"/>
          <w:sz w:val="24"/>
          <w:szCs w:val="24"/>
        </w:rPr>
        <w:t xml:space="preserve">    </w:t>
      </w:r>
      <w:r w:rsidR="003E31EF" w:rsidRPr="0012549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25497" w:rsidRPr="00125497" w:rsidRDefault="003E31E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4) Проведение традиционных народных праздников в соответствии с народным календарем.                                                                                                            </w:t>
      </w:r>
    </w:p>
    <w:p w:rsidR="00125497" w:rsidRPr="00125497" w:rsidRDefault="003E31E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5) Знакомство детей с традициями разных стран.                                                                                       </w:t>
      </w:r>
    </w:p>
    <w:p w:rsidR="00125497" w:rsidRPr="00125497" w:rsidRDefault="003E31E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6) Игры – занятия, созданные на материалах различных сказок с целью решения проблем межличностного взаимодействия в сказочных ситуациях.                  </w:t>
      </w:r>
    </w:p>
    <w:p w:rsidR="00125497" w:rsidRPr="00125497" w:rsidRDefault="003E31E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7) Сочинение сказок и историй самими детьми: инсценировки сказок, художественных произведений.                                                                                         </w:t>
      </w:r>
    </w:p>
    <w:p w:rsidR="00125497" w:rsidRPr="00125497" w:rsidRDefault="003E31E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Начинать работу по воспитанию толерантности с детьми младшего школьного возраста необходимо с чтения сказок, так как жизнь неразрывно связана с книгой</w:t>
      </w:r>
      <w:r w:rsidR="00D7613A" w:rsidRPr="00125497">
        <w:rPr>
          <w:rFonts w:ascii="Times New Roman" w:hAnsi="Times New Roman" w:cs="Times New Roman"/>
          <w:sz w:val="24"/>
          <w:szCs w:val="24"/>
        </w:rPr>
        <w:t>.</w:t>
      </w:r>
      <w:r w:rsidR="006E28D0" w:rsidRPr="00125497">
        <w:rPr>
          <w:rFonts w:ascii="Times New Roman" w:hAnsi="Times New Roman" w:cs="Times New Roman"/>
          <w:sz w:val="24"/>
          <w:szCs w:val="24"/>
        </w:rPr>
        <w:t xml:space="preserve"> А ведь сказка может многому научить. Чему же? Что же можно ценного узнать? Сегодня мы говорим о человеческих ценностях и я постараюсь доказать</w:t>
      </w:r>
      <w:proofErr w:type="gramStart"/>
      <w:r w:rsidR="006E28D0" w:rsidRPr="001254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28D0" w:rsidRPr="00125497">
        <w:rPr>
          <w:rFonts w:ascii="Times New Roman" w:hAnsi="Times New Roman" w:cs="Times New Roman"/>
          <w:sz w:val="24"/>
          <w:szCs w:val="24"/>
        </w:rPr>
        <w:t xml:space="preserve"> что и в сказках очень хорошо показано влияние человеческих ценностей на нашу жизнь. Моей целью было проанализировать некоторые произведения</w:t>
      </w:r>
      <w:proofErr w:type="gramStart"/>
      <w:r w:rsidR="006E28D0" w:rsidRPr="001254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28D0" w:rsidRPr="00125497">
        <w:rPr>
          <w:rFonts w:ascii="Times New Roman" w:hAnsi="Times New Roman" w:cs="Times New Roman"/>
          <w:sz w:val="24"/>
          <w:szCs w:val="24"/>
        </w:rPr>
        <w:t xml:space="preserve"> показать, какие именно ценности раскрываются в них и как они влияют на жизнь героев.                            </w:t>
      </w:r>
    </w:p>
    <w:p w:rsidR="00125497" w:rsidRPr="00125497" w:rsidRDefault="006E28D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На примерах разбора сказочных ситуаций мы учим детей не только доброте, отзывчивости, но и можем разбирать правовые ситуации, знакомить детей с основными законами и правами.                                                                                           </w:t>
      </w:r>
    </w:p>
    <w:p w:rsidR="00125497" w:rsidRPr="00125497" w:rsidRDefault="006E28D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– В сказках «Волк и семеро козлят» нарушено право на личную неприкосновенность, жизнь и свободу.                                                                          </w:t>
      </w:r>
    </w:p>
    <w:p w:rsidR="0056439C" w:rsidRPr="00125497" w:rsidRDefault="006E28D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lastRenderedPageBreak/>
        <w:t xml:space="preserve"> – В </w:t>
      </w:r>
      <w:r w:rsidR="00057F1F" w:rsidRPr="00125497">
        <w:rPr>
          <w:rFonts w:ascii="Times New Roman" w:hAnsi="Times New Roman" w:cs="Times New Roman"/>
          <w:sz w:val="24"/>
          <w:szCs w:val="24"/>
        </w:rPr>
        <w:t xml:space="preserve">«Сказке о рыбаке и рыбке» А.С. Пушкина мы видим пример стремления человека к власти. Старуха, получая все больше и больше, стремится стать владычицей морской, но жадность и власть не приносят ей ничего хорошего. Приобретая многое, она теряет все и остается у разбитого корыта. Мы убедились, что стремление к власти может погубить человека.                                                                                                      </w:t>
      </w:r>
      <w:r w:rsidRPr="001254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5497" w:rsidRPr="00125497" w:rsidRDefault="00057F1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- В сказке И. Гаура «Карлик Нос» главный герой Якоб был превращен в карлика за то, что посмеялся над странной старушкой. Ему пришлось пройти много испытаний  и лишений. Но он исправился и снова стал красавцем.                                                          </w:t>
      </w:r>
    </w:p>
    <w:p w:rsidR="00125497" w:rsidRPr="00125497" w:rsidRDefault="00057F1F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 – Сказка «Репка». И эта сказка вовсе не про репку, а про дружную совместную работу.                                                                                                                               Сказка большой помо</w:t>
      </w:r>
      <w:r w:rsidR="00BE291A" w:rsidRPr="00125497">
        <w:rPr>
          <w:rFonts w:ascii="Times New Roman" w:hAnsi="Times New Roman" w:cs="Times New Roman"/>
          <w:sz w:val="24"/>
          <w:szCs w:val="24"/>
        </w:rPr>
        <w:t>щник в воспитании толерантности. Чему только не учит сказка!</w:t>
      </w:r>
      <w:r w:rsidR="00106850"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25497" w:rsidRPr="00125497" w:rsidRDefault="0010685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- Сказка учит: мир делится на хороших и плохих людей, зверей и прочих существ. Но добрых всегда больше, их любит удача. А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злые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плохо заканчивают свою биографию.                                                                                                           </w:t>
      </w:r>
    </w:p>
    <w:p w:rsidR="00125497" w:rsidRPr="00125497" w:rsidRDefault="0010685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- Сказка формирует образ положительного героя: доброго, умного, сильного, верного своему слову.                                                                                                                                                        </w:t>
      </w:r>
    </w:p>
    <w:p w:rsidR="00125497" w:rsidRPr="00125497" w:rsidRDefault="0010685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– Сказка учит: не имей сто рублей, а имей сто друзей. А самый верный способ найти друга – это не отвернуться от него в нужный момент. У сказочного героя всегда много друзей: людей, зверей, рыб, птиц.                                                                                          </w:t>
      </w:r>
    </w:p>
    <w:p w:rsidR="00125497" w:rsidRPr="00125497" w:rsidRDefault="0010685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– Сказка содержит скрытую, ненавязчивую мораль, нравоучение: нельзя обманывать, нельзя быть жадным</w:t>
      </w:r>
      <w:r w:rsidR="00CF0570" w:rsidRPr="00125497">
        <w:rPr>
          <w:rFonts w:ascii="Times New Roman" w:hAnsi="Times New Roman" w:cs="Times New Roman"/>
          <w:sz w:val="24"/>
          <w:szCs w:val="24"/>
        </w:rPr>
        <w:t xml:space="preserve">, нельзя придавать друзей. В каждой сказке есть доброта и привычка выручать друга из беды.                                                    </w:t>
      </w:r>
    </w:p>
    <w:p w:rsidR="00125497" w:rsidRPr="00125497" w:rsidRDefault="00CF057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– Сказка помогает побеждать зло и жестокость.                                                          </w:t>
      </w:r>
    </w:p>
    <w:p w:rsidR="00125497" w:rsidRPr="00125497" w:rsidRDefault="00CF057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И, главное, сказка учит, что добро циклично</w:t>
      </w:r>
      <w:r w:rsidR="00E52060" w:rsidRPr="00125497">
        <w:rPr>
          <w:rFonts w:ascii="Times New Roman" w:hAnsi="Times New Roman" w:cs="Times New Roman"/>
          <w:sz w:val="24"/>
          <w:szCs w:val="24"/>
        </w:rPr>
        <w:t xml:space="preserve">, оно всегда возвращается к тому, кто помогает другим, и добро всегда побеждает зло.                                           </w:t>
      </w:r>
    </w:p>
    <w:p w:rsidR="00125497" w:rsidRPr="00125497" w:rsidRDefault="00E5206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Не эта ли модель идеального мира? Сказки могут нас многому научить.                                                   Важно понять, что ценности могут переоцениваться, и от каждого из нас зависит какие ценности выбрать главными в своей жизни. Ведь от нашего выбора зависит не только наша жизнь, но и жизнь окружающих людей.                                                            </w:t>
      </w:r>
    </w:p>
    <w:p w:rsidR="00125497" w:rsidRPr="00125497" w:rsidRDefault="00E5206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Все это мы понимаем благодаря великим русским писателям, их замечательным произведениям.                                                                                               </w:t>
      </w:r>
    </w:p>
    <w:p w:rsidR="00125497" w:rsidRPr="00125497" w:rsidRDefault="00E52060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Так</w:t>
      </w:r>
      <w:r w:rsidR="00106850" w:rsidRPr="00125497">
        <w:rPr>
          <w:rFonts w:ascii="Times New Roman" w:hAnsi="Times New Roman" w:cs="Times New Roman"/>
          <w:sz w:val="24"/>
          <w:szCs w:val="24"/>
        </w:rPr>
        <w:t xml:space="preserve"> </w:t>
      </w:r>
      <w:r w:rsidRPr="00125497">
        <w:rPr>
          <w:rFonts w:ascii="Times New Roman" w:hAnsi="Times New Roman" w:cs="Times New Roman"/>
          <w:sz w:val="24"/>
          <w:szCs w:val="24"/>
        </w:rPr>
        <w:t>как мы работаем в разновозрастных группах, то не менее интересной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увлекательной </w:t>
      </w:r>
      <w:r w:rsidR="00382F9C" w:rsidRPr="00125497">
        <w:rPr>
          <w:rFonts w:ascii="Times New Roman" w:hAnsi="Times New Roman" w:cs="Times New Roman"/>
          <w:sz w:val="24"/>
          <w:szCs w:val="24"/>
        </w:rPr>
        <w:t xml:space="preserve">и плодотворной является работа с более серьезными произведениями, изучаемыми в школе и используемые для самостоятельного чтения.                                                                                                          </w:t>
      </w:r>
    </w:p>
    <w:p w:rsidR="00125497" w:rsidRPr="00125497" w:rsidRDefault="00382F9C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– Рассказы Носова пронизаны заботой о людях, о родной природе, полны возмущения, бездумным и жестоким обращением с окружающим миром. Внимательный взгляд писателя замечает тысячи трав, растений, создающих ощущение радости бытия.                                                                                                                                     </w:t>
      </w:r>
    </w:p>
    <w:p w:rsidR="00125497" w:rsidRPr="00125497" w:rsidRDefault="00382F9C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– Также в рассказе «Кукла» А.П. Платонова затрагивается тема родной природы. В рассказе с горес</w:t>
      </w:r>
      <w:r w:rsidR="00EE4642" w:rsidRPr="00125497">
        <w:rPr>
          <w:rFonts w:ascii="Times New Roman" w:hAnsi="Times New Roman" w:cs="Times New Roman"/>
          <w:sz w:val="24"/>
          <w:szCs w:val="24"/>
        </w:rPr>
        <w:t>ть описывается опустошение и ме</w:t>
      </w:r>
      <w:r w:rsidRPr="00125497">
        <w:rPr>
          <w:rFonts w:ascii="Times New Roman" w:hAnsi="Times New Roman" w:cs="Times New Roman"/>
          <w:sz w:val="24"/>
          <w:szCs w:val="24"/>
        </w:rPr>
        <w:t>дленная гибель красоты</w:t>
      </w:r>
      <w:r w:rsidR="00EE4642" w:rsidRPr="00125497">
        <w:rPr>
          <w:rFonts w:ascii="Times New Roman" w:hAnsi="Times New Roman" w:cs="Times New Roman"/>
          <w:sz w:val="24"/>
          <w:szCs w:val="24"/>
        </w:rPr>
        <w:t xml:space="preserve">, богатства природы. Реки становятся мельче, зарастают тиной, травой и уже не радуют глаз так, как это было раньше. Не стало рыбы в воде, постепенно исчезает все, что совсем недавно жило и развивалось. Задуматься о выборе человека. Который сам решает, какие дела ему творить – добрые или злые. И кукла, и погибающая природа – все это на совести человека.                                                                                                                                         </w:t>
      </w:r>
    </w:p>
    <w:p w:rsidR="00125497" w:rsidRPr="00125497" w:rsidRDefault="00EE4642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lastRenderedPageBreak/>
        <w:t>– Повести Валентина Распутина заставляют задуматься о подлинной и мнимой человечности, о нерушимой связи между творящим добро и тем, кто его принимает. Основное в них – движение души, ее самостоятельная жизнь. И настолько движение мощно</w:t>
      </w:r>
      <w:r w:rsidR="001166FC" w:rsidRPr="00125497">
        <w:rPr>
          <w:rFonts w:ascii="Times New Roman" w:hAnsi="Times New Roman" w:cs="Times New Roman"/>
          <w:sz w:val="24"/>
          <w:szCs w:val="24"/>
        </w:rPr>
        <w:t xml:space="preserve">, настолько жизнь драматична, что затем уже невозможно бывает отказать </w:t>
      </w:r>
      <w:proofErr w:type="gramStart"/>
      <w:r w:rsidR="001166FC" w:rsidRPr="001254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166FC" w:rsidRPr="00125497"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gramStart"/>
      <w:r w:rsidR="001166FC" w:rsidRPr="001254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166FC" w:rsidRPr="00125497">
        <w:rPr>
          <w:rFonts w:ascii="Times New Roman" w:hAnsi="Times New Roman" w:cs="Times New Roman"/>
          <w:sz w:val="24"/>
          <w:szCs w:val="24"/>
        </w:rPr>
        <w:t xml:space="preserve"> тебе обращенной просьбе, не заметить именно на тебя направленный взгляд.</w:t>
      </w:r>
      <w:r w:rsidRPr="00125497">
        <w:rPr>
          <w:rFonts w:ascii="Times New Roman" w:hAnsi="Times New Roman" w:cs="Times New Roman"/>
          <w:sz w:val="24"/>
          <w:szCs w:val="24"/>
        </w:rPr>
        <w:t xml:space="preserve">       </w:t>
      </w:r>
      <w:r w:rsidR="00787315"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25497" w:rsidRPr="00125497" w:rsidRDefault="00787315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>В наше время проблема толерантности стала особенно актуальна, так как происходит распад личности: люди становятся черствыми к окружающим, эгоистичными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нашем обществе назрела потребность говорить и размышлять об изменяющейся человеческой психологии о взаимоотношениях между людьми, наконец, о смысле жизни, о чем и пишут в своих произведениях эти великие писатели.                                                                  </w:t>
      </w:r>
    </w:p>
    <w:p w:rsidR="00125497" w:rsidRPr="00125497" w:rsidRDefault="00787315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 Я думаю, что нынешнее поколение сможет возродить забытые чувства милосердия, сострадания и уважения, сделать их главными в жизни. Надежным помощником будет книга, освещающая путь к светлому будущему. Ведь хорошая книга учит делать добро так, чтобы оно стало естественным в жизни человека, стало обыкновенным.</w:t>
      </w:r>
      <w:r w:rsidR="00EA2BEC"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06850" w:rsidRPr="00125497" w:rsidRDefault="00EA2BEC" w:rsidP="004B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497">
        <w:rPr>
          <w:rFonts w:ascii="Times New Roman" w:hAnsi="Times New Roman" w:cs="Times New Roman"/>
          <w:sz w:val="24"/>
          <w:szCs w:val="24"/>
        </w:rPr>
        <w:t xml:space="preserve">Антон Павлович Чехов говорил: «Спешите делать добро». Он понимал, что черствость души – самая страшная болезнь на свете. Если мы будем сначала просто </w:t>
      </w:r>
      <w:proofErr w:type="gramStart"/>
      <w:r w:rsidRPr="00125497">
        <w:rPr>
          <w:rFonts w:ascii="Times New Roman" w:hAnsi="Times New Roman" w:cs="Times New Roman"/>
          <w:sz w:val="24"/>
          <w:szCs w:val="24"/>
        </w:rPr>
        <w:t>на обращать</w:t>
      </w:r>
      <w:proofErr w:type="gramEnd"/>
      <w:r w:rsidRPr="00125497">
        <w:rPr>
          <w:rFonts w:ascii="Times New Roman" w:hAnsi="Times New Roman" w:cs="Times New Roman"/>
          <w:sz w:val="24"/>
          <w:szCs w:val="24"/>
        </w:rPr>
        <w:t xml:space="preserve"> внимание на чужое горе, заглушать голос собственной совести, убеждая себя в том, что потом наверстаем упущенное, а пока и без того много забот, то тем самым убьем в себе самое ценное качество – способность делать добро. Это огрубляет наше сердце, покрывает его непроницаемой коркой, сквозь которую уже не пробьются мольбы о помощи.</w:t>
      </w:r>
      <w:r w:rsidR="00EE4642"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E7546" w:rsidRPr="0056439C" w:rsidRDefault="00106850" w:rsidP="004B7B72">
      <w:pPr>
        <w:spacing w:line="240" w:lineRule="auto"/>
      </w:pPr>
      <w:r w:rsidRPr="00125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t xml:space="preserve">              </w:t>
      </w:r>
    </w:p>
    <w:sectPr w:rsidR="001E7546" w:rsidRPr="0056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6"/>
    <w:rsid w:val="00057F1F"/>
    <w:rsid w:val="000D79DD"/>
    <w:rsid w:val="00106850"/>
    <w:rsid w:val="001166FC"/>
    <w:rsid w:val="00125497"/>
    <w:rsid w:val="00165E03"/>
    <w:rsid w:val="001E7546"/>
    <w:rsid w:val="00382F9C"/>
    <w:rsid w:val="003E31EF"/>
    <w:rsid w:val="004B7B72"/>
    <w:rsid w:val="004D5123"/>
    <w:rsid w:val="0056439C"/>
    <w:rsid w:val="00613284"/>
    <w:rsid w:val="006348BD"/>
    <w:rsid w:val="006C5411"/>
    <w:rsid w:val="006D1DAB"/>
    <w:rsid w:val="006E28D0"/>
    <w:rsid w:val="00787315"/>
    <w:rsid w:val="008A6D91"/>
    <w:rsid w:val="00AA5870"/>
    <w:rsid w:val="00AB5A15"/>
    <w:rsid w:val="00B80156"/>
    <w:rsid w:val="00BE291A"/>
    <w:rsid w:val="00BE2D44"/>
    <w:rsid w:val="00C37BDD"/>
    <w:rsid w:val="00CF0570"/>
    <w:rsid w:val="00D7613A"/>
    <w:rsid w:val="00E52060"/>
    <w:rsid w:val="00EA2BEC"/>
    <w:rsid w:val="00EE4642"/>
    <w:rsid w:val="00F072B0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2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2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2023-02-07T06:14:00Z</dcterms:created>
  <dcterms:modified xsi:type="dcterms:W3CDTF">2023-02-08T18:31:00Z</dcterms:modified>
</cp:coreProperties>
</file>