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3C" w:rsidRPr="005A5EB8" w:rsidRDefault="001A323C" w:rsidP="001A323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5EB8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1A323C" w:rsidRPr="005A5EB8" w:rsidRDefault="001A323C" w:rsidP="001A323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A5EB8">
        <w:rPr>
          <w:rFonts w:ascii="Times New Roman" w:hAnsi="Times New Roman" w:cs="Times New Roman"/>
          <w:sz w:val="28"/>
          <w:szCs w:val="28"/>
        </w:rPr>
        <w:t>г. Северодвинск</w:t>
      </w:r>
    </w:p>
    <w:p w:rsidR="00537D8B" w:rsidRDefault="001A323C" w:rsidP="00803F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 детей</w:t>
      </w: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«Детская школа искусств № 34»</w:t>
      </w: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1A323C" w:rsidRDefault="001A323C" w:rsidP="00803F9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7D5FF9">
        <w:rPr>
          <w:sz w:val="28"/>
          <w:szCs w:val="28"/>
        </w:rPr>
        <w:t>:</w:t>
      </w:r>
    </w:p>
    <w:p w:rsidR="001A323C" w:rsidRPr="00555451" w:rsidRDefault="001A323C" w:rsidP="00803F9A">
      <w:pPr>
        <w:pStyle w:val="Default"/>
        <w:jc w:val="center"/>
        <w:rPr>
          <w:sz w:val="28"/>
          <w:szCs w:val="28"/>
        </w:rPr>
      </w:pPr>
    </w:p>
    <w:p w:rsidR="00803F9A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="00803F9A" w:rsidRPr="00555451">
        <w:rPr>
          <w:b/>
          <w:bCs/>
          <w:iCs/>
          <w:sz w:val="28"/>
          <w:szCs w:val="28"/>
        </w:rPr>
        <w:t>Педагогическая технология на основе личностно-ориентированного подхода</w:t>
      </w:r>
      <w:r>
        <w:rPr>
          <w:b/>
          <w:bCs/>
          <w:iCs/>
          <w:sz w:val="28"/>
          <w:szCs w:val="28"/>
        </w:rPr>
        <w:t xml:space="preserve"> в Детских школах искусств»</w:t>
      </w: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Pr="006F2117" w:rsidRDefault="007D5FF9" w:rsidP="007D5FF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2117">
        <w:rPr>
          <w:rFonts w:ascii="Times New Roman" w:hAnsi="Times New Roman" w:cs="Times New Roman"/>
          <w:sz w:val="28"/>
          <w:szCs w:val="28"/>
        </w:rPr>
        <w:t>Выполнила Трубачева</w:t>
      </w:r>
    </w:p>
    <w:p w:rsidR="007D5FF9" w:rsidRPr="006F2117" w:rsidRDefault="007D5FF9" w:rsidP="007D5FF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2117">
        <w:rPr>
          <w:rFonts w:ascii="Times New Roman" w:hAnsi="Times New Roman" w:cs="Times New Roman"/>
          <w:sz w:val="28"/>
          <w:szCs w:val="28"/>
        </w:rPr>
        <w:t xml:space="preserve"> Наталья Борисовна,</w:t>
      </w:r>
    </w:p>
    <w:p w:rsidR="007D5FF9" w:rsidRPr="006F2117" w:rsidRDefault="007D5FF9" w:rsidP="007D5FF9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6F2117">
        <w:rPr>
          <w:rFonts w:ascii="Times New Roman" w:hAnsi="Times New Roman" w:cs="Times New Roman"/>
          <w:sz w:val="28"/>
          <w:szCs w:val="28"/>
        </w:rPr>
        <w:t>преподаватель</w:t>
      </w:r>
    </w:p>
    <w:p w:rsidR="007D5FF9" w:rsidRDefault="007D5FF9" w:rsidP="007D5FF9">
      <w:pPr>
        <w:spacing w:line="360" w:lineRule="auto"/>
        <w:jc w:val="right"/>
        <w:rPr>
          <w:sz w:val="28"/>
          <w:szCs w:val="28"/>
        </w:rPr>
      </w:pPr>
      <w:r w:rsidRPr="006F2117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</w:t>
      </w:r>
      <w:r>
        <w:rPr>
          <w:rFonts w:ascii="Times New Roman" w:hAnsi="Times New Roman" w:cs="Times New Roman"/>
          <w:sz w:val="28"/>
          <w:szCs w:val="28"/>
        </w:rPr>
        <w:t>ния «Детская школа искусств №34»</w:t>
      </w: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803F9A">
      <w:pPr>
        <w:pStyle w:val="Default"/>
        <w:jc w:val="center"/>
        <w:rPr>
          <w:b/>
          <w:bCs/>
          <w:iCs/>
          <w:sz w:val="28"/>
          <w:szCs w:val="28"/>
        </w:rPr>
      </w:pPr>
    </w:p>
    <w:p w:rsidR="007D5FF9" w:rsidRDefault="007D5FF9" w:rsidP="007D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FF9" w:rsidRPr="002C4DBB" w:rsidRDefault="007D5FF9" w:rsidP="007D5F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4DBB">
        <w:rPr>
          <w:rFonts w:ascii="Times New Roman" w:hAnsi="Times New Roman" w:cs="Times New Roman"/>
          <w:sz w:val="28"/>
          <w:szCs w:val="28"/>
        </w:rPr>
        <w:t>г. Северодвинск</w:t>
      </w:r>
    </w:p>
    <w:p w:rsidR="007D5FF9" w:rsidRPr="002C4DBB" w:rsidRDefault="007D5FF9" w:rsidP="007D5FF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C4DB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2023</w:t>
      </w:r>
      <w:r w:rsidRPr="002C4DBB">
        <w:rPr>
          <w:rFonts w:ascii="Times New Roman" w:hAnsi="Times New Roman" w:cs="Times New Roman"/>
          <w:sz w:val="28"/>
          <w:szCs w:val="28"/>
        </w:rPr>
        <w:t>  г.</w:t>
      </w:r>
    </w:p>
    <w:p w:rsidR="007D5FF9" w:rsidRPr="00F32FC0" w:rsidRDefault="007D5FF9" w:rsidP="007D5FF9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2F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7D5FF9" w:rsidRPr="00F32FC0" w:rsidRDefault="007D5FF9" w:rsidP="007D5F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FC0"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Введение...............................................................................................................  3</w:t>
      </w:r>
    </w:p>
    <w:p w:rsidR="007D5FF9" w:rsidRDefault="007D5FF9" w:rsidP="007D5FF9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32FC0">
        <w:rPr>
          <w:rStyle w:val="a4"/>
          <w:rFonts w:ascii="Times New Roman" w:hAnsi="Times New Roman" w:cs="Times New Roman"/>
          <w:sz w:val="28"/>
          <w:szCs w:val="28"/>
        </w:rPr>
        <w:t xml:space="preserve">Глава 1 </w:t>
      </w:r>
      <w:r>
        <w:rPr>
          <w:rStyle w:val="a4"/>
          <w:rFonts w:ascii="Times New Roman" w:hAnsi="Times New Roman" w:cs="Times New Roman"/>
          <w:sz w:val="28"/>
          <w:szCs w:val="28"/>
        </w:rPr>
        <w:t>Характеристика творчества барона</w:t>
      </w:r>
      <w:r w:rsidRPr="00C7308B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 w:rsidRPr="00F32FC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Карл Мария Фридрих Август (Эрнст) фон Вебер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………………………………………………………………. 3</w:t>
      </w:r>
    </w:p>
    <w:p w:rsidR="007D5FF9" w:rsidRPr="00F32FC0" w:rsidRDefault="007D5FF9" w:rsidP="007D5FF9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Знакомство с </w:t>
      </w:r>
      <w:r w:rsidRPr="00F32FC0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К.М. Вебера</w:t>
      </w:r>
      <w:r w:rsidRPr="00F32FC0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……………………………………3</w:t>
      </w:r>
    </w:p>
    <w:p w:rsidR="007D5FF9" w:rsidRPr="00F32FC0" w:rsidRDefault="007D5FF9" w:rsidP="007D5F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F32FC0">
        <w:rPr>
          <w:rFonts w:ascii="Times New Roman" w:hAnsi="Times New Roman" w:cs="Times New Roman"/>
          <w:sz w:val="28"/>
          <w:szCs w:val="28"/>
        </w:rPr>
        <w:t> Основные черты фортепианного стиля К.М. Вебера……………………….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7D5FF9" w:rsidRDefault="007D5FF9" w:rsidP="007D5F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FC0">
        <w:rPr>
          <w:rStyle w:val="a4"/>
          <w:rFonts w:ascii="Times New Roman" w:hAnsi="Times New Roman" w:cs="Times New Roman"/>
          <w:sz w:val="28"/>
          <w:szCs w:val="28"/>
        </w:rPr>
        <w:t>Глава 2.</w:t>
      </w:r>
      <w:r w:rsidRPr="00F32F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32FC0"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Сонатина как форма, общая характеристика 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5</w:t>
      </w:r>
    </w:p>
    <w:p w:rsidR="007D5FF9" w:rsidRDefault="007D5FF9" w:rsidP="007D5F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Форма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F6482">
        <w:rPr>
          <w:rFonts w:ascii="Times New Roman" w:eastAsia="Times New Roman" w:hAnsi="Times New Roman" w:cs="Times New Roman"/>
          <w:color w:val="000000"/>
          <w:sz w:val="28"/>
          <w:szCs w:val="28"/>
        </w:rPr>
        <w:t>allegro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  5</w:t>
      </w:r>
    </w:p>
    <w:p w:rsidR="007D5FF9" w:rsidRPr="00F32FC0" w:rsidRDefault="007D5FF9" w:rsidP="007D5FF9">
      <w:pPr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2.2</w:t>
      </w:r>
      <w:r w:rsidRPr="00F32FC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32F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 I части Сонатины C- </w:t>
      </w:r>
      <w:proofErr w:type="spellStart"/>
      <w:r w:rsidRPr="00F32FC0">
        <w:rPr>
          <w:rFonts w:ascii="Times New Roman" w:eastAsia="Times New Roman" w:hAnsi="Times New Roman" w:cs="Times New Roman"/>
          <w:color w:val="000000"/>
          <w:sz w:val="28"/>
          <w:szCs w:val="28"/>
        </w:rPr>
        <w:t>dur</w:t>
      </w:r>
      <w:proofErr w:type="spellEnd"/>
      <w:r w:rsidRPr="00F32F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EB8">
        <w:rPr>
          <w:rFonts w:ascii="Times New Roman" w:hAnsi="Times New Roman" w:cs="Times New Roman"/>
          <w:sz w:val="28"/>
          <w:szCs w:val="28"/>
        </w:rPr>
        <w:t xml:space="preserve">К.М.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5EB8">
        <w:rPr>
          <w:rFonts w:ascii="Times New Roman" w:hAnsi="Times New Roman" w:cs="Times New Roman"/>
          <w:sz w:val="28"/>
          <w:szCs w:val="28"/>
        </w:rPr>
        <w:t>ебера</w:t>
      </w:r>
      <w:r>
        <w:rPr>
          <w:rFonts w:ascii="Times New Roman" w:hAnsi="Times New Roman" w:cs="Times New Roman"/>
          <w:sz w:val="28"/>
          <w:szCs w:val="28"/>
        </w:rPr>
        <w:t>………………………………7</w:t>
      </w:r>
    </w:p>
    <w:p w:rsidR="007D5FF9" w:rsidRPr="00F32FC0" w:rsidRDefault="007D5FF9" w:rsidP="007D5FF9">
      <w:pPr>
        <w:spacing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F32FC0">
        <w:rPr>
          <w:rStyle w:val="a4"/>
          <w:rFonts w:ascii="Times New Roman" w:hAnsi="Times New Roman" w:cs="Times New Roman"/>
          <w:sz w:val="28"/>
          <w:szCs w:val="28"/>
        </w:rPr>
        <w:t>Заключение..............................................................................................................</w:t>
      </w:r>
      <w:r>
        <w:rPr>
          <w:rStyle w:val="a4"/>
          <w:rFonts w:ascii="Times New Roman" w:hAnsi="Times New Roman" w:cs="Times New Roman"/>
          <w:sz w:val="28"/>
          <w:szCs w:val="28"/>
        </w:rPr>
        <w:t>9</w:t>
      </w:r>
    </w:p>
    <w:p w:rsidR="007D5FF9" w:rsidRPr="00F32FC0" w:rsidRDefault="007D5FF9" w:rsidP="007D5F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32FC0">
        <w:rPr>
          <w:rStyle w:val="a4"/>
          <w:rFonts w:ascii="Times New Roman" w:hAnsi="Times New Roman" w:cs="Times New Roman"/>
          <w:sz w:val="28"/>
          <w:szCs w:val="28"/>
        </w:rPr>
        <w:t xml:space="preserve">Список использованной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л</w:t>
      </w:r>
      <w:r w:rsidRPr="00F32FC0">
        <w:rPr>
          <w:rStyle w:val="a4"/>
          <w:rFonts w:ascii="Times New Roman" w:hAnsi="Times New Roman" w:cs="Times New Roman"/>
          <w:sz w:val="28"/>
          <w:szCs w:val="28"/>
        </w:rPr>
        <w:t>итературы................................................................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 10</w:t>
      </w: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E0D07">
      <w:pPr>
        <w:pStyle w:val="Default"/>
        <w:spacing w:line="360" w:lineRule="auto"/>
        <w:ind w:firstLine="705"/>
        <w:jc w:val="both"/>
        <w:rPr>
          <w:bCs/>
          <w:iCs/>
          <w:sz w:val="28"/>
          <w:szCs w:val="28"/>
        </w:rPr>
      </w:pPr>
    </w:p>
    <w:p w:rsidR="007D5FF9" w:rsidRDefault="007D5FF9" w:rsidP="007D5FF9">
      <w:pPr>
        <w:spacing w:line="360" w:lineRule="auto"/>
        <w:jc w:val="center"/>
        <w:rPr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9547E0">
        <w:rPr>
          <w:rFonts w:ascii="Times New Roman" w:hAnsi="Times New Roman" w:cs="Times New Roman"/>
          <w:sz w:val="28"/>
          <w:szCs w:val="28"/>
        </w:rPr>
        <w:t>ведение</w:t>
      </w:r>
    </w:p>
    <w:p w:rsidR="00537D8B" w:rsidRDefault="00803F9A" w:rsidP="007E0D07">
      <w:pPr>
        <w:pStyle w:val="Default"/>
        <w:spacing w:line="360" w:lineRule="auto"/>
        <w:ind w:firstLine="705"/>
        <w:jc w:val="both"/>
        <w:rPr>
          <w:sz w:val="28"/>
          <w:szCs w:val="28"/>
        </w:rPr>
      </w:pPr>
      <w:r w:rsidRPr="00803F9A">
        <w:rPr>
          <w:bCs/>
          <w:iCs/>
          <w:sz w:val="28"/>
          <w:szCs w:val="28"/>
        </w:rPr>
        <w:t>Отсутствие</w:t>
      </w:r>
      <w:r w:rsidR="007E0D07" w:rsidRPr="007E0D07">
        <w:rPr>
          <w:sz w:val="28"/>
          <w:szCs w:val="28"/>
        </w:rPr>
        <w:t xml:space="preserve"> </w:t>
      </w:r>
      <w:r w:rsidR="007E0D07" w:rsidRPr="00537D8B">
        <w:rPr>
          <w:sz w:val="28"/>
          <w:szCs w:val="28"/>
        </w:rPr>
        <w:t>в учреждениях дополнительного образования детей жесткой</w:t>
      </w:r>
      <w:r w:rsidR="007E0D07">
        <w:rPr>
          <w:sz w:val="28"/>
          <w:szCs w:val="28"/>
        </w:rPr>
        <w:t xml:space="preserve"> регламентации</w:t>
      </w:r>
      <w:r w:rsidR="007E0D07" w:rsidRPr="007E0D07">
        <w:rPr>
          <w:sz w:val="28"/>
          <w:szCs w:val="28"/>
        </w:rPr>
        <w:t xml:space="preserve"> </w:t>
      </w:r>
      <w:r w:rsidR="007E0D07" w:rsidRPr="00537D8B">
        <w:rPr>
          <w:sz w:val="28"/>
          <w:szCs w:val="28"/>
        </w:rPr>
        <w:t>деятельности</w:t>
      </w:r>
      <w:r w:rsidR="007E0D07">
        <w:rPr>
          <w:sz w:val="28"/>
          <w:szCs w:val="28"/>
        </w:rPr>
        <w:t xml:space="preserve">, </w:t>
      </w:r>
      <w:r w:rsidR="007E0D07" w:rsidRPr="00537D8B">
        <w:rPr>
          <w:sz w:val="28"/>
          <w:szCs w:val="28"/>
        </w:rPr>
        <w:t>комфортность условий для творческого и</w:t>
      </w:r>
      <w:r w:rsidR="007E0D07">
        <w:rPr>
          <w:sz w:val="28"/>
          <w:szCs w:val="28"/>
        </w:rPr>
        <w:t xml:space="preserve"> индивидуального </w:t>
      </w:r>
      <w:r w:rsidR="007E0D07" w:rsidRPr="00537D8B">
        <w:rPr>
          <w:sz w:val="28"/>
          <w:szCs w:val="28"/>
        </w:rPr>
        <w:t>развития детей, создают благоприятные условия для</w:t>
      </w:r>
      <w:r w:rsidR="007E0D07">
        <w:rPr>
          <w:sz w:val="28"/>
          <w:szCs w:val="28"/>
        </w:rPr>
        <w:t xml:space="preserve"> </w:t>
      </w:r>
      <w:r w:rsidR="00537D8B" w:rsidRPr="00537D8B">
        <w:rPr>
          <w:bCs/>
          <w:iCs/>
          <w:sz w:val="28"/>
          <w:szCs w:val="28"/>
        </w:rPr>
        <w:t xml:space="preserve">внедрения личностно-ориентированных технологий в практику </w:t>
      </w:r>
      <w:r w:rsidR="00537D8B" w:rsidRPr="00537D8B">
        <w:rPr>
          <w:sz w:val="28"/>
          <w:szCs w:val="28"/>
        </w:rPr>
        <w:t xml:space="preserve">их деятельности. Дополнительное образование ничего не должно формировать насильно; напротив, – оно создает условия для включения ребенка в естественные виды деятельности, создает питательную среду для его развития. Содержание, методы и приемы технологии личностно-ориентированного обучения направлены, прежде </w:t>
      </w:r>
      <w:proofErr w:type="gramStart"/>
      <w:r w:rsidR="00537D8B" w:rsidRPr="00537D8B">
        <w:rPr>
          <w:sz w:val="28"/>
          <w:szCs w:val="28"/>
        </w:rPr>
        <w:t>всего</w:t>
      </w:r>
      <w:proofErr w:type="gramEnd"/>
      <w:r w:rsidR="00537D8B" w:rsidRPr="00537D8B">
        <w:rPr>
          <w:sz w:val="28"/>
          <w:szCs w:val="28"/>
        </w:rPr>
        <w:t xml:space="preserve"> на то, чтобы раскрыть и использовать субъективный опыт каждого ученика, помочь становлению личности путем организации познавательной деятельности.</w:t>
      </w:r>
      <w:r>
        <w:rPr>
          <w:sz w:val="28"/>
          <w:szCs w:val="28"/>
        </w:rPr>
        <w:t xml:space="preserve"> </w:t>
      </w:r>
      <w:r w:rsidR="00537D8B" w:rsidRPr="00537D8B">
        <w:rPr>
          <w:sz w:val="28"/>
          <w:szCs w:val="28"/>
        </w:rPr>
        <w:t>Принципиальным является то, что учреждение дополнительного образования не заставляет ребенка учиться, а создает условия для грамотного выбора каждым содержания изучаемого предмета и темпов его освоения. Ребенок приходит сюда сам, добровольно, в свое свободное время от основных занятий в школе, выбирает интересующий его предмет и понравившегося ему педагога.</w:t>
      </w:r>
    </w:p>
    <w:p w:rsidR="00773B71" w:rsidRPr="00773B71" w:rsidRDefault="00773B71" w:rsidP="007E0D07">
      <w:pPr>
        <w:pStyle w:val="Default"/>
        <w:spacing w:line="360" w:lineRule="auto"/>
        <w:ind w:firstLine="705"/>
        <w:jc w:val="both"/>
        <w:rPr>
          <w:sz w:val="28"/>
          <w:szCs w:val="28"/>
        </w:rPr>
      </w:pPr>
      <w:r w:rsidRPr="00773B71">
        <w:rPr>
          <w:bCs/>
          <w:iCs/>
          <w:sz w:val="28"/>
          <w:szCs w:val="28"/>
        </w:rPr>
        <w:t xml:space="preserve">Главная цель дополнительного образования </w:t>
      </w:r>
      <w:r w:rsidRPr="00773B71">
        <w:rPr>
          <w:sz w:val="28"/>
          <w:szCs w:val="28"/>
        </w:rPr>
        <w:t>– персонифицировать стандартизированную государством и обществом образовательную деятельность, придать ей личностный смысл</w:t>
      </w:r>
      <w:r w:rsidR="00514EF4">
        <w:rPr>
          <w:sz w:val="28"/>
          <w:szCs w:val="28"/>
        </w:rPr>
        <w:t>,</w:t>
      </w:r>
      <w:r w:rsidR="00514EF4" w:rsidRPr="00514EF4">
        <w:rPr>
          <w:sz w:val="28"/>
          <w:szCs w:val="28"/>
        </w:rPr>
        <w:t xml:space="preserve"> а главным достоинством индивидуального обучения является то, что оно позволяет адаптировать содержание, методы, формы, темп обучения к индивидуальным особенностям каждого ученика, следить за его продвижением в обучении, вносить необходимую коррекцию. Это позволяет ученику работать экономно, контролировать свои затраты, что гарантирует успех в обучении.</w:t>
      </w:r>
    </w:p>
    <w:p w:rsidR="00537D8B" w:rsidRDefault="00537D8B" w:rsidP="001563B4">
      <w:pPr>
        <w:spacing w:line="360" w:lineRule="auto"/>
        <w:ind w:firstLine="705"/>
        <w:jc w:val="both"/>
        <w:rPr>
          <w:sz w:val="28"/>
          <w:szCs w:val="28"/>
        </w:rPr>
      </w:pPr>
      <w:r w:rsidRPr="007E0D07">
        <w:t xml:space="preserve"> </w:t>
      </w:r>
      <w:r w:rsidRPr="007E0D07">
        <w:rPr>
          <w:rFonts w:ascii="Times New Roman" w:hAnsi="Times New Roman" w:cs="Times New Roman"/>
          <w:bCs/>
          <w:iCs/>
          <w:sz w:val="28"/>
          <w:szCs w:val="28"/>
        </w:rPr>
        <w:t>Цель технологии личностно-ориентированного обучения</w:t>
      </w:r>
      <w:r w:rsidRPr="007E0D0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E0D07">
        <w:rPr>
          <w:rFonts w:ascii="Times New Roman" w:hAnsi="Times New Roman" w:cs="Times New Roman"/>
          <w:sz w:val="28"/>
          <w:szCs w:val="28"/>
        </w:rPr>
        <w:t>– максимальное развитие (а не формирование заранее заданных) индивидуальных познавательных способностей ребенка на основе использования имеющегося у него опыта жизнедеятельности.</w:t>
      </w:r>
      <w:r w:rsidR="007E0D07">
        <w:rPr>
          <w:rFonts w:ascii="Times New Roman" w:hAnsi="Times New Roman" w:cs="Times New Roman"/>
          <w:sz w:val="28"/>
          <w:szCs w:val="28"/>
        </w:rPr>
        <w:t xml:space="preserve"> </w:t>
      </w:r>
      <w:r w:rsidRPr="007E0D07">
        <w:rPr>
          <w:rFonts w:ascii="Times New Roman" w:hAnsi="Times New Roman" w:cs="Times New Roman"/>
          <w:bCs/>
          <w:iCs/>
          <w:sz w:val="28"/>
          <w:szCs w:val="28"/>
        </w:rPr>
        <w:t xml:space="preserve">Задача </w:t>
      </w:r>
      <w:r w:rsidRPr="007E0D07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педагога дополнительного образования</w:t>
      </w:r>
      <w:r w:rsidRPr="00803F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03F9A">
        <w:rPr>
          <w:rFonts w:ascii="Times New Roman" w:hAnsi="Times New Roman" w:cs="Times New Roman"/>
          <w:sz w:val="28"/>
          <w:szCs w:val="28"/>
        </w:rPr>
        <w:t>– не «давать» материал, а пробудить интерес, раскрыть возможности каждого, организовать совместную познавательную, творческую деятельность каждого ребенка.</w:t>
      </w:r>
      <w:r w:rsidR="007E0D07">
        <w:rPr>
          <w:rFonts w:ascii="Times New Roman" w:hAnsi="Times New Roman" w:cs="Times New Roman"/>
          <w:sz w:val="28"/>
          <w:szCs w:val="28"/>
        </w:rPr>
        <w:t xml:space="preserve"> </w:t>
      </w:r>
      <w:r w:rsidRPr="007E0D07">
        <w:rPr>
          <w:sz w:val="28"/>
          <w:szCs w:val="28"/>
        </w:rPr>
        <w:t xml:space="preserve">В соответствии с </w:t>
      </w:r>
      <w:r w:rsidRPr="007E0D07">
        <w:rPr>
          <w:rFonts w:ascii="Times New Roman" w:hAnsi="Times New Roman" w:cs="Times New Roman"/>
          <w:sz w:val="28"/>
          <w:szCs w:val="28"/>
        </w:rPr>
        <w:t xml:space="preserve">данной технологией для каждого ученика составляется индивидуальная образовательная программа, которая в отличие </w:t>
      </w:r>
      <w:proofErr w:type="gramStart"/>
      <w:r w:rsidRPr="007E0D0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E0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D07">
        <w:rPr>
          <w:rFonts w:ascii="Times New Roman" w:hAnsi="Times New Roman" w:cs="Times New Roman"/>
          <w:sz w:val="28"/>
          <w:szCs w:val="28"/>
        </w:rPr>
        <w:t>учебной</w:t>
      </w:r>
      <w:proofErr w:type="gramEnd"/>
      <w:r w:rsidR="007E0D07">
        <w:rPr>
          <w:rFonts w:ascii="Times New Roman" w:hAnsi="Times New Roman" w:cs="Times New Roman"/>
          <w:sz w:val="28"/>
          <w:szCs w:val="28"/>
        </w:rPr>
        <w:t xml:space="preserve"> </w:t>
      </w:r>
      <w:r w:rsidRPr="007E0D07">
        <w:rPr>
          <w:rFonts w:ascii="Times New Roman" w:hAnsi="Times New Roman" w:cs="Times New Roman"/>
          <w:sz w:val="28"/>
          <w:szCs w:val="28"/>
        </w:rPr>
        <w:t xml:space="preserve"> носит индивидуальный характер, основывается на характеристиках, присущих данному ученику, гибко приспосабливается к его возможностям и динамике развития</w:t>
      </w:r>
      <w:r w:rsidR="007E0D07" w:rsidRPr="007E0D07">
        <w:rPr>
          <w:rFonts w:ascii="Times New Roman" w:hAnsi="Times New Roman" w:cs="Times New Roman"/>
          <w:sz w:val="28"/>
          <w:szCs w:val="28"/>
        </w:rPr>
        <w:t>.</w:t>
      </w:r>
      <w:r w:rsidR="007E0D07">
        <w:rPr>
          <w:sz w:val="28"/>
          <w:szCs w:val="28"/>
        </w:rPr>
        <w:t xml:space="preserve"> </w:t>
      </w:r>
      <w:r w:rsidRPr="007E0D07">
        <w:rPr>
          <w:rFonts w:ascii="Times New Roman" w:hAnsi="Times New Roman" w:cs="Times New Roman"/>
          <w:sz w:val="28"/>
          <w:szCs w:val="28"/>
        </w:rPr>
        <w:t xml:space="preserve">В технологии личностно-ориентированного обучения центр всей образовательной системы – </w:t>
      </w:r>
      <w:r w:rsidRPr="007E0D07">
        <w:rPr>
          <w:rFonts w:ascii="Times New Roman" w:hAnsi="Times New Roman" w:cs="Times New Roman"/>
          <w:bCs/>
          <w:iCs/>
          <w:sz w:val="28"/>
          <w:szCs w:val="28"/>
        </w:rPr>
        <w:t>индивидуальность детской личности</w:t>
      </w:r>
      <w:r w:rsidRPr="007E0D07">
        <w:rPr>
          <w:rFonts w:ascii="Times New Roman" w:hAnsi="Times New Roman" w:cs="Times New Roman"/>
          <w:sz w:val="28"/>
          <w:szCs w:val="28"/>
        </w:rPr>
        <w:t>, следовательно, методическую основу этой технологии составляют дифференциация и индивидуализация обучения.</w:t>
      </w:r>
    </w:p>
    <w:p w:rsidR="00FB0053" w:rsidRDefault="007E0D07" w:rsidP="001563B4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</w:rPr>
      </w:pPr>
      <w:r w:rsidRPr="008F1EA1">
        <w:rPr>
          <w:sz w:val="28"/>
        </w:rPr>
        <w:t>Р</w:t>
      </w:r>
      <w:r w:rsidRPr="007E0D07">
        <w:rPr>
          <w:rFonts w:ascii="Times New Roman" w:hAnsi="Times New Roman" w:cs="Times New Roman"/>
          <w:sz w:val="28"/>
        </w:rPr>
        <w:t>абота преподавателя Детской школы искусств</w:t>
      </w:r>
      <w:r>
        <w:rPr>
          <w:rFonts w:ascii="Times New Roman" w:hAnsi="Times New Roman" w:cs="Times New Roman"/>
          <w:sz w:val="28"/>
        </w:rPr>
        <w:t>,</w:t>
      </w:r>
      <w:r w:rsidRPr="007E0D07">
        <w:rPr>
          <w:rFonts w:ascii="Times New Roman" w:hAnsi="Times New Roman" w:cs="Times New Roman"/>
          <w:sz w:val="28"/>
        </w:rPr>
        <w:t xml:space="preserve"> прежде всего</w:t>
      </w:r>
      <w:r>
        <w:rPr>
          <w:rFonts w:ascii="Times New Roman" w:hAnsi="Times New Roman" w:cs="Times New Roman"/>
          <w:sz w:val="28"/>
        </w:rPr>
        <w:t>,</w:t>
      </w:r>
      <w:r w:rsidRPr="007E0D07">
        <w:rPr>
          <w:rFonts w:ascii="Times New Roman" w:hAnsi="Times New Roman" w:cs="Times New Roman"/>
          <w:sz w:val="28"/>
        </w:rPr>
        <w:t xml:space="preserve"> </w:t>
      </w:r>
      <w:r w:rsidRPr="007E0D07">
        <w:rPr>
          <w:rFonts w:ascii="Times New Roman" w:hAnsi="Times New Roman" w:cs="Times New Roman"/>
          <w:bCs/>
          <w:sz w:val="28"/>
        </w:rPr>
        <w:t>направлена на создание психолого-педагогических условий, обеспечивающих успешное овладение учебными программами, духовное развитие каждого ребенка, его душевный комфорт, что лежит в основе психологического здоровья</w:t>
      </w:r>
      <w:r w:rsidR="00FB0053">
        <w:rPr>
          <w:rFonts w:ascii="Times New Roman" w:hAnsi="Times New Roman" w:cs="Times New Roman"/>
          <w:bCs/>
          <w:sz w:val="28"/>
        </w:rPr>
        <w:t>.</w:t>
      </w:r>
      <w:r w:rsidR="00FB0053" w:rsidRPr="00FB0053">
        <w:rPr>
          <w:bCs/>
          <w:sz w:val="28"/>
        </w:rPr>
        <w:t xml:space="preserve"> </w:t>
      </w:r>
      <w:r w:rsidR="00FB0053" w:rsidRPr="00FB0053">
        <w:rPr>
          <w:rFonts w:ascii="Times New Roman" w:hAnsi="Times New Roman" w:cs="Times New Roman"/>
          <w:bCs/>
          <w:sz w:val="28"/>
        </w:rPr>
        <w:t>Для этого преподавателями используются различные формы работы</w:t>
      </w:r>
      <w:r w:rsidR="00FB0053">
        <w:rPr>
          <w:bCs/>
          <w:sz w:val="28"/>
        </w:rPr>
        <w:t>.</w:t>
      </w:r>
      <w:r w:rsidR="00FB0053" w:rsidRPr="00082847">
        <w:rPr>
          <w:b/>
          <w:sz w:val="28"/>
        </w:rPr>
        <w:t xml:space="preserve"> </w:t>
      </w:r>
      <w:r w:rsidR="00FB0053" w:rsidRPr="00FB0053">
        <w:rPr>
          <w:rFonts w:ascii="Times New Roman" w:hAnsi="Times New Roman" w:cs="Times New Roman"/>
          <w:sz w:val="28"/>
        </w:rPr>
        <w:t xml:space="preserve">Основными видами деятельности </w:t>
      </w:r>
      <w:r w:rsidR="00514EF4">
        <w:rPr>
          <w:rFonts w:ascii="Times New Roman" w:hAnsi="Times New Roman" w:cs="Times New Roman"/>
          <w:sz w:val="28"/>
        </w:rPr>
        <w:t xml:space="preserve">преподавателя </w:t>
      </w:r>
      <w:r w:rsidR="00FB0053" w:rsidRPr="00FB0053">
        <w:rPr>
          <w:rFonts w:ascii="Times New Roman" w:hAnsi="Times New Roman" w:cs="Times New Roman"/>
          <w:sz w:val="28"/>
        </w:rPr>
        <w:t xml:space="preserve">музыкальной школы являются: </w:t>
      </w:r>
      <w:r w:rsidR="00FB0053" w:rsidRPr="00FB0053">
        <w:rPr>
          <w:rFonts w:ascii="Times New Roman" w:hAnsi="Times New Roman" w:cs="Times New Roman"/>
          <w:iCs/>
          <w:sz w:val="28"/>
        </w:rPr>
        <w:t>просвещение, профилактика, консультирование и диагностика.</w:t>
      </w:r>
    </w:p>
    <w:p w:rsidR="00FB0053" w:rsidRPr="003D6BC4" w:rsidRDefault="00FB0053" w:rsidP="002E3BF8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FB0053">
        <w:rPr>
          <w:rFonts w:ascii="Times New Roman" w:hAnsi="Times New Roman" w:cs="Times New Roman"/>
          <w:sz w:val="28"/>
          <w:szCs w:val="28"/>
        </w:rPr>
        <w:t xml:space="preserve">Диагностическая работа </w:t>
      </w:r>
      <w:r w:rsidRPr="00FB0053">
        <w:rPr>
          <w:rFonts w:ascii="Times New Roman" w:hAnsi="Times New Roman" w:cs="Times New Roman"/>
          <w:sz w:val="28"/>
        </w:rPr>
        <w:t>всегда подчинена главной задаче — разработке рекомендаций по развитию тех или иных способностей ребенка, преодолению трудностей и нарушений в развитии и т. п. для этого</w:t>
      </w:r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B0053">
        <w:rPr>
          <w:rFonts w:ascii="Times New Roman" w:hAnsi="Times New Roman" w:cs="Times New Roman"/>
          <w:sz w:val="28"/>
        </w:rPr>
        <w:t xml:space="preserve"> в период </w:t>
      </w:r>
      <w:r>
        <w:rPr>
          <w:rFonts w:ascii="Times New Roman" w:hAnsi="Times New Roman" w:cs="Times New Roman"/>
          <w:sz w:val="28"/>
        </w:rPr>
        <w:t xml:space="preserve"> подготовки детей к поступлению в школу искусств </w:t>
      </w:r>
      <w:r w:rsidRPr="00FB00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проводится работа, которая ориентирована  </w:t>
      </w:r>
      <w:r w:rsidRPr="00FB0053">
        <w:rPr>
          <w:rFonts w:ascii="Times New Roman" w:eastAsia="Calibri" w:hAnsi="Times New Roman" w:cs="Times New Roman"/>
          <w:sz w:val="28"/>
          <w:szCs w:val="28"/>
        </w:rPr>
        <w:t>на различные возрастные группы и имеет целью информационное обеспечение процесса сопровождения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0053" w:rsidRPr="00FB0053" w:rsidRDefault="00FB0053" w:rsidP="001563B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</w:t>
      </w:r>
      <w:r w:rsidRPr="00FB0053">
        <w:rPr>
          <w:rFonts w:ascii="Times New Roman" w:hAnsi="Times New Roman"/>
          <w:sz w:val="28"/>
          <w:szCs w:val="28"/>
        </w:rPr>
        <w:t xml:space="preserve">ндивидуальная диагностика музыкальных способностей </w:t>
      </w:r>
      <w:r>
        <w:rPr>
          <w:rFonts w:ascii="Times New Roman" w:hAnsi="Times New Roman"/>
          <w:sz w:val="28"/>
          <w:szCs w:val="28"/>
        </w:rPr>
        <w:t xml:space="preserve"> поступающих детей;</w:t>
      </w:r>
    </w:p>
    <w:p w:rsidR="00FB0053" w:rsidRPr="00FB0053" w:rsidRDefault="00FB0053" w:rsidP="001563B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</w:t>
      </w:r>
      <w:r w:rsidRPr="00FB0053">
        <w:rPr>
          <w:rFonts w:ascii="Times New Roman" w:hAnsi="Times New Roman"/>
          <w:sz w:val="28"/>
          <w:szCs w:val="28"/>
        </w:rPr>
        <w:t xml:space="preserve">абота с </w:t>
      </w:r>
      <w:r>
        <w:rPr>
          <w:rFonts w:ascii="Times New Roman" w:hAnsi="Times New Roman"/>
          <w:sz w:val="28"/>
          <w:szCs w:val="28"/>
        </w:rPr>
        <w:t xml:space="preserve">детьми </w:t>
      </w:r>
      <w:r w:rsidRPr="00FB0053">
        <w:rPr>
          <w:rFonts w:ascii="Times New Roman" w:hAnsi="Times New Roman"/>
          <w:sz w:val="28"/>
          <w:szCs w:val="28"/>
        </w:rPr>
        <w:t>по развитию музыкальных данных</w:t>
      </w:r>
      <w:r>
        <w:rPr>
          <w:rFonts w:ascii="Times New Roman" w:hAnsi="Times New Roman"/>
          <w:sz w:val="28"/>
          <w:szCs w:val="28"/>
        </w:rPr>
        <w:t>;</w:t>
      </w:r>
      <w:r w:rsidRPr="00FB0053">
        <w:rPr>
          <w:rFonts w:ascii="Times New Roman" w:hAnsi="Times New Roman"/>
          <w:sz w:val="28"/>
          <w:szCs w:val="28"/>
        </w:rPr>
        <w:t xml:space="preserve"> </w:t>
      </w:r>
    </w:p>
    <w:p w:rsidR="00FB0053" w:rsidRPr="00FB0053" w:rsidRDefault="00FB0053" w:rsidP="001563B4">
      <w:pPr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</w:t>
      </w:r>
      <w:r w:rsidRPr="00FB0053">
        <w:rPr>
          <w:rFonts w:ascii="Times New Roman" w:hAnsi="Times New Roman"/>
          <w:sz w:val="28"/>
          <w:szCs w:val="28"/>
        </w:rPr>
        <w:t xml:space="preserve">екомендации </w:t>
      </w:r>
      <w:r>
        <w:rPr>
          <w:rFonts w:ascii="Times New Roman" w:hAnsi="Times New Roman"/>
          <w:sz w:val="28"/>
          <w:szCs w:val="28"/>
        </w:rPr>
        <w:t xml:space="preserve">родителям </w:t>
      </w:r>
      <w:r w:rsidRPr="00FB0053">
        <w:rPr>
          <w:rFonts w:ascii="Times New Roman" w:hAnsi="Times New Roman"/>
          <w:sz w:val="28"/>
          <w:szCs w:val="28"/>
        </w:rPr>
        <w:t>по раз</w:t>
      </w:r>
      <w:r>
        <w:rPr>
          <w:rFonts w:ascii="Times New Roman" w:hAnsi="Times New Roman"/>
          <w:sz w:val="28"/>
          <w:szCs w:val="28"/>
        </w:rPr>
        <w:t>витию координации движений, музыкальной  памяти и внимания</w:t>
      </w:r>
      <w:r w:rsidR="001563B4">
        <w:rPr>
          <w:rFonts w:ascii="Times New Roman" w:hAnsi="Times New Roman"/>
          <w:sz w:val="28"/>
          <w:szCs w:val="28"/>
        </w:rPr>
        <w:t xml:space="preserve"> детей</w:t>
      </w:r>
      <w:r>
        <w:rPr>
          <w:rFonts w:ascii="Times New Roman" w:hAnsi="Times New Roman"/>
          <w:sz w:val="28"/>
          <w:szCs w:val="28"/>
        </w:rPr>
        <w:t>;</w:t>
      </w:r>
    </w:p>
    <w:p w:rsidR="00FB0053" w:rsidRDefault="001563B4" w:rsidP="001563B4">
      <w:pPr>
        <w:pStyle w:val="a3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FB0053" w:rsidRPr="00A0321E">
        <w:rPr>
          <w:rFonts w:ascii="Times New Roman" w:hAnsi="Times New Roman"/>
          <w:sz w:val="28"/>
          <w:szCs w:val="28"/>
        </w:rPr>
        <w:t xml:space="preserve">естирование родителей поступающих </w:t>
      </w:r>
      <w:r>
        <w:rPr>
          <w:rFonts w:ascii="Times New Roman" w:hAnsi="Times New Roman"/>
          <w:sz w:val="28"/>
          <w:szCs w:val="28"/>
        </w:rPr>
        <w:t>детей.</w:t>
      </w:r>
    </w:p>
    <w:p w:rsidR="00C350BC" w:rsidRPr="00F40913" w:rsidRDefault="00C350BC" w:rsidP="00F409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0913">
        <w:rPr>
          <w:rFonts w:ascii="Times New Roman" w:hAnsi="Times New Roman" w:cs="Times New Roman"/>
          <w:sz w:val="28"/>
          <w:szCs w:val="28"/>
        </w:rPr>
        <w:t>Консультативная работа</w:t>
      </w:r>
      <w:r w:rsidR="004B0DE3" w:rsidRPr="00F40913">
        <w:rPr>
          <w:rFonts w:ascii="Times New Roman" w:hAnsi="Times New Roman" w:cs="Times New Roman"/>
          <w:sz w:val="28"/>
          <w:szCs w:val="28"/>
        </w:rPr>
        <w:t xml:space="preserve"> (может проводиться и в течение года). </w:t>
      </w:r>
      <w:r w:rsidRPr="00F40913">
        <w:rPr>
          <w:rFonts w:ascii="Times New Roman" w:hAnsi="Times New Roman" w:cs="Times New Roman"/>
          <w:bCs/>
          <w:sz w:val="28"/>
        </w:rPr>
        <w:t xml:space="preserve">Смысл консультации </w:t>
      </w:r>
      <w:r w:rsidRPr="00F40913">
        <w:rPr>
          <w:rFonts w:ascii="Times New Roman" w:hAnsi="Times New Roman" w:cs="Times New Roman"/>
          <w:iCs/>
          <w:sz w:val="28"/>
        </w:rPr>
        <w:t>состоит в том, чтобы помочь человеку самому решить возникшую проблему.</w:t>
      </w:r>
      <w:r w:rsidR="004B0DE3" w:rsidRPr="00F40913">
        <w:rPr>
          <w:rFonts w:ascii="Times New Roman" w:hAnsi="Times New Roman" w:cs="Times New Roman"/>
          <w:iCs/>
          <w:sz w:val="28"/>
        </w:rPr>
        <w:t xml:space="preserve"> </w:t>
      </w:r>
      <w:r w:rsidRPr="00F40913">
        <w:rPr>
          <w:rFonts w:ascii="Times New Roman" w:hAnsi="Times New Roman" w:cs="Times New Roman"/>
          <w:iCs/>
          <w:sz w:val="28"/>
        </w:rPr>
        <w:t>В ходе консультаций</w:t>
      </w:r>
      <w:r w:rsidR="004B0DE3" w:rsidRPr="00F40913">
        <w:rPr>
          <w:rFonts w:ascii="Times New Roman" w:hAnsi="Times New Roman" w:cs="Times New Roman"/>
          <w:iCs/>
          <w:sz w:val="28"/>
        </w:rPr>
        <w:t xml:space="preserve">  выявляются</w:t>
      </w:r>
      <w:r w:rsidRPr="00F40913">
        <w:rPr>
          <w:rFonts w:ascii="Times New Roman" w:hAnsi="Times New Roman" w:cs="Times New Roman"/>
          <w:iCs/>
          <w:sz w:val="28"/>
        </w:rPr>
        <w:t xml:space="preserve"> индивидуальные способы развития детей, укрепление их собственной активности, раскрытие неповторимости их личности.</w:t>
      </w:r>
      <w:r w:rsidR="004B0DE3" w:rsidRPr="00F40913">
        <w:rPr>
          <w:rFonts w:ascii="Times New Roman" w:hAnsi="Times New Roman" w:cs="Times New Roman"/>
          <w:iCs/>
          <w:sz w:val="28"/>
        </w:rPr>
        <w:t xml:space="preserve"> </w:t>
      </w:r>
      <w:r w:rsidRPr="00F40913">
        <w:rPr>
          <w:rFonts w:ascii="Times New Roman" w:hAnsi="Times New Roman" w:cs="Times New Roman"/>
          <w:sz w:val="28"/>
        </w:rPr>
        <w:t>Конс</w:t>
      </w:r>
      <w:r w:rsidR="004B0DE3" w:rsidRPr="00F40913">
        <w:rPr>
          <w:rFonts w:ascii="Times New Roman" w:hAnsi="Times New Roman" w:cs="Times New Roman"/>
          <w:sz w:val="28"/>
        </w:rPr>
        <w:t xml:space="preserve">ультации преподавателей помогают </w:t>
      </w:r>
      <w:r w:rsidRPr="00F40913">
        <w:rPr>
          <w:rFonts w:ascii="Times New Roman" w:hAnsi="Times New Roman" w:cs="Times New Roman"/>
          <w:sz w:val="28"/>
        </w:rPr>
        <w:t>найти подход к трудному ученику, наиболее эффективные способы развития его способностей</w:t>
      </w:r>
      <w:r w:rsidR="004B0DE3" w:rsidRPr="00F40913">
        <w:rPr>
          <w:rFonts w:ascii="Times New Roman" w:hAnsi="Times New Roman" w:cs="Times New Roman"/>
          <w:sz w:val="28"/>
        </w:rPr>
        <w:t>.</w:t>
      </w:r>
      <w:r w:rsidR="002E3BF8" w:rsidRPr="00F40913">
        <w:rPr>
          <w:rFonts w:ascii="Times New Roman" w:hAnsi="Times New Roman" w:cs="Times New Roman"/>
          <w:sz w:val="28"/>
        </w:rPr>
        <w:t xml:space="preserve"> Также можно консультировать родителей </w:t>
      </w:r>
      <w:r w:rsidRPr="00F40913">
        <w:rPr>
          <w:rFonts w:ascii="Times New Roman" w:hAnsi="Times New Roman" w:cs="Times New Roman"/>
          <w:sz w:val="28"/>
        </w:rPr>
        <w:t>по вопросам мотивирования ребенка к учебе, созданию благоприятного психологического климата дома.</w:t>
      </w:r>
    </w:p>
    <w:p w:rsidR="00412C19" w:rsidRDefault="00F40913" w:rsidP="00412C1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12C19">
        <w:rPr>
          <w:sz w:val="28"/>
          <w:szCs w:val="28"/>
        </w:rPr>
        <w:t>Развивающая работа</w:t>
      </w:r>
      <w:r w:rsidRPr="00412C19">
        <w:rPr>
          <w:b/>
          <w:sz w:val="28"/>
          <w:szCs w:val="28"/>
        </w:rPr>
        <w:t xml:space="preserve"> </w:t>
      </w:r>
      <w:r w:rsidRPr="00412C19">
        <w:rPr>
          <w:sz w:val="28"/>
          <w:szCs w:val="28"/>
        </w:rPr>
        <w:t>направлена на развитие мышления, внимания, музыкальной памяти, координации движений, эмоциональной отзывчивости, умения владеть собой во время выступлений. Она может  проводиться во время групповых и индивидуальных занятий, где используются развивающие музыкальные игры и  специальные упражнения.</w:t>
      </w:r>
      <w:r w:rsidR="00773B71" w:rsidRPr="00412C19">
        <w:rPr>
          <w:sz w:val="28"/>
          <w:szCs w:val="28"/>
        </w:rPr>
        <w:t xml:space="preserve"> </w:t>
      </w:r>
      <w:r w:rsidR="00412C19">
        <w:rPr>
          <w:sz w:val="28"/>
          <w:szCs w:val="28"/>
        </w:rPr>
        <w:t xml:space="preserve"> </w:t>
      </w:r>
      <w:r w:rsidR="00555451" w:rsidRPr="00555451">
        <w:rPr>
          <w:iCs/>
          <w:sz w:val="28"/>
          <w:szCs w:val="28"/>
        </w:rPr>
        <w:t xml:space="preserve">Способность включаться в игру не связана с возрастом, но содержание и особенности методики проведения игр зависят от возраста. </w:t>
      </w:r>
      <w:r w:rsidR="00412C19" w:rsidRPr="00412C19">
        <w:rPr>
          <w:sz w:val="28"/>
          <w:szCs w:val="28"/>
        </w:rPr>
        <w:t>Можно построить в форме «мозгового штурма» в виде ответов на вопросы</w:t>
      </w:r>
      <w:r w:rsidR="00412C19">
        <w:rPr>
          <w:sz w:val="28"/>
          <w:szCs w:val="28"/>
        </w:rPr>
        <w:t xml:space="preserve">. </w:t>
      </w:r>
      <w:r w:rsidR="00412C19" w:rsidRPr="00412C19">
        <w:rPr>
          <w:sz w:val="28"/>
          <w:szCs w:val="28"/>
        </w:rPr>
        <w:t xml:space="preserve">Коллектив </w:t>
      </w:r>
      <w:r w:rsidR="00412C19">
        <w:rPr>
          <w:sz w:val="28"/>
          <w:szCs w:val="28"/>
        </w:rPr>
        <w:t xml:space="preserve">учащихся </w:t>
      </w:r>
      <w:r w:rsidR="00412C19" w:rsidRPr="00412C19">
        <w:rPr>
          <w:sz w:val="28"/>
          <w:szCs w:val="28"/>
        </w:rPr>
        <w:t xml:space="preserve">делится на </w:t>
      </w:r>
      <w:proofErr w:type="spellStart"/>
      <w:r w:rsidR="00412C19" w:rsidRPr="00412C19">
        <w:rPr>
          <w:sz w:val="28"/>
          <w:szCs w:val="28"/>
        </w:rPr>
        <w:t>микрогруппы</w:t>
      </w:r>
      <w:proofErr w:type="spellEnd"/>
      <w:r w:rsidR="00412C19" w:rsidRPr="00412C19">
        <w:rPr>
          <w:sz w:val="28"/>
          <w:szCs w:val="28"/>
        </w:rPr>
        <w:t xml:space="preserve">, которые обсуждают ответы на вопросы: для кого? Где и когда? Как организовать? Кто участвует? Кто руководит? Затем заслушиваются варианты ответов каждой </w:t>
      </w:r>
      <w:proofErr w:type="gramStart"/>
      <w:r w:rsidR="00412C19" w:rsidRPr="00412C19">
        <w:rPr>
          <w:sz w:val="28"/>
          <w:szCs w:val="28"/>
        </w:rPr>
        <w:t>группы</w:t>
      </w:r>
      <w:proofErr w:type="gramEnd"/>
      <w:r w:rsidR="00412C19" w:rsidRPr="00412C19">
        <w:rPr>
          <w:sz w:val="28"/>
          <w:szCs w:val="28"/>
        </w:rPr>
        <w:t xml:space="preserve"> и осуществляется совместный выбор лучшего варианта</w:t>
      </w:r>
      <w:r w:rsidR="00412C19">
        <w:rPr>
          <w:sz w:val="28"/>
          <w:szCs w:val="28"/>
        </w:rPr>
        <w:t>.</w:t>
      </w:r>
    </w:p>
    <w:p w:rsidR="00412C19" w:rsidRPr="00412C19" w:rsidRDefault="00412C19" w:rsidP="00412C1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412C19">
        <w:rPr>
          <w:sz w:val="28"/>
          <w:szCs w:val="28"/>
        </w:rPr>
        <w:t xml:space="preserve">Можно использовать  </w:t>
      </w:r>
      <w:r w:rsidRPr="00412C19">
        <w:rPr>
          <w:bCs/>
          <w:iCs/>
          <w:sz w:val="28"/>
          <w:szCs w:val="28"/>
        </w:rPr>
        <w:t xml:space="preserve">технологию «ТРИЗ», её принято рассматривать, как </w:t>
      </w:r>
      <w:r w:rsidRPr="00412C19">
        <w:rPr>
          <w:sz w:val="28"/>
          <w:szCs w:val="28"/>
        </w:rPr>
        <w:t xml:space="preserve">педагогику творчества - </w:t>
      </w:r>
      <w:r w:rsidRPr="00412C19">
        <w:rPr>
          <w:bCs/>
          <w:iCs/>
          <w:sz w:val="28"/>
          <w:szCs w:val="28"/>
        </w:rPr>
        <w:t xml:space="preserve">Теория Решения Изобретательских Задач </w:t>
      </w:r>
      <w:r w:rsidRPr="00412C19">
        <w:rPr>
          <w:sz w:val="28"/>
          <w:szCs w:val="28"/>
        </w:rPr>
        <w:t>(</w:t>
      </w:r>
      <w:proofErr w:type="spellStart"/>
      <w:r w:rsidRPr="00412C19">
        <w:rPr>
          <w:sz w:val="28"/>
          <w:szCs w:val="28"/>
        </w:rPr>
        <w:t>Альтшуллер</w:t>
      </w:r>
      <w:proofErr w:type="spellEnd"/>
      <w:r w:rsidRPr="00412C19">
        <w:rPr>
          <w:sz w:val="28"/>
          <w:szCs w:val="28"/>
        </w:rPr>
        <w:t xml:space="preserve"> Г.С.). Это универсальная методическая система, которая сочетает познавательную деятельность с методами активизации и развития мышления, что позволяет ребенку решать творческие и социальные задачи </w:t>
      </w:r>
      <w:r w:rsidRPr="00412C19">
        <w:rPr>
          <w:sz w:val="28"/>
          <w:szCs w:val="28"/>
        </w:rPr>
        <w:lastRenderedPageBreak/>
        <w:t xml:space="preserve">самостоятельно. </w:t>
      </w:r>
      <w:r w:rsidR="00D06049" w:rsidRPr="00D06049">
        <w:rPr>
          <w:sz w:val="28"/>
          <w:szCs w:val="28"/>
        </w:rPr>
        <w:t>Автор технологии исходит из того, что творческими способностями наделен каждый (изобретать могут все).</w:t>
      </w:r>
    </w:p>
    <w:p w:rsidR="00D06049" w:rsidRPr="00F86E24" w:rsidRDefault="00773B71" w:rsidP="00D0604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3B71">
        <w:rPr>
          <w:sz w:val="28"/>
          <w:szCs w:val="28"/>
        </w:rPr>
        <w:t xml:space="preserve">Например, преподаватель договаривается с детьми, о том, как они будут работать, к чему стремиться, чего достигнут. Каждый отвечает за результаты своего труда и имеет возможность работать на разных уровнях, которые выбирает самостоятельно. </w:t>
      </w:r>
    </w:p>
    <w:p w:rsidR="00D06049" w:rsidRPr="00D06049" w:rsidRDefault="00D06049" w:rsidP="00D06049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6049">
        <w:rPr>
          <w:rFonts w:ascii="Times New Roman" w:hAnsi="Times New Roman" w:cs="Times New Roman"/>
          <w:sz w:val="28"/>
          <w:szCs w:val="28"/>
        </w:rPr>
        <w:t xml:space="preserve">Просветительская работа направлена на </w:t>
      </w:r>
      <w:r w:rsidRPr="00D06049">
        <w:rPr>
          <w:rFonts w:ascii="Times New Roman" w:hAnsi="Times New Roman" w:cs="Times New Roman"/>
          <w:iCs/>
          <w:sz w:val="28"/>
          <w:szCs w:val="28"/>
        </w:rPr>
        <w:t xml:space="preserve"> приобщение взрослых —  учителей, родителей – и  детей  к  психологическим знаниям. Это доклады, семинары, родительские собрания:</w:t>
      </w:r>
    </w:p>
    <w:p w:rsidR="00D06049" w:rsidRPr="00D06049" w:rsidRDefault="00D06049" w:rsidP="00D060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49">
        <w:rPr>
          <w:rFonts w:ascii="Times New Roman" w:hAnsi="Times New Roman" w:cs="Times New Roman"/>
          <w:sz w:val="28"/>
          <w:szCs w:val="28"/>
        </w:rPr>
        <w:t>-  «Как правильно формулировать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049">
        <w:rPr>
          <w:rFonts w:ascii="Times New Roman" w:hAnsi="Times New Roman" w:cs="Times New Roman"/>
          <w:sz w:val="28"/>
          <w:szCs w:val="28"/>
        </w:rPr>
        <w:t xml:space="preserve"> желания, чтобы они сбывались»</w:t>
      </w:r>
    </w:p>
    <w:p w:rsidR="00D06049" w:rsidRPr="00D06049" w:rsidRDefault="00D06049" w:rsidP="00D06049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6049">
        <w:rPr>
          <w:rFonts w:ascii="Times New Roman" w:eastAsia="Calibri" w:hAnsi="Times New Roman" w:cs="Times New Roman"/>
          <w:sz w:val="28"/>
          <w:szCs w:val="28"/>
        </w:rPr>
        <w:t>- «</w:t>
      </w:r>
      <w:r w:rsidRPr="00D06049">
        <w:rPr>
          <w:rFonts w:ascii="Times New Roman" w:hAnsi="Times New Roman" w:cs="Times New Roman"/>
          <w:sz w:val="28"/>
          <w:szCs w:val="28"/>
        </w:rPr>
        <w:t>Влияние личности учителя на ученика</w:t>
      </w:r>
      <w:r w:rsidRPr="00D0604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06049" w:rsidRPr="00D06049" w:rsidRDefault="00D06049" w:rsidP="00D060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49">
        <w:rPr>
          <w:rFonts w:ascii="Times New Roman" w:hAnsi="Times New Roman" w:cs="Times New Roman"/>
          <w:sz w:val="28"/>
          <w:szCs w:val="28"/>
        </w:rPr>
        <w:t>- «Роль родителей в организации домашних занятий детей»</w:t>
      </w:r>
    </w:p>
    <w:p w:rsidR="00D06049" w:rsidRPr="00D06049" w:rsidRDefault="00D06049" w:rsidP="00D06049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</w:pPr>
      <w:r w:rsidRPr="00D06049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  <w:shd w:val="clear" w:color="auto" w:fill="FFFFFF"/>
        </w:rPr>
        <w:t>«Музыка – наилучший путь к жизненному успеху!»</w:t>
      </w:r>
    </w:p>
    <w:p w:rsidR="00A642C6" w:rsidRDefault="00D06049" w:rsidP="00A642C6">
      <w:pPr>
        <w:spacing w:line="360" w:lineRule="auto"/>
        <w:ind w:firstLine="708"/>
        <w:jc w:val="both"/>
        <w:rPr>
          <w:sz w:val="28"/>
        </w:rPr>
      </w:pPr>
      <w:r w:rsidRPr="00D06049">
        <w:rPr>
          <w:rFonts w:ascii="Times New Roman" w:hAnsi="Times New Roman" w:cs="Times New Roman"/>
          <w:bCs/>
          <w:kern w:val="36"/>
          <w:sz w:val="28"/>
          <w:szCs w:val="28"/>
        </w:rPr>
        <w:t>«Воспитание интереса к учению. Мотивы  к обучению»</w:t>
      </w:r>
      <w:r w:rsidR="00A642C6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:rsidR="00A642C6" w:rsidRPr="00371635" w:rsidRDefault="00A642C6" w:rsidP="00A642C6">
      <w:pPr>
        <w:jc w:val="both"/>
        <w:rPr>
          <w:sz w:val="28"/>
          <w:szCs w:val="28"/>
        </w:rPr>
      </w:pPr>
      <w:r w:rsidRPr="00371635">
        <w:rPr>
          <w:rFonts w:ascii="Times New Roman" w:hAnsi="Times New Roman" w:cs="Times New Roman"/>
          <w:sz w:val="28"/>
          <w:szCs w:val="28"/>
        </w:rPr>
        <w:t xml:space="preserve">Тесты и </w:t>
      </w:r>
      <w:proofErr w:type="spellStart"/>
      <w:r w:rsidRPr="00371635">
        <w:rPr>
          <w:rFonts w:ascii="Times New Roman" w:hAnsi="Times New Roman" w:cs="Times New Roman"/>
          <w:sz w:val="28"/>
          <w:szCs w:val="28"/>
        </w:rPr>
        <w:t>опросники</w:t>
      </w:r>
      <w:proofErr w:type="spellEnd"/>
      <w:r w:rsidRPr="00371635">
        <w:rPr>
          <w:rFonts w:ascii="Times New Roman" w:hAnsi="Times New Roman" w:cs="Times New Roman"/>
          <w:sz w:val="28"/>
          <w:szCs w:val="28"/>
        </w:rPr>
        <w:t xml:space="preserve">, </w:t>
      </w:r>
      <w:r w:rsidR="00555451" w:rsidRPr="00371635">
        <w:rPr>
          <w:rFonts w:ascii="Times New Roman" w:hAnsi="Times New Roman" w:cs="Times New Roman"/>
          <w:sz w:val="28"/>
          <w:szCs w:val="28"/>
        </w:rPr>
        <w:t xml:space="preserve">которые можно  использовать </w:t>
      </w:r>
      <w:r w:rsidRPr="00371635">
        <w:rPr>
          <w:rFonts w:ascii="Times New Roman" w:hAnsi="Times New Roman" w:cs="Times New Roman"/>
          <w:sz w:val="28"/>
          <w:szCs w:val="28"/>
        </w:rPr>
        <w:t>в работе:</w:t>
      </w:r>
    </w:p>
    <w:p w:rsidR="00A642C6" w:rsidRPr="00555451" w:rsidRDefault="00A642C6" w:rsidP="00371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51">
        <w:rPr>
          <w:rFonts w:ascii="Times New Roman" w:hAnsi="Times New Roman" w:cs="Times New Roman"/>
          <w:sz w:val="28"/>
          <w:szCs w:val="28"/>
        </w:rPr>
        <w:t>Тест Д.Векслера.</w:t>
      </w:r>
    </w:p>
    <w:p w:rsidR="00A642C6" w:rsidRPr="00555451" w:rsidRDefault="00A642C6" w:rsidP="00371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5451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555451">
        <w:rPr>
          <w:rFonts w:ascii="Times New Roman" w:hAnsi="Times New Roman" w:cs="Times New Roman"/>
          <w:sz w:val="28"/>
          <w:szCs w:val="28"/>
        </w:rPr>
        <w:t xml:space="preserve"> структуры темперамента </w:t>
      </w:r>
      <w:proofErr w:type="spellStart"/>
      <w:r w:rsidRPr="00555451">
        <w:rPr>
          <w:rFonts w:ascii="Times New Roman" w:hAnsi="Times New Roman" w:cs="Times New Roman"/>
          <w:sz w:val="28"/>
          <w:szCs w:val="28"/>
        </w:rPr>
        <w:t>В.М.Русалова</w:t>
      </w:r>
      <w:proofErr w:type="spellEnd"/>
      <w:r w:rsidRPr="00555451">
        <w:rPr>
          <w:rFonts w:ascii="Times New Roman" w:hAnsi="Times New Roman" w:cs="Times New Roman"/>
          <w:sz w:val="28"/>
          <w:szCs w:val="28"/>
        </w:rPr>
        <w:t>.</w:t>
      </w:r>
    </w:p>
    <w:p w:rsidR="00A642C6" w:rsidRPr="00555451" w:rsidRDefault="00A642C6" w:rsidP="00371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51">
        <w:rPr>
          <w:rFonts w:ascii="Times New Roman" w:hAnsi="Times New Roman" w:cs="Times New Roman"/>
          <w:sz w:val="28"/>
          <w:szCs w:val="28"/>
        </w:rPr>
        <w:t xml:space="preserve">Личностный </w:t>
      </w:r>
      <w:proofErr w:type="spellStart"/>
      <w:r w:rsidRPr="00555451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5554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451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Pr="00555451">
        <w:rPr>
          <w:rFonts w:ascii="Times New Roman" w:hAnsi="Times New Roman" w:cs="Times New Roman"/>
          <w:sz w:val="28"/>
          <w:szCs w:val="28"/>
        </w:rPr>
        <w:t>.</w:t>
      </w:r>
    </w:p>
    <w:p w:rsidR="00A642C6" w:rsidRPr="00555451" w:rsidRDefault="00A642C6" w:rsidP="00371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51">
        <w:rPr>
          <w:rFonts w:ascii="Times New Roman" w:hAnsi="Times New Roman" w:cs="Times New Roman"/>
          <w:sz w:val="28"/>
          <w:szCs w:val="28"/>
        </w:rPr>
        <w:t>Матрицы Равенна.</w:t>
      </w:r>
    </w:p>
    <w:p w:rsidR="00A642C6" w:rsidRPr="00555451" w:rsidRDefault="00A642C6" w:rsidP="00371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5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555451">
        <w:rPr>
          <w:rFonts w:ascii="Times New Roman" w:hAnsi="Times New Roman" w:cs="Times New Roman"/>
          <w:sz w:val="28"/>
          <w:szCs w:val="28"/>
        </w:rPr>
        <w:t>Роршаха</w:t>
      </w:r>
      <w:proofErr w:type="spellEnd"/>
    </w:p>
    <w:p w:rsidR="00A642C6" w:rsidRPr="00555451" w:rsidRDefault="00A642C6" w:rsidP="00371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5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555451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555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42C6" w:rsidRPr="00555451" w:rsidRDefault="00A642C6" w:rsidP="00371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51">
        <w:rPr>
          <w:rFonts w:ascii="Times New Roman" w:hAnsi="Times New Roman" w:cs="Times New Roman"/>
          <w:sz w:val="28"/>
          <w:szCs w:val="28"/>
        </w:rPr>
        <w:t>Тесты для диагностики музыкальных способностей</w:t>
      </w:r>
    </w:p>
    <w:p w:rsidR="00A642C6" w:rsidRPr="00555451" w:rsidRDefault="00A642C6" w:rsidP="0037163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45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555451">
        <w:rPr>
          <w:rFonts w:ascii="Times New Roman" w:hAnsi="Times New Roman" w:cs="Times New Roman"/>
          <w:sz w:val="28"/>
          <w:szCs w:val="28"/>
        </w:rPr>
        <w:t>Смиора</w:t>
      </w:r>
      <w:proofErr w:type="spellEnd"/>
      <w:r w:rsidRPr="00555451">
        <w:rPr>
          <w:rFonts w:ascii="Times New Roman" w:hAnsi="Times New Roman" w:cs="Times New Roman"/>
          <w:sz w:val="28"/>
          <w:szCs w:val="28"/>
        </w:rPr>
        <w:t>.</w:t>
      </w:r>
    </w:p>
    <w:p w:rsidR="00555451" w:rsidRPr="00371635" w:rsidRDefault="00371635" w:rsidP="0037163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Cs/>
          <w:kern w:val="36"/>
          <w:sz w:val="28"/>
          <w:szCs w:val="28"/>
        </w:rPr>
      </w:pPr>
      <w:proofErr w:type="spellStart"/>
      <w:r w:rsidRPr="00371635">
        <w:rPr>
          <w:rFonts w:ascii="Times New Roman" w:hAnsi="Times New Roman"/>
          <w:sz w:val="28"/>
          <w:szCs w:val="28"/>
        </w:rPr>
        <w:t>О</w:t>
      </w:r>
      <w:r w:rsidR="00A642C6" w:rsidRPr="00371635">
        <w:rPr>
          <w:rFonts w:ascii="Times New Roman" w:hAnsi="Times New Roman"/>
          <w:sz w:val="28"/>
          <w:szCs w:val="28"/>
        </w:rPr>
        <w:t>просник</w:t>
      </w:r>
      <w:proofErr w:type="spellEnd"/>
      <w:r w:rsidR="00A642C6" w:rsidRPr="00371635">
        <w:rPr>
          <w:rFonts w:ascii="Times New Roman" w:hAnsi="Times New Roman"/>
          <w:sz w:val="28"/>
          <w:szCs w:val="28"/>
        </w:rPr>
        <w:t xml:space="preserve"> А.Эдвардса.</w:t>
      </w:r>
    </w:p>
    <w:p w:rsidR="00A642C6" w:rsidRPr="00371635" w:rsidRDefault="00371635" w:rsidP="00D060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55451" w:rsidRPr="00371635">
        <w:rPr>
          <w:rFonts w:ascii="Times New Roman" w:hAnsi="Times New Roman" w:cs="Times New Roman"/>
          <w:sz w:val="28"/>
          <w:szCs w:val="28"/>
        </w:rPr>
        <w:t>ажнейшим средством управления образовательным процессом является объективный и систематический контроль работы детей.</w:t>
      </w:r>
      <w:r w:rsidR="00A642C6" w:rsidRPr="00371635">
        <w:rPr>
          <w:rFonts w:ascii="Times New Roman" w:hAnsi="Times New Roman" w:cs="Times New Roman"/>
          <w:bCs/>
          <w:kern w:val="36"/>
          <w:sz w:val="28"/>
          <w:szCs w:val="28"/>
        </w:rPr>
        <w:tab/>
      </w:r>
      <w:r w:rsidR="00555451" w:rsidRPr="00371635">
        <w:rPr>
          <w:rFonts w:ascii="Times New Roman" w:hAnsi="Times New Roman" w:cs="Times New Roman"/>
          <w:sz w:val="28"/>
          <w:szCs w:val="28"/>
        </w:rPr>
        <w:t xml:space="preserve">Результаты контроля учебной работы обучающихся служат основанием </w:t>
      </w:r>
      <w:r w:rsidR="00555451" w:rsidRPr="00371635">
        <w:rPr>
          <w:rFonts w:ascii="Times New Roman" w:hAnsi="Times New Roman" w:cs="Times New Roman"/>
          <w:sz w:val="28"/>
          <w:szCs w:val="28"/>
        </w:rPr>
        <w:lastRenderedPageBreak/>
        <w:t>для внесения корректив в содержание и организацию процесса обучения, а также для поощрения успешной работы лучших воспитанников, развития их творческих способностей, самостоятельности и инициативы в овладении знаниями, умениями и навыками.</w:t>
      </w:r>
    </w:p>
    <w:p w:rsidR="00555451" w:rsidRPr="00371635" w:rsidRDefault="00555451" w:rsidP="00D0604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635">
        <w:rPr>
          <w:rFonts w:ascii="Times New Roman" w:hAnsi="Times New Roman" w:cs="Times New Roman"/>
          <w:sz w:val="28"/>
          <w:szCs w:val="28"/>
        </w:rPr>
        <w:t>Контроль проводится в следующих формах: собеседование, защита творческого проекта, тестирование, контрольное упражнение, участие в конкурсах, олимпиадах, выступление на концертах, участие в выставках, ярмарках и т.п.</w:t>
      </w:r>
      <w:proofErr w:type="gramEnd"/>
    </w:p>
    <w:p w:rsidR="00555451" w:rsidRPr="00371635" w:rsidRDefault="00555451" w:rsidP="00371635">
      <w:pPr>
        <w:pStyle w:val="Default"/>
        <w:spacing w:line="360" w:lineRule="auto"/>
        <w:jc w:val="both"/>
        <w:rPr>
          <w:sz w:val="28"/>
          <w:szCs w:val="28"/>
        </w:rPr>
      </w:pPr>
      <w:r w:rsidRPr="00371635">
        <w:rPr>
          <w:bCs/>
          <w:iCs/>
          <w:sz w:val="28"/>
          <w:szCs w:val="28"/>
        </w:rPr>
        <w:t xml:space="preserve">Все обучающие, развивающие, воспитательные, социальные технологии, на основе личностно-ориентированного подхода используемые в дополнительном образовании детей, направлены на то, чтобы: </w:t>
      </w:r>
    </w:p>
    <w:p w:rsidR="00555451" w:rsidRPr="00371635" w:rsidRDefault="00371635" w:rsidP="00371635">
      <w:pPr>
        <w:pStyle w:val="Default"/>
        <w:spacing w:after="27" w:line="360" w:lineRule="auto"/>
        <w:ind w:firstLine="708"/>
        <w:jc w:val="both"/>
        <w:rPr>
          <w:sz w:val="28"/>
          <w:szCs w:val="28"/>
        </w:rPr>
      </w:pPr>
      <w:r w:rsidRPr="00371635">
        <w:rPr>
          <w:sz w:val="28"/>
          <w:szCs w:val="28"/>
        </w:rPr>
        <w:t xml:space="preserve">- </w:t>
      </w:r>
      <w:r w:rsidR="00555451" w:rsidRPr="00371635">
        <w:rPr>
          <w:sz w:val="28"/>
          <w:szCs w:val="28"/>
        </w:rPr>
        <w:t xml:space="preserve"> разбудить активность детей; </w:t>
      </w:r>
    </w:p>
    <w:p w:rsidR="00555451" w:rsidRPr="00371635" w:rsidRDefault="00371635" w:rsidP="00371635">
      <w:pPr>
        <w:pStyle w:val="Default"/>
        <w:spacing w:after="27" w:line="360" w:lineRule="auto"/>
        <w:ind w:firstLine="708"/>
        <w:jc w:val="both"/>
        <w:rPr>
          <w:sz w:val="28"/>
          <w:szCs w:val="28"/>
        </w:rPr>
      </w:pPr>
      <w:r w:rsidRPr="00371635">
        <w:rPr>
          <w:sz w:val="28"/>
          <w:szCs w:val="28"/>
        </w:rPr>
        <w:t xml:space="preserve">- </w:t>
      </w:r>
      <w:r w:rsidR="00555451" w:rsidRPr="00371635">
        <w:rPr>
          <w:sz w:val="28"/>
          <w:szCs w:val="28"/>
        </w:rPr>
        <w:t xml:space="preserve">вооружить их оптимальными способами осуществления деятельности; </w:t>
      </w:r>
    </w:p>
    <w:p w:rsidR="00555451" w:rsidRDefault="00371635" w:rsidP="00371635">
      <w:pPr>
        <w:pStyle w:val="Default"/>
        <w:spacing w:after="27" w:line="360" w:lineRule="auto"/>
        <w:ind w:firstLine="708"/>
        <w:jc w:val="both"/>
        <w:rPr>
          <w:sz w:val="28"/>
          <w:szCs w:val="28"/>
        </w:rPr>
      </w:pPr>
      <w:r w:rsidRPr="00371635">
        <w:rPr>
          <w:sz w:val="28"/>
          <w:szCs w:val="28"/>
        </w:rPr>
        <w:t xml:space="preserve">- </w:t>
      </w:r>
      <w:r w:rsidR="00555451" w:rsidRPr="00371635">
        <w:rPr>
          <w:sz w:val="28"/>
          <w:szCs w:val="28"/>
        </w:rPr>
        <w:t>подвести эту деятельность к процессу творчества</w:t>
      </w:r>
      <w:r w:rsidRPr="00371635">
        <w:rPr>
          <w:sz w:val="28"/>
          <w:szCs w:val="28"/>
        </w:rPr>
        <w:t>.</w:t>
      </w:r>
    </w:p>
    <w:p w:rsidR="007E0D07" w:rsidRPr="007E0D07" w:rsidRDefault="00371635" w:rsidP="00371635">
      <w:pPr>
        <w:pStyle w:val="Default"/>
        <w:spacing w:after="27" w:line="360" w:lineRule="auto"/>
        <w:ind w:firstLine="708"/>
        <w:jc w:val="both"/>
        <w:rPr>
          <w:sz w:val="28"/>
          <w:szCs w:val="28"/>
        </w:rPr>
      </w:pPr>
      <w:r w:rsidRPr="00371635">
        <w:rPr>
          <w:sz w:val="28"/>
          <w:szCs w:val="28"/>
        </w:rPr>
        <w:t>Современная организация образовательно-воспитательного процесса в учреждении дополнительного образования детей имеет личностно-ориентированную направленность, способствует полноценному развитию тех способностей, которые нужны личности и обществу, которые включают личность в социально-ценностную активность, способствуют ее самоопределению, обеспечивают возможности эффективного самообразования на протяжении всей последующей жизни.</w:t>
      </w:r>
    </w:p>
    <w:sectPr w:rsidR="007E0D07" w:rsidRPr="007E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1E3B"/>
    <w:multiLevelType w:val="hybridMultilevel"/>
    <w:tmpl w:val="2440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E034F"/>
    <w:multiLevelType w:val="hybridMultilevel"/>
    <w:tmpl w:val="57A82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D8B"/>
    <w:rsid w:val="001563B4"/>
    <w:rsid w:val="001A323C"/>
    <w:rsid w:val="002E3BF8"/>
    <w:rsid w:val="00371635"/>
    <w:rsid w:val="00412C19"/>
    <w:rsid w:val="004B0DE3"/>
    <w:rsid w:val="00514EF4"/>
    <w:rsid w:val="00537D8B"/>
    <w:rsid w:val="00555451"/>
    <w:rsid w:val="00773B71"/>
    <w:rsid w:val="007D5FF9"/>
    <w:rsid w:val="007E0D07"/>
    <w:rsid w:val="00803F9A"/>
    <w:rsid w:val="008E14F2"/>
    <w:rsid w:val="00A642C6"/>
    <w:rsid w:val="00C350BC"/>
    <w:rsid w:val="00D06049"/>
    <w:rsid w:val="00F40913"/>
    <w:rsid w:val="00FB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B005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qFormat/>
    <w:rsid w:val="00D06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Ocean</dc:creator>
  <cp:keywords/>
  <dc:description/>
  <cp:lastModifiedBy>Ocean</cp:lastModifiedBy>
  <cp:revision>10</cp:revision>
  <dcterms:created xsi:type="dcterms:W3CDTF">2023-02-13T17:47:00Z</dcterms:created>
  <dcterms:modified xsi:type="dcterms:W3CDTF">2023-02-13T19:36:00Z</dcterms:modified>
</cp:coreProperties>
</file>