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12" w:rsidRPr="00EF1650" w:rsidRDefault="003A7655">
      <w:pPr>
        <w:rPr>
          <w:b/>
          <w:sz w:val="28"/>
          <w:szCs w:val="28"/>
        </w:rPr>
      </w:pPr>
      <w:r w:rsidRPr="00EF1650">
        <w:rPr>
          <w:b/>
          <w:sz w:val="28"/>
          <w:szCs w:val="28"/>
        </w:rPr>
        <w:t xml:space="preserve">Статья на тему « </w:t>
      </w:r>
      <w:r w:rsidR="000701C7" w:rsidRPr="00EF1650">
        <w:rPr>
          <w:b/>
          <w:sz w:val="28"/>
          <w:szCs w:val="28"/>
        </w:rPr>
        <w:t>Патриотическое воспитание дошкольников</w:t>
      </w:r>
      <w:r w:rsidRPr="00EF1650">
        <w:rPr>
          <w:b/>
          <w:sz w:val="28"/>
          <w:szCs w:val="28"/>
        </w:rPr>
        <w:t xml:space="preserve"> »</w:t>
      </w:r>
    </w:p>
    <w:p w:rsidR="00ED1B12" w:rsidRPr="00ED1B12" w:rsidRDefault="00ED1B12" w:rsidP="00ED1B12">
      <w:pPr>
        <w:rPr>
          <w:sz w:val="28"/>
          <w:szCs w:val="28"/>
        </w:rPr>
      </w:pPr>
    </w:p>
    <w:p w:rsidR="000D75F7" w:rsidRPr="00E96A7E" w:rsidRDefault="000D75F7" w:rsidP="000D75F7">
      <w:pPr>
        <w:autoSpaceDE w:val="0"/>
        <w:autoSpaceDN w:val="0"/>
        <w:adjustRightInd w:val="0"/>
        <w:spacing w:line="300" w:lineRule="atLeast"/>
        <w:jc w:val="both"/>
        <w:rPr>
          <w:b/>
        </w:rPr>
      </w:pPr>
      <w:r w:rsidRPr="00E96A7E">
        <w:rPr>
          <w:b/>
        </w:rPr>
        <w:t>Составила: Яковенко Наталья Васильевна</w:t>
      </w:r>
      <w:r w:rsidR="006D6DC9">
        <w:rPr>
          <w:b/>
        </w:rPr>
        <w:t>, в</w:t>
      </w:r>
      <w:r w:rsidRPr="00E96A7E">
        <w:rPr>
          <w:b/>
        </w:rPr>
        <w:t>оспита</w:t>
      </w:r>
      <w:r w:rsidR="006D6DC9">
        <w:rPr>
          <w:b/>
        </w:rPr>
        <w:t>тель</w:t>
      </w:r>
      <w:r w:rsidRPr="00E96A7E">
        <w:rPr>
          <w:b/>
        </w:rPr>
        <w:t>.</w:t>
      </w:r>
    </w:p>
    <w:p w:rsidR="000D75F7" w:rsidRPr="00E96A7E" w:rsidRDefault="000D75F7" w:rsidP="000D75F7">
      <w:pPr>
        <w:rPr>
          <w:b/>
        </w:rPr>
      </w:pPr>
      <w:r w:rsidRPr="00E96A7E">
        <w:rPr>
          <w:b/>
        </w:rPr>
        <w:t>Муниципальное дошкольное образовательное учреждение                                                  «Детский сад №3</w:t>
      </w:r>
      <w:r w:rsidRPr="009C5702">
        <w:rPr>
          <w:b/>
        </w:rPr>
        <w:t>33</w:t>
      </w:r>
      <w:r w:rsidRPr="00E96A7E">
        <w:rPr>
          <w:b/>
        </w:rPr>
        <w:t xml:space="preserve">  Дзержинского района Волгограда» (МОУ детский сад № 3</w:t>
      </w:r>
      <w:r w:rsidRPr="009C5702">
        <w:rPr>
          <w:b/>
        </w:rPr>
        <w:t>33</w:t>
      </w:r>
      <w:r w:rsidRPr="00E96A7E">
        <w:rPr>
          <w:b/>
        </w:rPr>
        <w:t>)</w:t>
      </w:r>
    </w:p>
    <w:p w:rsidR="000D75F7" w:rsidRDefault="000D75F7" w:rsidP="000D75F7">
      <w:pPr>
        <w:autoSpaceDE w:val="0"/>
        <w:autoSpaceDN w:val="0"/>
        <w:adjustRightInd w:val="0"/>
        <w:spacing w:line="300" w:lineRule="atLeast"/>
        <w:jc w:val="both"/>
        <w:rPr>
          <w:b/>
          <w:sz w:val="28"/>
          <w:szCs w:val="28"/>
        </w:rPr>
      </w:pPr>
    </w:p>
    <w:p w:rsidR="00EF1650" w:rsidRPr="00081706" w:rsidRDefault="00CA00EA" w:rsidP="008F32DE">
      <w:pPr>
        <w:spacing w:line="276" w:lineRule="auto"/>
        <w:rPr>
          <w:rStyle w:val="a3"/>
          <w:b w:val="0"/>
          <w:sz w:val="28"/>
          <w:szCs w:val="28"/>
        </w:rPr>
      </w:pPr>
      <w:r w:rsidRPr="00081706">
        <w:rPr>
          <w:rStyle w:val="a3"/>
          <w:b w:val="0"/>
          <w:sz w:val="28"/>
          <w:szCs w:val="28"/>
        </w:rPr>
        <w:t xml:space="preserve">Патриотическое воспитание является </w:t>
      </w:r>
      <w:r w:rsidR="00081706" w:rsidRPr="00081706">
        <w:rPr>
          <w:rStyle w:val="a3"/>
          <w:b w:val="0"/>
          <w:sz w:val="28"/>
          <w:szCs w:val="28"/>
        </w:rPr>
        <w:t xml:space="preserve">одним из </w:t>
      </w:r>
      <w:r w:rsidR="00081706" w:rsidRPr="00081706">
        <w:rPr>
          <w:sz w:val="28"/>
          <w:szCs w:val="28"/>
        </w:rPr>
        <w:t xml:space="preserve">основных направлений  </w:t>
      </w:r>
      <w:r w:rsidRPr="00081706">
        <w:rPr>
          <w:sz w:val="28"/>
          <w:szCs w:val="28"/>
        </w:rPr>
        <w:t> </w:t>
      </w:r>
      <w:r w:rsidRPr="00081706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воспитательной</w:t>
      </w:r>
      <w:r w:rsidRPr="00081706">
        <w:rPr>
          <w:b/>
          <w:sz w:val="28"/>
          <w:szCs w:val="28"/>
        </w:rPr>
        <w:t> </w:t>
      </w:r>
      <w:r w:rsidRPr="00081706">
        <w:rPr>
          <w:sz w:val="28"/>
          <w:szCs w:val="28"/>
        </w:rPr>
        <w:t xml:space="preserve">системы </w:t>
      </w:r>
      <w:r w:rsidR="00081706" w:rsidRPr="00081706">
        <w:rPr>
          <w:sz w:val="28"/>
          <w:szCs w:val="28"/>
        </w:rPr>
        <w:t xml:space="preserve">дошкольных </w:t>
      </w:r>
      <w:r w:rsidRPr="00081706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</w:rPr>
        <w:t>образовательных</w:t>
      </w:r>
      <w:r w:rsidRPr="00081706">
        <w:rPr>
          <w:b/>
          <w:sz w:val="28"/>
          <w:szCs w:val="28"/>
        </w:rPr>
        <w:t> </w:t>
      </w:r>
      <w:r w:rsidRPr="00081706">
        <w:rPr>
          <w:sz w:val="28"/>
          <w:szCs w:val="28"/>
        </w:rPr>
        <w:t>организаций</w:t>
      </w:r>
      <w:r w:rsidR="00DC679F">
        <w:rPr>
          <w:sz w:val="28"/>
          <w:szCs w:val="28"/>
        </w:rPr>
        <w:t>.</w:t>
      </w:r>
      <w:r w:rsidR="00A22114">
        <w:rPr>
          <w:sz w:val="28"/>
          <w:szCs w:val="28"/>
        </w:rPr>
        <w:t xml:space="preserve">         </w:t>
      </w:r>
      <w:r w:rsidRPr="00081706">
        <w:rPr>
          <w:color w:val="000000"/>
          <w:sz w:val="28"/>
          <w:szCs w:val="28"/>
          <w:shd w:val="clear" w:color="auto" w:fill="FFFFFF"/>
        </w:rPr>
        <w:t xml:space="preserve"> </w:t>
      </w:r>
      <w:r w:rsidR="00DC679F">
        <w:rPr>
          <w:color w:val="000000"/>
          <w:sz w:val="28"/>
          <w:szCs w:val="28"/>
          <w:shd w:val="clear" w:color="auto" w:fill="FFFFFF"/>
        </w:rPr>
        <w:t>Э</w:t>
      </w:r>
      <w:r w:rsidRPr="00081706">
        <w:rPr>
          <w:color w:val="000000"/>
          <w:sz w:val="28"/>
          <w:szCs w:val="28"/>
          <w:shd w:val="clear" w:color="auto" w:fill="FFFFFF"/>
        </w:rPr>
        <w:t xml:space="preserve">то целенаправленный процесс педагогического воздействия на личность ребенка с целью обогащения его знаний о Родине, воспитание </w:t>
      </w:r>
      <w:r w:rsidRPr="00DC679F">
        <w:rPr>
          <w:color w:val="000000"/>
          <w:sz w:val="28"/>
          <w:szCs w:val="28"/>
          <w:shd w:val="clear" w:color="auto" w:fill="FFFFFF"/>
        </w:rPr>
        <w:t xml:space="preserve">патриотических </w:t>
      </w:r>
      <w:r w:rsidRPr="00081706">
        <w:rPr>
          <w:color w:val="000000"/>
          <w:sz w:val="28"/>
          <w:szCs w:val="28"/>
          <w:shd w:val="clear" w:color="auto" w:fill="FFFFFF"/>
        </w:rPr>
        <w:t>чувств, формирование умений и навыков нравственного поведения, развитие потребности в деятельности на общую пользу.</w:t>
      </w:r>
    </w:p>
    <w:p w:rsidR="00EF65FE" w:rsidRDefault="00081706" w:rsidP="008F32D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0F18">
        <w:rPr>
          <w:sz w:val="28"/>
          <w:szCs w:val="28"/>
        </w:rPr>
        <w:t xml:space="preserve">   В Стратегии развития воспитания в Российской Федерации на период до 2025 года обозначено, что </w:t>
      </w:r>
      <w:r w:rsidR="003D78BB">
        <w:rPr>
          <w:sz w:val="28"/>
          <w:szCs w:val="28"/>
        </w:rPr>
        <w:t>«…</w:t>
      </w:r>
      <w:r w:rsidR="007C0F18">
        <w:rPr>
          <w:sz w:val="28"/>
          <w:szCs w:val="28"/>
        </w:rPr>
        <w:t xml:space="preserve">приоритетная задача Российской Федерации – формирование новых поколений, обладающих знаниями и умениями, которые отвечают требованиям 21века, разделяющих традиционные нравственные ценности, готовых </w:t>
      </w:r>
      <w:r w:rsidR="003D78BB">
        <w:rPr>
          <w:sz w:val="28"/>
          <w:szCs w:val="28"/>
        </w:rPr>
        <w:t>к мирному созиданию и защите Родины. Ключевым инструментом решения этой задачи является воспитание детей».</w:t>
      </w:r>
      <w:r w:rsidR="007C0F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F65FE" w:rsidRDefault="003D78BB" w:rsidP="008F32D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Завтрашний день страны зависит от тех, кто сегодня играет, воспитывается и развивается в дошкольных образовательных учреждениях.</w:t>
      </w:r>
    </w:p>
    <w:p w:rsidR="00B94BF1" w:rsidRDefault="00B94BF1" w:rsidP="008F32DE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Нередко,</w:t>
      </w:r>
      <w:r w:rsidR="003D78BB">
        <w:rPr>
          <w:sz w:val="28"/>
          <w:szCs w:val="28"/>
        </w:rPr>
        <w:t xml:space="preserve"> </w:t>
      </w:r>
      <w:r>
        <w:rPr>
          <w:sz w:val="28"/>
          <w:szCs w:val="28"/>
        </w:rPr>
        <w:t>общаясь с детьми, мы говорим: «Нужно любить свою Родину».</w:t>
      </w:r>
    </w:p>
    <w:p w:rsidR="00E2565A" w:rsidRDefault="00B94BF1" w:rsidP="008F32DE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Но патриотизму, любви к родине надо учить.</w:t>
      </w:r>
      <w:r w:rsidR="00716423">
        <w:rPr>
          <w:sz w:val="28"/>
          <w:szCs w:val="28"/>
        </w:rPr>
        <w:t xml:space="preserve"> Нужно объяснить ребенку, что </w:t>
      </w:r>
      <w:r w:rsidR="004E2DA3">
        <w:rPr>
          <w:sz w:val="28"/>
          <w:szCs w:val="28"/>
        </w:rPr>
        <w:t>л</w:t>
      </w:r>
      <w:r w:rsidR="00716423" w:rsidRPr="004E2DA3">
        <w:rPr>
          <w:color w:val="000000"/>
          <w:sz w:val="28"/>
          <w:szCs w:val="28"/>
          <w:shd w:val="clear" w:color="auto" w:fill="FFFFFF"/>
        </w:rPr>
        <w:t>юбовь к Отчизне начинается с любви к своей малой родине - месту, где родился</w:t>
      </w:r>
      <w:r w:rsidR="004E2DA3">
        <w:rPr>
          <w:color w:val="000000"/>
          <w:sz w:val="28"/>
          <w:szCs w:val="28"/>
          <w:shd w:val="clear" w:color="auto" w:fill="FFFFFF"/>
        </w:rPr>
        <w:t>,</w:t>
      </w:r>
      <w:r w:rsidR="004E2DA3" w:rsidRPr="00BC51BE">
        <w:rPr>
          <w:rStyle w:val="a3"/>
          <w:sz w:val="28"/>
          <w:szCs w:val="28"/>
        </w:rPr>
        <w:t xml:space="preserve"> </w:t>
      </w:r>
      <w:r w:rsidR="004E2DA3" w:rsidRPr="004E2DA3">
        <w:rPr>
          <w:rStyle w:val="a3"/>
          <w:b w:val="0"/>
          <w:sz w:val="28"/>
          <w:szCs w:val="28"/>
        </w:rPr>
        <w:t>любви и п</w:t>
      </w:r>
      <w:r w:rsidR="004E2DA3">
        <w:rPr>
          <w:rStyle w:val="a3"/>
          <w:b w:val="0"/>
          <w:sz w:val="28"/>
          <w:szCs w:val="28"/>
        </w:rPr>
        <w:t>ривязанности к своей семье, своим близким</w:t>
      </w:r>
      <w:r w:rsidR="004E2DA3" w:rsidRPr="004E2DA3">
        <w:rPr>
          <w:rStyle w:val="a3"/>
          <w:b w:val="0"/>
          <w:sz w:val="28"/>
          <w:szCs w:val="28"/>
        </w:rPr>
        <w:t>, детскому саду, улице, городу</w:t>
      </w:r>
      <w:r w:rsidR="004E2DA3">
        <w:rPr>
          <w:rStyle w:val="a3"/>
          <w:b w:val="0"/>
          <w:sz w:val="28"/>
          <w:szCs w:val="28"/>
        </w:rPr>
        <w:t xml:space="preserve">. </w:t>
      </w:r>
      <w:r w:rsidR="00D162F2">
        <w:rPr>
          <w:rStyle w:val="a3"/>
          <w:b w:val="0"/>
          <w:sz w:val="28"/>
          <w:szCs w:val="28"/>
        </w:rPr>
        <w:t xml:space="preserve">     </w:t>
      </w:r>
      <w:r w:rsidR="005E7168">
        <w:rPr>
          <w:rStyle w:val="a3"/>
          <w:b w:val="0"/>
          <w:sz w:val="28"/>
          <w:szCs w:val="28"/>
        </w:rPr>
        <w:t xml:space="preserve">                                                                                                                </w:t>
      </w:r>
      <w:r w:rsidR="00D162F2">
        <w:rPr>
          <w:rStyle w:val="a3"/>
          <w:b w:val="0"/>
          <w:sz w:val="28"/>
          <w:szCs w:val="28"/>
        </w:rPr>
        <w:t xml:space="preserve"> </w:t>
      </w:r>
      <w:r w:rsidR="005E7168" w:rsidRPr="00EF65FE">
        <w:rPr>
          <w:color w:val="000000"/>
          <w:sz w:val="28"/>
          <w:szCs w:val="28"/>
          <w:shd w:val="clear" w:color="auto" w:fill="FFFFFF"/>
        </w:rPr>
        <w:t>Нравственность</w:t>
      </w:r>
      <w:r w:rsidR="005E7168">
        <w:rPr>
          <w:color w:val="000000"/>
          <w:sz w:val="28"/>
          <w:szCs w:val="28"/>
          <w:shd w:val="clear" w:color="auto" w:fill="FFFFFF"/>
        </w:rPr>
        <w:t>,</w:t>
      </w:r>
      <w:r w:rsidR="005E7168" w:rsidRPr="00EF65FE">
        <w:rPr>
          <w:color w:val="000000"/>
          <w:sz w:val="28"/>
          <w:szCs w:val="28"/>
          <w:shd w:val="clear" w:color="auto" w:fill="FFFFFF"/>
        </w:rPr>
        <w:t xml:space="preserve"> как основа патриотизма</w:t>
      </w:r>
      <w:r w:rsidR="005E7168">
        <w:rPr>
          <w:color w:val="000000"/>
          <w:sz w:val="28"/>
          <w:szCs w:val="28"/>
          <w:shd w:val="clear" w:color="auto" w:fill="FFFFFF"/>
        </w:rPr>
        <w:t>,</w:t>
      </w:r>
      <w:r w:rsidR="005E7168" w:rsidRPr="00EF65FE">
        <w:rPr>
          <w:color w:val="000000"/>
          <w:sz w:val="28"/>
          <w:szCs w:val="28"/>
          <w:shd w:val="clear" w:color="auto" w:fill="FFFFFF"/>
        </w:rPr>
        <w:t xml:space="preserve"> не может развиваться путём ес</w:t>
      </w:r>
      <w:r w:rsidR="005E7168">
        <w:rPr>
          <w:color w:val="000000"/>
          <w:sz w:val="28"/>
          <w:szCs w:val="28"/>
          <w:shd w:val="clear" w:color="auto" w:fill="FFFFFF"/>
        </w:rPr>
        <w:t xml:space="preserve">тественного взросления человека, ее </w:t>
      </w:r>
      <w:r w:rsidR="005E7168" w:rsidRPr="00D162F2">
        <w:rPr>
          <w:color w:val="000000"/>
          <w:sz w:val="28"/>
          <w:szCs w:val="28"/>
          <w:shd w:val="clear" w:color="auto" w:fill="FFFFFF"/>
        </w:rPr>
        <w:t>формирует и совершенствует тот поток информации, который сопровождает ребёнка с самых первых лет жизни. От того, в каких условиях находится и развивается ребёнок, какие средства и методы применяются для его воспитания, зависят в конечном итоге патриотизм и нравственность будущего гражданина.</w:t>
      </w:r>
      <w:r w:rsidR="005E7168"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D162F2">
        <w:rPr>
          <w:rStyle w:val="a3"/>
          <w:b w:val="0"/>
          <w:sz w:val="28"/>
          <w:szCs w:val="28"/>
        </w:rPr>
        <w:t xml:space="preserve">                                                                                                    </w:t>
      </w:r>
      <w:r w:rsidR="004E2DA3" w:rsidRPr="00D162F2">
        <w:rPr>
          <w:color w:val="000000"/>
          <w:sz w:val="28"/>
          <w:szCs w:val="28"/>
          <w:shd w:val="clear" w:color="auto" w:fill="FFFFFF"/>
        </w:rPr>
        <w:t xml:space="preserve">Человек как личность формируется в младшем возрасте. Это в полной мере относится и к таким качествам, как нравственность и патриотизм. В младшем возрасте закладывается личностная культура, маленький человечек приобщается к духовно-нравственным основам, обретает ценностные ориентиры. </w:t>
      </w:r>
      <w:r w:rsidR="00EF65FE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</w:t>
      </w:r>
      <w:r w:rsidR="00EF65FE" w:rsidRPr="00EF65FE">
        <w:rPr>
          <w:color w:val="000000"/>
          <w:sz w:val="28"/>
          <w:szCs w:val="28"/>
          <w:shd w:val="clear" w:color="auto" w:fill="FFFFFF"/>
        </w:rPr>
        <w:t xml:space="preserve">Многие впечатления от увиденного малышом не осознаются, но они закладывают в его душе прочную базу восхищения родным домом, детским садом, городом, где он живёт. Вместе с этим в сердце зарождается чувство любви к близким людям, друзьям, родному городу – так незаметно на </w:t>
      </w:r>
      <w:r w:rsidR="00EF65FE" w:rsidRPr="00EF65FE">
        <w:rPr>
          <w:color w:val="000000"/>
          <w:sz w:val="28"/>
          <w:szCs w:val="28"/>
          <w:shd w:val="clear" w:color="auto" w:fill="FFFFFF"/>
        </w:rPr>
        <w:lastRenderedPageBreak/>
        <w:t>благодатной почве дают первые всходы патриотические чувства.</w:t>
      </w:r>
      <w:r w:rsidR="006B6D06">
        <w:rPr>
          <w:color w:val="000000"/>
          <w:sz w:val="28"/>
          <w:szCs w:val="28"/>
          <w:shd w:val="clear" w:color="auto" w:fill="FFFFFF"/>
        </w:rPr>
        <w:t xml:space="preserve">                                     В младшей группе детям еще трудно представить, что такое город, страна.</w:t>
      </w:r>
      <w:r w:rsidR="009070DF">
        <w:rPr>
          <w:color w:val="000000"/>
          <w:sz w:val="28"/>
          <w:szCs w:val="28"/>
          <w:shd w:val="clear" w:color="auto" w:fill="FFFFFF"/>
        </w:rPr>
        <w:t xml:space="preserve">   </w:t>
      </w:r>
      <w:r w:rsidR="006B6D06">
        <w:rPr>
          <w:color w:val="000000"/>
          <w:sz w:val="28"/>
          <w:szCs w:val="28"/>
          <w:shd w:val="clear" w:color="auto" w:fill="FFFFFF"/>
        </w:rPr>
        <w:t xml:space="preserve"> К жизни своей страны малыши приобщаются во время праздников или каких-либо общественных событий. Поэтому воспитатель обращает внимание детей на празднично украшенные улицы, оформляет группу вместе с детьми к праздникам, а после праздников спрашивает</w:t>
      </w:r>
      <w:r w:rsidR="008F01DC">
        <w:rPr>
          <w:color w:val="000000"/>
          <w:sz w:val="28"/>
          <w:szCs w:val="28"/>
          <w:shd w:val="clear" w:color="auto" w:fill="FFFFFF"/>
        </w:rPr>
        <w:t>, где они были с родителями, что видели. Во время прогулок воспитатель знакомит детей с близлежащими улицами, обращая внимание</w:t>
      </w:r>
      <w:r w:rsidR="006B6D06">
        <w:rPr>
          <w:color w:val="000000"/>
          <w:sz w:val="28"/>
          <w:szCs w:val="28"/>
          <w:shd w:val="clear" w:color="auto" w:fill="FFFFFF"/>
        </w:rPr>
        <w:t xml:space="preserve"> </w:t>
      </w:r>
      <w:r w:rsidR="008F01DC">
        <w:rPr>
          <w:color w:val="000000"/>
          <w:sz w:val="28"/>
          <w:szCs w:val="28"/>
          <w:shd w:val="clear" w:color="auto" w:fill="FFFFFF"/>
        </w:rPr>
        <w:t>на то, что у каждой улицы свое название. В книжном уголке</w:t>
      </w:r>
      <w:r w:rsidR="009070DF">
        <w:rPr>
          <w:color w:val="000000"/>
          <w:sz w:val="28"/>
          <w:szCs w:val="28"/>
          <w:shd w:val="clear" w:color="auto" w:fill="FFFFFF"/>
        </w:rPr>
        <w:t xml:space="preserve"> – главные достопримечательности родного города, открытки, иллюстрации. На занятиях изо </w:t>
      </w:r>
      <w:r w:rsidR="00E2565A">
        <w:rPr>
          <w:color w:val="000000"/>
          <w:sz w:val="28"/>
          <w:szCs w:val="28"/>
          <w:shd w:val="clear" w:color="auto" w:fill="FFFFFF"/>
        </w:rPr>
        <w:t xml:space="preserve">творчества </w:t>
      </w:r>
      <w:r w:rsidR="009070DF">
        <w:rPr>
          <w:color w:val="000000"/>
          <w:sz w:val="28"/>
          <w:szCs w:val="28"/>
          <w:shd w:val="clear" w:color="auto" w:fill="FFFFFF"/>
        </w:rPr>
        <w:t xml:space="preserve"> дети рисуют шары, флажки, которыми украшают город к празднику.</w:t>
      </w:r>
    </w:p>
    <w:p w:rsidR="00E075E4" w:rsidRDefault="00E2565A" w:rsidP="008F32D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Постепенно воспитатель подводит детей к пониманию того, что дети, хоть и маленькие, но тоже жители страны и города.                                                                                     С детьми средней группы можно проводить целевые прогулки </w:t>
      </w:r>
      <w:r w:rsidR="00B773A5">
        <w:rPr>
          <w:sz w:val="28"/>
          <w:szCs w:val="28"/>
        </w:rPr>
        <w:t xml:space="preserve">вместе с родителями </w:t>
      </w:r>
      <w:r>
        <w:rPr>
          <w:sz w:val="28"/>
          <w:szCs w:val="28"/>
        </w:rPr>
        <w:t>по празднично украшенным улицам, к главным достопримечательностям города</w:t>
      </w:r>
      <w:r w:rsidR="00B773A5">
        <w:rPr>
          <w:sz w:val="28"/>
          <w:szCs w:val="28"/>
        </w:rPr>
        <w:t xml:space="preserve"> (площадь Павших борцов, Мамаев курган, Вечный огонь). Обратить внимание на то положительное, что происходит вокруг: строится новый дом, открыли магазин, посадили деревья. Дети наблюдают за горожанами, их трудом</w:t>
      </w:r>
      <w:r w:rsidR="00A32FA6">
        <w:rPr>
          <w:sz w:val="28"/>
          <w:szCs w:val="28"/>
        </w:rPr>
        <w:t>, за машинами на улице. Важная роль отводится чтению художественной литературы, беседам с детьми о том, где они побывали и что знают о городе. Основная задача воспитателя средней группы показать детям как красив , наряден, удобен для жизни наш город Волгоград, как любят его горожане</w:t>
      </w:r>
      <w:r w:rsidR="00E075E4">
        <w:rPr>
          <w:sz w:val="28"/>
          <w:szCs w:val="28"/>
        </w:rPr>
        <w:t xml:space="preserve"> </w:t>
      </w:r>
      <w:r w:rsidR="00A32FA6">
        <w:rPr>
          <w:sz w:val="28"/>
          <w:szCs w:val="28"/>
        </w:rPr>
        <w:t xml:space="preserve"> и все </w:t>
      </w:r>
      <w:r w:rsidR="00E075E4">
        <w:rPr>
          <w:sz w:val="28"/>
          <w:szCs w:val="28"/>
        </w:rPr>
        <w:t xml:space="preserve">делают для того, чтобы он стал еще  </w:t>
      </w:r>
    </w:p>
    <w:p w:rsidR="00831B08" w:rsidRDefault="00E075E4" w:rsidP="008F32D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лучше. Познакомить детей с понятиями город и село. Уточнить, чем отличается город от села, как помогают город и село друг другу. Постепенно подводить детей к понятию- гор</w:t>
      </w:r>
      <w:r w:rsidR="00831B08">
        <w:rPr>
          <w:sz w:val="28"/>
          <w:szCs w:val="28"/>
        </w:rPr>
        <w:t>од труженик.</w:t>
      </w:r>
    </w:p>
    <w:p w:rsidR="00717DF9" w:rsidRDefault="00831B08" w:rsidP="008F32D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Детей старшей группы можно начинать знакомить на занятиях с историей Волгограда. Показать детям, что Волгоград не только город-красавец, но и труженик. Дать представления о том, какие промышленные предприятия работают в городе, какую продукцию они выпускают.</w:t>
      </w:r>
      <w:r w:rsidR="00717DF9">
        <w:rPr>
          <w:sz w:val="28"/>
          <w:szCs w:val="28"/>
        </w:rPr>
        <w:t xml:space="preserve"> Рассказать  (а лучше </w:t>
      </w:r>
    </w:p>
    <w:p w:rsidR="0054555D" w:rsidRDefault="00717DF9" w:rsidP="008F32D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посетить)что такое аптека, химчистка библиотека, ателье. Подвести к пониманию того, что все эти службы нужны для удобства людей, каждый старается работать хорошо.</w:t>
      </w:r>
      <w:r w:rsidR="006C45CF">
        <w:rPr>
          <w:sz w:val="28"/>
          <w:szCs w:val="28"/>
        </w:rPr>
        <w:t xml:space="preserve"> Волгоградцы стараются, а мы тоже волгоградцы и должны беречь что сделано до нас. И хотя дети не могут как взрослые делать что-то значительное для города, но как настоящие горожане они могут поддерживать чистоту и порядок</w:t>
      </w:r>
      <w:r w:rsidR="00442169">
        <w:rPr>
          <w:sz w:val="28"/>
          <w:szCs w:val="28"/>
        </w:rPr>
        <w:t xml:space="preserve"> в городе. Полученные знания закрепляются в игровой и творческо-продуктивной деятельности. В подготовительной группе воспитатель закрепляет и углубляет знания детей о городе-красавце, городе-труженике, знакомит детей с городом-героем Волгоградом. </w:t>
      </w:r>
      <w:r w:rsidR="00442169">
        <w:rPr>
          <w:sz w:val="28"/>
          <w:szCs w:val="28"/>
        </w:rPr>
        <w:lastRenderedPageBreak/>
        <w:t>Познакомить со знаменитыми людьми нашего края. Раскрыть понятия</w:t>
      </w:r>
      <w:r w:rsidR="0089643E">
        <w:rPr>
          <w:sz w:val="28"/>
          <w:szCs w:val="28"/>
        </w:rPr>
        <w:t xml:space="preserve"> «память», «памятник»; познакомить детей с разными формами памяти в нашем городе. Сформировать у детей понятие о том, что история города связана с историей страны. Воспитатель закрепляет знания детей о своем районе, знакомит с, </w:t>
      </w:r>
      <w:r w:rsidR="00C16999">
        <w:rPr>
          <w:sz w:val="28"/>
          <w:szCs w:val="28"/>
        </w:rPr>
        <w:t xml:space="preserve">близлежащей школой, проводит  </w:t>
      </w:r>
      <w:r w:rsidR="0089643E">
        <w:rPr>
          <w:sz w:val="28"/>
          <w:szCs w:val="28"/>
        </w:rPr>
        <w:t>экскурсии</w:t>
      </w:r>
      <w:r w:rsidR="00C16999">
        <w:rPr>
          <w:sz w:val="28"/>
          <w:szCs w:val="28"/>
        </w:rPr>
        <w:t xml:space="preserve"> в библиотеку                                     (детскую, школьную).Полученные знания дети закрепляют в дидактических и сюжетно-ролевых играх.</w:t>
      </w:r>
    </w:p>
    <w:p w:rsidR="0054555D" w:rsidRDefault="0054555D" w:rsidP="008F32DE">
      <w:pPr>
        <w:spacing w:line="276" w:lineRule="auto"/>
        <w:rPr>
          <w:sz w:val="28"/>
          <w:szCs w:val="28"/>
        </w:rPr>
      </w:pPr>
    </w:p>
    <w:p w:rsidR="0054555D" w:rsidRPr="005D0841" w:rsidRDefault="00B70521" w:rsidP="00B70521">
      <w:pPr>
        <w:spacing w:line="276" w:lineRule="auto"/>
        <w:ind w:firstLine="567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FC5B33" w:rsidRPr="005D0841">
        <w:rPr>
          <w:rFonts w:eastAsiaTheme="minorHAnsi"/>
          <w:sz w:val="28"/>
          <w:szCs w:val="28"/>
          <w:u w:val="single"/>
          <w:lang w:eastAsia="en-US"/>
        </w:rPr>
        <w:t xml:space="preserve">Некоторые организационные формы </w:t>
      </w:r>
      <w:r w:rsidR="0054555D" w:rsidRPr="005D0841">
        <w:rPr>
          <w:rFonts w:eastAsiaTheme="minorHAnsi"/>
          <w:sz w:val="28"/>
          <w:szCs w:val="28"/>
          <w:u w:val="single"/>
          <w:lang w:eastAsia="en-US"/>
        </w:rPr>
        <w:t xml:space="preserve"> </w:t>
      </w:r>
    </w:p>
    <w:p w:rsidR="0054555D" w:rsidRPr="005D0841" w:rsidRDefault="005D0841" w:rsidP="00B70521">
      <w:pPr>
        <w:spacing w:line="276" w:lineRule="auto"/>
        <w:ind w:firstLine="567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t xml:space="preserve">                      </w:t>
      </w:r>
      <w:r w:rsidR="00B70521" w:rsidRPr="005D0841">
        <w:rPr>
          <w:rFonts w:eastAsiaTheme="minorHAnsi"/>
          <w:sz w:val="28"/>
          <w:szCs w:val="28"/>
          <w:u w:val="single"/>
          <w:lang w:eastAsia="en-US"/>
        </w:rPr>
        <w:t>г</w:t>
      </w:r>
      <w:r w:rsidR="00FC5B33" w:rsidRPr="005D0841">
        <w:rPr>
          <w:rFonts w:eastAsiaTheme="minorHAnsi"/>
          <w:sz w:val="28"/>
          <w:szCs w:val="28"/>
          <w:u w:val="single"/>
          <w:lang w:eastAsia="en-US"/>
        </w:rPr>
        <w:t>ражданско-патриотического воспитания</w:t>
      </w:r>
    </w:p>
    <w:p w:rsidR="0054555D" w:rsidRPr="00B70521" w:rsidRDefault="0054555D" w:rsidP="008F32DE">
      <w:pPr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54555D" w:rsidRDefault="0054555D" w:rsidP="008F32DE">
      <w:pPr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Детско-родительский клуб «Герои былых времен»</w:t>
      </w:r>
    </w:p>
    <w:p w:rsidR="0054555D" w:rsidRDefault="0054555D" w:rsidP="008F32DE">
      <w:pPr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Праздник книги «Сказочные герои и подвиги наших дней»</w:t>
      </w:r>
    </w:p>
    <w:p w:rsidR="0054555D" w:rsidRDefault="008F32DE" w:rsidP="008F32DE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54555D">
        <w:rPr>
          <w:rFonts w:eastAsiaTheme="minorHAnsi"/>
          <w:sz w:val="28"/>
          <w:szCs w:val="28"/>
          <w:lang w:eastAsia="en-US"/>
        </w:rPr>
        <w:t xml:space="preserve">- </w:t>
      </w:r>
      <w:r w:rsidR="0054555D" w:rsidRPr="006D6A89">
        <w:rPr>
          <w:rFonts w:eastAsiaTheme="minorHAnsi"/>
          <w:sz w:val="28"/>
          <w:szCs w:val="28"/>
          <w:lang w:eastAsia="en-US"/>
        </w:rPr>
        <w:t>Детско-род</w:t>
      </w:r>
      <w:r w:rsidR="0054555D">
        <w:rPr>
          <w:rFonts w:eastAsiaTheme="minorHAnsi"/>
          <w:sz w:val="28"/>
          <w:szCs w:val="28"/>
          <w:lang w:eastAsia="en-US"/>
        </w:rPr>
        <w:t xml:space="preserve">ительские исследования «Герои моей семьи и моего </w:t>
      </w:r>
      <w:r>
        <w:rPr>
          <w:rFonts w:eastAsiaTheme="minorHAnsi"/>
          <w:sz w:val="28"/>
          <w:szCs w:val="28"/>
          <w:lang w:eastAsia="en-US"/>
        </w:rPr>
        <w:t xml:space="preserve">                 </w:t>
      </w:r>
      <w:r w:rsidR="0054555D">
        <w:rPr>
          <w:rFonts w:eastAsiaTheme="minorHAnsi"/>
          <w:sz w:val="28"/>
          <w:szCs w:val="28"/>
          <w:lang w:eastAsia="en-US"/>
        </w:rPr>
        <w:t>Отечества</w:t>
      </w:r>
      <w:r w:rsidR="0054555D" w:rsidRPr="006D6A89">
        <w:rPr>
          <w:rFonts w:eastAsiaTheme="minorHAnsi"/>
          <w:sz w:val="28"/>
          <w:szCs w:val="28"/>
          <w:lang w:eastAsia="en-US"/>
        </w:rPr>
        <w:t>»</w:t>
      </w:r>
    </w:p>
    <w:p w:rsidR="0054555D" w:rsidRDefault="0054555D" w:rsidP="008F32DE">
      <w:pPr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6D6A89">
        <w:rPr>
          <w:rFonts w:eastAsiaTheme="minorHAnsi"/>
          <w:sz w:val="28"/>
          <w:szCs w:val="28"/>
          <w:lang w:eastAsia="en-US"/>
        </w:rPr>
        <w:t>Детско-родительские исследования</w:t>
      </w:r>
      <w:r>
        <w:rPr>
          <w:rFonts w:eastAsiaTheme="minorHAnsi"/>
          <w:sz w:val="28"/>
          <w:szCs w:val="28"/>
          <w:lang w:eastAsia="en-US"/>
        </w:rPr>
        <w:t xml:space="preserve"> «Наши предки и моя Россия»</w:t>
      </w:r>
    </w:p>
    <w:p w:rsidR="0054555D" w:rsidRDefault="0054555D" w:rsidP="008F32DE">
      <w:pPr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6D6A89">
        <w:rPr>
          <w:rFonts w:eastAsiaTheme="minorHAnsi"/>
          <w:sz w:val="28"/>
          <w:szCs w:val="28"/>
          <w:lang w:eastAsia="en-US"/>
        </w:rPr>
        <w:t>Детск</w:t>
      </w:r>
      <w:r>
        <w:rPr>
          <w:rFonts w:eastAsiaTheme="minorHAnsi"/>
          <w:sz w:val="28"/>
          <w:szCs w:val="28"/>
          <w:lang w:eastAsia="en-US"/>
        </w:rPr>
        <w:t>о-родительские исследования «Мои предки в ряду безымянного полка</w:t>
      </w:r>
      <w:r w:rsidRPr="006D6A89">
        <w:rPr>
          <w:rFonts w:eastAsiaTheme="minorHAnsi"/>
          <w:sz w:val="28"/>
          <w:szCs w:val="28"/>
          <w:lang w:eastAsia="en-US"/>
        </w:rPr>
        <w:t>»</w:t>
      </w:r>
    </w:p>
    <w:p w:rsidR="00FC5B33" w:rsidRPr="005D0841" w:rsidRDefault="00B70521" w:rsidP="00B70521">
      <w:pPr>
        <w:tabs>
          <w:tab w:val="left" w:pos="2520"/>
          <w:tab w:val="center" w:pos="4961"/>
        </w:tabs>
        <w:rPr>
          <w:rFonts w:eastAsiaTheme="minorHAnsi"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 xml:space="preserve">                               </w:t>
      </w:r>
      <w:r w:rsidR="00FC5B33" w:rsidRPr="005D0841">
        <w:rPr>
          <w:rFonts w:eastAsiaTheme="minorHAnsi"/>
          <w:sz w:val="28"/>
          <w:szCs w:val="28"/>
          <w:u w:val="single"/>
          <w:lang w:eastAsia="en-US"/>
        </w:rPr>
        <w:t>Художественная</w:t>
      </w:r>
      <w:r w:rsidR="00FC5B33" w:rsidRPr="005D0841">
        <w:rPr>
          <w:rFonts w:eastAsiaTheme="minorHAnsi"/>
          <w:sz w:val="28"/>
          <w:szCs w:val="28"/>
          <w:u w:val="single"/>
          <w:lang w:eastAsia="en-US"/>
        </w:rPr>
        <w:tab/>
        <w:t>литература</w:t>
      </w:r>
    </w:p>
    <w:p w:rsidR="00FC5B33" w:rsidRPr="005D0841" w:rsidRDefault="00B70521" w:rsidP="00B70521">
      <w:pPr>
        <w:ind w:firstLine="567"/>
        <w:rPr>
          <w:rFonts w:eastAsiaTheme="minorHAnsi"/>
          <w:sz w:val="28"/>
          <w:szCs w:val="28"/>
          <w:u w:val="single"/>
          <w:lang w:eastAsia="en-US"/>
        </w:rPr>
      </w:pPr>
      <w:r w:rsidRPr="005D0841">
        <w:rPr>
          <w:rFonts w:eastAsiaTheme="minorHAnsi"/>
          <w:sz w:val="28"/>
          <w:szCs w:val="28"/>
          <w:u w:val="single"/>
          <w:lang w:eastAsia="en-US"/>
        </w:rPr>
        <w:t>д</w:t>
      </w:r>
      <w:r w:rsidR="00FC5B33" w:rsidRPr="005D0841">
        <w:rPr>
          <w:rFonts w:eastAsiaTheme="minorHAnsi"/>
          <w:sz w:val="28"/>
          <w:szCs w:val="28"/>
          <w:u w:val="single"/>
          <w:lang w:eastAsia="en-US"/>
        </w:rPr>
        <w:t xml:space="preserve">ля гражданско </w:t>
      </w:r>
      <w:r w:rsidRPr="005D0841">
        <w:rPr>
          <w:rFonts w:eastAsiaTheme="minorHAnsi"/>
          <w:sz w:val="28"/>
          <w:szCs w:val="28"/>
          <w:u w:val="single"/>
          <w:lang w:eastAsia="en-US"/>
        </w:rPr>
        <w:t>–</w:t>
      </w:r>
      <w:r w:rsidR="00FC5B33" w:rsidRPr="005D0841">
        <w:rPr>
          <w:rFonts w:eastAsiaTheme="minorHAnsi"/>
          <w:sz w:val="28"/>
          <w:szCs w:val="28"/>
          <w:u w:val="single"/>
          <w:lang w:eastAsia="en-US"/>
        </w:rPr>
        <w:t xml:space="preserve"> патриоти</w:t>
      </w:r>
      <w:r w:rsidRPr="005D0841">
        <w:rPr>
          <w:rFonts w:eastAsiaTheme="minorHAnsi"/>
          <w:sz w:val="28"/>
          <w:szCs w:val="28"/>
          <w:u w:val="single"/>
          <w:lang w:eastAsia="en-US"/>
        </w:rPr>
        <w:t xml:space="preserve">ческого </w:t>
      </w:r>
      <w:r w:rsidR="00FC5B33" w:rsidRPr="005D0841">
        <w:rPr>
          <w:rFonts w:eastAsiaTheme="minorHAnsi"/>
          <w:sz w:val="28"/>
          <w:szCs w:val="28"/>
          <w:u w:val="single"/>
          <w:lang w:eastAsia="en-US"/>
        </w:rPr>
        <w:t>воспитания детей</w:t>
      </w:r>
    </w:p>
    <w:p w:rsidR="00FC5B33" w:rsidRDefault="00FC5B33">
      <w:pPr>
        <w:spacing w:line="276" w:lineRule="auto"/>
        <w:rPr>
          <w:sz w:val="28"/>
          <w:szCs w:val="28"/>
        </w:rPr>
      </w:pPr>
    </w:p>
    <w:p w:rsidR="00FC5B33" w:rsidRPr="00FC5B33" w:rsidRDefault="00B70521" w:rsidP="00B70521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</w:t>
      </w:r>
      <w:r w:rsidR="00FC5B33" w:rsidRPr="00FC5B33">
        <w:rPr>
          <w:color w:val="333333"/>
          <w:sz w:val="28"/>
          <w:szCs w:val="28"/>
          <w:shd w:val="clear" w:color="auto" w:fill="FFFFFF"/>
        </w:rPr>
        <w:t>1. Баруздин С. — «Шел по улице солдат» </w:t>
      </w:r>
    </w:p>
    <w:p w:rsidR="00FC5B33" w:rsidRPr="00FC5B33" w:rsidRDefault="00FC5B33" w:rsidP="00FC5B33">
      <w:pPr>
        <w:ind w:firstLine="567"/>
        <w:rPr>
          <w:color w:val="333333"/>
          <w:sz w:val="28"/>
          <w:szCs w:val="28"/>
          <w:shd w:val="clear" w:color="auto" w:fill="FFFFFF"/>
        </w:rPr>
      </w:pPr>
      <w:r w:rsidRPr="00FC5B33">
        <w:rPr>
          <w:color w:val="333333"/>
          <w:sz w:val="28"/>
          <w:szCs w:val="28"/>
          <w:shd w:val="clear" w:color="auto" w:fill="FFFFFF"/>
        </w:rPr>
        <w:t xml:space="preserve">2. Кассиль Л. — «Твои защитники» </w:t>
      </w:r>
    </w:p>
    <w:p w:rsidR="00FC5B33" w:rsidRPr="00FC5B33" w:rsidRDefault="00FC5B33" w:rsidP="00FC5B33">
      <w:pPr>
        <w:ind w:firstLine="567"/>
        <w:rPr>
          <w:color w:val="333333"/>
          <w:sz w:val="28"/>
          <w:szCs w:val="28"/>
          <w:shd w:val="clear" w:color="auto" w:fill="FFFFFF"/>
        </w:rPr>
      </w:pPr>
      <w:r w:rsidRPr="00FC5B33">
        <w:rPr>
          <w:color w:val="333333"/>
          <w:sz w:val="28"/>
          <w:szCs w:val="28"/>
          <w:shd w:val="clear" w:color="auto" w:fill="FFFFFF"/>
        </w:rPr>
        <w:t xml:space="preserve">3. Алексеев С. — «Великие победы. Рассказы о Великой Отечественной </w:t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</w:t>
      </w:r>
      <w:r w:rsidRPr="00FC5B33">
        <w:rPr>
          <w:color w:val="333333"/>
          <w:sz w:val="28"/>
          <w:szCs w:val="28"/>
          <w:shd w:val="clear" w:color="auto" w:fill="FFFFFF"/>
        </w:rPr>
        <w:t xml:space="preserve">войне для детей» </w:t>
      </w:r>
    </w:p>
    <w:p w:rsidR="00FC5B33" w:rsidRPr="00FC5B33" w:rsidRDefault="00FC5B33" w:rsidP="00FC5B33">
      <w:pPr>
        <w:ind w:firstLine="567"/>
        <w:rPr>
          <w:color w:val="333333"/>
          <w:sz w:val="28"/>
          <w:szCs w:val="28"/>
          <w:shd w:val="clear" w:color="auto" w:fill="FFFFFF"/>
        </w:rPr>
      </w:pPr>
      <w:r w:rsidRPr="00FC5B33">
        <w:rPr>
          <w:color w:val="333333"/>
          <w:sz w:val="28"/>
          <w:szCs w:val="28"/>
          <w:shd w:val="clear" w:color="auto" w:fill="FFFFFF"/>
        </w:rPr>
        <w:t>4. Гайдар А. Сказка о Военной тайне, о Мальчише-кибальчище и о его твердом слове</w:t>
      </w:r>
    </w:p>
    <w:p w:rsidR="00B70521" w:rsidRPr="005D0841" w:rsidRDefault="00B70521" w:rsidP="00B70521">
      <w:pPr>
        <w:tabs>
          <w:tab w:val="left" w:pos="2145"/>
        </w:tabs>
        <w:ind w:firstLine="708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5D0841">
        <w:rPr>
          <w:sz w:val="28"/>
          <w:szCs w:val="28"/>
          <w:u w:val="single"/>
        </w:rPr>
        <w:t>Книги о войне для дошкольников</w:t>
      </w:r>
    </w:p>
    <w:p w:rsidR="00B70521" w:rsidRDefault="00B70521" w:rsidP="00B70521">
      <w:pPr>
        <w:rPr>
          <w:sz w:val="28"/>
          <w:szCs w:val="28"/>
        </w:rPr>
      </w:pPr>
    </w:p>
    <w:p w:rsidR="00B70521" w:rsidRDefault="005D0841" w:rsidP="00B70521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</w:t>
      </w:r>
      <w:r w:rsidR="00B70521" w:rsidRPr="00B70521">
        <w:rPr>
          <w:rFonts w:eastAsiaTheme="minorHAnsi"/>
          <w:sz w:val="28"/>
          <w:szCs w:val="28"/>
          <w:lang w:eastAsia="en-US"/>
        </w:rPr>
        <w:t>К.Паустовский  “Похождения жука-носорога“.</w:t>
      </w:r>
    </w:p>
    <w:p w:rsidR="005D0841" w:rsidRDefault="005D0841" w:rsidP="00B70521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</w:t>
      </w:r>
      <w:r w:rsidR="00B70521" w:rsidRPr="00B70521">
        <w:rPr>
          <w:rFonts w:eastAsiaTheme="minorHAnsi"/>
          <w:sz w:val="28"/>
          <w:szCs w:val="28"/>
          <w:lang w:eastAsia="en-US"/>
        </w:rPr>
        <w:t>Рассказ К. Паустовского «Стальное колечко»</w:t>
      </w:r>
    </w:p>
    <w:p w:rsidR="005D0841" w:rsidRDefault="005D0841" w:rsidP="005D0841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</w:t>
      </w:r>
      <w:r w:rsidRPr="005D0841">
        <w:rPr>
          <w:rFonts w:eastAsiaTheme="minorHAnsi"/>
          <w:sz w:val="28"/>
          <w:szCs w:val="28"/>
          <w:lang w:eastAsia="en-US"/>
        </w:rPr>
        <w:t>Повесть-сказка “Крайний случай” детского писателя Ильи Туричина</w:t>
      </w:r>
    </w:p>
    <w:p w:rsidR="005D0841" w:rsidRDefault="005D0841" w:rsidP="005D0841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</w:t>
      </w:r>
      <w:r w:rsidRPr="005D0841">
        <w:rPr>
          <w:rFonts w:eastAsiaTheme="minorHAnsi"/>
          <w:sz w:val="28"/>
          <w:szCs w:val="28"/>
          <w:lang w:eastAsia="en-US"/>
        </w:rPr>
        <w:t>Георгиевская, С. М. “Галина мама”.</w:t>
      </w:r>
    </w:p>
    <w:p w:rsidR="005D0841" w:rsidRDefault="005D0841" w:rsidP="005D0841">
      <w:pPr>
        <w:rPr>
          <w:sz w:val="28"/>
          <w:szCs w:val="28"/>
        </w:rPr>
      </w:pPr>
    </w:p>
    <w:p w:rsidR="005D0841" w:rsidRPr="00C95EF7" w:rsidRDefault="005D0841" w:rsidP="005D0841">
      <w:pPr>
        <w:shd w:val="clear" w:color="auto" w:fill="FFFFFF"/>
        <w:spacing w:after="150"/>
        <w:jc w:val="both"/>
        <w:rPr>
          <w:b/>
          <w:sz w:val="28"/>
          <w:szCs w:val="28"/>
        </w:rPr>
      </w:pPr>
      <w:r w:rsidRPr="00C95EF7">
        <w:rPr>
          <w:b/>
          <w:bCs/>
          <w:sz w:val="28"/>
          <w:szCs w:val="28"/>
        </w:rPr>
        <w:t>Литература и интернет-ресурсы:</w:t>
      </w:r>
    </w:p>
    <w:p w:rsidR="002D3564" w:rsidRDefault="00690823" w:rsidP="005D084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5D0841">
        <w:rPr>
          <w:sz w:val="28"/>
          <w:szCs w:val="28"/>
        </w:rPr>
        <w:t>Л.В.Лосева, М.В.Корепанова,</w:t>
      </w:r>
      <w:r w:rsidR="002D3564">
        <w:rPr>
          <w:sz w:val="28"/>
          <w:szCs w:val="28"/>
        </w:rPr>
        <w:t xml:space="preserve"> А.М.Яценко. «Моя родина-Волгоград»</w:t>
      </w:r>
    </w:p>
    <w:p w:rsidR="002D3564" w:rsidRDefault="00690823" w:rsidP="002D356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2D3564">
        <w:rPr>
          <w:sz w:val="28"/>
          <w:szCs w:val="28"/>
        </w:rPr>
        <w:t>Н.В.Алешина. «Патриотическое воспитание дошкольников»</w:t>
      </w:r>
    </w:p>
    <w:p w:rsidR="002D3564" w:rsidRPr="002D3564" w:rsidRDefault="00690823" w:rsidP="002D3564">
      <w:pPr>
        <w:shd w:val="clear" w:color="auto" w:fill="FFFFFF"/>
        <w:spacing w:after="150"/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3.</w:t>
      </w:r>
      <w:r w:rsidR="002D3564" w:rsidRPr="002D3564">
        <w:rPr>
          <w:bCs/>
          <w:sz w:val="28"/>
          <w:szCs w:val="28"/>
          <w:u w:val="single"/>
        </w:rPr>
        <w:t>http://www.maam.ru/ Консультация для воспитателей по патриотическому воспитанию дошкольников в рамках ФГОС</w:t>
      </w:r>
    </w:p>
    <w:p w:rsidR="008F32DE" w:rsidRPr="002D3564" w:rsidRDefault="008F32DE" w:rsidP="002D3564">
      <w:pPr>
        <w:rPr>
          <w:sz w:val="28"/>
          <w:szCs w:val="28"/>
        </w:rPr>
      </w:pPr>
    </w:p>
    <w:sectPr w:rsidR="008F32DE" w:rsidRPr="002D3564" w:rsidSect="003C6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EF9" w:rsidRDefault="00104EF9" w:rsidP="00C16999">
      <w:r>
        <w:separator/>
      </w:r>
    </w:p>
  </w:endnote>
  <w:endnote w:type="continuationSeparator" w:id="0">
    <w:p w:rsidR="00104EF9" w:rsidRDefault="00104EF9" w:rsidP="00C16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EF9" w:rsidRDefault="00104EF9" w:rsidP="00C16999">
      <w:r>
        <w:separator/>
      </w:r>
    </w:p>
  </w:footnote>
  <w:footnote w:type="continuationSeparator" w:id="0">
    <w:p w:rsidR="00104EF9" w:rsidRDefault="00104EF9" w:rsidP="00C169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53537"/>
    <w:multiLevelType w:val="hybridMultilevel"/>
    <w:tmpl w:val="A7FC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1C7"/>
    <w:rsid w:val="00004063"/>
    <w:rsid w:val="000701C7"/>
    <w:rsid w:val="00081706"/>
    <w:rsid w:val="000D75F7"/>
    <w:rsid w:val="00104EF9"/>
    <w:rsid w:val="001623B8"/>
    <w:rsid w:val="001650AE"/>
    <w:rsid w:val="00165920"/>
    <w:rsid w:val="001856AE"/>
    <w:rsid w:val="001B512F"/>
    <w:rsid w:val="001D0B99"/>
    <w:rsid w:val="001D3A40"/>
    <w:rsid w:val="001D4990"/>
    <w:rsid w:val="001E52B1"/>
    <w:rsid w:val="00207357"/>
    <w:rsid w:val="00244497"/>
    <w:rsid w:val="002D3564"/>
    <w:rsid w:val="002D5FD4"/>
    <w:rsid w:val="003A7655"/>
    <w:rsid w:val="003C45CE"/>
    <w:rsid w:val="003C5950"/>
    <w:rsid w:val="003C6692"/>
    <w:rsid w:val="003C6D9A"/>
    <w:rsid w:val="003D78BB"/>
    <w:rsid w:val="003F0C96"/>
    <w:rsid w:val="00430599"/>
    <w:rsid w:val="004401FE"/>
    <w:rsid w:val="00442169"/>
    <w:rsid w:val="0046758C"/>
    <w:rsid w:val="00483EFF"/>
    <w:rsid w:val="004B2C89"/>
    <w:rsid w:val="004D0870"/>
    <w:rsid w:val="004E2DA3"/>
    <w:rsid w:val="00513FF7"/>
    <w:rsid w:val="0054555D"/>
    <w:rsid w:val="0056714A"/>
    <w:rsid w:val="00576973"/>
    <w:rsid w:val="00583958"/>
    <w:rsid w:val="00585ABC"/>
    <w:rsid w:val="00590859"/>
    <w:rsid w:val="005D0841"/>
    <w:rsid w:val="005E7168"/>
    <w:rsid w:val="006061A2"/>
    <w:rsid w:val="00645F4E"/>
    <w:rsid w:val="006511D4"/>
    <w:rsid w:val="00690823"/>
    <w:rsid w:val="006B6D06"/>
    <w:rsid w:val="006C45CF"/>
    <w:rsid w:val="006D6DC9"/>
    <w:rsid w:val="00701F3B"/>
    <w:rsid w:val="00716423"/>
    <w:rsid w:val="00717DF9"/>
    <w:rsid w:val="00757E17"/>
    <w:rsid w:val="00761336"/>
    <w:rsid w:val="007C0F18"/>
    <w:rsid w:val="007D4169"/>
    <w:rsid w:val="00816880"/>
    <w:rsid w:val="00820BB6"/>
    <w:rsid w:val="00831B08"/>
    <w:rsid w:val="00831C91"/>
    <w:rsid w:val="00840CE9"/>
    <w:rsid w:val="0089643E"/>
    <w:rsid w:val="008F01DC"/>
    <w:rsid w:val="008F32DE"/>
    <w:rsid w:val="009070DF"/>
    <w:rsid w:val="00950EEE"/>
    <w:rsid w:val="0096680A"/>
    <w:rsid w:val="00993F0C"/>
    <w:rsid w:val="009A4F75"/>
    <w:rsid w:val="009D06B6"/>
    <w:rsid w:val="009E3C61"/>
    <w:rsid w:val="009F1427"/>
    <w:rsid w:val="00A22114"/>
    <w:rsid w:val="00A32FA6"/>
    <w:rsid w:val="00A526D8"/>
    <w:rsid w:val="00A550D2"/>
    <w:rsid w:val="00AB06A9"/>
    <w:rsid w:val="00AF0076"/>
    <w:rsid w:val="00B43106"/>
    <w:rsid w:val="00B473FF"/>
    <w:rsid w:val="00B5285D"/>
    <w:rsid w:val="00B54DD5"/>
    <w:rsid w:val="00B640CB"/>
    <w:rsid w:val="00B66368"/>
    <w:rsid w:val="00B70521"/>
    <w:rsid w:val="00B773A5"/>
    <w:rsid w:val="00B94BF1"/>
    <w:rsid w:val="00BD5010"/>
    <w:rsid w:val="00BF65DB"/>
    <w:rsid w:val="00C05807"/>
    <w:rsid w:val="00C06482"/>
    <w:rsid w:val="00C16999"/>
    <w:rsid w:val="00C36B48"/>
    <w:rsid w:val="00C747FE"/>
    <w:rsid w:val="00C7724A"/>
    <w:rsid w:val="00C80C9B"/>
    <w:rsid w:val="00CA00EA"/>
    <w:rsid w:val="00CE7FA3"/>
    <w:rsid w:val="00D00B7D"/>
    <w:rsid w:val="00D162F2"/>
    <w:rsid w:val="00D2173E"/>
    <w:rsid w:val="00D36882"/>
    <w:rsid w:val="00DC679F"/>
    <w:rsid w:val="00E075E4"/>
    <w:rsid w:val="00E2565A"/>
    <w:rsid w:val="00E66314"/>
    <w:rsid w:val="00E81415"/>
    <w:rsid w:val="00E84683"/>
    <w:rsid w:val="00E94E8C"/>
    <w:rsid w:val="00ED0C60"/>
    <w:rsid w:val="00ED1B12"/>
    <w:rsid w:val="00EF1650"/>
    <w:rsid w:val="00EF58DF"/>
    <w:rsid w:val="00EF65FE"/>
    <w:rsid w:val="00F00330"/>
    <w:rsid w:val="00F4557D"/>
    <w:rsid w:val="00F66076"/>
    <w:rsid w:val="00F7513E"/>
    <w:rsid w:val="00F75A8B"/>
    <w:rsid w:val="00F76D18"/>
    <w:rsid w:val="00FC5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0076"/>
    <w:rPr>
      <w:b/>
      <w:bCs/>
    </w:rPr>
  </w:style>
  <w:style w:type="character" w:styleId="a4">
    <w:name w:val="Emphasis"/>
    <w:basedOn w:val="a0"/>
    <w:qFormat/>
    <w:rsid w:val="00AF0076"/>
    <w:rPr>
      <w:i/>
      <w:iCs/>
    </w:rPr>
  </w:style>
  <w:style w:type="paragraph" w:styleId="a5">
    <w:name w:val="Revision"/>
    <w:hidden/>
    <w:uiPriority w:val="99"/>
    <w:semiHidden/>
    <w:rsid w:val="006511D4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511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1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22114"/>
  </w:style>
  <w:style w:type="paragraph" w:styleId="a8">
    <w:name w:val="header"/>
    <w:basedOn w:val="a"/>
    <w:link w:val="a9"/>
    <w:uiPriority w:val="99"/>
    <w:semiHidden/>
    <w:unhideWhenUsed/>
    <w:rsid w:val="00C169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16999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C169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16999"/>
    <w:rPr>
      <w:sz w:val="24"/>
      <w:szCs w:val="24"/>
    </w:rPr>
  </w:style>
  <w:style w:type="paragraph" w:styleId="ac">
    <w:name w:val="List Paragraph"/>
    <w:basedOn w:val="a"/>
    <w:uiPriority w:val="34"/>
    <w:qFormat/>
    <w:rsid w:val="002D35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9</cp:revision>
  <dcterms:created xsi:type="dcterms:W3CDTF">2019-05-12T10:20:00Z</dcterms:created>
  <dcterms:modified xsi:type="dcterms:W3CDTF">2020-12-20T18:06:00Z</dcterms:modified>
</cp:coreProperties>
</file>