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92A15" w14:textId="77777777" w:rsidR="00631D91" w:rsidRPr="00C36C41" w:rsidRDefault="00631D91" w:rsidP="00C36C41">
      <w:pPr>
        <w:spacing w:after="0" w:line="240" w:lineRule="auto"/>
        <w:ind w:left="-426" w:right="271"/>
        <w:jc w:val="right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sz w:val="28"/>
          <w:szCs w:val="28"/>
        </w:rPr>
        <w:t>Гущина Ирина Юрьевна,</w:t>
      </w:r>
    </w:p>
    <w:p w14:paraId="72702C09" w14:textId="77777777" w:rsidR="00631D91" w:rsidRPr="00C36C41" w:rsidRDefault="00631D91" w:rsidP="00C36C41">
      <w:pPr>
        <w:spacing w:after="0" w:line="240" w:lineRule="auto"/>
        <w:ind w:left="-426" w:right="271"/>
        <w:jc w:val="right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54564F40" w14:textId="77777777" w:rsidR="00631D91" w:rsidRPr="00C36C41" w:rsidRDefault="00631D91" w:rsidP="00C36C41">
      <w:pPr>
        <w:spacing w:after="0" w:line="240" w:lineRule="auto"/>
        <w:ind w:left="-426" w:right="27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6C41">
        <w:rPr>
          <w:rFonts w:ascii="Times New Roman" w:hAnsi="Times New Roman" w:cs="Times New Roman"/>
          <w:sz w:val="28"/>
          <w:szCs w:val="28"/>
        </w:rPr>
        <w:t>МБОУ «СОШ № 1 р.п. Самойловка»</w:t>
      </w:r>
    </w:p>
    <w:p w14:paraId="0E2B3F5E" w14:textId="77777777" w:rsidR="00631D91" w:rsidRPr="00C36C41" w:rsidRDefault="00631D91" w:rsidP="00C36C41">
      <w:pPr>
        <w:spacing w:after="0" w:line="240" w:lineRule="auto"/>
        <w:ind w:left="-426" w:right="27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06E21" w14:textId="77777777" w:rsidR="009B6A71" w:rsidRPr="00C36C41" w:rsidRDefault="009B6A71" w:rsidP="00C36C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41">
        <w:rPr>
          <w:rFonts w:ascii="Times New Roman" w:hAnsi="Times New Roman" w:cs="Times New Roman"/>
          <w:b/>
          <w:sz w:val="28"/>
          <w:szCs w:val="28"/>
        </w:rPr>
        <w:t>Эффективность использования технологии критического мышления на уроках в начальной школе</w:t>
      </w:r>
    </w:p>
    <w:p w14:paraId="54ADF1DB" w14:textId="77777777" w:rsidR="009A1397" w:rsidRPr="00C36C41" w:rsidRDefault="00631D91" w:rsidP="00C36C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C198D" w:rsidRPr="00C36C4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372C" w:rsidRPr="00C36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2440CA" w14:textId="77777777" w:rsidR="009A1397" w:rsidRPr="00C36C41" w:rsidRDefault="009A1397" w:rsidP="00C3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sz w:val="28"/>
          <w:szCs w:val="28"/>
        </w:rPr>
        <w:t xml:space="preserve">Здравствуйте! </w:t>
      </w:r>
    </w:p>
    <w:p w14:paraId="79D6643D" w14:textId="77777777" w:rsidR="009A1397" w:rsidRPr="00C36C41" w:rsidRDefault="00DC198D" w:rsidP="00C36C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6C41">
        <w:rPr>
          <w:rFonts w:ascii="Times New Roman" w:eastAsia="Times New Roman" w:hAnsi="Times New Roman" w:cs="Times New Roman"/>
          <w:iCs/>
          <w:sz w:val="28"/>
          <w:szCs w:val="28"/>
        </w:rPr>
        <w:t>Можно ли научиться мыслить более эффективно? Как и другие качества ума, мышление можно развивать. Развивать мышление — значит развивать умение думать. Одним из инновационных методов, позволяющих добиться позитивных результатов в формировании мыслительной деятельности младших школьников, является технология развития критического мышления.</w:t>
      </w:r>
      <w:r w:rsidR="009A1397" w:rsidRPr="00C36C4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30D076B7" w14:textId="5637B034" w:rsidR="00631D91" w:rsidRPr="00C36C41" w:rsidRDefault="00521E10" w:rsidP="00C36C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74F42" w:rsidRPr="00C36C4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36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8BA" w:rsidRPr="00C36C41">
        <w:rPr>
          <w:rFonts w:ascii="Times New Roman" w:eastAsia="Times New Roman" w:hAnsi="Times New Roman" w:cs="Times New Roman"/>
          <w:iCs/>
          <w:sz w:val="28"/>
          <w:szCs w:val="28"/>
        </w:rPr>
        <w:t>Меня заинтересовала технология развития критического мышления. Это побудило обратиться к опыту коллег, изучению литературы.</w:t>
      </w:r>
    </w:p>
    <w:p w14:paraId="316FAD88" w14:textId="235CA18E" w:rsidR="00C36C41" w:rsidRPr="00C36C41" w:rsidRDefault="00C36C41" w:rsidP="00C36C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6C41">
        <w:rPr>
          <w:rFonts w:ascii="Times New Roman" w:hAnsi="Times New Roman" w:cs="Times New Roman"/>
          <w:b/>
          <w:sz w:val="28"/>
          <w:szCs w:val="28"/>
        </w:rPr>
        <w:t>Целью</w:t>
      </w:r>
      <w:r w:rsidRPr="00C36C41">
        <w:rPr>
          <w:rFonts w:ascii="Times New Roman" w:hAnsi="Times New Roman" w:cs="Times New Roman"/>
          <w:sz w:val="28"/>
          <w:szCs w:val="28"/>
        </w:rPr>
        <w:t xml:space="preserve"> моей работы стало</w:t>
      </w:r>
      <w:r w:rsidRPr="00C36C41">
        <w:rPr>
          <w:rFonts w:ascii="Times New Roman" w:eastAsia="+mn-ea" w:hAnsi="Times New Roman" w:cs="Times New Roman"/>
          <w:color w:val="000066"/>
          <w:kern w:val="24"/>
          <w:sz w:val="28"/>
          <w:szCs w:val="28"/>
        </w:rPr>
        <w:t xml:space="preserve"> </w:t>
      </w:r>
      <w:r w:rsidRPr="00C36C41">
        <w:rPr>
          <w:rFonts w:ascii="Times New Roman" w:hAnsi="Times New Roman" w:cs="Times New Roman"/>
          <w:sz w:val="28"/>
          <w:szCs w:val="28"/>
        </w:rPr>
        <w:t xml:space="preserve">формирование педагогического опыта </w:t>
      </w:r>
      <w:r w:rsidRPr="00C36C41">
        <w:rPr>
          <w:rFonts w:ascii="Times New Roman" w:hAnsi="Times New Roman" w:cs="Times New Roman"/>
          <w:sz w:val="28"/>
          <w:szCs w:val="28"/>
        </w:rPr>
        <w:t>использования приёмов</w:t>
      </w:r>
      <w:r w:rsidRPr="00C36C41">
        <w:rPr>
          <w:rFonts w:ascii="Times New Roman" w:hAnsi="Times New Roman" w:cs="Times New Roman"/>
          <w:sz w:val="28"/>
          <w:szCs w:val="28"/>
        </w:rPr>
        <w:t xml:space="preserve"> и методов, способствующих развитию критического мышления обучающихся на уроках в начальной школе.</w:t>
      </w:r>
    </w:p>
    <w:p w14:paraId="36B87D2C" w14:textId="33AE9476" w:rsidR="007A79DD" w:rsidRPr="00C36C41" w:rsidRDefault="007A79DD" w:rsidP="00C36C41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6C41">
        <w:rPr>
          <w:b/>
          <w:sz w:val="28"/>
          <w:szCs w:val="28"/>
          <w:u w:val="single"/>
        </w:rPr>
        <w:t>Слайд 3.</w:t>
      </w:r>
      <w:r w:rsidRPr="00C36C41">
        <w:rPr>
          <w:b/>
          <w:sz w:val="28"/>
          <w:szCs w:val="28"/>
        </w:rPr>
        <w:t xml:space="preserve"> </w:t>
      </w:r>
      <w:r w:rsidRPr="00C36C41">
        <w:rPr>
          <w:rStyle w:val="c5"/>
          <w:sz w:val="28"/>
          <w:szCs w:val="28"/>
        </w:rPr>
        <w:t xml:space="preserve">Цель технологии развития критического мышления состоит в развитии мыслительных навыков, которые необходимы детям в дальнейшей жизни (умение принимать взвешенные решения, работать с информацией, выделять главное и второстепенное, анализировать различные стороны явлений). </w:t>
      </w:r>
      <w:r w:rsidRPr="00C36C41">
        <w:rPr>
          <w:sz w:val="28"/>
          <w:szCs w:val="28"/>
        </w:rPr>
        <w:t>Говоря иначе, эта технология способствует реализации </w:t>
      </w:r>
      <w:hyperlink r:id="rId5" w:history="1">
        <w:r w:rsidRPr="00C36C41">
          <w:rPr>
            <w:sz w:val="28"/>
            <w:szCs w:val="28"/>
          </w:rPr>
          <w:t>компетентностного подхода</w:t>
        </w:r>
      </w:hyperlink>
      <w:r w:rsidRPr="00C36C41">
        <w:rPr>
          <w:sz w:val="28"/>
          <w:szCs w:val="28"/>
        </w:rPr>
        <w:t> в обучении и воспитании школьников.</w:t>
      </w:r>
    </w:p>
    <w:p w14:paraId="5EA6C2D8" w14:textId="77777777" w:rsidR="00631D91" w:rsidRPr="00C36C41" w:rsidRDefault="00DC377D" w:rsidP="00C3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7A79DD" w:rsidRPr="00C36C4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36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4DC" w:rsidRPr="00C36C41">
        <w:rPr>
          <w:rFonts w:ascii="Times New Roman" w:hAnsi="Times New Roman" w:cs="Times New Roman"/>
          <w:sz w:val="28"/>
          <w:szCs w:val="28"/>
        </w:rPr>
        <w:t xml:space="preserve">В </w:t>
      </w:r>
      <w:r w:rsidR="003A74DC" w:rsidRPr="00C36C41">
        <w:rPr>
          <w:rFonts w:ascii="Times New Roman" w:hAnsi="Times New Roman" w:cs="Times New Roman"/>
          <w:b/>
          <w:sz w:val="28"/>
          <w:szCs w:val="28"/>
        </w:rPr>
        <w:t>структуре критического мышления</w:t>
      </w:r>
      <w:r w:rsidR="000140FA" w:rsidRPr="00C36C41">
        <w:rPr>
          <w:rFonts w:ascii="Times New Roman" w:hAnsi="Times New Roman" w:cs="Times New Roman"/>
          <w:sz w:val="28"/>
          <w:szCs w:val="28"/>
        </w:rPr>
        <w:t xml:space="preserve"> </w:t>
      </w:r>
      <w:r w:rsidR="003A74DC" w:rsidRPr="00C36C41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3D353A" w:rsidRPr="00C36C41">
        <w:rPr>
          <w:rFonts w:ascii="Times New Roman" w:hAnsi="Times New Roman" w:cs="Times New Roman"/>
          <w:sz w:val="28"/>
          <w:szCs w:val="28"/>
        </w:rPr>
        <w:t>м</w:t>
      </w:r>
      <w:r w:rsidR="003A74DC" w:rsidRPr="00C36C41">
        <w:rPr>
          <w:rFonts w:ascii="Times New Roman" w:hAnsi="Times New Roman" w:cs="Times New Roman"/>
          <w:sz w:val="28"/>
          <w:szCs w:val="28"/>
        </w:rPr>
        <w:t>ножество умений обработки информации, причём многие из них нашли прямое отражение в</w:t>
      </w:r>
      <w:r w:rsidR="000140FA" w:rsidRPr="00C36C41">
        <w:rPr>
          <w:rFonts w:ascii="Times New Roman" w:hAnsi="Times New Roman" w:cs="Times New Roman"/>
          <w:sz w:val="28"/>
          <w:szCs w:val="28"/>
        </w:rPr>
        <w:t xml:space="preserve"> </w:t>
      </w:r>
      <w:r w:rsidR="003A74DC" w:rsidRPr="00C36C41">
        <w:rPr>
          <w:rFonts w:ascii="Times New Roman" w:hAnsi="Times New Roman" w:cs="Times New Roman"/>
          <w:sz w:val="28"/>
          <w:szCs w:val="28"/>
        </w:rPr>
        <w:t>ФГОС.</w:t>
      </w:r>
    </w:p>
    <w:p w14:paraId="3E8DCBB5" w14:textId="77777777" w:rsidR="00631D91" w:rsidRPr="00C36C41" w:rsidRDefault="00631D91" w:rsidP="00C3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7A79DD" w:rsidRPr="00C36C4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D353A" w:rsidRPr="00C36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C41">
        <w:rPr>
          <w:rFonts w:ascii="Times New Roman" w:hAnsi="Times New Roman" w:cs="Times New Roman"/>
          <w:sz w:val="28"/>
          <w:szCs w:val="28"/>
        </w:rPr>
        <w:t>В основу технологии положен базовый дидактический цикл, состоящий из трёх этапов (стадий):</w:t>
      </w:r>
    </w:p>
    <w:p w14:paraId="60CCC687" w14:textId="77777777" w:rsidR="00631D91" w:rsidRPr="00C36C41" w:rsidRDefault="00631D91" w:rsidP="00C36C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sz w:val="28"/>
          <w:szCs w:val="28"/>
        </w:rPr>
        <w:t>Вызов.</w:t>
      </w:r>
    </w:p>
    <w:p w14:paraId="2AE918D6" w14:textId="77777777" w:rsidR="00631D91" w:rsidRPr="00C36C41" w:rsidRDefault="00631D91" w:rsidP="00C36C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sz w:val="28"/>
          <w:szCs w:val="28"/>
        </w:rPr>
        <w:t>Осмысление.</w:t>
      </w:r>
    </w:p>
    <w:p w14:paraId="4B6AA3E1" w14:textId="77777777" w:rsidR="00C573E3" w:rsidRPr="00C36C41" w:rsidRDefault="00631D91" w:rsidP="00C36C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sz w:val="28"/>
          <w:szCs w:val="28"/>
        </w:rPr>
        <w:t>Рефлексия.</w:t>
      </w:r>
    </w:p>
    <w:p w14:paraId="551DDC48" w14:textId="77777777" w:rsidR="00631D91" w:rsidRPr="00C36C41" w:rsidRDefault="00631D91" w:rsidP="00C3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b/>
          <w:sz w:val="28"/>
          <w:szCs w:val="28"/>
        </w:rPr>
        <w:t>Стадия вызова.</w:t>
      </w:r>
      <w:r w:rsidRPr="00C36C41">
        <w:rPr>
          <w:rFonts w:ascii="Times New Roman" w:hAnsi="Times New Roman" w:cs="Times New Roman"/>
          <w:sz w:val="28"/>
          <w:szCs w:val="28"/>
        </w:rPr>
        <w:t xml:space="preserve"> Актуализация знаний и пробуждение интереса к получению новой информации.</w:t>
      </w:r>
    </w:p>
    <w:p w14:paraId="7598A56C" w14:textId="77777777" w:rsidR="00631D91" w:rsidRPr="00C36C41" w:rsidRDefault="00631D91" w:rsidP="00C3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sz w:val="28"/>
          <w:szCs w:val="28"/>
        </w:rPr>
        <w:t xml:space="preserve">Что мы лучше всего усваиваем? Обычно информацию по той теме, о которой что-то знаем. Если предоставить возможность учащемуся проанализировать то, что он уже знает по изучаемой теме, то это создаст стимул для формулировки им собственных целей-мотивов. На этой стадии я стимулирую учащихся к вспоминанию того, что они уже знаю, прошу высказать предположения или прогноз по незнакомой заявленной теме. </w:t>
      </w:r>
    </w:p>
    <w:p w14:paraId="7C0F1651" w14:textId="77777777" w:rsidR="00BF0F2E" w:rsidRPr="00C36C41" w:rsidRDefault="00BF0F2E" w:rsidP="00C36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b/>
          <w:sz w:val="28"/>
          <w:szCs w:val="28"/>
        </w:rPr>
        <w:t xml:space="preserve">Стадия осмысления. </w:t>
      </w:r>
      <w:r w:rsidRPr="00C36C41">
        <w:rPr>
          <w:rFonts w:ascii="Times New Roman" w:hAnsi="Times New Roman" w:cs="Times New Roman"/>
          <w:sz w:val="28"/>
          <w:szCs w:val="28"/>
        </w:rPr>
        <w:t>Получение новой информации и соотнесение её с собственными знаниями и практическим опытом.</w:t>
      </w:r>
    </w:p>
    <w:p w14:paraId="69D82BD1" w14:textId="77777777" w:rsidR="00BF0F2E" w:rsidRPr="00C36C41" w:rsidRDefault="00BF0F2E" w:rsidP="00C3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sz w:val="28"/>
          <w:szCs w:val="28"/>
        </w:rPr>
        <w:lastRenderedPageBreak/>
        <w:t xml:space="preserve">На этой стадии учащиеся </w:t>
      </w:r>
      <w:r w:rsidRPr="00C36C41">
        <w:rPr>
          <w:rFonts w:ascii="Times New Roman" w:eastAsia="Times New Roman" w:hAnsi="Times New Roman" w:cs="Times New Roman"/>
          <w:sz w:val="28"/>
          <w:szCs w:val="28"/>
        </w:rPr>
        <w:t xml:space="preserve">пытаются сопоставить </w:t>
      </w:r>
      <w:r w:rsidRPr="00C36C41">
        <w:rPr>
          <w:rFonts w:ascii="Times New Roman" w:hAnsi="Times New Roman" w:cs="Times New Roman"/>
          <w:sz w:val="28"/>
          <w:szCs w:val="28"/>
        </w:rPr>
        <w:t xml:space="preserve">новую </w:t>
      </w:r>
      <w:r w:rsidRPr="00C36C41">
        <w:rPr>
          <w:rFonts w:ascii="Times New Roman" w:eastAsia="Times New Roman" w:hAnsi="Times New Roman" w:cs="Times New Roman"/>
          <w:sz w:val="28"/>
          <w:szCs w:val="28"/>
        </w:rPr>
        <w:t>информацию с уже имеющимися знаниями и опытом</w:t>
      </w:r>
      <w:r w:rsidRPr="00C36C41">
        <w:rPr>
          <w:rFonts w:ascii="Times New Roman" w:hAnsi="Times New Roman" w:cs="Times New Roman"/>
          <w:sz w:val="28"/>
          <w:szCs w:val="28"/>
        </w:rPr>
        <w:t xml:space="preserve">, я помогаю ребятам строить мосты между старыми и новыми знаниями, поддерживаю их активность и интерес к изучаемой теме. </w:t>
      </w:r>
    </w:p>
    <w:p w14:paraId="2515DDA6" w14:textId="77777777" w:rsidR="00B25BA8" w:rsidRPr="00C36C41" w:rsidRDefault="00B25BA8" w:rsidP="00C3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b/>
          <w:sz w:val="28"/>
          <w:szCs w:val="28"/>
        </w:rPr>
        <w:t xml:space="preserve">Стадия рефлексии. </w:t>
      </w:r>
      <w:r w:rsidRPr="00C36C41">
        <w:rPr>
          <w:rFonts w:ascii="Times New Roman" w:hAnsi="Times New Roman" w:cs="Times New Roman"/>
          <w:sz w:val="28"/>
          <w:szCs w:val="28"/>
        </w:rPr>
        <w:t>Обобщение получаемой информации и выработка собственного отношения к изучаемому материалу.</w:t>
      </w:r>
      <w:r w:rsidRPr="00C36C41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рефлексии та информация, которая была новой, становится присвоенной, превращается в собственное знание.</w:t>
      </w:r>
      <w:r w:rsidRPr="00C36C41">
        <w:rPr>
          <w:rFonts w:ascii="Times New Roman" w:hAnsi="Times New Roman" w:cs="Times New Roman"/>
          <w:sz w:val="28"/>
          <w:szCs w:val="28"/>
        </w:rPr>
        <w:t xml:space="preserve"> На этой стадии учащиеся формируют собственное отношение к изучаемому материалу, а я вижу эффективность педагогического процесса.</w:t>
      </w:r>
    </w:p>
    <w:p w14:paraId="52E4F249" w14:textId="77777777" w:rsidR="006A132F" w:rsidRPr="00C36C41" w:rsidRDefault="00C573E3" w:rsidP="00C36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3351B6" w:rsidRPr="00C36C4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36C41">
        <w:rPr>
          <w:rFonts w:ascii="Times New Roman" w:hAnsi="Times New Roman" w:cs="Times New Roman"/>
          <w:sz w:val="28"/>
          <w:szCs w:val="28"/>
        </w:rPr>
        <w:t xml:space="preserve"> Каждому этапу присущи собственные методические приёмы и техники, направленные на выполнение задач этапа. </w:t>
      </w:r>
      <w:r w:rsidRPr="00C36C41">
        <w:rPr>
          <w:rFonts w:ascii="Times New Roman" w:eastAsia="Times New Roman" w:hAnsi="Times New Roman" w:cs="Times New Roman"/>
          <w:sz w:val="28"/>
          <w:szCs w:val="28"/>
        </w:rPr>
        <w:t>Комбинируя их, я могу планировать уроки в соответствии с уровнем зрелости учеников, целями урока и объемом учебного материала.</w:t>
      </w:r>
    </w:p>
    <w:p w14:paraId="342FB136" w14:textId="77777777" w:rsidR="00B25BA8" w:rsidRPr="00C36C41" w:rsidRDefault="00B25BA8" w:rsidP="00C36C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C41">
        <w:rPr>
          <w:b/>
          <w:sz w:val="28"/>
          <w:szCs w:val="28"/>
          <w:u w:val="single"/>
        </w:rPr>
        <w:t xml:space="preserve">Слайд </w:t>
      </w:r>
      <w:r w:rsidR="003351B6" w:rsidRPr="00C36C41">
        <w:rPr>
          <w:b/>
          <w:sz w:val="28"/>
          <w:szCs w:val="28"/>
          <w:u w:val="single"/>
        </w:rPr>
        <w:t>7</w:t>
      </w:r>
      <w:r w:rsidRPr="00C36C41">
        <w:rPr>
          <w:b/>
          <w:sz w:val="28"/>
          <w:szCs w:val="28"/>
          <w:u w:val="single"/>
        </w:rPr>
        <w:t>.</w:t>
      </w:r>
      <w:r w:rsidRPr="00C36C41">
        <w:rPr>
          <w:b/>
          <w:sz w:val="28"/>
          <w:szCs w:val="28"/>
        </w:rPr>
        <w:t xml:space="preserve"> </w:t>
      </w:r>
      <w:r w:rsidR="00C573E3" w:rsidRPr="00C36C41">
        <w:rPr>
          <w:b/>
          <w:sz w:val="28"/>
          <w:szCs w:val="28"/>
        </w:rPr>
        <w:t xml:space="preserve"> </w:t>
      </w:r>
      <w:r w:rsidR="00C573E3" w:rsidRPr="00C36C41">
        <w:rPr>
          <w:sz w:val="28"/>
          <w:szCs w:val="28"/>
        </w:rPr>
        <w:t xml:space="preserve">Приведу пример урока окружающий мир «Свойства воздуха». </w:t>
      </w:r>
      <w:r w:rsidR="005709DE" w:rsidRPr="00C36C41">
        <w:rPr>
          <w:sz w:val="28"/>
          <w:szCs w:val="28"/>
        </w:rPr>
        <w:t xml:space="preserve">Текст делится на отрывки, каждый из которых посвящён конкретной проблеме и пути её разрешения. Работа проводилась в группах из 4-5 человек, которые совместно исследовали определённые свойства воздуха. </w:t>
      </w:r>
      <w:r w:rsidR="00C573E3" w:rsidRPr="00C36C41">
        <w:rPr>
          <w:sz w:val="28"/>
          <w:szCs w:val="28"/>
        </w:rPr>
        <w:t xml:space="preserve">На уроке использовался приём </w:t>
      </w:r>
      <w:r w:rsidRPr="00C36C41">
        <w:rPr>
          <w:b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36C41">
        <w:rPr>
          <w:b/>
          <w:i/>
          <w:color w:val="000000"/>
          <w:sz w:val="28"/>
          <w:szCs w:val="28"/>
          <w:shd w:val="clear" w:color="auto" w:fill="FFFFFF"/>
        </w:rPr>
        <w:t>Фишбоун</w:t>
      </w:r>
      <w:proofErr w:type="spellEnd"/>
      <w:r w:rsidRPr="00C36C41">
        <w:rPr>
          <w:b/>
          <w:i/>
          <w:color w:val="000000"/>
          <w:sz w:val="28"/>
          <w:szCs w:val="28"/>
          <w:shd w:val="clear" w:color="auto" w:fill="FFFFFF"/>
        </w:rPr>
        <w:t>»</w:t>
      </w:r>
      <w:r w:rsidR="00C573E3" w:rsidRPr="00C36C41">
        <w:rPr>
          <w:b/>
          <w:i/>
          <w:color w:val="000000"/>
          <w:sz w:val="28"/>
          <w:szCs w:val="28"/>
          <w:shd w:val="clear" w:color="auto" w:fill="FFFFFF"/>
        </w:rPr>
        <w:t>,</w:t>
      </w:r>
      <w:r w:rsidR="00C573E3" w:rsidRPr="00C36C41">
        <w:rPr>
          <w:color w:val="000000"/>
          <w:sz w:val="28"/>
          <w:szCs w:val="28"/>
          <w:shd w:val="clear" w:color="auto" w:fill="FFFFFF"/>
        </w:rPr>
        <w:t xml:space="preserve"> в основе данного </w:t>
      </w:r>
      <w:proofErr w:type="gramStart"/>
      <w:r w:rsidR="00C573E3" w:rsidRPr="00C36C41">
        <w:rPr>
          <w:color w:val="000000"/>
          <w:sz w:val="28"/>
          <w:szCs w:val="28"/>
          <w:shd w:val="clear" w:color="auto" w:fill="FFFFFF"/>
        </w:rPr>
        <w:t>приёма  лежит</w:t>
      </w:r>
      <w:proofErr w:type="gramEnd"/>
      <w:r w:rsidRPr="00C36C41">
        <w:rPr>
          <w:color w:val="000000"/>
          <w:sz w:val="28"/>
          <w:szCs w:val="28"/>
          <w:shd w:val="clear" w:color="auto" w:fill="FFFFFF"/>
        </w:rPr>
        <w:t xml:space="preserve">  схематическая диаграмма в форме рыбьего скелета. </w:t>
      </w:r>
      <w:r w:rsidRPr="00C36C41">
        <w:rPr>
          <w:color w:val="000000"/>
          <w:sz w:val="28"/>
          <w:szCs w:val="28"/>
        </w:rPr>
        <w:t>Схема включает в себя основные четыре блока, представленные в виде головы, хвоста, верхних и нижних косточек. Связующим звеном выступает основная кость или хребет рыбы.</w:t>
      </w:r>
      <w:r w:rsidR="005709DE" w:rsidRPr="00C36C41">
        <w:rPr>
          <w:color w:val="000000"/>
          <w:sz w:val="28"/>
          <w:szCs w:val="28"/>
        </w:rPr>
        <w:t xml:space="preserve"> </w:t>
      </w:r>
    </w:p>
    <w:p w14:paraId="24AE4487" w14:textId="77777777" w:rsidR="00B25BA8" w:rsidRPr="00C36C41" w:rsidRDefault="00B25BA8" w:rsidP="00C36C4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C41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— проблема, вопрос или тема, которые подлежат анализу.</w:t>
      </w:r>
    </w:p>
    <w:p w14:paraId="4C87B5B3" w14:textId="77777777" w:rsidR="00B25BA8" w:rsidRPr="00C36C41" w:rsidRDefault="00B25BA8" w:rsidP="00C36C4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C41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Косточки — с одной стороны на них фиксируются основные понятия темы, причины, которые привели к проблеме.</w:t>
      </w:r>
      <w:r w:rsidR="00C573E3" w:rsidRPr="00C36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фиксировали свойства воздуха.</w:t>
      </w:r>
      <w:r w:rsidR="005709DE" w:rsidRPr="00C3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5278E2" w14:textId="77777777" w:rsidR="00B25BA8" w:rsidRPr="00C36C41" w:rsidRDefault="00B25BA8" w:rsidP="00C36C4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C41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Косточки (изображаются напротив) — факты, подтверждающие наличие сформулированных причин, или суть понятий, указанных на схеме.</w:t>
      </w:r>
      <w:r w:rsidR="00C573E3" w:rsidRPr="00C36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Фиксировали использование</w:t>
      </w:r>
      <w:r w:rsidR="00C67FC1" w:rsidRPr="00C36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 воздуха человеком.</w:t>
      </w:r>
    </w:p>
    <w:p w14:paraId="2FF43C50" w14:textId="77777777" w:rsidR="00BF0F2E" w:rsidRPr="00C36C41" w:rsidRDefault="00B25BA8" w:rsidP="00C36C4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C41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 — ответ на поставленный вопрос, выводы, обобщения.</w:t>
      </w:r>
      <w:r w:rsidR="00C67FC1" w:rsidRPr="00C36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BA841B" w14:textId="77777777" w:rsidR="002B1874" w:rsidRPr="00C36C41" w:rsidRDefault="002B1874" w:rsidP="00C36C41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помощи полученной схемы проиллюстрирована взаимосвязь свойств воздуха и использованием свойств </w:t>
      </w:r>
      <w:r w:rsidR="003361C8" w:rsidRPr="00C36C41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человеком. В конце урока ребята рассмотрели все предложенные тексты и записали свои выводы на «хвосте рыбы»</w:t>
      </w:r>
      <w:r w:rsidR="00B819E8" w:rsidRPr="00C36C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6ADEBE" w14:textId="77777777" w:rsidR="00631D91" w:rsidRPr="00C36C41" w:rsidRDefault="0025069A" w:rsidP="00C36C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C41">
        <w:rPr>
          <w:b/>
          <w:sz w:val="28"/>
          <w:szCs w:val="28"/>
          <w:u w:val="single"/>
        </w:rPr>
        <w:t xml:space="preserve">Слайд </w:t>
      </w:r>
      <w:r w:rsidR="003351B6" w:rsidRPr="00C36C41">
        <w:rPr>
          <w:b/>
          <w:sz w:val="28"/>
          <w:szCs w:val="28"/>
          <w:u w:val="single"/>
        </w:rPr>
        <w:t>8</w:t>
      </w:r>
      <w:r w:rsidRPr="00C36C41">
        <w:rPr>
          <w:b/>
          <w:sz w:val="28"/>
          <w:szCs w:val="28"/>
          <w:u w:val="single"/>
        </w:rPr>
        <w:t>.</w:t>
      </w:r>
      <w:r w:rsidR="00A1481E" w:rsidRPr="00C36C41">
        <w:rPr>
          <w:b/>
          <w:sz w:val="28"/>
          <w:szCs w:val="28"/>
        </w:rPr>
        <w:t xml:space="preserve"> </w:t>
      </w:r>
      <w:r w:rsidRPr="00C36C41">
        <w:rPr>
          <w:b/>
          <w:i/>
          <w:sz w:val="28"/>
          <w:szCs w:val="28"/>
        </w:rPr>
        <w:t>Приём «Чтение с остановками»</w:t>
      </w:r>
      <w:r w:rsidRPr="00C36C41">
        <w:rPr>
          <w:sz w:val="28"/>
          <w:szCs w:val="28"/>
        </w:rPr>
        <w:t xml:space="preserve"> помогает прорабатывать материал детально. Материалом для его проведения служит повествовательный текст. На основной части урока текст читается по частям. После чтения каждого фрагмента ученики высказывают предположения о дальнейшем развитии сюжета или дают оценку событиям текста.   Моя задача: найти в тексте оптимальные места для остановки. </w:t>
      </w:r>
    </w:p>
    <w:p w14:paraId="73EFFE2E" w14:textId="77777777" w:rsidR="003351B6" w:rsidRPr="00C36C41" w:rsidRDefault="003351B6" w:rsidP="00C36C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C41">
        <w:rPr>
          <w:b/>
          <w:sz w:val="28"/>
          <w:szCs w:val="28"/>
          <w:u w:val="single"/>
        </w:rPr>
        <w:t xml:space="preserve">Слайд 9. </w:t>
      </w:r>
      <w:r w:rsidRPr="00C36C41">
        <w:rPr>
          <w:b/>
          <w:sz w:val="28"/>
          <w:szCs w:val="28"/>
        </w:rPr>
        <w:t xml:space="preserve"> Приём «Шесть шляп».</w:t>
      </w:r>
    </w:p>
    <w:p w14:paraId="58F71EC6" w14:textId="77777777" w:rsidR="00631D91" w:rsidRPr="00C36C41" w:rsidRDefault="00631D91" w:rsidP="00C3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3351B6" w:rsidRPr="00C36C41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45689" w:rsidRPr="00C36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C41">
        <w:rPr>
          <w:rFonts w:ascii="Times New Roman" w:hAnsi="Times New Roman" w:cs="Times New Roman"/>
          <w:sz w:val="28"/>
          <w:szCs w:val="28"/>
        </w:rPr>
        <w:t xml:space="preserve">Включая в урок </w:t>
      </w:r>
      <w:r w:rsidR="00645689" w:rsidRPr="00C36C41">
        <w:rPr>
          <w:rFonts w:ascii="Times New Roman" w:hAnsi="Times New Roman" w:cs="Times New Roman"/>
          <w:sz w:val="28"/>
          <w:szCs w:val="28"/>
        </w:rPr>
        <w:t xml:space="preserve">приёмы </w:t>
      </w:r>
      <w:r w:rsidRPr="00C36C41">
        <w:rPr>
          <w:rFonts w:ascii="Times New Roman" w:hAnsi="Times New Roman" w:cs="Times New Roman"/>
          <w:sz w:val="28"/>
          <w:szCs w:val="28"/>
        </w:rPr>
        <w:t>технологи</w:t>
      </w:r>
      <w:r w:rsidR="00645689" w:rsidRPr="00C36C41">
        <w:rPr>
          <w:rFonts w:ascii="Times New Roman" w:hAnsi="Times New Roman" w:cs="Times New Roman"/>
          <w:sz w:val="28"/>
          <w:szCs w:val="28"/>
        </w:rPr>
        <w:t>и</w:t>
      </w:r>
      <w:r w:rsidRPr="00C36C41">
        <w:rPr>
          <w:rFonts w:ascii="Times New Roman" w:hAnsi="Times New Roman" w:cs="Times New Roman"/>
          <w:sz w:val="28"/>
          <w:szCs w:val="28"/>
        </w:rPr>
        <w:t xml:space="preserve"> развития критического мышления, я формирую у своих школьников особый склад мышления и познавательной деятельности. На уроках мои ученики уже являются не </w:t>
      </w:r>
      <w:r w:rsidRPr="00C36C41">
        <w:rPr>
          <w:rFonts w:ascii="Times New Roman" w:hAnsi="Times New Roman" w:cs="Times New Roman"/>
          <w:sz w:val="28"/>
          <w:szCs w:val="28"/>
        </w:rPr>
        <w:lastRenderedPageBreak/>
        <w:t>пассивными слушателями, а становятся главными действующими лицами. Они активно ищут информацию, соотносят её с собственным практическим опытом, делятся рассуждениями друг с другом, обсуждают прочитанное. Ребята становятся более открытыми, способны выражать собственные мысли, учатся принимать решения, формулируют интересы и осознают свои возможности.</w:t>
      </w:r>
    </w:p>
    <w:p w14:paraId="1B6479B5" w14:textId="77777777" w:rsidR="00A1481E" w:rsidRPr="00C36C41" w:rsidRDefault="00645689" w:rsidP="00C36C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3351B6" w:rsidRPr="00C36C4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C36C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36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C41">
        <w:rPr>
          <w:rFonts w:ascii="Times New Roman" w:eastAsia="Times New Roman" w:hAnsi="Times New Roman" w:cs="Times New Roman"/>
          <w:iCs/>
          <w:sz w:val="28"/>
          <w:szCs w:val="28"/>
        </w:rPr>
        <w:t>Применение приёмов данной технологии, позволяет не только оживить урок, сделав его увлекательным и эмоциональным, но и раскрыть потенциальные возможности каждого обучающего.</w:t>
      </w:r>
      <w:r w:rsidR="003351B6" w:rsidRPr="00C36C4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1481E" w:rsidRPr="00C36C41">
        <w:rPr>
          <w:rFonts w:ascii="Times New Roman" w:hAnsi="Times New Roman" w:cs="Times New Roman"/>
          <w:sz w:val="28"/>
          <w:szCs w:val="28"/>
        </w:rPr>
        <w:t xml:space="preserve">Мои ученики активно участвуют в очных и </w:t>
      </w:r>
      <w:proofErr w:type="gramStart"/>
      <w:r w:rsidR="00A1481E" w:rsidRPr="00C36C41">
        <w:rPr>
          <w:rFonts w:ascii="Times New Roman" w:hAnsi="Times New Roman" w:cs="Times New Roman"/>
          <w:sz w:val="28"/>
          <w:szCs w:val="28"/>
        </w:rPr>
        <w:t>заочны</w:t>
      </w:r>
      <w:r w:rsidR="00AC3CB7" w:rsidRPr="00C36C41">
        <w:rPr>
          <w:rFonts w:ascii="Times New Roman" w:hAnsi="Times New Roman" w:cs="Times New Roman"/>
          <w:sz w:val="28"/>
          <w:szCs w:val="28"/>
        </w:rPr>
        <w:t>х  конкурсах</w:t>
      </w:r>
      <w:proofErr w:type="gramEnd"/>
      <w:r w:rsidR="00AC3CB7" w:rsidRPr="00C36C41">
        <w:rPr>
          <w:rFonts w:ascii="Times New Roman" w:hAnsi="Times New Roman" w:cs="Times New Roman"/>
          <w:sz w:val="28"/>
          <w:szCs w:val="28"/>
        </w:rPr>
        <w:t xml:space="preserve"> различных уровней,</w:t>
      </w:r>
      <w:r w:rsidR="007A79DD" w:rsidRPr="00C36C41">
        <w:rPr>
          <w:rFonts w:ascii="Times New Roman" w:hAnsi="Times New Roman" w:cs="Times New Roman"/>
          <w:sz w:val="28"/>
          <w:szCs w:val="28"/>
        </w:rPr>
        <w:t xml:space="preserve"> </w:t>
      </w:r>
      <w:r w:rsidR="00A1481E" w:rsidRPr="00C36C41">
        <w:rPr>
          <w:rFonts w:ascii="Times New Roman" w:hAnsi="Times New Roman" w:cs="Times New Roman"/>
          <w:sz w:val="28"/>
          <w:szCs w:val="28"/>
        </w:rPr>
        <w:t xml:space="preserve">среди них есть победители и призеры. </w:t>
      </w:r>
    </w:p>
    <w:p w14:paraId="789DDE2E" w14:textId="77777777" w:rsidR="00A1481E" w:rsidRPr="00C36C41" w:rsidRDefault="003351B6" w:rsidP="00C36C41">
      <w:pPr>
        <w:spacing w:after="0" w:line="240" w:lineRule="auto"/>
        <w:ind w:right="27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4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C36C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1481E" w:rsidRPr="00C36C41">
        <w:rPr>
          <w:rFonts w:ascii="Times New Roman" w:hAnsi="Times New Roman" w:cs="Times New Roman"/>
          <w:color w:val="000000"/>
          <w:sz w:val="28"/>
          <w:szCs w:val="28"/>
        </w:rPr>
        <w:t xml:space="preserve">беждена,  </w:t>
      </w:r>
      <w:r w:rsidR="00AC3CB7" w:rsidRPr="00C36C41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="00AC3CB7" w:rsidRPr="00C3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81E" w:rsidRPr="00C36C4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технологии </w:t>
      </w:r>
      <w:r w:rsidR="00AC3CB7" w:rsidRPr="00C36C41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критического мышления </w:t>
      </w:r>
      <w:r w:rsidR="00A1481E" w:rsidRPr="00C36C41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362A7F" w:rsidRPr="00C3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81E" w:rsidRPr="00C36C41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у обучающихся логического мышления, </w:t>
      </w:r>
      <w:r w:rsidR="00AC3CB7" w:rsidRPr="00C36C41">
        <w:rPr>
          <w:rFonts w:ascii="Times New Roman" w:hAnsi="Times New Roman" w:cs="Times New Roman"/>
          <w:color w:val="000000"/>
          <w:sz w:val="28"/>
          <w:szCs w:val="28"/>
        </w:rPr>
        <w:t xml:space="preserve">  формированию </w:t>
      </w:r>
      <w:r w:rsidR="00362A7F" w:rsidRPr="00C3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81E" w:rsidRPr="00C36C41">
        <w:rPr>
          <w:rFonts w:ascii="Times New Roman" w:hAnsi="Times New Roman" w:cs="Times New Roman"/>
          <w:color w:val="000000"/>
          <w:sz w:val="28"/>
          <w:szCs w:val="28"/>
        </w:rPr>
        <w:t>основ умения учиться, прочных  знаний,  ибо нель</w:t>
      </w:r>
      <w:r w:rsidR="00AC3CB7" w:rsidRPr="00C36C41">
        <w:rPr>
          <w:rFonts w:ascii="Times New Roman" w:hAnsi="Times New Roman" w:cs="Times New Roman"/>
          <w:color w:val="000000"/>
          <w:sz w:val="28"/>
          <w:szCs w:val="28"/>
        </w:rPr>
        <w:t>зя забыть то, до чего додумался</w:t>
      </w:r>
      <w:r w:rsidR="00362A7F" w:rsidRPr="00C3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81E" w:rsidRPr="00C36C41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="003D353A" w:rsidRPr="00C36C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618B36" w14:textId="77777777" w:rsidR="003351B6" w:rsidRPr="00C36C41" w:rsidRDefault="003351B6" w:rsidP="00C36C4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C41">
        <w:rPr>
          <w:rFonts w:ascii="Times New Roman" w:eastAsia="Times New Roman" w:hAnsi="Times New Roman" w:cs="Times New Roman"/>
          <w:sz w:val="28"/>
          <w:szCs w:val="28"/>
        </w:rPr>
        <w:t xml:space="preserve">И закончить свое выступление мне хочется выдержкой из сказки Ирины Семеновой, современной писательницы, сказка называется Опытная </w:t>
      </w:r>
      <w:proofErr w:type="spellStart"/>
      <w:r w:rsidRPr="00C36C41">
        <w:rPr>
          <w:rFonts w:ascii="Times New Roman" w:eastAsia="Times New Roman" w:hAnsi="Times New Roman" w:cs="Times New Roman"/>
          <w:sz w:val="28"/>
          <w:szCs w:val="28"/>
        </w:rPr>
        <w:t>Агаша</w:t>
      </w:r>
      <w:proofErr w:type="spellEnd"/>
      <w:r w:rsidRPr="00C36C4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36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36C41">
        <w:rPr>
          <w:rStyle w:val="ab"/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Опыта набираться надо, а не собирать его. Если ошибок не совершать, как душе совершенствоваться? </w:t>
      </w:r>
      <w:r w:rsidRPr="00C36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Кому нужен чужой опыт? —Люди на Земле рождаются, чтобы свой опыт получить и общую копилку им пополнить. Каждый опыт — уникален, потому что через Призму Души пропущен. А когда только через Сито Разума — это не опыт, это знания. Только такие знания, опытом не подкрепленные, мертвым грузом на душе лежат и жить мешают.</w:t>
      </w:r>
    </w:p>
    <w:p w14:paraId="4826843D" w14:textId="77777777" w:rsidR="003351B6" w:rsidRPr="00C36C41" w:rsidRDefault="003351B6" w:rsidP="00C36C4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…И на земле родился ребенок, которому предстояло стать великим путешественником и исследователем, романтиком дальних странствий, который потом напишет много книг, чтобы поделиться с миром своим богатым личным опытом.</w:t>
      </w:r>
    </w:p>
    <w:p w14:paraId="08ABE80A" w14:textId="77777777" w:rsidR="003351B6" w:rsidRPr="00C36C41" w:rsidRDefault="003351B6" w:rsidP="00C36C41">
      <w:pPr>
        <w:spacing w:after="0" w:line="240" w:lineRule="auto"/>
        <w:ind w:right="27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F16CDF" w14:textId="77777777" w:rsidR="00A1481E" w:rsidRPr="00C36C41" w:rsidRDefault="00A1481E" w:rsidP="00C36C41">
      <w:pPr>
        <w:pStyle w:val="a3"/>
        <w:tabs>
          <w:tab w:val="left" w:pos="7035"/>
        </w:tabs>
        <w:spacing w:before="0" w:beforeAutospacing="0" w:after="0" w:afterAutospacing="0"/>
        <w:ind w:right="271"/>
        <w:contextualSpacing/>
        <w:jc w:val="both"/>
        <w:rPr>
          <w:color w:val="000000"/>
          <w:sz w:val="28"/>
          <w:szCs w:val="28"/>
        </w:rPr>
      </w:pPr>
      <w:r w:rsidRPr="00C36C41">
        <w:rPr>
          <w:b/>
          <w:sz w:val="28"/>
          <w:szCs w:val="28"/>
          <w:u w:val="single"/>
        </w:rPr>
        <w:t>Слайд 1</w:t>
      </w:r>
      <w:r w:rsidR="003351B6" w:rsidRPr="00C36C41">
        <w:rPr>
          <w:b/>
          <w:sz w:val="28"/>
          <w:szCs w:val="28"/>
          <w:u w:val="single"/>
        </w:rPr>
        <w:t>2</w:t>
      </w:r>
      <w:r w:rsidRPr="00C36C41">
        <w:rPr>
          <w:b/>
          <w:sz w:val="28"/>
          <w:szCs w:val="28"/>
          <w:u w:val="single"/>
        </w:rPr>
        <w:t>.</w:t>
      </w:r>
      <w:r w:rsidRPr="00C36C41">
        <w:rPr>
          <w:b/>
          <w:sz w:val="28"/>
          <w:szCs w:val="28"/>
        </w:rPr>
        <w:t xml:space="preserve"> </w:t>
      </w:r>
      <w:proofErr w:type="gramStart"/>
      <w:r w:rsidRPr="00C36C41">
        <w:rPr>
          <w:sz w:val="28"/>
          <w:szCs w:val="28"/>
        </w:rPr>
        <w:t>Использованные  источники</w:t>
      </w:r>
      <w:proofErr w:type="gramEnd"/>
      <w:r w:rsidRPr="00C36C41">
        <w:rPr>
          <w:sz w:val="28"/>
          <w:szCs w:val="28"/>
        </w:rPr>
        <w:t>.</w:t>
      </w:r>
      <w:r w:rsidRPr="00C36C41">
        <w:rPr>
          <w:color w:val="000000"/>
          <w:sz w:val="28"/>
          <w:szCs w:val="28"/>
        </w:rPr>
        <w:t xml:space="preserve"> </w:t>
      </w:r>
    </w:p>
    <w:p w14:paraId="4E1B8A16" w14:textId="77777777" w:rsidR="00515171" w:rsidRPr="00515171" w:rsidRDefault="00515171" w:rsidP="0051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171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14:paraId="118D5DCA" w14:textId="77777777" w:rsidR="00515171" w:rsidRPr="00515171" w:rsidRDefault="00515171" w:rsidP="005151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5171">
        <w:rPr>
          <w:rFonts w:ascii="Times New Roman" w:eastAsia="Times New Roman" w:hAnsi="Times New Roman" w:cs="Times New Roman"/>
          <w:i/>
          <w:iCs/>
          <w:sz w:val="28"/>
          <w:szCs w:val="28"/>
        </w:rPr>
        <w:t>Загашев</w:t>
      </w:r>
      <w:proofErr w:type="spellEnd"/>
      <w:r w:rsidRPr="005151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И.О., Заир-Бек С.И., </w:t>
      </w:r>
      <w:proofErr w:type="spellStart"/>
      <w:r w:rsidRPr="00515171">
        <w:rPr>
          <w:rFonts w:ascii="Times New Roman" w:eastAsia="Times New Roman" w:hAnsi="Times New Roman" w:cs="Times New Roman"/>
          <w:i/>
          <w:iCs/>
          <w:sz w:val="28"/>
          <w:szCs w:val="28"/>
        </w:rPr>
        <w:t>Муштавинская</w:t>
      </w:r>
      <w:proofErr w:type="spellEnd"/>
      <w:r w:rsidRPr="005151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И.В.</w:t>
      </w:r>
      <w:proofErr w:type="gramStart"/>
      <w:r w:rsidRPr="00515171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515171">
        <w:rPr>
          <w:rFonts w:ascii="Times New Roman" w:eastAsia="Times New Roman" w:hAnsi="Times New Roman" w:cs="Times New Roman"/>
          <w:sz w:val="28"/>
          <w:szCs w:val="28"/>
        </w:rPr>
        <w:t>Учим</w:t>
      </w:r>
      <w:proofErr w:type="gramEnd"/>
      <w:r w:rsidRPr="00515171">
        <w:rPr>
          <w:rFonts w:ascii="Times New Roman" w:eastAsia="Times New Roman" w:hAnsi="Times New Roman" w:cs="Times New Roman"/>
          <w:sz w:val="28"/>
          <w:szCs w:val="28"/>
        </w:rPr>
        <w:t xml:space="preserve"> детей мыслить критически.-С-Пб: “Альянс “Дельта” совм. С издательством “Речь”, 2003.</w:t>
      </w:r>
    </w:p>
    <w:p w14:paraId="7753C228" w14:textId="77777777" w:rsidR="00515171" w:rsidRPr="00515171" w:rsidRDefault="00515171" w:rsidP="005151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5171">
        <w:rPr>
          <w:rFonts w:ascii="Times New Roman" w:eastAsia="Times New Roman" w:hAnsi="Times New Roman" w:cs="Times New Roman"/>
          <w:i/>
          <w:iCs/>
          <w:sz w:val="28"/>
          <w:szCs w:val="28"/>
        </w:rPr>
        <w:t>Загашев</w:t>
      </w:r>
      <w:proofErr w:type="spellEnd"/>
      <w:r w:rsidRPr="005151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И.О., Заир – Бек С.И.</w:t>
      </w:r>
      <w:r w:rsidRPr="00515171">
        <w:rPr>
          <w:rFonts w:ascii="Times New Roman" w:eastAsia="Times New Roman" w:hAnsi="Times New Roman" w:cs="Times New Roman"/>
          <w:sz w:val="28"/>
          <w:szCs w:val="28"/>
        </w:rPr>
        <w:t> Критическое мышление: технология развития. – СПб: Издательство “Альянс “Дельта”, 2003.</w:t>
      </w:r>
    </w:p>
    <w:p w14:paraId="634C6613" w14:textId="77777777" w:rsidR="00515171" w:rsidRPr="00515171" w:rsidRDefault="00515171" w:rsidP="005151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5171">
        <w:rPr>
          <w:rFonts w:ascii="Times New Roman" w:eastAsia="Times New Roman" w:hAnsi="Times New Roman" w:cs="Times New Roman"/>
          <w:i/>
          <w:iCs/>
          <w:sz w:val="28"/>
          <w:szCs w:val="28"/>
        </w:rPr>
        <w:t>Муштавинская</w:t>
      </w:r>
      <w:proofErr w:type="spellEnd"/>
      <w:r w:rsidRPr="005151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И.В., </w:t>
      </w:r>
      <w:proofErr w:type="spellStart"/>
      <w:r w:rsidRPr="00515171">
        <w:rPr>
          <w:rFonts w:ascii="Times New Roman" w:eastAsia="Times New Roman" w:hAnsi="Times New Roman" w:cs="Times New Roman"/>
          <w:i/>
          <w:iCs/>
          <w:sz w:val="28"/>
          <w:szCs w:val="28"/>
        </w:rPr>
        <w:t>Трофимчук</w:t>
      </w:r>
      <w:proofErr w:type="spellEnd"/>
      <w:r w:rsidRPr="005151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Г.А. </w:t>
      </w:r>
      <w:r w:rsidRPr="00515171">
        <w:rPr>
          <w:rFonts w:ascii="Times New Roman" w:eastAsia="Times New Roman" w:hAnsi="Times New Roman" w:cs="Times New Roman"/>
          <w:sz w:val="28"/>
          <w:szCs w:val="28"/>
        </w:rPr>
        <w:t xml:space="preserve">Технология развития критического мышления: Методическое </w:t>
      </w:r>
      <w:proofErr w:type="gramStart"/>
      <w:r w:rsidRPr="00515171">
        <w:rPr>
          <w:rFonts w:ascii="Times New Roman" w:eastAsia="Times New Roman" w:hAnsi="Times New Roman" w:cs="Times New Roman"/>
          <w:sz w:val="28"/>
          <w:szCs w:val="28"/>
        </w:rPr>
        <w:t>пособие.–</w:t>
      </w:r>
      <w:proofErr w:type="gramEnd"/>
      <w:r w:rsidRPr="00515171">
        <w:rPr>
          <w:rFonts w:ascii="Times New Roman" w:eastAsia="Times New Roman" w:hAnsi="Times New Roman" w:cs="Times New Roman"/>
          <w:sz w:val="28"/>
          <w:szCs w:val="28"/>
        </w:rPr>
        <w:t xml:space="preserve"> СПб: ИРО “Смена”, 2004.</w:t>
      </w:r>
    </w:p>
    <w:p w14:paraId="04F4D653" w14:textId="77777777" w:rsidR="00515171" w:rsidRPr="00515171" w:rsidRDefault="00515171" w:rsidP="0051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17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 - ресурсы</w:t>
      </w:r>
    </w:p>
    <w:p w14:paraId="3FCEE573" w14:textId="77777777" w:rsidR="00515171" w:rsidRPr="00515171" w:rsidRDefault="00515171" w:rsidP="005151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171">
        <w:rPr>
          <w:rFonts w:ascii="Times New Roman" w:eastAsia="Times New Roman" w:hAnsi="Times New Roman" w:cs="Times New Roman"/>
          <w:sz w:val="28"/>
          <w:szCs w:val="28"/>
        </w:rPr>
        <w:t>http://www.kmspb.narod.ru./posobie/priem.htm Приемы технологии РКМ.</w:t>
      </w:r>
    </w:p>
    <w:p w14:paraId="7F454890" w14:textId="77777777" w:rsidR="00515171" w:rsidRPr="00515171" w:rsidRDefault="00515171" w:rsidP="005151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171">
        <w:rPr>
          <w:rFonts w:ascii="Times New Roman" w:eastAsia="Times New Roman" w:hAnsi="Times New Roman" w:cs="Times New Roman"/>
          <w:sz w:val="28"/>
          <w:szCs w:val="28"/>
        </w:rPr>
        <w:t>http://www.kmspb.narod.ru./posobie/nachal.htm Уроки с использованием технологии РКМ. Начальная школа.</w:t>
      </w:r>
    </w:p>
    <w:p w14:paraId="1FFDA9B6" w14:textId="77777777" w:rsidR="00515171" w:rsidRPr="00515171" w:rsidRDefault="00515171" w:rsidP="005151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171">
        <w:rPr>
          <w:rFonts w:ascii="Times New Roman" w:eastAsia="Times New Roman" w:hAnsi="Times New Roman" w:cs="Times New Roman"/>
          <w:sz w:val="28"/>
          <w:szCs w:val="28"/>
        </w:rPr>
        <w:t>http://svetlyschool1.narod.ru/vist_Typina.htm </w:t>
      </w:r>
      <w:r w:rsidRPr="00515171">
        <w:rPr>
          <w:rFonts w:ascii="Times New Roman" w:eastAsia="Times New Roman" w:hAnsi="Times New Roman" w:cs="Times New Roman"/>
          <w:i/>
          <w:iCs/>
          <w:sz w:val="28"/>
          <w:szCs w:val="28"/>
        </w:rPr>
        <w:t>Тяпина В. Н. </w:t>
      </w:r>
      <w:r w:rsidRPr="00515171">
        <w:rPr>
          <w:rFonts w:ascii="Times New Roman" w:eastAsia="Times New Roman" w:hAnsi="Times New Roman" w:cs="Times New Roman"/>
          <w:sz w:val="28"/>
          <w:szCs w:val="28"/>
        </w:rPr>
        <w:t xml:space="preserve">“Использование методов и приемов технологии развития </w:t>
      </w:r>
      <w:r w:rsidRPr="00515171">
        <w:rPr>
          <w:rFonts w:ascii="Times New Roman" w:eastAsia="Times New Roman" w:hAnsi="Times New Roman" w:cs="Times New Roman"/>
          <w:sz w:val="28"/>
          <w:szCs w:val="28"/>
        </w:rPr>
        <w:lastRenderedPageBreak/>
        <w:t>критического мышления для формирования мыслительной деятельности учащихся в процессе изучения предмета окружающий мир”.</w:t>
      </w:r>
    </w:p>
    <w:p w14:paraId="59EA8B6A" w14:textId="77777777" w:rsidR="006376C8" w:rsidRPr="00C36C41" w:rsidRDefault="006376C8" w:rsidP="00C3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76C8" w:rsidRPr="00C36C41" w:rsidSect="002D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2374"/>
    <w:multiLevelType w:val="multilevel"/>
    <w:tmpl w:val="8C06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246F0"/>
    <w:multiLevelType w:val="hybridMultilevel"/>
    <w:tmpl w:val="5D8E6D78"/>
    <w:lvl w:ilvl="0" w:tplc="47E0B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E5ED7"/>
    <w:multiLevelType w:val="hybridMultilevel"/>
    <w:tmpl w:val="339C3F08"/>
    <w:lvl w:ilvl="0" w:tplc="3446B108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541F"/>
    <w:multiLevelType w:val="hybridMultilevel"/>
    <w:tmpl w:val="EF04FA0C"/>
    <w:lvl w:ilvl="0" w:tplc="4788A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63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2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A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26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20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EC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45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01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7255D4"/>
    <w:multiLevelType w:val="hybridMultilevel"/>
    <w:tmpl w:val="EB4A20B0"/>
    <w:lvl w:ilvl="0" w:tplc="6CEE7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27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0B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A3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A5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8A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02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82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46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413503"/>
    <w:multiLevelType w:val="hybridMultilevel"/>
    <w:tmpl w:val="C21EA540"/>
    <w:lvl w:ilvl="0" w:tplc="F3106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ED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81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CA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8C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07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6F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2B7"/>
    <w:rsid w:val="000140FA"/>
    <w:rsid w:val="000610FC"/>
    <w:rsid w:val="000D2688"/>
    <w:rsid w:val="000E35CE"/>
    <w:rsid w:val="001644C2"/>
    <w:rsid w:val="00204A6C"/>
    <w:rsid w:val="0025069A"/>
    <w:rsid w:val="002B1874"/>
    <w:rsid w:val="002D3C96"/>
    <w:rsid w:val="003351B6"/>
    <w:rsid w:val="003361C8"/>
    <w:rsid w:val="00362A7F"/>
    <w:rsid w:val="003658BA"/>
    <w:rsid w:val="003A74DC"/>
    <w:rsid w:val="003D353A"/>
    <w:rsid w:val="0040314F"/>
    <w:rsid w:val="0043372C"/>
    <w:rsid w:val="004E577E"/>
    <w:rsid w:val="00515171"/>
    <w:rsid w:val="00521E10"/>
    <w:rsid w:val="005455BD"/>
    <w:rsid w:val="0055472B"/>
    <w:rsid w:val="005709DE"/>
    <w:rsid w:val="005E0923"/>
    <w:rsid w:val="00631D91"/>
    <w:rsid w:val="006376C8"/>
    <w:rsid w:val="00645689"/>
    <w:rsid w:val="0066192E"/>
    <w:rsid w:val="006A132F"/>
    <w:rsid w:val="007140A8"/>
    <w:rsid w:val="0076332D"/>
    <w:rsid w:val="007A79DD"/>
    <w:rsid w:val="00880C3C"/>
    <w:rsid w:val="00893328"/>
    <w:rsid w:val="008B10F8"/>
    <w:rsid w:val="009355B8"/>
    <w:rsid w:val="00945A7A"/>
    <w:rsid w:val="0097311D"/>
    <w:rsid w:val="009A1397"/>
    <w:rsid w:val="009B6A71"/>
    <w:rsid w:val="00A1481E"/>
    <w:rsid w:val="00AC3CB7"/>
    <w:rsid w:val="00AD3C15"/>
    <w:rsid w:val="00B25BA8"/>
    <w:rsid w:val="00B7209E"/>
    <w:rsid w:val="00B819E8"/>
    <w:rsid w:val="00B822B7"/>
    <w:rsid w:val="00BD464D"/>
    <w:rsid w:val="00BF0F2E"/>
    <w:rsid w:val="00C36C41"/>
    <w:rsid w:val="00C573E3"/>
    <w:rsid w:val="00C67FC1"/>
    <w:rsid w:val="00C944F9"/>
    <w:rsid w:val="00D74F42"/>
    <w:rsid w:val="00DB494F"/>
    <w:rsid w:val="00DC198D"/>
    <w:rsid w:val="00DC377D"/>
    <w:rsid w:val="00DD2D1A"/>
    <w:rsid w:val="00DF1EB3"/>
    <w:rsid w:val="00E43AD0"/>
    <w:rsid w:val="00F239C3"/>
    <w:rsid w:val="00F44AE1"/>
    <w:rsid w:val="00F6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FC9F"/>
  <w15:docId w15:val="{731B5384-D43C-41F0-9E65-3A9E213F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9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3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31D9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31D91"/>
    <w:pPr>
      <w:ind w:left="720"/>
      <w:contextualSpacing/>
    </w:pPr>
  </w:style>
  <w:style w:type="character" w:customStyle="1" w:styleId="FontStyle22">
    <w:name w:val="Font Style22"/>
    <w:basedOn w:val="a0"/>
    <w:rsid w:val="00631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31D91"/>
  </w:style>
  <w:style w:type="table" w:styleId="a7">
    <w:name w:val="Table Grid"/>
    <w:basedOn w:val="a1"/>
    <w:uiPriority w:val="59"/>
    <w:rsid w:val="00631D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631D91"/>
    <w:rPr>
      <w:color w:val="0000FF"/>
      <w:u w:val="single"/>
    </w:rPr>
  </w:style>
  <w:style w:type="character" w:customStyle="1" w:styleId="a4">
    <w:name w:val="Обычный (Интернет) Знак"/>
    <w:link w:val="a3"/>
    <w:locked/>
    <w:rsid w:val="00A14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198D"/>
  </w:style>
  <w:style w:type="paragraph" w:styleId="a9">
    <w:name w:val="Balloon Text"/>
    <w:basedOn w:val="a"/>
    <w:link w:val="aa"/>
    <w:uiPriority w:val="99"/>
    <w:semiHidden/>
    <w:unhideWhenUsed/>
    <w:rsid w:val="00DC19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98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DC1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73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0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9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8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6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15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115-1-0-5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38</cp:revision>
  <cp:lastPrinted>2020-11-30T17:37:00Z</cp:lastPrinted>
  <dcterms:created xsi:type="dcterms:W3CDTF">2017-03-28T05:37:00Z</dcterms:created>
  <dcterms:modified xsi:type="dcterms:W3CDTF">2020-11-30T17:51:00Z</dcterms:modified>
</cp:coreProperties>
</file>