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B279" w14:textId="77777777" w:rsidR="001B7BE2" w:rsidRPr="00786B00" w:rsidRDefault="001B7BE2" w:rsidP="001B7BE2">
      <w:pPr>
        <w:spacing w:after="0" w:line="240" w:lineRule="auto"/>
        <w:jc w:val="center"/>
        <w:rPr>
          <w:rFonts w:ascii="Times New Roman" w:eastAsia="Times New Roman" w:hAnsi="Times New Roman" w:cs="Times New Roman"/>
          <w:sz w:val="24"/>
          <w:szCs w:val="24"/>
        </w:rPr>
      </w:pPr>
      <w:r w:rsidRPr="00786B00">
        <w:rPr>
          <w:rFonts w:ascii="Times New Roman" w:eastAsia="Times New Roman" w:hAnsi="Times New Roman" w:cs="Times New Roman"/>
          <w:sz w:val="24"/>
          <w:szCs w:val="24"/>
        </w:rPr>
        <w:t>муниципальное бюджетное дошкольное образовательное учреждение</w:t>
      </w:r>
    </w:p>
    <w:p w14:paraId="5FEBCD5B" w14:textId="77777777" w:rsidR="001B7BE2" w:rsidRPr="00786B00" w:rsidRDefault="001B7BE2" w:rsidP="001B7BE2">
      <w:pPr>
        <w:spacing w:after="0" w:line="240" w:lineRule="auto"/>
        <w:jc w:val="center"/>
        <w:rPr>
          <w:rFonts w:ascii="Times New Roman" w:eastAsia="Times New Roman" w:hAnsi="Times New Roman" w:cs="Times New Roman"/>
          <w:sz w:val="24"/>
          <w:szCs w:val="24"/>
        </w:rPr>
      </w:pPr>
      <w:r w:rsidRPr="00786B00">
        <w:rPr>
          <w:rFonts w:ascii="Times New Roman" w:eastAsia="Times New Roman" w:hAnsi="Times New Roman" w:cs="Times New Roman"/>
          <w:sz w:val="24"/>
          <w:szCs w:val="24"/>
          <w:lang w:val="tt-RU"/>
        </w:rPr>
        <w:t>«</w:t>
      </w:r>
      <w:r w:rsidRPr="00786B00">
        <w:rPr>
          <w:rFonts w:ascii="Times New Roman" w:eastAsia="Times New Roman" w:hAnsi="Times New Roman" w:cs="Times New Roman"/>
          <w:sz w:val="24"/>
          <w:szCs w:val="24"/>
        </w:rPr>
        <w:t>Детский сад комбинированного вида №5</w:t>
      </w:r>
      <w:r w:rsidRPr="00786B00">
        <w:rPr>
          <w:rFonts w:ascii="Times New Roman" w:eastAsia="Times New Roman" w:hAnsi="Times New Roman" w:cs="Times New Roman"/>
          <w:sz w:val="24"/>
          <w:szCs w:val="24"/>
          <w:lang w:val="tt-RU"/>
        </w:rPr>
        <w:t xml:space="preserve">»   </w:t>
      </w:r>
      <w:r w:rsidRPr="00786B00">
        <w:rPr>
          <w:rFonts w:ascii="Times New Roman" w:eastAsia="Times New Roman" w:hAnsi="Times New Roman" w:cs="Times New Roman"/>
          <w:sz w:val="24"/>
          <w:szCs w:val="24"/>
        </w:rPr>
        <w:t xml:space="preserve">г. Лениногорска </w:t>
      </w:r>
    </w:p>
    <w:p w14:paraId="74321092" w14:textId="77777777" w:rsidR="001B7BE2" w:rsidRPr="00786B00" w:rsidRDefault="001B7BE2" w:rsidP="001B7BE2">
      <w:pPr>
        <w:spacing w:after="0" w:line="240" w:lineRule="auto"/>
        <w:jc w:val="center"/>
        <w:rPr>
          <w:rFonts w:ascii="Times New Roman" w:eastAsia="Times New Roman" w:hAnsi="Times New Roman" w:cs="Times New Roman"/>
          <w:sz w:val="24"/>
          <w:szCs w:val="24"/>
        </w:rPr>
      </w:pPr>
      <w:r w:rsidRPr="00786B00">
        <w:rPr>
          <w:rFonts w:ascii="Times New Roman" w:eastAsia="Times New Roman" w:hAnsi="Times New Roman" w:cs="Times New Roman"/>
          <w:sz w:val="24"/>
          <w:szCs w:val="24"/>
        </w:rPr>
        <w:t xml:space="preserve">«Лениногорский муниципальный район» </w:t>
      </w:r>
    </w:p>
    <w:p w14:paraId="3FB29C30" w14:textId="77777777" w:rsidR="001B7BE2" w:rsidRPr="00786B00" w:rsidRDefault="001B7BE2" w:rsidP="001B7BE2">
      <w:pPr>
        <w:spacing w:after="0" w:line="240" w:lineRule="auto"/>
        <w:jc w:val="center"/>
        <w:rPr>
          <w:rFonts w:ascii="Times New Roman" w:eastAsia="Times New Roman" w:hAnsi="Times New Roman" w:cs="Times New Roman"/>
          <w:b/>
          <w:bCs/>
          <w:color w:val="000000"/>
          <w:sz w:val="24"/>
          <w:szCs w:val="24"/>
          <w:u w:val="single"/>
        </w:rPr>
      </w:pPr>
      <w:r w:rsidRPr="00786B00">
        <w:rPr>
          <w:rFonts w:ascii="Times New Roman" w:eastAsia="Times New Roman" w:hAnsi="Times New Roman" w:cs="Times New Roman"/>
          <w:sz w:val="24"/>
          <w:szCs w:val="24"/>
        </w:rPr>
        <w:t>Республики Татарстан</w:t>
      </w:r>
    </w:p>
    <w:p w14:paraId="4EBCCE46" w14:textId="421EADB0" w:rsidR="001B7BE2" w:rsidRDefault="001B7BE2" w:rsidP="009672AA">
      <w:pPr>
        <w:pStyle w:val="c4"/>
        <w:shd w:val="clear" w:color="auto" w:fill="FFFFFF"/>
        <w:spacing w:after="0"/>
        <w:jc w:val="center"/>
        <w:rPr>
          <w:rStyle w:val="c1"/>
          <w:b/>
          <w:bCs/>
          <w:color w:val="000000"/>
        </w:rPr>
      </w:pPr>
    </w:p>
    <w:p w14:paraId="2DFA0105" w14:textId="77777777" w:rsidR="001B7BE2" w:rsidRDefault="001B7BE2" w:rsidP="009672AA">
      <w:pPr>
        <w:pStyle w:val="c4"/>
        <w:shd w:val="clear" w:color="auto" w:fill="FFFFFF"/>
        <w:spacing w:after="0"/>
        <w:jc w:val="center"/>
        <w:rPr>
          <w:rStyle w:val="c1"/>
          <w:b/>
          <w:bCs/>
          <w:color w:val="000000"/>
        </w:rPr>
      </w:pPr>
    </w:p>
    <w:p w14:paraId="55281B33" w14:textId="77777777" w:rsidR="001B7BE2" w:rsidRDefault="001B7BE2" w:rsidP="009672AA">
      <w:pPr>
        <w:pStyle w:val="c4"/>
        <w:shd w:val="clear" w:color="auto" w:fill="FFFFFF"/>
        <w:spacing w:after="0"/>
        <w:jc w:val="center"/>
        <w:rPr>
          <w:rStyle w:val="c1"/>
          <w:b/>
          <w:bCs/>
          <w:color w:val="000000"/>
        </w:rPr>
      </w:pPr>
    </w:p>
    <w:p w14:paraId="198A6260" w14:textId="77777777" w:rsidR="001B7BE2" w:rsidRDefault="001B7BE2" w:rsidP="009672AA">
      <w:pPr>
        <w:pStyle w:val="c4"/>
        <w:shd w:val="clear" w:color="auto" w:fill="FFFFFF"/>
        <w:spacing w:after="0"/>
        <w:jc w:val="center"/>
        <w:rPr>
          <w:rStyle w:val="c1"/>
          <w:b/>
          <w:bCs/>
          <w:color w:val="000000"/>
        </w:rPr>
      </w:pPr>
    </w:p>
    <w:p w14:paraId="50D42BBE" w14:textId="77777777" w:rsidR="001B7BE2" w:rsidRDefault="001B7BE2" w:rsidP="009672AA">
      <w:pPr>
        <w:pStyle w:val="c4"/>
        <w:shd w:val="clear" w:color="auto" w:fill="FFFFFF"/>
        <w:spacing w:after="0"/>
        <w:jc w:val="center"/>
        <w:rPr>
          <w:rStyle w:val="c1"/>
          <w:b/>
          <w:bCs/>
          <w:color w:val="000000"/>
        </w:rPr>
      </w:pPr>
    </w:p>
    <w:p w14:paraId="4DB3DA4C" w14:textId="77777777" w:rsidR="001B7BE2" w:rsidRDefault="001B7BE2" w:rsidP="009672AA">
      <w:pPr>
        <w:pStyle w:val="c4"/>
        <w:shd w:val="clear" w:color="auto" w:fill="FFFFFF"/>
        <w:spacing w:after="0"/>
        <w:jc w:val="center"/>
        <w:rPr>
          <w:rStyle w:val="c1"/>
          <w:b/>
          <w:bCs/>
          <w:color w:val="000000"/>
        </w:rPr>
      </w:pPr>
    </w:p>
    <w:p w14:paraId="7D4D52FF" w14:textId="77777777" w:rsidR="001B7BE2" w:rsidRDefault="001B7BE2" w:rsidP="009672AA">
      <w:pPr>
        <w:pStyle w:val="c4"/>
        <w:shd w:val="clear" w:color="auto" w:fill="FFFFFF"/>
        <w:spacing w:after="0"/>
        <w:jc w:val="center"/>
        <w:rPr>
          <w:rStyle w:val="c1"/>
          <w:b/>
          <w:bCs/>
          <w:color w:val="000000"/>
        </w:rPr>
      </w:pPr>
    </w:p>
    <w:p w14:paraId="527301A9" w14:textId="77777777" w:rsidR="001B7BE2" w:rsidRDefault="001B7BE2" w:rsidP="009672AA">
      <w:pPr>
        <w:pStyle w:val="c4"/>
        <w:shd w:val="clear" w:color="auto" w:fill="FFFFFF"/>
        <w:spacing w:after="0"/>
        <w:jc w:val="center"/>
        <w:rPr>
          <w:rStyle w:val="c1"/>
          <w:b/>
          <w:bCs/>
          <w:color w:val="000000"/>
        </w:rPr>
      </w:pPr>
    </w:p>
    <w:p w14:paraId="4BC8F44B" w14:textId="6B05EC9D" w:rsidR="009672AA" w:rsidRDefault="009672AA" w:rsidP="009672AA">
      <w:pPr>
        <w:pStyle w:val="c4"/>
        <w:shd w:val="clear" w:color="auto" w:fill="FFFFFF"/>
        <w:spacing w:after="0"/>
        <w:jc w:val="center"/>
        <w:rPr>
          <w:rStyle w:val="c1"/>
          <w:b/>
          <w:bCs/>
          <w:color w:val="000000"/>
        </w:rPr>
      </w:pPr>
      <w:r w:rsidRPr="001B7BE2">
        <w:rPr>
          <w:rStyle w:val="c1"/>
          <w:b/>
          <w:bCs/>
          <w:color w:val="000000"/>
        </w:rPr>
        <w:t>Доклад на тему «Использование игровой терапии в процессе воспитания детей дошкольного возраста»</w:t>
      </w:r>
    </w:p>
    <w:p w14:paraId="5D532E08" w14:textId="5B19D16E" w:rsidR="001B7BE2" w:rsidRDefault="001B7BE2" w:rsidP="009672AA">
      <w:pPr>
        <w:pStyle w:val="c4"/>
        <w:shd w:val="clear" w:color="auto" w:fill="FFFFFF"/>
        <w:spacing w:after="0"/>
        <w:jc w:val="center"/>
        <w:rPr>
          <w:rStyle w:val="c1"/>
          <w:b/>
          <w:bCs/>
          <w:color w:val="000000"/>
        </w:rPr>
      </w:pPr>
    </w:p>
    <w:p w14:paraId="088451B7" w14:textId="573F8A68" w:rsidR="001B7BE2" w:rsidRDefault="001B7BE2" w:rsidP="009672AA">
      <w:pPr>
        <w:pStyle w:val="c4"/>
        <w:shd w:val="clear" w:color="auto" w:fill="FFFFFF"/>
        <w:spacing w:after="0"/>
        <w:jc w:val="center"/>
        <w:rPr>
          <w:rStyle w:val="c1"/>
          <w:b/>
          <w:bCs/>
          <w:color w:val="000000"/>
        </w:rPr>
      </w:pPr>
    </w:p>
    <w:p w14:paraId="3BADA913" w14:textId="103C09F5" w:rsidR="001B7BE2" w:rsidRDefault="001B7BE2" w:rsidP="009672AA">
      <w:pPr>
        <w:pStyle w:val="c4"/>
        <w:shd w:val="clear" w:color="auto" w:fill="FFFFFF"/>
        <w:spacing w:after="0"/>
        <w:jc w:val="center"/>
        <w:rPr>
          <w:rStyle w:val="c1"/>
          <w:b/>
          <w:bCs/>
          <w:color w:val="000000"/>
        </w:rPr>
      </w:pPr>
    </w:p>
    <w:p w14:paraId="6A56BD7D" w14:textId="1CB05B2D" w:rsidR="001B7BE2" w:rsidRDefault="001B7BE2" w:rsidP="009672AA">
      <w:pPr>
        <w:pStyle w:val="c4"/>
        <w:shd w:val="clear" w:color="auto" w:fill="FFFFFF"/>
        <w:spacing w:after="0"/>
        <w:jc w:val="center"/>
        <w:rPr>
          <w:rStyle w:val="c1"/>
          <w:b/>
          <w:bCs/>
          <w:color w:val="000000"/>
        </w:rPr>
      </w:pPr>
    </w:p>
    <w:p w14:paraId="34A67D01" w14:textId="721656EB" w:rsidR="001B7BE2" w:rsidRDefault="001B7BE2" w:rsidP="009672AA">
      <w:pPr>
        <w:pStyle w:val="c4"/>
        <w:shd w:val="clear" w:color="auto" w:fill="FFFFFF"/>
        <w:spacing w:after="0"/>
        <w:jc w:val="center"/>
        <w:rPr>
          <w:rStyle w:val="c1"/>
          <w:b/>
          <w:bCs/>
          <w:color w:val="000000"/>
        </w:rPr>
      </w:pPr>
    </w:p>
    <w:p w14:paraId="5E11611E" w14:textId="5A4D2D07" w:rsidR="001B7BE2" w:rsidRDefault="001B7BE2" w:rsidP="009672AA">
      <w:pPr>
        <w:pStyle w:val="c4"/>
        <w:shd w:val="clear" w:color="auto" w:fill="FFFFFF"/>
        <w:spacing w:after="0"/>
        <w:jc w:val="center"/>
        <w:rPr>
          <w:rStyle w:val="c1"/>
          <w:b/>
          <w:bCs/>
          <w:color w:val="000000"/>
        </w:rPr>
      </w:pPr>
    </w:p>
    <w:p w14:paraId="5DC53DBB" w14:textId="72DE271E" w:rsidR="001B7BE2" w:rsidRDefault="001B7BE2" w:rsidP="009672AA">
      <w:pPr>
        <w:pStyle w:val="c4"/>
        <w:shd w:val="clear" w:color="auto" w:fill="FFFFFF"/>
        <w:spacing w:after="0"/>
        <w:jc w:val="center"/>
        <w:rPr>
          <w:rStyle w:val="c1"/>
          <w:b/>
          <w:bCs/>
          <w:color w:val="000000"/>
        </w:rPr>
      </w:pPr>
    </w:p>
    <w:p w14:paraId="4F8F9139" w14:textId="51C32421" w:rsidR="001B7BE2" w:rsidRDefault="001B7BE2" w:rsidP="009672AA">
      <w:pPr>
        <w:pStyle w:val="c4"/>
        <w:shd w:val="clear" w:color="auto" w:fill="FFFFFF"/>
        <w:spacing w:after="0"/>
        <w:jc w:val="center"/>
        <w:rPr>
          <w:rStyle w:val="c1"/>
          <w:b/>
          <w:bCs/>
          <w:color w:val="000000"/>
        </w:rPr>
      </w:pPr>
    </w:p>
    <w:p w14:paraId="464DD975" w14:textId="77777777" w:rsidR="001B7BE2" w:rsidRDefault="001B7BE2" w:rsidP="009672AA">
      <w:pPr>
        <w:pStyle w:val="c4"/>
        <w:shd w:val="clear" w:color="auto" w:fill="FFFFFF"/>
        <w:spacing w:after="0"/>
        <w:jc w:val="center"/>
        <w:rPr>
          <w:rStyle w:val="c1"/>
          <w:b/>
          <w:bCs/>
          <w:color w:val="000000"/>
        </w:rPr>
      </w:pPr>
    </w:p>
    <w:p w14:paraId="13F337E3" w14:textId="30D0EE27" w:rsidR="001B7BE2" w:rsidRPr="001B7BE2" w:rsidRDefault="001B7BE2" w:rsidP="001B7BE2">
      <w:pPr>
        <w:pStyle w:val="c4"/>
        <w:shd w:val="clear" w:color="auto" w:fill="FFFFFF"/>
        <w:spacing w:after="0"/>
        <w:jc w:val="right"/>
        <w:rPr>
          <w:rStyle w:val="c1"/>
          <w:color w:val="000000"/>
        </w:rPr>
      </w:pPr>
      <w:r w:rsidRPr="001B7BE2">
        <w:rPr>
          <w:rStyle w:val="c1"/>
          <w:color w:val="000000"/>
        </w:rPr>
        <w:t xml:space="preserve">Подготовила: педагог-психолог </w:t>
      </w:r>
      <w:proofErr w:type="spellStart"/>
      <w:r w:rsidRPr="001B7BE2">
        <w:rPr>
          <w:rStyle w:val="c1"/>
          <w:color w:val="000000"/>
        </w:rPr>
        <w:t>Гиззатуллина</w:t>
      </w:r>
      <w:proofErr w:type="spellEnd"/>
      <w:r w:rsidRPr="001B7BE2">
        <w:rPr>
          <w:rStyle w:val="c1"/>
          <w:color w:val="000000"/>
        </w:rPr>
        <w:t xml:space="preserve"> Лилия </w:t>
      </w:r>
      <w:proofErr w:type="spellStart"/>
      <w:r w:rsidRPr="001B7BE2">
        <w:rPr>
          <w:rStyle w:val="c1"/>
          <w:color w:val="000000"/>
        </w:rPr>
        <w:t>Фоатовна</w:t>
      </w:r>
      <w:proofErr w:type="spellEnd"/>
    </w:p>
    <w:p w14:paraId="2BD66561" w14:textId="5AFC175F" w:rsidR="001B7BE2" w:rsidRDefault="001B7BE2" w:rsidP="009672AA">
      <w:pPr>
        <w:pStyle w:val="c4"/>
        <w:shd w:val="clear" w:color="auto" w:fill="FFFFFF"/>
        <w:spacing w:after="0"/>
        <w:jc w:val="center"/>
        <w:rPr>
          <w:rStyle w:val="c1"/>
          <w:b/>
          <w:bCs/>
          <w:color w:val="000000"/>
        </w:rPr>
      </w:pPr>
    </w:p>
    <w:p w14:paraId="14198F40" w14:textId="339947C4" w:rsidR="001B7BE2" w:rsidRDefault="001B7BE2" w:rsidP="009672AA">
      <w:pPr>
        <w:pStyle w:val="c4"/>
        <w:shd w:val="clear" w:color="auto" w:fill="FFFFFF"/>
        <w:spacing w:after="0"/>
        <w:jc w:val="center"/>
        <w:rPr>
          <w:rStyle w:val="c1"/>
          <w:b/>
          <w:bCs/>
          <w:color w:val="000000"/>
        </w:rPr>
      </w:pPr>
    </w:p>
    <w:p w14:paraId="1A6308EA" w14:textId="6459C343" w:rsidR="001B7BE2" w:rsidRDefault="001B7BE2" w:rsidP="009672AA">
      <w:pPr>
        <w:pStyle w:val="c4"/>
        <w:shd w:val="clear" w:color="auto" w:fill="FFFFFF"/>
        <w:spacing w:after="0"/>
        <w:jc w:val="center"/>
        <w:rPr>
          <w:rStyle w:val="c1"/>
          <w:b/>
          <w:bCs/>
          <w:color w:val="000000"/>
        </w:rPr>
      </w:pPr>
    </w:p>
    <w:p w14:paraId="7E28AFF0" w14:textId="77777777" w:rsidR="001B7BE2" w:rsidRPr="001B7BE2" w:rsidRDefault="001B7BE2" w:rsidP="001B7BE2">
      <w:pPr>
        <w:pStyle w:val="c4"/>
        <w:shd w:val="clear" w:color="auto" w:fill="FFFFFF"/>
        <w:spacing w:after="0"/>
        <w:rPr>
          <w:rStyle w:val="c1"/>
          <w:b/>
          <w:bCs/>
          <w:color w:val="000000"/>
        </w:rPr>
      </w:pPr>
    </w:p>
    <w:p w14:paraId="6FA1B020" w14:textId="6B216B16" w:rsidR="00565B2E" w:rsidRPr="001B7BE2" w:rsidRDefault="00565B2E" w:rsidP="00565B2E">
      <w:pPr>
        <w:pStyle w:val="c4"/>
        <w:shd w:val="clear" w:color="auto" w:fill="FFFFFF"/>
        <w:spacing w:after="0"/>
        <w:jc w:val="both"/>
        <w:rPr>
          <w:rStyle w:val="c1"/>
          <w:i/>
          <w:iCs/>
          <w:color w:val="000000"/>
        </w:rPr>
      </w:pPr>
      <w:r w:rsidRPr="001B7BE2">
        <w:rPr>
          <w:rStyle w:val="c1"/>
          <w:color w:val="000000"/>
        </w:rPr>
        <w:lastRenderedPageBreak/>
        <w:t>     </w:t>
      </w:r>
      <w:r w:rsidRPr="001B7BE2">
        <w:rPr>
          <w:rStyle w:val="c1"/>
          <w:i/>
          <w:iCs/>
          <w:color w:val="000000"/>
        </w:rPr>
        <w:t>«Без игры нет, и не может быть полноценного умственного развития. Игра</w:t>
      </w:r>
      <w:r w:rsidR="009672AA" w:rsidRPr="001B7BE2">
        <w:rPr>
          <w:rStyle w:val="c1"/>
          <w:i/>
          <w:iCs/>
          <w:color w:val="000000"/>
        </w:rPr>
        <w:t xml:space="preserve"> – это огромное светлое окно</w:t>
      </w:r>
      <w:r w:rsidRPr="001B7BE2">
        <w:rPr>
          <w:rStyle w:val="c1"/>
          <w:i/>
          <w:iCs/>
          <w:color w:val="000000"/>
        </w:rPr>
        <w:t>, через которое в духовный мир ребёнка вливается живительный поток представлений, понятий окружающего мира. Игра – это</w:t>
      </w:r>
      <w:r w:rsidR="00D7484A" w:rsidRPr="001B7BE2">
        <w:rPr>
          <w:rStyle w:val="c1"/>
          <w:i/>
          <w:iCs/>
          <w:color w:val="000000"/>
        </w:rPr>
        <w:t xml:space="preserve"> </w:t>
      </w:r>
      <w:r w:rsidRPr="001B7BE2">
        <w:rPr>
          <w:rStyle w:val="c1"/>
          <w:i/>
          <w:iCs/>
          <w:color w:val="000000"/>
        </w:rPr>
        <w:t>искра</w:t>
      </w:r>
      <w:r w:rsidR="00D7484A" w:rsidRPr="001B7BE2">
        <w:rPr>
          <w:rStyle w:val="c1"/>
          <w:i/>
          <w:iCs/>
          <w:color w:val="000000"/>
        </w:rPr>
        <w:t xml:space="preserve"> </w:t>
      </w:r>
      <w:r w:rsidRPr="001B7BE2">
        <w:rPr>
          <w:rStyle w:val="c1"/>
          <w:i/>
          <w:iCs/>
          <w:color w:val="000000"/>
        </w:rPr>
        <w:t>зажигающая огонёк пытливости и любознательности»</w:t>
      </w:r>
    </w:p>
    <w:p w14:paraId="28EEBF93" w14:textId="77777777" w:rsidR="00565B2E" w:rsidRPr="001B7BE2" w:rsidRDefault="00565B2E" w:rsidP="00565B2E">
      <w:pPr>
        <w:pStyle w:val="c4"/>
        <w:shd w:val="clear" w:color="auto" w:fill="FFFFFF"/>
        <w:spacing w:after="0"/>
        <w:jc w:val="right"/>
        <w:rPr>
          <w:rStyle w:val="c1"/>
          <w:i/>
          <w:iCs/>
          <w:color w:val="000000"/>
        </w:rPr>
      </w:pPr>
      <w:r w:rsidRPr="001B7BE2">
        <w:rPr>
          <w:rStyle w:val="c1"/>
          <w:i/>
          <w:iCs/>
          <w:color w:val="000000"/>
        </w:rPr>
        <w:t>Василий Александрович Сухомлинский.</w:t>
      </w:r>
    </w:p>
    <w:p w14:paraId="0AE118BC" w14:textId="7215689C" w:rsidR="00565B2E" w:rsidRPr="001B7BE2" w:rsidRDefault="00565B2E" w:rsidP="00565B2E">
      <w:pPr>
        <w:pStyle w:val="c4"/>
        <w:shd w:val="clear" w:color="auto" w:fill="FFFFFF"/>
        <w:spacing w:after="0"/>
        <w:jc w:val="both"/>
        <w:rPr>
          <w:rStyle w:val="c1"/>
          <w:color w:val="000000"/>
        </w:rPr>
      </w:pPr>
      <w:r w:rsidRPr="001B7BE2">
        <w:rPr>
          <w:rStyle w:val="c1"/>
          <w:color w:val="000000"/>
        </w:rPr>
        <w:t xml:space="preserve">          В последние годы многие ученые и практики с тревогой говорят о тенденции исчезновения игры из жизни детей, особенно в старшем дошкольном возрасте.</w:t>
      </w:r>
    </w:p>
    <w:p w14:paraId="1583520C" w14:textId="030D21D5" w:rsidR="00565B2E" w:rsidRPr="001B7BE2" w:rsidRDefault="00565B2E" w:rsidP="00D7484A">
      <w:pPr>
        <w:pStyle w:val="c4"/>
        <w:shd w:val="clear" w:color="auto" w:fill="FFFFFF"/>
        <w:spacing w:after="0"/>
        <w:jc w:val="both"/>
        <w:rPr>
          <w:rStyle w:val="c1"/>
          <w:color w:val="000000"/>
        </w:rPr>
      </w:pPr>
      <w:r w:rsidRPr="001B7BE2">
        <w:rPr>
          <w:rStyle w:val="c1"/>
          <w:color w:val="000000"/>
        </w:rPr>
        <w:t xml:space="preserve">         Игра является особой формой освоения ребёнком окружающей действительности во всём многообразии норм и отношений между людьми путём их воспроизведения и моделирования. В дошкольном возрасте игровая деятельность является ведущим видом деятельности. </w:t>
      </w:r>
    </w:p>
    <w:p w14:paraId="5AD6FDAC" w14:textId="6B42EBF3" w:rsidR="00565B2E" w:rsidRPr="001B7BE2" w:rsidRDefault="00D7484A" w:rsidP="00565B2E">
      <w:pPr>
        <w:pStyle w:val="c4"/>
        <w:shd w:val="clear" w:color="auto" w:fill="FFFFFF"/>
        <w:spacing w:before="0" w:beforeAutospacing="0" w:after="0" w:afterAutospacing="0"/>
        <w:jc w:val="both"/>
        <w:rPr>
          <w:rFonts w:ascii="Calibri" w:hAnsi="Calibri" w:cs="Calibri"/>
          <w:color w:val="000000"/>
        </w:rPr>
      </w:pPr>
      <w:r w:rsidRPr="001B7BE2">
        <w:rPr>
          <w:rStyle w:val="c1"/>
          <w:color w:val="000000"/>
        </w:rPr>
        <w:t xml:space="preserve">        </w:t>
      </w:r>
      <w:proofErr w:type="spellStart"/>
      <w:r w:rsidR="00565B2E" w:rsidRPr="001B7BE2">
        <w:rPr>
          <w:rStyle w:val="c1"/>
          <w:color w:val="000000"/>
        </w:rPr>
        <w:t>Игротерапия</w:t>
      </w:r>
      <w:proofErr w:type="spellEnd"/>
      <w:r w:rsidR="00565B2E" w:rsidRPr="001B7BE2">
        <w:rPr>
          <w:rStyle w:val="c1"/>
          <w:color w:val="000000"/>
        </w:rPr>
        <w:t xml:space="preserve"> представляет собой погружение педагога в мир детей. Наблюдение за детьми во время игры позволяет выявить проблемы, возможные причины их возникновения. Игровая терапия призвана помочь ребенку преодолеть сложности развития, исключить проблемы поведения, разобраться, что беспокоит на самом деле. Грамотно проведенный сеанс такой игры позволит ему понять, что он чувствует, как лучше себя вести.</w:t>
      </w:r>
    </w:p>
    <w:p w14:paraId="04CE95FD" w14:textId="464E200E" w:rsidR="00565B2E" w:rsidRPr="001B7BE2" w:rsidRDefault="00565B2E" w:rsidP="00565B2E">
      <w:pPr>
        <w:pStyle w:val="c4"/>
        <w:shd w:val="clear" w:color="auto" w:fill="FFFFFF"/>
        <w:spacing w:before="0" w:beforeAutospacing="0" w:after="0" w:afterAutospacing="0"/>
        <w:jc w:val="both"/>
        <w:rPr>
          <w:rFonts w:ascii="Calibri" w:hAnsi="Calibri" w:cs="Calibri"/>
          <w:color w:val="000000"/>
        </w:rPr>
      </w:pPr>
      <w:r w:rsidRPr="001B7BE2">
        <w:rPr>
          <w:rStyle w:val="c1"/>
          <w:color w:val="000000"/>
        </w:rPr>
        <w:t>     </w:t>
      </w:r>
    </w:p>
    <w:p w14:paraId="045CD0F9" w14:textId="6AC239E3" w:rsidR="00565B2E" w:rsidRPr="001B7BE2" w:rsidRDefault="00D7484A" w:rsidP="00565B2E">
      <w:pPr>
        <w:pStyle w:val="c4"/>
        <w:shd w:val="clear" w:color="auto" w:fill="FFFFFF"/>
        <w:spacing w:before="0" w:beforeAutospacing="0" w:after="0" w:afterAutospacing="0"/>
        <w:jc w:val="both"/>
        <w:rPr>
          <w:rFonts w:ascii="Calibri" w:hAnsi="Calibri" w:cs="Calibri"/>
          <w:color w:val="000000"/>
        </w:rPr>
      </w:pPr>
      <w:r w:rsidRPr="001B7BE2">
        <w:rPr>
          <w:rStyle w:val="c5"/>
          <w:b/>
          <w:bCs/>
          <w:color w:val="000000"/>
        </w:rPr>
        <w:t xml:space="preserve">            </w:t>
      </w:r>
      <w:r w:rsidR="00565B2E" w:rsidRPr="001B7BE2">
        <w:rPr>
          <w:rStyle w:val="c5"/>
          <w:b/>
          <w:bCs/>
          <w:color w:val="000000"/>
        </w:rPr>
        <w:t>Методы игро</w:t>
      </w:r>
      <w:r w:rsidR="009672AA" w:rsidRPr="001B7BE2">
        <w:rPr>
          <w:rStyle w:val="c5"/>
          <w:b/>
          <w:bCs/>
          <w:color w:val="000000"/>
        </w:rPr>
        <w:t xml:space="preserve">вой </w:t>
      </w:r>
      <w:r w:rsidR="00565B2E" w:rsidRPr="001B7BE2">
        <w:rPr>
          <w:rStyle w:val="c5"/>
          <w:b/>
          <w:bCs/>
          <w:color w:val="000000"/>
        </w:rPr>
        <w:t>терапии</w:t>
      </w:r>
      <w:r w:rsidR="00565B2E" w:rsidRPr="001B7BE2">
        <w:rPr>
          <w:rStyle w:val="c1"/>
          <w:color w:val="000000"/>
        </w:rPr>
        <w:t> позволяют очень мягко и бережно провести диагностику психологического состояния ребенка, выявить причину проблемы (даже в случае, когда ребенок слишком мал, чтобы все рассказать и объяснить), а также скорректировать ее, дать ребенку пути ее преодоления.</w:t>
      </w:r>
    </w:p>
    <w:p w14:paraId="0A8B42B3" w14:textId="77777777" w:rsidR="00D7484A" w:rsidRPr="001B7BE2" w:rsidRDefault="00D7484A" w:rsidP="00565B2E">
      <w:pPr>
        <w:pStyle w:val="c4"/>
        <w:shd w:val="clear" w:color="auto" w:fill="FFFFFF"/>
        <w:spacing w:before="0" w:beforeAutospacing="0" w:after="0" w:afterAutospacing="0"/>
        <w:jc w:val="both"/>
        <w:rPr>
          <w:rStyle w:val="c5"/>
          <w:b/>
          <w:bCs/>
          <w:color w:val="000000"/>
        </w:rPr>
      </w:pPr>
      <w:r w:rsidRPr="001B7BE2">
        <w:rPr>
          <w:rStyle w:val="c5"/>
          <w:b/>
          <w:bCs/>
          <w:color w:val="000000"/>
        </w:rPr>
        <w:t xml:space="preserve">           </w:t>
      </w:r>
    </w:p>
    <w:p w14:paraId="77C98D90" w14:textId="3E800C02" w:rsidR="00565B2E" w:rsidRPr="001B7BE2" w:rsidRDefault="00D7484A" w:rsidP="00565B2E">
      <w:pPr>
        <w:pStyle w:val="c4"/>
        <w:shd w:val="clear" w:color="auto" w:fill="FFFFFF"/>
        <w:spacing w:before="0" w:beforeAutospacing="0" w:after="0" w:afterAutospacing="0"/>
        <w:jc w:val="both"/>
        <w:rPr>
          <w:rFonts w:ascii="Calibri" w:hAnsi="Calibri" w:cs="Calibri"/>
          <w:color w:val="000000"/>
        </w:rPr>
      </w:pPr>
      <w:r w:rsidRPr="001B7BE2">
        <w:rPr>
          <w:rStyle w:val="c5"/>
          <w:b/>
          <w:bCs/>
          <w:color w:val="000000"/>
        </w:rPr>
        <w:t xml:space="preserve">           </w:t>
      </w:r>
      <w:r w:rsidR="00565B2E" w:rsidRPr="001B7BE2">
        <w:rPr>
          <w:rStyle w:val="c5"/>
          <w:b/>
          <w:bCs/>
          <w:color w:val="000000"/>
        </w:rPr>
        <w:t xml:space="preserve">Функции </w:t>
      </w:r>
      <w:proofErr w:type="spellStart"/>
      <w:r w:rsidR="00565B2E" w:rsidRPr="001B7BE2">
        <w:rPr>
          <w:rStyle w:val="c5"/>
          <w:b/>
          <w:bCs/>
          <w:color w:val="000000"/>
        </w:rPr>
        <w:t>игротерапии</w:t>
      </w:r>
      <w:proofErr w:type="spellEnd"/>
    </w:p>
    <w:p w14:paraId="0A48B47E" w14:textId="31E857FF" w:rsidR="00565B2E" w:rsidRPr="001B7BE2" w:rsidRDefault="00565B2E" w:rsidP="00565B2E">
      <w:pPr>
        <w:pStyle w:val="c4"/>
        <w:shd w:val="clear" w:color="auto" w:fill="FFFFFF"/>
        <w:spacing w:before="0" w:beforeAutospacing="0" w:after="0" w:afterAutospacing="0"/>
        <w:jc w:val="both"/>
        <w:rPr>
          <w:rFonts w:ascii="Calibri" w:hAnsi="Calibri" w:cs="Calibri"/>
          <w:color w:val="000000"/>
        </w:rPr>
      </w:pPr>
      <w:r w:rsidRPr="001B7BE2">
        <w:rPr>
          <w:rStyle w:val="c1"/>
          <w:color w:val="000000"/>
        </w:rPr>
        <w:t>Игровая деятельность осуществляет три функции, которые важны для успешной работы специалиста с ребенком</w:t>
      </w:r>
      <w:r w:rsidR="009672AA" w:rsidRPr="001B7BE2">
        <w:rPr>
          <w:rStyle w:val="c1"/>
          <w:color w:val="000000"/>
        </w:rPr>
        <w:t>:</w:t>
      </w:r>
    </w:p>
    <w:p w14:paraId="2240FDE6" w14:textId="70AB9209" w:rsidR="00565B2E" w:rsidRPr="001B7BE2" w:rsidRDefault="00D7484A" w:rsidP="00565B2E">
      <w:pPr>
        <w:pStyle w:val="c4"/>
        <w:shd w:val="clear" w:color="auto" w:fill="FFFFFF"/>
        <w:spacing w:before="0" w:beforeAutospacing="0" w:after="0" w:afterAutospacing="0"/>
        <w:jc w:val="both"/>
        <w:rPr>
          <w:rFonts w:ascii="Calibri" w:hAnsi="Calibri" w:cs="Calibri"/>
          <w:color w:val="000000"/>
        </w:rPr>
      </w:pPr>
      <w:r w:rsidRPr="001B7BE2">
        <w:rPr>
          <w:rStyle w:val="c5"/>
          <w:b/>
          <w:bCs/>
          <w:color w:val="000000"/>
        </w:rPr>
        <w:t xml:space="preserve">       </w:t>
      </w:r>
      <w:r w:rsidR="00565B2E" w:rsidRPr="001B7BE2">
        <w:rPr>
          <w:rStyle w:val="c5"/>
          <w:b/>
          <w:bCs/>
          <w:color w:val="000000"/>
        </w:rPr>
        <w:t>1.</w:t>
      </w:r>
      <w:r w:rsidR="00565B2E" w:rsidRPr="001B7BE2">
        <w:rPr>
          <w:rStyle w:val="c1"/>
          <w:color w:val="000000"/>
        </w:rPr>
        <w:t>     </w:t>
      </w:r>
      <w:r w:rsidR="00565B2E" w:rsidRPr="001B7BE2">
        <w:rPr>
          <w:rStyle w:val="c5"/>
          <w:b/>
          <w:bCs/>
          <w:color w:val="000000"/>
        </w:rPr>
        <w:t>Диагностика.</w:t>
      </w:r>
      <w:r w:rsidR="00565B2E" w:rsidRPr="001B7BE2">
        <w:rPr>
          <w:rStyle w:val="c1"/>
          <w:color w:val="000000"/>
        </w:rPr>
        <w:t> Игровая терапия способствует уточнению особенностей личности малыша, его взаимоотношений с окружающим миром и людьми</w:t>
      </w:r>
      <w:r w:rsidRPr="001B7BE2">
        <w:rPr>
          <w:rStyle w:val="c1"/>
          <w:color w:val="000000"/>
        </w:rPr>
        <w:t xml:space="preserve"> </w:t>
      </w:r>
      <w:r w:rsidR="00565B2E" w:rsidRPr="001B7BE2">
        <w:rPr>
          <w:rStyle w:val="c1"/>
          <w:color w:val="000000"/>
        </w:rPr>
        <w:t>в частности. Просто разговаривая с ребенком, который замыкается по разным причинам, сложно что-то уяснить, тогда как в неформальной обстановке малыш на сенсомоторном уровне показывает то, что им было испытано когда-либо. Спонтанное действие позволит дошкольнику наиболее полно, при этом совершенно непроизвольно, выразить себя.</w:t>
      </w:r>
    </w:p>
    <w:p w14:paraId="325915E8" w14:textId="1A613025" w:rsidR="00565B2E" w:rsidRPr="001B7BE2" w:rsidRDefault="00D7484A" w:rsidP="00565B2E">
      <w:pPr>
        <w:pStyle w:val="c4"/>
        <w:shd w:val="clear" w:color="auto" w:fill="FFFFFF"/>
        <w:spacing w:before="0" w:beforeAutospacing="0" w:after="0" w:afterAutospacing="0"/>
        <w:jc w:val="both"/>
        <w:rPr>
          <w:rFonts w:ascii="Calibri" w:hAnsi="Calibri" w:cs="Calibri"/>
          <w:color w:val="000000"/>
        </w:rPr>
      </w:pPr>
      <w:r w:rsidRPr="001B7BE2">
        <w:rPr>
          <w:rStyle w:val="c5"/>
          <w:b/>
          <w:bCs/>
          <w:color w:val="000000"/>
        </w:rPr>
        <w:t xml:space="preserve">         </w:t>
      </w:r>
      <w:r w:rsidR="00565B2E" w:rsidRPr="001B7BE2">
        <w:rPr>
          <w:rStyle w:val="c5"/>
          <w:b/>
          <w:bCs/>
          <w:color w:val="000000"/>
        </w:rPr>
        <w:t>2.     Обучение.</w:t>
      </w:r>
      <w:r w:rsidR="00565B2E" w:rsidRPr="001B7BE2">
        <w:rPr>
          <w:rStyle w:val="c1"/>
          <w:color w:val="000000"/>
        </w:rPr>
        <w:t> </w:t>
      </w:r>
      <w:proofErr w:type="spellStart"/>
      <w:r w:rsidR="00565B2E" w:rsidRPr="001B7BE2">
        <w:rPr>
          <w:rStyle w:val="c1"/>
          <w:color w:val="000000"/>
        </w:rPr>
        <w:t>Игротерапия</w:t>
      </w:r>
      <w:proofErr w:type="spellEnd"/>
      <w:r w:rsidR="00565B2E" w:rsidRPr="001B7BE2">
        <w:rPr>
          <w:rStyle w:val="c1"/>
          <w:color w:val="000000"/>
        </w:rPr>
        <w:t xml:space="preserve"> позволяет в течение одного или нескольких занятий научиться перестраивать взаимоотношения, расширить свой кругозор. Благодаря ей ребенок проходит безболезненно процесс </w:t>
      </w:r>
      <w:proofErr w:type="spellStart"/>
      <w:r w:rsidR="00565B2E" w:rsidRPr="001B7BE2">
        <w:rPr>
          <w:rStyle w:val="c1"/>
          <w:color w:val="000000"/>
        </w:rPr>
        <w:t>реадаптации</w:t>
      </w:r>
      <w:proofErr w:type="spellEnd"/>
      <w:r w:rsidR="00565B2E" w:rsidRPr="001B7BE2">
        <w:rPr>
          <w:rStyle w:val="c1"/>
          <w:color w:val="000000"/>
        </w:rPr>
        <w:t xml:space="preserve"> и социализации, узнает о том, как все организовано в мире вокруг него.</w:t>
      </w:r>
    </w:p>
    <w:p w14:paraId="1EAA2559" w14:textId="7005A1D6" w:rsidR="00565B2E" w:rsidRPr="001B7BE2" w:rsidRDefault="00D7484A" w:rsidP="00565B2E">
      <w:pPr>
        <w:pStyle w:val="c4"/>
        <w:shd w:val="clear" w:color="auto" w:fill="FFFFFF"/>
        <w:spacing w:before="0" w:beforeAutospacing="0" w:after="0" w:afterAutospacing="0"/>
        <w:jc w:val="both"/>
        <w:rPr>
          <w:rFonts w:ascii="Calibri" w:hAnsi="Calibri" w:cs="Calibri"/>
          <w:color w:val="000000"/>
        </w:rPr>
      </w:pPr>
      <w:r w:rsidRPr="001B7BE2">
        <w:rPr>
          <w:rStyle w:val="c5"/>
          <w:b/>
          <w:bCs/>
          <w:color w:val="000000"/>
        </w:rPr>
        <w:t xml:space="preserve">        </w:t>
      </w:r>
      <w:r w:rsidR="00565B2E" w:rsidRPr="001B7BE2">
        <w:rPr>
          <w:rStyle w:val="c5"/>
          <w:b/>
          <w:bCs/>
          <w:color w:val="000000"/>
        </w:rPr>
        <w:t>3.</w:t>
      </w:r>
      <w:r w:rsidR="00565B2E" w:rsidRPr="001B7BE2">
        <w:rPr>
          <w:rStyle w:val="c1"/>
          <w:color w:val="000000"/>
        </w:rPr>
        <w:t>     </w:t>
      </w:r>
      <w:r w:rsidR="00565B2E" w:rsidRPr="001B7BE2">
        <w:rPr>
          <w:rStyle w:val="c5"/>
          <w:b/>
          <w:bCs/>
          <w:color w:val="000000"/>
        </w:rPr>
        <w:t>Терапевтическая функция.</w:t>
      </w:r>
      <w:r w:rsidR="00565B2E" w:rsidRPr="001B7BE2">
        <w:rPr>
          <w:rStyle w:val="c1"/>
          <w:color w:val="000000"/>
        </w:rPr>
        <w:t> Дошкольнику пока еще не интересен результат игры, ему намного важнее сам процесс, во время которого он проигрывает свои переживания, страхи, неловкость в общении с другими, находит решение своих конфликтов и проблем. В итоге у него не только развиваются, но и значительно укрепляются необходимые психические процессы, постепенно формируется толерантность и адекватное реагирование на происходящее вокруг.</w:t>
      </w:r>
    </w:p>
    <w:p w14:paraId="5B8DE575" w14:textId="77777777" w:rsidR="00D7484A" w:rsidRPr="001B7BE2" w:rsidRDefault="00D7484A" w:rsidP="00565B2E">
      <w:pPr>
        <w:pStyle w:val="c4"/>
        <w:shd w:val="clear" w:color="auto" w:fill="FFFFFF"/>
        <w:spacing w:before="0" w:beforeAutospacing="0" w:after="0" w:afterAutospacing="0"/>
        <w:jc w:val="both"/>
        <w:rPr>
          <w:rStyle w:val="c5"/>
          <w:b/>
          <w:bCs/>
          <w:color w:val="000000"/>
        </w:rPr>
      </w:pPr>
      <w:r w:rsidRPr="001B7BE2">
        <w:rPr>
          <w:rStyle w:val="c5"/>
          <w:b/>
          <w:bCs/>
          <w:color w:val="000000"/>
        </w:rPr>
        <w:t xml:space="preserve"> </w:t>
      </w:r>
    </w:p>
    <w:p w14:paraId="0633E0F5" w14:textId="29D69773" w:rsidR="00565B2E" w:rsidRPr="001B7BE2" w:rsidRDefault="00D7484A" w:rsidP="00565B2E">
      <w:pPr>
        <w:pStyle w:val="c4"/>
        <w:shd w:val="clear" w:color="auto" w:fill="FFFFFF"/>
        <w:spacing w:before="0" w:beforeAutospacing="0" w:after="0" w:afterAutospacing="0"/>
        <w:jc w:val="both"/>
        <w:rPr>
          <w:rFonts w:ascii="Calibri" w:hAnsi="Calibri" w:cs="Calibri"/>
          <w:color w:val="000000"/>
        </w:rPr>
      </w:pPr>
      <w:r w:rsidRPr="001B7BE2">
        <w:rPr>
          <w:rStyle w:val="c5"/>
          <w:b/>
          <w:bCs/>
          <w:color w:val="000000"/>
        </w:rPr>
        <w:t xml:space="preserve">        </w:t>
      </w:r>
      <w:r w:rsidR="00565B2E" w:rsidRPr="001B7BE2">
        <w:rPr>
          <w:rStyle w:val="c5"/>
          <w:color w:val="000000"/>
        </w:rPr>
        <w:t>Игра имеет исключительное значение для психического развития ребенка:</w:t>
      </w:r>
    </w:p>
    <w:p w14:paraId="0F49DAD1" w14:textId="70087C2D" w:rsidR="00565B2E" w:rsidRPr="001B7BE2" w:rsidRDefault="00D7484A" w:rsidP="00D7484A">
      <w:pPr>
        <w:pStyle w:val="c0"/>
        <w:numPr>
          <w:ilvl w:val="0"/>
          <w:numId w:val="1"/>
        </w:numPr>
        <w:shd w:val="clear" w:color="auto" w:fill="FFFFFF"/>
        <w:jc w:val="both"/>
        <w:rPr>
          <w:rFonts w:ascii="Calibri" w:hAnsi="Calibri" w:cs="Calibri"/>
          <w:color w:val="000000"/>
        </w:rPr>
      </w:pPr>
      <w:r w:rsidRPr="001B7BE2">
        <w:rPr>
          <w:rStyle w:val="c1"/>
          <w:color w:val="000000"/>
        </w:rPr>
        <w:t>п</w:t>
      </w:r>
      <w:r w:rsidR="00565B2E" w:rsidRPr="001B7BE2">
        <w:rPr>
          <w:rStyle w:val="c1"/>
          <w:color w:val="000000"/>
        </w:rPr>
        <w:t>озволяет ему сохранять и приобретать психическое здоровье (эмоциональное благополучие), определяет его отношения с окружающими, готовит к взрослой жизни;</w:t>
      </w:r>
    </w:p>
    <w:p w14:paraId="1F5C462A" w14:textId="24F528E9" w:rsidR="00565B2E" w:rsidRPr="001B7BE2" w:rsidRDefault="00565B2E" w:rsidP="00D7484A">
      <w:pPr>
        <w:pStyle w:val="c0"/>
        <w:numPr>
          <w:ilvl w:val="0"/>
          <w:numId w:val="1"/>
        </w:numPr>
        <w:shd w:val="clear" w:color="auto" w:fill="FFFFFF"/>
        <w:jc w:val="both"/>
        <w:rPr>
          <w:rFonts w:ascii="Calibri" w:hAnsi="Calibri" w:cs="Calibri"/>
          <w:color w:val="000000"/>
        </w:rPr>
      </w:pPr>
      <w:r w:rsidRPr="001B7BE2">
        <w:rPr>
          <w:rStyle w:val="c1"/>
          <w:color w:val="000000"/>
        </w:rPr>
        <w:lastRenderedPageBreak/>
        <w:t>помогает ребенку приобрести определённые навыки в той или</w:t>
      </w:r>
      <w:r w:rsidRPr="001B7BE2">
        <w:rPr>
          <w:color w:val="000000"/>
        </w:rPr>
        <w:br/>
      </w:r>
      <w:r w:rsidRPr="001B7BE2">
        <w:rPr>
          <w:rStyle w:val="c1"/>
          <w:color w:val="000000"/>
        </w:rPr>
        <w:t>иной деятельности, в том числе и в общении, усвоить социальные</w:t>
      </w:r>
      <w:r w:rsidRPr="001B7BE2">
        <w:rPr>
          <w:color w:val="000000"/>
        </w:rPr>
        <w:br/>
      </w:r>
      <w:r w:rsidRPr="001B7BE2">
        <w:rPr>
          <w:rStyle w:val="c1"/>
          <w:color w:val="000000"/>
        </w:rPr>
        <w:t>нормы поведения, повышает жизненный тонус, улучшает</w:t>
      </w:r>
      <w:r w:rsidRPr="001B7BE2">
        <w:rPr>
          <w:color w:val="000000"/>
        </w:rPr>
        <w:br/>
      </w:r>
      <w:r w:rsidRPr="001B7BE2">
        <w:rPr>
          <w:rStyle w:val="c1"/>
          <w:color w:val="000000"/>
        </w:rPr>
        <w:t>эмоциональное и физическое состояние;</w:t>
      </w:r>
    </w:p>
    <w:p w14:paraId="31FC829D" w14:textId="7C2556F5" w:rsidR="00565B2E" w:rsidRPr="001B7BE2" w:rsidRDefault="00565B2E" w:rsidP="00D7484A">
      <w:pPr>
        <w:pStyle w:val="c0"/>
        <w:numPr>
          <w:ilvl w:val="0"/>
          <w:numId w:val="1"/>
        </w:numPr>
        <w:shd w:val="clear" w:color="auto" w:fill="FFFFFF"/>
        <w:jc w:val="both"/>
        <w:rPr>
          <w:rFonts w:ascii="Calibri" w:hAnsi="Calibri" w:cs="Calibri"/>
          <w:color w:val="000000"/>
        </w:rPr>
      </w:pPr>
      <w:r w:rsidRPr="001B7BE2">
        <w:rPr>
          <w:rStyle w:val="c1"/>
          <w:color w:val="000000"/>
        </w:rPr>
        <w:t>игра обладает лечебным действием, избавляет от психологической травмы, позволяя пережить травмирующие жизненные обстоятельства в</w:t>
      </w:r>
      <w:r w:rsidRPr="001B7BE2">
        <w:rPr>
          <w:color w:val="000000"/>
        </w:rPr>
        <w:br/>
      </w:r>
      <w:r w:rsidRPr="001B7BE2">
        <w:rPr>
          <w:rStyle w:val="c1"/>
          <w:color w:val="000000"/>
        </w:rPr>
        <w:t>облегченной форме;</w:t>
      </w:r>
    </w:p>
    <w:p w14:paraId="3F2B9435" w14:textId="2035D33B" w:rsidR="00565B2E" w:rsidRPr="001B7BE2" w:rsidRDefault="00565B2E" w:rsidP="00D7484A">
      <w:pPr>
        <w:pStyle w:val="c0"/>
        <w:numPr>
          <w:ilvl w:val="0"/>
          <w:numId w:val="1"/>
        </w:numPr>
        <w:shd w:val="clear" w:color="auto" w:fill="FFFFFF"/>
        <w:jc w:val="both"/>
        <w:rPr>
          <w:rFonts w:ascii="Calibri" w:hAnsi="Calibri" w:cs="Calibri"/>
          <w:color w:val="000000"/>
        </w:rPr>
      </w:pPr>
      <w:r w:rsidRPr="001B7BE2">
        <w:rPr>
          <w:rStyle w:val="c1"/>
          <w:color w:val="000000"/>
        </w:rPr>
        <w:t>помогает детям развивать способности, преодолевать конфликты</w:t>
      </w:r>
      <w:r w:rsidRPr="001B7BE2">
        <w:rPr>
          <w:color w:val="000000"/>
        </w:rPr>
        <w:br/>
      </w:r>
      <w:r w:rsidRPr="001B7BE2">
        <w:rPr>
          <w:rStyle w:val="c1"/>
          <w:color w:val="000000"/>
        </w:rPr>
        <w:t>и достигать психологического равновесия.</w:t>
      </w:r>
    </w:p>
    <w:p w14:paraId="05E18090" w14:textId="77777777" w:rsidR="00565B2E" w:rsidRPr="001B7BE2" w:rsidRDefault="00565B2E" w:rsidP="00565B2E">
      <w:pPr>
        <w:pStyle w:val="c4"/>
        <w:shd w:val="clear" w:color="auto" w:fill="FFFFFF"/>
        <w:spacing w:before="0" w:beforeAutospacing="0" w:after="0" w:afterAutospacing="0"/>
        <w:jc w:val="both"/>
        <w:rPr>
          <w:rFonts w:ascii="Calibri" w:hAnsi="Calibri" w:cs="Calibri"/>
          <w:color w:val="000000"/>
        </w:rPr>
      </w:pPr>
      <w:r w:rsidRPr="001B7BE2">
        <w:rPr>
          <w:rStyle w:val="c1"/>
          <w:color w:val="000000"/>
        </w:rPr>
        <w:t>     </w:t>
      </w:r>
    </w:p>
    <w:p w14:paraId="370DB67B" w14:textId="77777777" w:rsidR="00565B2E" w:rsidRPr="001B7BE2" w:rsidRDefault="00565B2E" w:rsidP="00565B2E">
      <w:pPr>
        <w:pStyle w:val="c4"/>
        <w:shd w:val="clear" w:color="auto" w:fill="FFFFFF"/>
        <w:spacing w:before="0" w:beforeAutospacing="0" w:after="0" w:afterAutospacing="0"/>
        <w:jc w:val="both"/>
        <w:rPr>
          <w:rFonts w:ascii="Calibri" w:hAnsi="Calibri" w:cs="Calibri"/>
          <w:color w:val="000000"/>
        </w:rPr>
      </w:pPr>
      <w:r w:rsidRPr="001B7BE2">
        <w:rPr>
          <w:rStyle w:val="c1"/>
          <w:color w:val="000000"/>
        </w:rPr>
        <w:t>     Все помнят такие хорошо знакомые с детства игры как прятки, жмурки, догонялки. Оказывается, они помогают детям избавляться от внутренних страхов, а также позволяют снять эмоциональное напряжение. Самой доступной в игровой терапии и самой показательной считается игра в куклы. Наблюдая за игрой в дочки - матери, можно узнать об эмоциональном мире малыша. " Мама " с " папой " дружно пьют чай и вместе ходят гулять - ситуация в семье благополучная; куклы устраивают драки или ребенок отворачивает их от себя - малыша тревожит обстановка в доме. Благоустраивая свой кукольный домик, ребенок высказывает подсознательно все свои страхи и комплексы. Нужно только внимательно наблюдать за процессом игры.</w:t>
      </w:r>
    </w:p>
    <w:p w14:paraId="241E5FEE" w14:textId="77777777" w:rsidR="00565B2E" w:rsidRPr="001B7BE2" w:rsidRDefault="00565B2E" w:rsidP="00565B2E">
      <w:pPr>
        <w:pStyle w:val="c4"/>
        <w:shd w:val="clear" w:color="auto" w:fill="FFFFFF"/>
        <w:spacing w:before="0" w:beforeAutospacing="0" w:after="0" w:afterAutospacing="0"/>
        <w:jc w:val="both"/>
        <w:rPr>
          <w:rFonts w:ascii="Calibri" w:hAnsi="Calibri" w:cs="Calibri"/>
          <w:color w:val="000000"/>
        </w:rPr>
      </w:pPr>
      <w:r w:rsidRPr="001B7BE2">
        <w:rPr>
          <w:rStyle w:val="c1"/>
          <w:color w:val="000000"/>
        </w:rPr>
        <w:t>     Одной из самых полезных игр считается игра с песком. В песочнице малыши начинают дружить со сверстниками, там происходят первые ссоры из-за совочков и ведерок, там непоседа чувствует себя спокойно и комфортно.</w:t>
      </w:r>
    </w:p>
    <w:p w14:paraId="3C52FFBC" w14:textId="00DF202C" w:rsidR="00565B2E" w:rsidRPr="001B7BE2" w:rsidRDefault="00565B2E" w:rsidP="00565B2E">
      <w:pPr>
        <w:pStyle w:val="c4"/>
        <w:shd w:val="clear" w:color="auto" w:fill="FFFFFF"/>
        <w:spacing w:before="0" w:beforeAutospacing="0" w:after="0" w:afterAutospacing="0"/>
        <w:jc w:val="both"/>
        <w:rPr>
          <w:rStyle w:val="c1"/>
          <w:color w:val="000000"/>
        </w:rPr>
      </w:pPr>
      <w:r w:rsidRPr="001B7BE2">
        <w:rPr>
          <w:rStyle w:val="c1"/>
          <w:color w:val="000000"/>
        </w:rPr>
        <w:t>     Очень важно дать ребенку возможность пересыпать этот терапевтический стройматериал, который успокаивает и расслабляет, лепить из него всевозможные фигуры, здания, города, что пробуждает неимоверную фантазию, развивает мелкую моторику рук; отыскивать зарытые сокровища, и тем самым создает заинтересованность, и просто сочинять сказки и рисовать их,</w:t>
      </w:r>
      <w:r w:rsidR="00D7484A" w:rsidRPr="001B7BE2">
        <w:rPr>
          <w:rStyle w:val="c1"/>
          <w:color w:val="000000"/>
        </w:rPr>
        <w:t xml:space="preserve"> </w:t>
      </w:r>
      <w:r w:rsidRPr="001B7BE2">
        <w:rPr>
          <w:rStyle w:val="c1"/>
          <w:color w:val="000000"/>
        </w:rPr>
        <w:t xml:space="preserve">способствуя творческому выходу существующей проблемы, эмоциональной разрядке, развитию речи. Песочная </w:t>
      </w:r>
      <w:proofErr w:type="spellStart"/>
      <w:r w:rsidRPr="001B7BE2">
        <w:rPr>
          <w:rStyle w:val="c1"/>
          <w:color w:val="000000"/>
        </w:rPr>
        <w:t>игротерапия</w:t>
      </w:r>
      <w:proofErr w:type="spellEnd"/>
      <w:r w:rsidRPr="001B7BE2">
        <w:rPr>
          <w:rStyle w:val="c1"/>
          <w:color w:val="000000"/>
        </w:rPr>
        <w:t xml:space="preserve"> - рекорд усидчивости для любого ребенка.</w:t>
      </w:r>
    </w:p>
    <w:p w14:paraId="0AE1FAE6" w14:textId="77777777" w:rsidR="00D7484A" w:rsidRPr="001B7BE2" w:rsidRDefault="00D7484A" w:rsidP="00565B2E">
      <w:pPr>
        <w:pStyle w:val="c4"/>
        <w:shd w:val="clear" w:color="auto" w:fill="FFFFFF"/>
        <w:spacing w:before="0" w:beforeAutospacing="0" w:after="0" w:afterAutospacing="0"/>
        <w:jc w:val="both"/>
        <w:rPr>
          <w:rFonts w:ascii="Calibri" w:hAnsi="Calibri" w:cs="Calibri"/>
          <w:color w:val="000000"/>
        </w:rPr>
      </w:pPr>
    </w:p>
    <w:p w14:paraId="572993B5" w14:textId="77777777" w:rsidR="00565B2E" w:rsidRPr="001B7BE2" w:rsidRDefault="00565B2E" w:rsidP="00565B2E">
      <w:pPr>
        <w:pStyle w:val="c7"/>
        <w:shd w:val="clear" w:color="auto" w:fill="FFFFFF"/>
        <w:spacing w:before="0" w:beforeAutospacing="0" w:after="0" w:afterAutospacing="0"/>
        <w:jc w:val="center"/>
        <w:rPr>
          <w:rFonts w:ascii="Calibri" w:hAnsi="Calibri" w:cs="Calibri"/>
          <w:color w:val="000000"/>
        </w:rPr>
      </w:pPr>
      <w:r w:rsidRPr="001B7BE2">
        <w:rPr>
          <w:rStyle w:val="c5"/>
          <w:b/>
          <w:bCs/>
          <w:color w:val="000000"/>
        </w:rPr>
        <w:t xml:space="preserve">Практические приемы </w:t>
      </w:r>
      <w:proofErr w:type="spellStart"/>
      <w:r w:rsidRPr="001B7BE2">
        <w:rPr>
          <w:rStyle w:val="c5"/>
          <w:b/>
          <w:bCs/>
          <w:color w:val="000000"/>
        </w:rPr>
        <w:t>игротерапии</w:t>
      </w:r>
      <w:proofErr w:type="spellEnd"/>
    </w:p>
    <w:p w14:paraId="71145A5F" w14:textId="77777777" w:rsidR="00565B2E" w:rsidRPr="001B7BE2" w:rsidRDefault="00565B2E" w:rsidP="00565B2E">
      <w:pPr>
        <w:pStyle w:val="c4"/>
        <w:shd w:val="clear" w:color="auto" w:fill="FFFFFF"/>
        <w:spacing w:before="0" w:beforeAutospacing="0" w:after="0" w:afterAutospacing="0"/>
        <w:jc w:val="both"/>
        <w:rPr>
          <w:rFonts w:ascii="Calibri" w:hAnsi="Calibri" w:cs="Calibri"/>
          <w:color w:val="000000"/>
        </w:rPr>
      </w:pPr>
      <w:r w:rsidRPr="001B7BE2">
        <w:rPr>
          <w:rStyle w:val="c1"/>
          <w:color w:val="000000"/>
        </w:rPr>
        <w:t>     Начинать игровые занятия с ребёнком можно с игр, направленных на улучшение общего психологического самочувствия. Посмотрим, в чём могут помочь эти игры:</w:t>
      </w:r>
    </w:p>
    <w:p w14:paraId="34DBE3A0" w14:textId="77777777" w:rsidR="00565B2E" w:rsidRPr="001B7BE2" w:rsidRDefault="00565B2E" w:rsidP="009672AA">
      <w:pPr>
        <w:pStyle w:val="c0"/>
        <w:numPr>
          <w:ilvl w:val="0"/>
          <w:numId w:val="3"/>
        </w:numPr>
        <w:shd w:val="clear" w:color="auto" w:fill="FFFFFF"/>
        <w:spacing w:before="30" w:beforeAutospacing="0" w:after="30" w:afterAutospacing="0"/>
        <w:jc w:val="both"/>
        <w:rPr>
          <w:rFonts w:ascii="Calibri" w:hAnsi="Calibri" w:cs="Calibri"/>
          <w:color w:val="000000"/>
        </w:rPr>
      </w:pPr>
      <w:r w:rsidRPr="001B7BE2">
        <w:rPr>
          <w:rStyle w:val="c1"/>
          <w:color w:val="000000"/>
        </w:rPr>
        <w:t>обеспечить эмоциональную разрядку – снять накопившееся нервное напряжение и зарядить детей и взрослых очередной порцией жизнерадостности и оптимизма;</w:t>
      </w:r>
    </w:p>
    <w:p w14:paraId="72B8475D" w14:textId="77777777" w:rsidR="00565B2E" w:rsidRPr="001B7BE2" w:rsidRDefault="00565B2E" w:rsidP="009672AA">
      <w:pPr>
        <w:pStyle w:val="c0"/>
        <w:numPr>
          <w:ilvl w:val="0"/>
          <w:numId w:val="3"/>
        </w:numPr>
        <w:shd w:val="clear" w:color="auto" w:fill="FFFFFF"/>
        <w:spacing w:before="30" w:beforeAutospacing="0" w:after="30" w:afterAutospacing="0"/>
        <w:jc w:val="both"/>
        <w:rPr>
          <w:rFonts w:ascii="Calibri" w:hAnsi="Calibri" w:cs="Calibri"/>
          <w:color w:val="000000"/>
        </w:rPr>
      </w:pPr>
      <w:r w:rsidRPr="001B7BE2">
        <w:rPr>
          <w:rStyle w:val="c1"/>
          <w:color w:val="000000"/>
        </w:rPr>
        <w:t>уменьшить страх неожиданного воздействия, нападения, наказания, темноты, замкнутого пространства, одиночества;</w:t>
      </w:r>
    </w:p>
    <w:p w14:paraId="2296BD9D" w14:textId="77777777" w:rsidR="00565B2E" w:rsidRPr="001B7BE2" w:rsidRDefault="00565B2E" w:rsidP="009672AA">
      <w:pPr>
        <w:pStyle w:val="c0"/>
        <w:numPr>
          <w:ilvl w:val="0"/>
          <w:numId w:val="3"/>
        </w:numPr>
        <w:shd w:val="clear" w:color="auto" w:fill="FFFFFF"/>
        <w:spacing w:before="30" w:beforeAutospacing="0" w:after="30" w:afterAutospacing="0"/>
        <w:jc w:val="both"/>
        <w:rPr>
          <w:rFonts w:ascii="Calibri" w:hAnsi="Calibri" w:cs="Calibri"/>
          <w:color w:val="000000"/>
        </w:rPr>
      </w:pPr>
      <w:r w:rsidRPr="001B7BE2">
        <w:rPr>
          <w:rStyle w:val="c1"/>
          <w:color w:val="000000"/>
        </w:rPr>
        <w:t>улучшить гибкость в поведении и способность быстро принимать решения;</w:t>
      </w:r>
    </w:p>
    <w:p w14:paraId="0BF4E935" w14:textId="77777777" w:rsidR="00565B2E" w:rsidRPr="001B7BE2" w:rsidRDefault="00565B2E" w:rsidP="009672AA">
      <w:pPr>
        <w:pStyle w:val="c0"/>
        <w:numPr>
          <w:ilvl w:val="0"/>
          <w:numId w:val="3"/>
        </w:numPr>
        <w:shd w:val="clear" w:color="auto" w:fill="FFFFFF"/>
        <w:spacing w:before="30" w:beforeAutospacing="0" w:after="30" w:afterAutospacing="0"/>
        <w:jc w:val="both"/>
        <w:rPr>
          <w:rFonts w:ascii="Calibri" w:hAnsi="Calibri" w:cs="Calibri"/>
          <w:color w:val="000000"/>
        </w:rPr>
      </w:pPr>
      <w:r w:rsidRPr="001B7BE2">
        <w:rPr>
          <w:rStyle w:val="c1"/>
          <w:color w:val="000000"/>
        </w:rPr>
        <w:t>освоить групповые правила поведения;</w:t>
      </w:r>
    </w:p>
    <w:p w14:paraId="4DA3606F" w14:textId="77777777" w:rsidR="00565B2E" w:rsidRPr="001B7BE2" w:rsidRDefault="00565B2E" w:rsidP="009672AA">
      <w:pPr>
        <w:pStyle w:val="c0"/>
        <w:numPr>
          <w:ilvl w:val="0"/>
          <w:numId w:val="3"/>
        </w:numPr>
        <w:shd w:val="clear" w:color="auto" w:fill="FFFFFF"/>
        <w:spacing w:before="30" w:beforeAutospacing="0" w:after="30" w:afterAutospacing="0"/>
        <w:jc w:val="both"/>
        <w:rPr>
          <w:rFonts w:ascii="Calibri" w:hAnsi="Calibri" w:cs="Calibri"/>
          <w:color w:val="000000"/>
        </w:rPr>
      </w:pPr>
      <w:r w:rsidRPr="001B7BE2">
        <w:rPr>
          <w:rStyle w:val="c1"/>
          <w:color w:val="000000"/>
        </w:rPr>
        <w:t>наладить контакт между родителями и детьми;</w:t>
      </w:r>
    </w:p>
    <w:p w14:paraId="0FB7556C" w14:textId="77777777" w:rsidR="00565B2E" w:rsidRPr="001B7BE2" w:rsidRDefault="00565B2E" w:rsidP="009672AA">
      <w:pPr>
        <w:pStyle w:val="c0"/>
        <w:numPr>
          <w:ilvl w:val="0"/>
          <w:numId w:val="3"/>
        </w:numPr>
        <w:shd w:val="clear" w:color="auto" w:fill="FFFFFF"/>
        <w:spacing w:before="30" w:beforeAutospacing="0" w:after="30" w:afterAutospacing="0"/>
        <w:jc w:val="both"/>
        <w:rPr>
          <w:rFonts w:ascii="Calibri" w:hAnsi="Calibri" w:cs="Calibri"/>
          <w:color w:val="000000"/>
        </w:rPr>
      </w:pPr>
      <w:r w:rsidRPr="001B7BE2">
        <w:rPr>
          <w:rStyle w:val="c1"/>
          <w:color w:val="000000"/>
        </w:rPr>
        <w:t>развить ловкость и координацию движений.</w:t>
      </w:r>
    </w:p>
    <w:p w14:paraId="2BE91213" w14:textId="77777777" w:rsidR="00D7484A" w:rsidRPr="001B7BE2" w:rsidRDefault="00D7484A">
      <w:pPr>
        <w:rPr>
          <w:rFonts w:ascii="Times New Roman" w:hAnsi="Times New Roman" w:cs="Times New Roman"/>
          <w:sz w:val="24"/>
          <w:szCs w:val="24"/>
        </w:rPr>
      </w:pPr>
      <w:r w:rsidRPr="001B7BE2">
        <w:rPr>
          <w:rFonts w:ascii="Times New Roman" w:hAnsi="Times New Roman" w:cs="Times New Roman"/>
          <w:sz w:val="24"/>
          <w:szCs w:val="24"/>
        </w:rPr>
        <w:t xml:space="preserve">          </w:t>
      </w:r>
    </w:p>
    <w:p w14:paraId="02E4AA1B" w14:textId="5D49DF75" w:rsidR="00801291" w:rsidRPr="001B7BE2" w:rsidRDefault="00D7484A">
      <w:pPr>
        <w:rPr>
          <w:rFonts w:ascii="Times New Roman" w:hAnsi="Times New Roman" w:cs="Times New Roman"/>
          <w:sz w:val="24"/>
          <w:szCs w:val="24"/>
        </w:rPr>
      </w:pPr>
      <w:r w:rsidRPr="001B7BE2">
        <w:rPr>
          <w:rFonts w:ascii="Times New Roman" w:hAnsi="Times New Roman" w:cs="Times New Roman"/>
          <w:sz w:val="24"/>
          <w:szCs w:val="24"/>
        </w:rPr>
        <w:t xml:space="preserve">            Итог проведенной терапии: у ребенка должна повыситься самооценка, развиться коммуникативные навыки, понизиться уровень тревожности, агрессии, </w:t>
      </w:r>
      <w:proofErr w:type="spellStart"/>
      <w:r w:rsidRPr="001B7BE2">
        <w:rPr>
          <w:rFonts w:ascii="Times New Roman" w:hAnsi="Times New Roman" w:cs="Times New Roman"/>
          <w:sz w:val="24"/>
          <w:szCs w:val="24"/>
        </w:rPr>
        <w:t>гипперактивности</w:t>
      </w:r>
      <w:proofErr w:type="spellEnd"/>
      <w:r w:rsidRPr="001B7BE2">
        <w:rPr>
          <w:rFonts w:ascii="Times New Roman" w:hAnsi="Times New Roman" w:cs="Times New Roman"/>
          <w:sz w:val="24"/>
          <w:szCs w:val="24"/>
        </w:rPr>
        <w:t xml:space="preserve"> и т.д.</w:t>
      </w:r>
    </w:p>
    <w:sectPr w:rsidR="00801291" w:rsidRPr="001B7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20C1"/>
    <w:multiLevelType w:val="multilevel"/>
    <w:tmpl w:val="A838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42D88"/>
    <w:multiLevelType w:val="hybridMultilevel"/>
    <w:tmpl w:val="D57CA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BB4F1A"/>
    <w:multiLevelType w:val="multilevel"/>
    <w:tmpl w:val="E9A86DF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5E"/>
    <w:rsid w:val="001B7BE2"/>
    <w:rsid w:val="00565B2E"/>
    <w:rsid w:val="005E585E"/>
    <w:rsid w:val="00801291"/>
    <w:rsid w:val="009672AA"/>
    <w:rsid w:val="00D74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2CF3"/>
  <w15:chartTrackingRefBased/>
  <w15:docId w15:val="{D7189327-6A8B-41B4-8855-5AF13DD2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65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65B2E"/>
  </w:style>
  <w:style w:type="character" w:customStyle="1" w:styleId="c1">
    <w:name w:val="c1"/>
    <w:basedOn w:val="a0"/>
    <w:rsid w:val="00565B2E"/>
  </w:style>
  <w:style w:type="paragraph" w:customStyle="1" w:styleId="c4">
    <w:name w:val="c4"/>
    <w:basedOn w:val="a"/>
    <w:rsid w:val="00565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65B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05058">
      <w:bodyDiv w:val="1"/>
      <w:marLeft w:val="0"/>
      <w:marRight w:val="0"/>
      <w:marTop w:val="0"/>
      <w:marBottom w:val="0"/>
      <w:divBdr>
        <w:top w:val="none" w:sz="0" w:space="0" w:color="auto"/>
        <w:left w:val="none" w:sz="0" w:space="0" w:color="auto"/>
        <w:bottom w:val="none" w:sz="0" w:space="0" w:color="auto"/>
        <w:right w:val="none" w:sz="0" w:space="0" w:color="auto"/>
      </w:divBdr>
    </w:div>
    <w:div w:id="186301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2024-04-23T05:43:00Z</dcterms:created>
  <dcterms:modified xsi:type="dcterms:W3CDTF">2024-04-23T06:46:00Z</dcterms:modified>
</cp:coreProperties>
</file>