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02" w:rsidRDefault="0094334B" w:rsidP="00635F0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AC">
        <w:rPr>
          <w:rFonts w:ascii="Times New Roman" w:hAnsi="Times New Roman" w:cs="Times New Roman"/>
          <w:b/>
          <w:sz w:val="28"/>
          <w:szCs w:val="28"/>
        </w:rPr>
        <w:t>Реализация системно-</w:t>
      </w:r>
      <w:proofErr w:type="spellStart"/>
      <w:r w:rsidRPr="00F86CAC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F86CAC">
        <w:rPr>
          <w:rFonts w:ascii="Times New Roman" w:hAnsi="Times New Roman" w:cs="Times New Roman"/>
          <w:b/>
          <w:sz w:val="28"/>
          <w:szCs w:val="28"/>
        </w:rPr>
        <w:t xml:space="preserve"> подхода в обучении средствами театральной педагогики</w:t>
      </w:r>
    </w:p>
    <w:p w:rsidR="00635F0D" w:rsidRPr="00F86CAC" w:rsidRDefault="00635F0D" w:rsidP="00635F0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CAC" w:rsidRDefault="00F86CAC" w:rsidP="00635F0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Василенко Елена Владимировна, </w:t>
      </w:r>
    </w:p>
    <w:p w:rsidR="00F86CAC" w:rsidRDefault="00F86CAC" w:rsidP="00635F0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начальных классов, </w:t>
      </w:r>
    </w:p>
    <w:p w:rsidR="00F86CAC" w:rsidRDefault="00F86CAC" w:rsidP="00635F0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ГБОУ ЛНР «ЛСШ № 11»</w:t>
      </w:r>
    </w:p>
    <w:p w:rsidR="00F86CAC" w:rsidRPr="00F86CAC" w:rsidRDefault="00F86CAC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469D" w:rsidRDefault="0096469D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E561F7">
        <w:rPr>
          <w:rFonts w:ascii="Times New Roman" w:hAnsi="Times New Roman" w:cs="Times New Roman"/>
          <w:bCs/>
          <w:iCs/>
          <w:sz w:val="28"/>
          <w:szCs w:val="28"/>
        </w:rPr>
        <w:t>Театр – это школа, в которой учатся с удовольствием, не замечая того, что учатся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</w:p>
    <w:p w:rsidR="009D3841" w:rsidRPr="00CD5D2B" w:rsidRDefault="0096469D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561F7">
        <w:rPr>
          <w:rFonts w:ascii="Times New Roman" w:hAnsi="Times New Roman" w:cs="Times New Roman"/>
          <w:bCs/>
          <w:iCs/>
          <w:sz w:val="28"/>
          <w:szCs w:val="28"/>
        </w:rPr>
        <w:t>И.Ф. Шиллер</w:t>
      </w:r>
    </w:p>
    <w:p w:rsidR="00565902" w:rsidRDefault="00565902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школа стремительно меняется, усваивая новые веяния времени и </w:t>
      </w:r>
      <w:r w:rsidR="00032155">
        <w:rPr>
          <w:rFonts w:ascii="Times New Roman" w:hAnsi="Times New Roman" w:cs="Times New Roman"/>
          <w:sz w:val="28"/>
          <w:szCs w:val="28"/>
        </w:rPr>
        <w:t xml:space="preserve">факторы </w:t>
      </w:r>
      <w:r>
        <w:rPr>
          <w:rFonts w:ascii="Times New Roman" w:hAnsi="Times New Roman" w:cs="Times New Roman"/>
          <w:sz w:val="28"/>
          <w:szCs w:val="28"/>
        </w:rPr>
        <w:t>развития современного общества</w:t>
      </w:r>
      <w:r w:rsidR="00032155">
        <w:rPr>
          <w:rFonts w:ascii="Times New Roman" w:hAnsi="Times New Roman" w:cs="Times New Roman"/>
          <w:sz w:val="28"/>
          <w:szCs w:val="28"/>
        </w:rPr>
        <w:t xml:space="preserve">. В связи с этим меняются и образовательные стандарты. Сегодня важно не только вооружить ребёнка новыми знаниями, умением учиться, но и обеспечить его личностное, познавательное и общекультурное развитие. Качественно выполнить новые задачи образования помогает системно-деятельностный подход в обучении детей. </w:t>
      </w:r>
    </w:p>
    <w:p w:rsidR="00024408" w:rsidRDefault="00032155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Системно-деятельностный подход</w:t>
      </w:r>
      <w:r>
        <w:rPr>
          <w:rFonts w:ascii="Times New Roman" w:hAnsi="Times New Roman" w:cs="Times New Roman"/>
          <w:sz w:val="28"/>
          <w:szCs w:val="28"/>
        </w:rPr>
        <w:t xml:space="preserve"> – это организация такого учебного процесса, в котором главное место занимает активная, самостоятельная разносторонняя познавательная деятельность школьника. Ключе</w:t>
      </w:r>
      <w:r w:rsidR="00973EED">
        <w:rPr>
          <w:rFonts w:ascii="Times New Roman" w:hAnsi="Times New Roman" w:cs="Times New Roman"/>
          <w:sz w:val="28"/>
          <w:szCs w:val="28"/>
        </w:rPr>
        <w:t xml:space="preserve">вой момент системно-деятельностного подхода – уход от информационного репродуктивного знания к знанию, являющемуся результатом собственных действий. </w:t>
      </w:r>
      <w:r w:rsidR="00855AAA">
        <w:rPr>
          <w:rFonts w:ascii="Times New Roman" w:hAnsi="Times New Roman" w:cs="Times New Roman"/>
          <w:sz w:val="28"/>
          <w:szCs w:val="28"/>
        </w:rPr>
        <w:t>[</w:t>
      </w:r>
      <w:r w:rsidR="00635F0D">
        <w:rPr>
          <w:rFonts w:ascii="Times New Roman" w:hAnsi="Times New Roman" w:cs="Times New Roman"/>
          <w:sz w:val="28"/>
          <w:szCs w:val="28"/>
        </w:rPr>
        <w:t>4</w:t>
      </w:r>
      <w:r w:rsidR="00855AAA">
        <w:rPr>
          <w:rFonts w:ascii="Times New Roman" w:hAnsi="Times New Roman" w:cs="Times New Roman"/>
          <w:sz w:val="28"/>
          <w:szCs w:val="28"/>
        </w:rPr>
        <w:t>, с.1</w:t>
      </w:r>
      <w:r w:rsidR="00955EB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5AAA">
        <w:rPr>
          <w:rFonts w:ascii="Times New Roman" w:hAnsi="Times New Roman" w:cs="Times New Roman"/>
          <w:sz w:val="28"/>
          <w:szCs w:val="28"/>
        </w:rPr>
        <w:t>].</w:t>
      </w:r>
      <w:r w:rsidR="00CD5D2B">
        <w:rPr>
          <w:rFonts w:ascii="Times New Roman" w:hAnsi="Times New Roman" w:cs="Times New Roman"/>
          <w:sz w:val="28"/>
          <w:szCs w:val="28"/>
        </w:rPr>
        <w:t xml:space="preserve"> </w:t>
      </w:r>
      <w:r w:rsidR="00024408">
        <w:rPr>
          <w:rFonts w:ascii="Times New Roman" w:hAnsi="Times New Roman" w:cs="Times New Roman"/>
          <w:sz w:val="28"/>
          <w:szCs w:val="28"/>
        </w:rPr>
        <w:t>Как сказал Уильям А. Уорд: «До цели четыре шага: планируйте целенапр</w:t>
      </w:r>
      <w:r w:rsidR="00FD44D7">
        <w:rPr>
          <w:rFonts w:ascii="Times New Roman" w:hAnsi="Times New Roman" w:cs="Times New Roman"/>
          <w:sz w:val="28"/>
          <w:szCs w:val="28"/>
        </w:rPr>
        <w:t>а</w:t>
      </w:r>
      <w:r w:rsidR="00024408">
        <w:rPr>
          <w:rFonts w:ascii="Times New Roman" w:hAnsi="Times New Roman" w:cs="Times New Roman"/>
          <w:sz w:val="28"/>
          <w:szCs w:val="28"/>
        </w:rPr>
        <w:t>вленно, готовьтесь молитвенно, действуйте положительно и добивайтесь неустанно»</w:t>
      </w:r>
      <w:r w:rsidR="00FE3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EED" w:rsidRDefault="00973EED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Системно-деятельностный подход направлен на развитие личности ребёнка. Отличает эту систему обучения то, что упор в ней делается на зону ближайшего развития, то есть область потенциальных </w:t>
      </w:r>
      <w:r w:rsidR="00CD5D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озможностей, позволяющих обучающемуся вступать в контакт со взрослым и под его руководством на более высоком уровне решать поставленные задачи. Учитель ставит перед школьником ряд учебных задач и руководит поиском ответов на поставленный вопрос, предлагая свою помощь. Деятельность школьника в рамках своей зоны ближайшего развития предусматривает использование им дополнительных сведений, кототрые он находит самостоятельно в процессе обучения. Такая работа спопобствует разви</w:t>
      </w:r>
      <w:r w:rsidR="00024408">
        <w:rPr>
          <w:rFonts w:ascii="Times New Roman" w:hAnsi="Times New Roman" w:cs="Times New Roman"/>
          <w:sz w:val="28"/>
          <w:szCs w:val="28"/>
        </w:rPr>
        <w:t xml:space="preserve">тию самоконтроля, саморегуляции, навыков планиронания собственной деятельности. </w:t>
      </w:r>
    </w:p>
    <w:p w:rsidR="00024408" w:rsidRDefault="00024408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перед учителем ставится задача найти способы реализации системно-деятельностного подхода. </w:t>
      </w:r>
      <w:r w:rsidR="006137C5">
        <w:rPr>
          <w:rFonts w:ascii="Times New Roman" w:hAnsi="Times New Roman" w:cs="Times New Roman"/>
          <w:sz w:val="28"/>
          <w:szCs w:val="28"/>
        </w:rPr>
        <w:t>Среди инх можно выделить такие:</w:t>
      </w:r>
    </w:p>
    <w:p w:rsidR="006137C5" w:rsidRDefault="006137C5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моделирование и анализ жизненных ситуаций на занятиях;</w:t>
      </w:r>
    </w:p>
    <w:p w:rsidR="006137C5" w:rsidRDefault="006137C5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использование активных и интерактивных методик;</w:t>
      </w:r>
    </w:p>
    <w:p w:rsidR="006137C5" w:rsidRDefault="006137C5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учатие в проектной деятельности;</w:t>
      </w:r>
    </w:p>
    <w:p w:rsidR="0096469D" w:rsidRDefault="006137C5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учащихся в игровую, оценочно-дискуссионную, рефлексивную деятельность.</w:t>
      </w:r>
    </w:p>
    <w:p w:rsidR="00456D56" w:rsidRDefault="00E561F7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эффективных средств реализации системно-деятельностного подхода является театральная педагогика. </w:t>
      </w:r>
      <w:r w:rsidR="001722E3" w:rsidRPr="00FE3F68">
        <w:rPr>
          <w:rFonts w:ascii="Times New Roman" w:hAnsi="Times New Roman" w:cs="Times New Roman"/>
          <w:b/>
          <w:sz w:val="28"/>
          <w:szCs w:val="28"/>
        </w:rPr>
        <w:t>Театральная педагогика</w:t>
      </w:r>
      <w:r w:rsidR="001722E3">
        <w:rPr>
          <w:rFonts w:ascii="Times New Roman" w:hAnsi="Times New Roman" w:cs="Times New Roman"/>
          <w:sz w:val="28"/>
          <w:szCs w:val="28"/>
        </w:rPr>
        <w:t xml:space="preserve"> – это «практическое направление современной психологии и педагогики искусства, реализующее в образовании принципы событийно</w:t>
      </w:r>
      <w:r w:rsidR="00FD44D7">
        <w:rPr>
          <w:rFonts w:ascii="Times New Roman" w:hAnsi="Times New Roman" w:cs="Times New Roman"/>
          <w:sz w:val="28"/>
          <w:szCs w:val="28"/>
        </w:rPr>
        <w:t>с</w:t>
      </w:r>
      <w:r w:rsidR="001722E3">
        <w:rPr>
          <w:rFonts w:ascii="Times New Roman" w:hAnsi="Times New Roman" w:cs="Times New Roman"/>
          <w:sz w:val="28"/>
          <w:szCs w:val="28"/>
        </w:rPr>
        <w:t>ти, проживания, личного творческого действия и и</w:t>
      </w:r>
      <w:r w:rsidR="004A5518">
        <w:rPr>
          <w:rFonts w:ascii="Times New Roman" w:hAnsi="Times New Roman" w:cs="Times New Roman"/>
          <w:sz w:val="28"/>
          <w:szCs w:val="28"/>
        </w:rPr>
        <w:t>мпровизации, связывающее интеле</w:t>
      </w:r>
      <w:r w:rsidR="001722E3">
        <w:rPr>
          <w:rFonts w:ascii="Times New Roman" w:hAnsi="Times New Roman" w:cs="Times New Roman"/>
          <w:sz w:val="28"/>
          <w:szCs w:val="28"/>
        </w:rPr>
        <w:t>ктуальное, чувственное и эмоциональное восприятие» [</w:t>
      </w:r>
      <w:r w:rsidR="00420135">
        <w:rPr>
          <w:rFonts w:ascii="Times New Roman" w:hAnsi="Times New Roman" w:cs="Times New Roman"/>
          <w:sz w:val="28"/>
          <w:szCs w:val="28"/>
        </w:rPr>
        <w:t>2</w:t>
      </w:r>
      <w:r w:rsidR="001722E3">
        <w:rPr>
          <w:rFonts w:ascii="Times New Roman" w:hAnsi="Times New Roman" w:cs="Times New Roman"/>
          <w:sz w:val="28"/>
          <w:szCs w:val="28"/>
        </w:rPr>
        <w:t>].</w:t>
      </w:r>
      <w:r w:rsidR="00456D56">
        <w:rPr>
          <w:rFonts w:ascii="Times New Roman" w:hAnsi="Times New Roman" w:cs="Times New Roman"/>
          <w:sz w:val="28"/>
          <w:szCs w:val="28"/>
        </w:rPr>
        <w:t xml:space="preserve"> Школьная театральная педагогика воспитывает личность ученика средствами театрального искусства</w:t>
      </w:r>
      <w:r w:rsidR="00CD5D2B">
        <w:rPr>
          <w:rFonts w:ascii="Times New Roman" w:hAnsi="Times New Roman" w:cs="Times New Roman"/>
          <w:sz w:val="28"/>
          <w:szCs w:val="28"/>
        </w:rPr>
        <w:t>.</w:t>
      </w:r>
      <w:r w:rsidR="00456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5F7" w:rsidRDefault="00FD44D7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театральной педагогики соответствуют принципам системно-деятельностного подхода</w:t>
      </w:r>
      <w:r w:rsidR="00A505F7">
        <w:rPr>
          <w:rFonts w:ascii="Times New Roman" w:hAnsi="Times New Roman" w:cs="Times New Roman"/>
          <w:sz w:val="28"/>
          <w:szCs w:val="28"/>
        </w:rPr>
        <w:t>:</w:t>
      </w:r>
    </w:p>
    <w:p w:rsidR="00A505F7" w:rsidRDefault="00A505F7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принцип событийности </w:t>
      </w:r>
      <w:r>
        <w:rPr>
          <w:rFonts w:ascii="Times New Roman" w:hAnsi="Times New Roman" w:cs="Times New Roman"/>
          <w:sz w:val="28"/>
          <w:szCs w:val="28"/>
        </w:rPr>
        <w:t>– во время занятий происходит событие, которое для участников действия меняет мир;</w:t>
      </w:r>
    </w:p>
    <w:p w:rsidR="00A505F7" w:rsidRDefault="00A505F7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принцип проживания </w:t>
      </w:r>
      <w:r>
        <w:rPr>
          <w:rFonts w:ascii="Times New Roman" w:hAnsi="Times New Roman" w:cs="Times New Roman"/>
          <w:sz w:val="28"/>
          <w:szCs w:val="28"/>
        </w:rPr>
        <w:t xml:space="preserve">– событие может быть только </w:t>
      </w:r>
      <w:r w:rsidR="00FE3F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езультато</w:t>
      </w:r>
      <w:r w:rsidR="00FE3F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личного переж</w:t>
      </w:r>
      <w:r w:rsidR="004201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01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открытия;</w:t>
      </w:r>
    </w:p>
    <w:p w:rsidR="00A505F7" w:rsidRDefault="00A505F7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FD4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принцип личного творческого действия </w:t>
      </w:r>
      <w:r>
        <w:rPr>
          <w:rFonts w:ascii="Times New Roman" w:hAnsi="Times New Roman" w:cs="Times New Roman"/>
          <w:sz w:val="28"/>
          <w:szCs w:val="28"/>
        </w:rPr>
        <w:t>– свобода творчества может ограничиваться постепенно через предлагаемые обстоятельства, проблемы и трудн</w:t>
      </w:r>
      <w:r w:rsidR="00FE3F68">
        <w:rPr>
          <w:rFonts w:ascii="Times New Roman" w:hAnsi="Times New Roman" w:cs="Times New Roman"/>
          <w:sz w:val="28"/>
          <w:szCs w:val="28"/>
        </w:rPr>
        <w:t>ости, которые надо преодолеть; п</w:t>
      </w:r>
      <w:r>
        <w:rPr>
          <w:rFonts w:ascii="Times New Roman" w:hAnsi="Times New Roman" w:cs="Times New Roman"/>
          <w:sz w:val="28"/>
          <w:szCs w:val="28"/>
        </w:rPr>
        <w:t>ри этом все полученные знания  становятся результатом личносто-значимых открытий;</w:t>
      </w:r>
    </w:p>
    <w:p w:rsidR="00A505F7" w:rsidRDefault="00A505F7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b/>
          <w:sz w:val="28"/>
          <w:szCs w:val="28"/>
        </w:rPr>
        <w:t>принцип импровизации</w:t>
      </w:r>
      <w:r>
        <w:rPr>
          <w:rFonts w:ascii="Times New Roman" w:hAnsi="Times New Roman" w:cs="Times New Roman"/>
          <w:sz w:val="28"/>
          <w:szCs w:val="28"/>
        </w:rPr>
        <w:t xml:space="preserve"> – позволяет раскрыть творческий потенциал ребёнка. </w:t>
      </w:r>
    </w:p>
    <w:p w:rsidR="00FE3F68" w:rsidRDefault="00FE3F68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Театральная педагогика включает в себя такие </w:t>
      </w:r>
      <w:r w:rsidRPr="005C13B7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</w:p>
    <w:p w:rsidR="00FE3F68" w:rsidRPr="00170114" w:rsidRDefault="00170114" w:rsidP="00635F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Нестандартные уроки </w:t>
      </w:r>
      <w:r>
        <w:rPr>
          <w:rFonts w:ascii="Times New Roman" w:hAnsi="Times New Roman" w:cs="Times New Roman"/>
          <w:sz w:val="28"/>
          <w:szCs w:val="28"/>
        </w:rPr>
        <w:t>(урок-путешествие, урок-праздник, урок-концерт, урок-драматизация).</w:t>
      </w:r>
    </w:p>
    <w:p w:rsidR="00170114" w:rsidRPr="00170114" w:rsidRDefault="00170114" w:rsidP="00635F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Театрализованные праздники на основе народных традиций и обрядов </w:t>
      </w:r>
      <w:r>
        <w:rPr>
          <w:rFonts w:ascii="Times New Roman" w:hAnsi="Times New Roman" w:cs="Times New Roman"/>
          <w:sz w:val="28"/>
          <w:szCs w:val="28"/>
        </w:rPr>
        <w:t>(«Праздник урожая», «Встреча птиц», «Масленица», «Рождественские посиделки»).</w:t>
      </w:r>
    </w:p>
    <w:p w:rsidR="00170114" w:rsidRPr="00170114" w:rsidRDefault="00170114" w:rsidP="00635F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Спортивные мероприятия </w:t>
      </w:r>
      <w:r>
        <w:rPr>
          <w:rFonts w:ascii="Times New Roman" w:hAnsi="Times New Roman" w:cs="Times New Roman"/>
          <w:sz w:val="28"/>
          <w:szCs w:val="28"/>
        </w:rPr>
        <w:t>(игры «Волк и Гуси», «Сова», эстафета «Дракон», физкультминутка «Солнечные зайчики»).</w:t>
      </w:r>
    </w:p>
    <w:p w:rsidR="00170114" w:rsidRDefault="00170114" w:rsidP="00635F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Психогимнастика </w:t>
      </w:r>
      <w:r w:rsidR="005129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психотерапевтическая методика, направленная на предупреждение эмоциональных расстройств у детей: дети обучаются выразительным движениям для проявления своих чувств</w:t>
      </w:r>
      <w:r w:rsidR="005129DE">
        <w:rPr>
          <w:rFonts w:ascii="Times New Roman" w:hAnsi="Times New Roman" w:cs="Times New Roman"/>
          <w:sz w:val="28"/>
          <w:szCs w:val="28"/>
        </w:rPr>
        <w:t>)</w:t>
      </w:r>
      <w:r w:rsidRPr="00170114">
        <w:rPr>
          <w:rFonts w:ascii="Times New Roman" w:hAnsi="Times New Roman" w:cs="Times New Roman"/>
          <w:b/>
          <w:sz w:val="28"/>
          <w:szCs w:val="28"/>
        </w:rPr>
        <w:t>.</w:t>
      </w:r>
    </w:p>
    <w:p w:rsidR="00170114" w:rsidRPr="005129DE" w:rsidRDefault="005129DE" w:rsidP="00635F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Анималотерапия </w:t>
      </w:r>
      <w:r>
        <w:rPr>
          <w:rFonts w:ascii="Times New Roman" w:hAnsi="Times New Roman" w:cs="Times New Roman"/>
          <w:sz w:val="28"/>
          <w:szCs w:val="28"/>
        </w:rPr>
        <w:t>(раскрытие дополнительных возможностей личности путём мимических и пантомимических упражнений).</w:t>
      </w:r>
    </w:p>
    <w:p w:rsidR="005129DE" w:rsidRPr="005129DE" w:rsidRDefault="005129DE" w:rsidP="00635F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Куклотерапия</w:t>
      </w:r>
      <w:r>
        <w:rPr>
          <w:rFonts w:ascii="Times New Roman" w:hAnsi="Times New Roman" w:cs="Times New Roman"/>
          <w:sz w:val="28"/>
          <w:szCs w:val="28"/>
        </w:rPr>
        <w:t xml:space="preserve"> (коррекция поведения «трудных» детей при помощи этюдов, игр, специально подобранных ситуаций).</w:t>
      </w:r>
    </w:p>
    <w:p w:rsidR="006137C5" w:rsidRPr="005129DE" w:rsidRDefault="005129DE" w:rsidP="00635F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DE">
        <w:rPr>
          <w:rFonts w:ascii="Times New Roman" w:hAnsi="Times New Roman" w:cs="Times New Roman"/>
          <w:b/>
          <w:sz w:val="28"/>
          <w:szCs w:val="28"/>
        </w:rPr>
        <w:t>Сказкотерапия</w:t>
      </w:r>
      <w:r w:rsidRPr="005129DE">
        <w:rPr>
          <w:rFonts w:ascii="Times New Roman" w:hAnsi="Times New Roman" w:cs="Times New Roman"/>
          <w:sz w:val="28"/>
          <w:szCs w:val="28"/>
        </w:rPr>
        <w:t xml:space="preserve"> (использование психотерапевтических приёмов, корректирующих поведение ребёнка: чтение сказки, распределение ролей, рисование или изготовление поделок по мотивам сказок).</w:t>
      </w:r>
    </w:p>
    <w:p w:rsidR="005129DE" w:rsidRPr="005129DE" w:rsidRDefault="005129DE" w:rsidP="00635F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Театральные классы</w:t>
      </w:r>
      <w:r>
        <w:rPr>
          <w:rFonts w:ascii="Times New Roman" w:hAnsi="Times New Roman" w:cs="Times New Roman"/>
          <w:sz w:val="28"/>
          <w:szCs w:val="28"/>
        </w:rPr>
        <w:t xml:space="preserve"> (классы, в которых дети обучаются театральному мастерству).</w:t>
      </w:r>
    </w:p>
    <w:p w:rsidR="005129DE" w:rsidRPr="005129DE" w:rsidRDefault="005129DE" w:rsidP="00635F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театр</w:t>
      </w:r>
      <w:r>
        <w:rPr>
          <w:rFonts w:ascii="Times New Roman" w:hAnsi="Times New Roman" w:cs="Times New Roman"/>
          <w:sz w:val="28"/>
          <w:szCs w:val="28"/>
        </w:rPr>
        <w:t xml:space="preserve"> (драматический, музыкальный, кукольный, который ставит спетакли)</w:t>
      </w:r>
      <w:r w:rsidR="00CD5D2B">
        <w:rPr>
          <w:rFonts w:ascii="Times New Roman" w:hAnsi="Times New Roman" w:cs="Times New Roman"/>
          <w:sz w:val="28"/>
          <w:szCs w:val="28"/>
        </w:rPr>
        <w:t xml:space="preserve"> [1, с.228].</w:t>
      </w:r>
    </w:p>
    <w:p w:rsidR="00420135" w:rsidRDefault="004A5518" w:rsidP="00635F0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Театральная педагогика является одним из действенных средств реализации системно-деятельностного подхода в обучении детей, так как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принципы театральной педагогики соответствуют принципам системно-деятельностного подхода и направлены на развитие творческого потенциала личности, самостоятельной активной деятельности для  достижения нужного результата, развитие навыков саморегуляции и самоконтроля, расширение кругозора, пробретение</w:t>
      </w:r>
      <w:r w:rsidR="0079145B">
        <w:rPr>
          <w:rFonts w:ascii="Times New Roman" w:eastAsiaTheme="minorHAnsi" w:hAnsi="Times New Roman" w:cs="Times New Roman"/>
          <w:sz w:val="28"/>
          <w:szCs w:val="28"/>
        </w:rPr>
        <w:t xml:space="preserve"> навыков коллективного общения, правил поведения, усвоение нравственных норм, культурное развитие детей.</w:t>
      </w:r>
    </w:p>
    <w:p w:rsidR="00CD5D2B" w:rsidRDefault="00CD5D2B" w:rsidP="00635F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471D" w:rsidRDefault="003977F9" w:rsidP="00635F0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635F0D">
        <w:rPr>
          <w:rFonts w:ascii="Times New Roman" w:hAnsi="Times New Roman" w:cs="Times New Roman"/>
          <w:b/>
          <w:sz w:val="28"/>
          <w:szCs w:val="28"/>
        </w:rPr>
        <w:t>:</w:t>
      </w:r>
    </w:p>
    <w:p w:rsidR="00E06950" w:rsidRDefault="00E06950" w:rsidP="00635F0D">
      <w:pPr>
        <w:pStyle w:val="a4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60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Климова Т.А. </w:t>
      </w:r>
      <w:proofErr w:type="spellStart"/>
      <w:r w:rsidRPr="006960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Школьная</w:t>
      </w:r>
      <w:proofErr w:type="spellEnd"/>
      <w:r w:rsidRPr="006960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960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театральная</w:t>
      </w:r>
      <w:proofErr w:type="spellEnd"/>
      <w:r w:rsidRPr="006960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960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педагогика</w:t>
      </w:r>
      <w:proofErr w:type="spellEnd"/>
      <w:r w:rsidRPr="006960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/ Т.А. Климова // </w:t>
      </w:r>
      <w:r w:rsidRPr="006960FF">
        <w:rPr>
          <w:rFonts w:ascii="Times New Roman" w:eastAsia="Times New Roman" w:hAnsi="Times New Roman" w:cs="Times New Roman"/>
          <w:bCs/>
          <w:sz w:val="28"/>
          <w:szCs w:val="28"/>
        </w:rPr>
        <w:t>Человеческое измерение образовательной политики: с</w:t>
      </w:r>
      <w:r w:rsidR="0094334B">
        <w:rPr>
          <w:rFonts w:ascii="Times New Roman" w:eastAsia="Times New Roman" w:hAnsi="Times New Roman" w:cs="Times New Roman"/>
          <w:bCs/>
          <w:sz w:val="28"/>
          <w:szCs w:val="28"/>
        </w:rPr>
        <w:t xml:space="preserve">б. научных работ по материалам </w:t>
      </w:r>
      <w:r w:rsidRPr="006960FF">
        <w:rPr>
          <w:rFonts w:ascii="Times New Roman" w:eastAsia="Times New Roman" w:hAnsi="Times New Roman" w:cs="Times New Roman"/>
          <w:bCs/>
          <w:sz w:val="28"/>
          <w:szCs w:val="28"/>
        </w:rPr>
        <w:t>XI Международной конференция по альтернативному образованию Жанр: «КонференциАль» Пространство диалога: Идеи. Практики. Инициативы. 18-</w:t>
      </w:r>
      <w:r w:rsidR="006960FF">
        <w:rPr>
          <w:rFonts w:ascii="Times New Roman" w:eastAsia="Times New Roman" w:hAnsi="Times New Roman" w:cs="Times New Roman"/>
          <w:bCs/>
          <w:sz w:val="28"/>
          <w:szCs w:val="28"/>
        </w:rPr>
        <w:t xml:space="preserve">19 июня 2015 г. Санкт-Петербург. </w:t>
      </w:r>
    </w:p>
    <w:p w:rsidR="00635F0D" w:rsidRDefault="00635F0D" w:rsidP="00635F0D">
      <w:pPr>
        <w:pStyle w:val="a4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5F0D" w:rsidRDefault="006960FF" w:rsidP="00635F0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FF">
        <w:rPr>
          <w:rFonts w:ascii="Times New Roman" w:eastAsia="Times New Roman" w:hAnsi="Times New Roman" w:cs="Times New Roman"/>
          <w:sz w:val="28"/>
          <w:szCs w:val="28"/>
        </w:rPr>
        <w:t xml:space="preserve">Никитин С. В., Кузнецов Е. В. Роль театральной педагогики в становлении и развитие личности учащегося </w:t>
      </w:r>
      <w:r>
        <w:rPr>
          <w:rFonts w:ascii="Times New Roman" w:eastAsia="Times New Roman" w:hAnsi="Times New Roman" w:cs="Times New Roman"/>
          <w:sz w:val="28"/>
          <w:szCs w:val="28"/>
        </w:rPr>
        <w:t>/ С.В. Никитин, Е.В. Кузнецов</w:t>
      </w:r>
      <w:r w:rsidRPr="006960FF">
        <w:rPr>
          <w:rFonts w:ascii="Times New Roman" w:eastAsia="Times New Roman" w:hAnsi="Times New Roman" w:cs="Times New Roman"/>
          <w:sz w:val="28"/>
          <w:szCs w:val="28"/>
        </w:rPr>
        <w:t xml:space="preserve"> // Педагогика: традиции и инновации: материалы Междунар. науч. конф. (г. Челябинск, октябрь 2011 г.).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0FF">
        <w:rPr>
          <w:rFonts w:ascii="Times New Roman" w:eastAsia="Times New Roman" w:hAnsi="Times New Roman" w:cs="Times New Roman"/>
          <w:sz w:val="28"/>
          <w:szCs w:val="28"/>
        </w:rPr>
        <w:t>Т. I. — Челябинск: Два комсомольца, 2011. — С. 20-22.</w:t>
      </w:r>
    </w:p>
    <w:p w:rsidR="00635F0D" w:rsidRPr="00635F0D" w:rsidRDefault="00635F0D" w:rsidP="0063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0FF" w:rsidRDefault="006960FF" w:rsidP="00635F0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FF">
        <w:rPr>
          <w:rFonts w:ascii="Times New Roman" w:hAnsi="Times New Roman" w:cs="Times New Roman"/>
          <w:sz w:val="28"/>
          <w:szCs w:val="28"/>
        </w:rPr>
        <w:t xml:space="preserve">Новолодская Е.Г. Театральная педагогика как креативная технология реализации здравотворческого подхода к образованию / Е.Г. </w:t>
      </w:r>
      <w:proofErr w:type="spellStart"/>
      <w:r w:rsidRPr="006960FF">
        <w:rPr>
          <w:rFonts w:ascii="Times New Roman" w:hAnsi="Times New Roman" w:cs="Times New Roman"/>
          <w:sz w:val="28"/>
          <w:szCs w:val="28"/>
        </w:rPr>
        <w:t>Новолодская</w:t>
      </w:r>
      <w:proofErr w:type="spellEnd"/>
      <w:r w:rsidRPr="006960FF">
        <w:rPr>
          <w:rFonts w:ascii="Times New Roman" w:hAnsi="Times New Roman" w:cs="Times New Roman"/>
          <w:sz w:val="28"/>
          <w:szCs w:val="28"/>
        </w:rPr>
        <w:t xml:space="preserve"> // Начальная школа, 2008. - № 5. – С. 43-46.</w:t>
      </w:r>
    </w:p>
    <w:p w:rsidR="00635F0D" w:rsidRDefault="00635F0D" w:rsidP="00635F0D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77F9" w:rsidRPr="00635F0D" w:rsidRDefault="009D3841" w:rsidP="00635F0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0D">
        <w:rPr>
          <w:rFonts w:ascii="Times New Roman" w:eastAsia="Times New Roman" w:hAnsi="Times New Roman" w:cs="Times New Roman"/>
          <w:bCs/>
          <w:sz w:val="28"/>
          <w:szCs w:val="28"/>
        </w:rPr>
        <w:t>Павлова Ю.А. Системно-</w:t>
      </w:r>
      <w:proofErr w:type="spellStart"/>
      <w:r w:rsidRPr="00635F0D">
        <w:rPr>
          <w:rFonts w:ascii="Times New Roman" w:eastAsia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635F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 как средство реализации современных целей образован</w:t>
      </w:r>
      <w:r w:rsidR="00635F0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bookmarkStart w:id="0" w:name="_GoBack"/>
      <w:bookmarkEnd w:id="0"/>
      <w:r w:rsidRPr="00635F0D">
        <w:rPr>
          <w:rFonts w:ascii="Times New Roman" w:eastAsia="Times New Roman" w:hAnsi="Times New Roman" w:cs="Times New Roman"/>
          <w:bCs/>
          <w:sz w:val="28"/>
          <w:szCs w:val="28"/>
        </w:rPr>
        <w:t xml:space="preserve">я / Ю.А. Павлова </w:t>
      </w:r>
      <w:r w:rsidRPr="00635F0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// Доклад. </w:t>
      </w:r>
      <w:r w:rsidR="00792789" w:rsidRPr="00635F0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</w:t>
      </w:r>
      <w:r w:rsidRPr="00635F0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635F0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Истра</w:t>
      </w:r>
      <w:proofErr w:type="spellEnd"/>
      <w:r w:rsidRPr="00635F0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12 </w:t>
      </w:r>
      <w:proofErr w:type="spellStart"/>
      <w:r w:rsidRPr="00635F0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марта</w:t>
      </w:r>
      <w:proofErr w:type="spellEnd"/>
      <w:r w:rsidRPr="00635F0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2014 г. </w:t>
      </w:r>
    </w:p>
    <w:p w:rsidR="0087471D" w:rsidRPr="009D3841" w:rsidRDefault="0087471D" w:rsidP="00635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2155" w:rsidRPr="00CD5D2B" w:rsidRDefault="00032155" w:rsidP="00635F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32155" w:rsidRPr="00CD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1082"/>
    <w:multiLevelType w:val="hybridMultilevel"/>
    <w:tmpl w:val="59E63706"/>
    <w:lvl w:ilvl="0" w:tplc="367E0E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A676D5"/>
    <w:multiLevelType w:val="hybridMultilevel"/>
    <w:tmpl w:val="1690EDD4"/>
    <w:lvl w:ilvl="0" w:tplc="927C46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A0F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201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F4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054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AA3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479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8F5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ACA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7309"/>
    <w:multiLevelType w:val="hybridMultilevel"/>
    <w:tmpl w:val="DA14B07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4E5669"/>
    <w:multiLevelType w:val="hybridMultilevel"/>
    <w:tmpl w:val="A5623E6C"/>
    <w:lvl w:ilvl="0" w:tplc="B6020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902"/>
    <w:rsid w:val="00024408"/>
    <w:rsid w:val="00032155"/>
    <w:rsid w:val="00131805"/>
    <w:rsid w:val="00170114"/>
    <w:rsid w:val="001722E3"/>
    <w:rsid w:val="00313369"/>
    <w:rsid w:val="003977F9"/>
    <w:rsid w:val="00420135"/>
    <w:rsid w:val="00456D56"/>
    <w:rsid w:val="004A5518"/>
    <w:rsid w:val="005129DE"/>
    <w:rsid w:val="00565902"/>
    <w:rsid w:val="005C13B7"/>
    <w:rsid w:val="006137C5"/>
    <w:rsid w:val="00635F0D"/>
    <w:rsid w:val="006960FF"/>
    <w:rsid w:val="00764FE3"/>
    <w:rsid w:val="0079145B"/>
    <w:rsid w:val="00792789"/>
    <w:rsid w:val="00855AAA"/>
    <w:rsid w:val="0087471D"/>
    <w:rsid w:val="008D5261"/>
    <w:rsid w:val="0094334B"/>
    <w:rsid w:val="00955EBF"/>
    <w:rsid w:val="0096469D"/>
    <w:rsid w:val="00973EED"/>
    <w:rsid w:val="009D3841"/>
    <w:rsid w:val="00A505F7"/>
    <w:rsid w:val="00C17A5A"/>
    <w:rsid w:val="00CD5D2B"/>
    <w:rsid w:val="00D60FA1"/>
    <w:rsid w:val="00E06950"/>
    <w:rsid w:val="00E136A4"/>
    <w:rsid w:val="00E4266F"/>
    <w:rsid w:val="00E561F7"/>
    <w:rsid w:val="00E71F8C"/>
    <w:rsid w:val="00EF0508"/>
    <w:rsid w:val="00F86CAC"/>
    <w:rsid w:val="00FD44D7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A989"/>
  <w15:docId w15:val="{BD924412-C9F2-40EE-9EFB-1FCA382D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3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rsid w:val="00032155"/>
    <w:rPr>
      <w:rFonts w:cs="Myriad Pro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024408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137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teread-morecolon">
    <w:name w:val="note_read-more__colon"/>
    <w:basedOn w:val="a0"/>
    <w:rsid w:val="006137C5"/>
  </w:style>
  <w:style w:type="character" w:styleId="a5">
    <w:name w:val="Hyperlink"/>
    <w:basedOn w:val="a0"/>
    <w:uiPriority w:val="99"/>
    <w:unhideWhenUsed/>
    <w:rsid w:val="006137C5"/>
    <w:rPr>
      <w:color w:val="0000FF"/>
      <w:u w:val="single"/>
    </w:rPr>
  </w:style>
  <w:style w:type="character" w:styleId="a7">
    <w:name w:val="Strong"/>
    <w:basedOn w:val="a0"/>
    <w:uiPriority w:val="22"/>
    <w:qFormat/>
    <w:rsid w:val="006137C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1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7C5"/>
    <w:rPr>
      <w:rFonts w:ascii="Tahoma" w:hAnsi="Tahoma" w:cs="Tahoma"/>
      <w:sz w:val="16"/>
      <w:szCs w:val="16"/>
    </w:rPr>
  </w:style>
  <w:style w:type="paragraph" w:customStyle="1" w:styleId="justifytext">
    <w:name w:val="justify_text"/>
    <w:basedOn w:val="a"/>
    <w:rsid w:val="0085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4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6</cp:revision>
  <dcterms:created xsi:type="dcterms:W3CDTF">2017-09-23T15:39:00Z</dcterms:created>
  <dcterms:modified xsi:type="dcterms:W3CDTF">2024-10-30T20:28:00Z</dcterms:modified>
</cp:coreProperties>
</file>