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FE" w:rsidRDefault="008F6290" w:rsidP="008B0978">
      <w:pPr>
        <w:jc w:val="center"/>
        <w:rPr>
          <w:rFonts w:ascii="Times New Roman" w:hAnsi="Times New Roman" w:cs="Times New Roman"/>
          <w:sz w:val="28"/>
        </w:rPr>
      </w:pPr>
      <w:r>
        <w:rPr>
          <w:rFonts w:ascii="Times New Roman" w:hAnsi="Times New Roman" w:cs="Times New Roman"/>
          <w:sz w:val="28"/>
        </w:rPr>
        <w:t>Проектная и исследовательская деятельность в образовательном пространстве</w:t>
      </w:r>
      <w:r w:rsidR="008B0978" w:rsidRPr="008B0978">
        <w:rPr>
          <w:rFonts w:ascii="Times New Roman" w:hAnsi="Times New Roman" w:cs="Times New Roman"/>
          <w:sz w:val="28"/>
        </w:rPr>
        <w:t>.</w:t>
      </w:r>
    </w:p>
    <w:p w:rsidR="002F72B2" w:rsidRDefault="00D07C54" w:rsidP="00EB2346">
      <w:pPr>
        <w:spacing w:before="100" w:beforeAutospacing="1" w:after="100" w:afterAutospacing="1" w:line="240" w:lineRule="auto"/>
        <w:ind w:left="5103"/>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Знания учителей должны представлять собой</w:t>
      </w:r>
      <w:r w:rsidR="00EB2346">
        <w:rPr>
          <w:rFonts w:ascii="Times New Roman" w:eastAsia="Times New Roman" w:hAnsi="Times New Roman" w:cs="Times New Roman"/>
          <w:b/>
          <w:bCs/>
          <w:i/>
          <w:iCs/>
          <w:sz w:val="24"/>
          <w:szCs w:val="24"/>
          <w:lang w:eastAsia="ru-RU"/>
        </w:rPr>
        <w:t xml:space="preserve"> не что-либо готовое и раз навсегда усвоенное, а постоянно развивающийся процесс, в котором педагогическая работа должна сочетаться с научной.</w:t>
      </w:r>
    </w:p>
    <w:p w:rsidR="00EB2346" w:rsidRPr="00B601B1" w:rsidRDefault="00EB2346" w:rsidP="00EB2346">
      <w:pPr>
        <w:spacing w:before="100" w:beforeAutospacing="1" w:after="100" w:afterAutospacing="1" w:line="240" w:lineRule="auto"/>
        <w:ind w:left="5103"/>
        <w:jc w:val="right"/>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(Н.А.Умов)</w:t>
      </w:r>
    </w:p>
    <w:p w:rsidR="00F20E5B" w:rsidRPr="00BD6A88" w:rsidRDefault="008B0978" w:rsidP="009E40B1">
      <w:pPr>
        <w:spacing w:after="0"/>
        <w:ind w:left="-567" w:firstLine="1275"/>
        <w:jc w:val="both"/>
        <w:rPr>
          <w:rFonts w:ascii="Times New Roman" w:eastAsia="Times New Roman" w:hAnsi="Times New Roman" w:cs="Times New Roman"/>
          <w:sz w:val="28"/>
          <w:szCs w:val="24"/>
          <w:lang w:eastAsia="ru-RU"/>
        </w:rPr>
      </w:pPr>
      <w:r>
        <w:rPr>
          <w:rFonts w:ascii="Times New Roman" w:hAnsi="Times New Roman" w:cs="Times New Roman"/>
          <w:sz w:val="28"/>
        </w:rPr>
        <w:t>В высшей школе обучающиеся часто сталкиваются с трудностями при подгото</w:t>
      </w:r>
      <w:r w:rsidR="00F20E5B">
        <w:rPr>
          <w:rFonts w:ascii="Times New Roman" w:hAnsi="Times New Roman" w:cs="Times New Roman"/>
          <w:sz w:val="28"/>
        </w:rPr>
        <w:t xml:space="preserve">вке курсовых и дипломных работ, </w:t>
      </w:r>
      <w:r w:rsidR="00F20E5B" w:rsidRPr="00985F5B">
        <w:rPr>
          <w:rFonts w:ascii="Times New Roman" w:eastAsia="Times New Roman" w:hAnsi="Times New Roman" w:cs="Times New Roman"/>
          <w:sz w:val="28"/>
          <w:szCs w:val="24"/>
          <w:lang w:eastAsia="ru-RU"/>
        </w:rPr>
        <w:t>не прослеживается умение обобщать знания, полученные на всех предметах школьного курса и, как следствие, не формируется целостная картина</w:t>
      </w:r>
      <w:r w:rsidR="004C1E0C">
        <w:rPr>
          <w:rFonts w:ascii="Times New Roman" w:eastAsia="Times New Roman" w:hAnsi="Times New Roman" w:cs="Times New Roman"/>
          <w:sz w:val="28"/>
          <w:szCs w:val="24"/>
          <w:lang w:eastAsia="ru-RU"/>
        </w:rPr>
        <w:t xml:space="preserve"> мира. П</w:t>
      </w:r>
      <w:r w:rsidR="00F20E5B" w:rsidRPr="00985F5B">
        <w:rPr>
          <w:rFonts w:ascii="Times New Roman" w:eastAsia="Times New Roman" w:hAnsi="Times New Roman" w:cs="Times New Roman"/>
          <w:sz w:val="28"/>
          <w:szCs w:val="24"/>
          <w:lang w:eastAsia="ru-RU"/>
        </w:rPr>
        <w:t xml:space="preserve">роблема формирования глобального мышления у школьников </w:t>
      </w:r>
      <w:r w:rsidR="00F20E5B" w:rsidRPr="00BD6A88">
        <w:rPr>
          <w:rFonts w:ascii="Times New Roman" w:eastAsia="Times New Roman" w:hAnsi="Times New Roman" w:cs="Times New Roman"/>
          <w:sz w:val="28"/>
          <w:szCs w:val="24"/>
          <w:lang w:eastAsia="ru-RU"/>
        </w:rPr>
        <w:t>как простое воспроизведение знаний уже не отвечает современным требованиям выпускника. Сейчас необходимы люди критически мыслящие, способные ставить исследовательские вопросы, формулировать гипотезы, искать решения и анализировать. Обучение путём исследований в современной образовательной практике рассматривается как один из эффективных способов познания окружающего мира школьников.</w:t>
      </w:r>
      <w:r w:rsidR="004C1E0C" w:rsidRPr="00BD6A88">
        <w:rPr>
          <w:rFonts w:ascii="Times New Roman" w:eastAsia="Times New Roman" w:hAnsi="Times New Roman" w:cs="Times New Roman"/>
          <w:sz w:val="28"/>
          <w:szCs w:val="24"/>
          <w:lang w:eastAsia="ru-RU"/>
        </w:rPr>
        <w:t xml:space="preserve"> </w:t>
      </w:r>
      <w:r w:rsidR="00F20E5B" w:rsidRPr="00BD6A88">
        <w:rPr>
          <w:rFonts w:ascii="Times New Roman" w:eastAsia="Times New Roman" w:hAnsi="Times New Roman" w:cs="Times New Roman"/>
          <w:sz w:val="28"/>
          <w:szCs w:val="24"/>
          <w:lang w:eastAsia="ru-RU"/>
        </w:rPr>
        <w:t xml:space="preserve">Федеральный образовательный стандарт нового поколения вводит в обращение новое понятие – универсальные учебные действия (УУД) (личностные, коммуникативные, познавательные, регулятивные), которые выступают инвариантной основой образовательного и воспитательного процесса. Овладение обучающимися УУД характеризует способность к саморазвитию и самосовершенствованию через сознательное присвоение социального опыта. Поэтому, если раньше под образовательными результатами имели в виду только то, что связано с предметными результатами, то теперь имеем дело и с </w:t>
      </w:r>
      <w:proofErr w:type="spellStart"/>
      <w:r w:rsidR="00F20E5B" w:rsidRPr="00BD6A88">
        <w:rPr>
          <w:rFonts w:ascii="Times New Roman" w:eastAsia="Times New Roman" w:hAnsi="Times New Roman" w:cs="Times New Roman"/>
          <w:sz w:val="28"/>
          <w:szCs w:val="24"/>
          <w:lang w:eastAsia="ru-RU"/>
        </w:rPr>
        <w:t>метапредметными</w:t>
      </w:r>
      <w:proofErr w:type="spellEnd"/>
      <w:r w:rsidR="00F20E5B" w:rsidRPr="00BD6A88">
        <w:rPr>
          <w:rFonts w:ascii="Times New Roman" w:eastAsia="Times New Roman" w:hAnsi="Times New Roman" w:cs="Times New Roman"/>
          <w:sz w:val="28"/>
          <w:szCs w:val="24"/>
          <w:lang w:eastAsia="ru-RU"/>
        </w:rPr>
        <w:t xml:space="preserve"> и личностными результатами, определяющими мотивацию и направленность деятельности человека.</w:t>
      </w:r>
      <w:r w:rsidR="00047F9B">
        <w:rPr>
          <w:rFonts w:ascii="Times New Roman" w:eastAsia="Times New Roman" w:hAnsi="Times New Roman" w:cs="Times New Roman"/>
          <w:sz w:val="28"/>
          <w:szCs w:val="24"/>
          <w:lang w:eastAsia="ru-RU"/>
        </w:rPr>
        <w:t xml:space="preserve"> </w:t>
      </w:r>
      <w:r w:rsidR="00F20E5B" w:rsidRPr="00BD6A88">
        <w:rPr>
          <w:rFonts w:ascii="Times New Roman" w:eastAsia="Times New Roman" w:hAnsi="Times New Roman" w:cs="Times New Roman"/>
          <w:sz w:val="28"/>
          <w:szCs w:val="24"/>
          <w:lang w:eastAsia="ru-RU"/>
        </w:rPr>
        <w:t xml:space="preserve">Инновации в системе общего среднего образования основываются на достижениях </w:t>
      </w:r>
      <w:proofErr w:type="spellStart"/>
      <w:r w:rsidR="00F20E5B" w:rsidRPr="00BD6A88">
        <w:rPr>
          <w:rFonts w:ascii="Times New Roman" w:eastAsia="Times New Roman" w:hAnsi="Times New Roman" w:cs="Times New Roman"/>
          <w:sz w:val="28"/>
          <w:szCs w:val="24"/>
          <w:lang w:eastAsia="ru-RU"/>
        </w:rPr>
        <w:t>компетентностного</w:t>
      </w:r>
      <w:proofErr w:type="spellEnd"/>
      <w:r w:rsidR="00F20E5B" w:rsidRPr="00BD6A88">
        <w:rPr>
          <w:rFonts w:ascii="Times New Roman" w:eastAsia="Times New Roman" w:hAnsi="Times New Roman" w:cs="Times New Roman"/>
          <w:sz w:val="28"/>
          <w:szCs w:val="24"/>
          <w:lang w:eastAsia="ru-RU"/>
        </w:rPr>
        <w:t xml:space="preserve"> подхода, проблемно-ориентированного, личностно-ориентированного, развивающего образования, смысловой педагогики вариативного развивающего образования, контекстного подхода и </w:t>
      </w:r>
      <w:proofErr w:type="spellStart"/>
      <w:r w:rsidR="00F20E5B" w:rsidRPr="00BD6A88">
        <w:rPr>
          <w:rFonts w:ascii="Times New Roman" w:eastAsia="Times New Roman" w:hAnsi="Times New Roman" w:cs="Times New Roman"/>
          <w:sz w:val="28"/>
          <w:szCs w:val="24"/>
          <w:lang w:eastAsia="ru-RU"/>
        </w:rPr>
        <w:t>системно-деятельностного</w:t>
      </w:r>
      <w:proofErr w:type="spellEnd"/>
      <w:r w:rsidR="00F20E5B" w:rsidRPr="00BD6A88">
        <w:rPr>
          <w:rFonts w:ascii="Times New Roman" w:eastAsia="Times New Roman" w:hAnsi="Times New Roman" w:cs="Times New Roman"/>
          <w:sz w:val="28"/>
          <w:szCs w:val="24"/>
          <w:lang w:eastAsia="ru-RU"/>
        </w:rPr>
        <w:t xml:space="preserve"> подхода.</w:t>
      </w:r>
    </w:p>
    <w:p w:rsidR="00342509" w:rsidRPr="00DC56BD" w:rsidRDefault="00342509" w:rsidP="004A71B6">
      <w:pPr>
        <w:spacing w:after="0"/>
        <w:ind w:left="-567" w:firstLine="993"/>
        <w:jc w:val="both"/>
        <w:rPr>
          <w:rFonts w:ascii="Times New Roman" w:eastAsia="Times New Roman" w:hAnsi="Times New Roman" w:cs="Times New Roman"/>
          <w:sz w:val="28"/>
          <w:szCs w:val="24"/>
          <w:lang w:eastAsia="ru-RU"/>
        </w:rPr>
      </w:pPr>
      <w:r w:rsidRPr="00DC56BD">
        <w:rPr>
          <w:rFonts w:ascii="Times New Roman" w:eastAsia="Times New Roman" w:hAnsi="Times New Roman" w:cs="Times New Roman"/>
          <w:sz w:val="28"/>
          <w:szCs w:val="24"/>
          <w:lang w:eastAsia="ru-RU"/>
        </w:rPr>
        <w:t xml:space="preserve">Проектная деятельность позволяет организовать обучение так, чтобы через постановку проблемы организовать мыслительную деятельность учащихся, развивать их коммуникативные способности и творчески подходить к результатам работы. Конечно, сразу создать систему проектов и начать использовать её в </w:t>
      </w:r>
      <w:r w:rsidR="00FB60E4">
        <w:rPr>
          <w:rFonts w:ascii="Times New Roman" w:eastAsia="Times New Roman" w:hAnsi="Times New Roman" w:cs="Times New Roman"/>
          <w:sz w:val="28"/>
          <w:szCs w:val="24"/>
          <w:lang w:eastAsia="ru-RU"/>
        </w:rPr>
        <w:t xml:space="preserve">младших да и в </w:t>
      </w:r>
      <w:r w:rsidRPr="00DC56BD">
        <w:rPr>
          <w:rFonts w:ascii="Times New Roman" w:eastAsia="Times New Roman" w:hAnsi="Times New Roman" w:cs="Times New Roman"/>
          <w:sz w:val="28"/>
          <w:szCs w:val="24"/>
          <w:lang w:eastAsia="ru-RU"/>
        </w:rPr>
        <w:t xml:space="preserve">5-6 классах невозможно. На начальном освоении этого рода </w:t>
      </w:r>
      <w:r w:rsidRPr="00DC56BD">
        <w:rPr>
          <w:rFonts w:ascii="Times New Roman" w:eastAsia="Times New Roman" w:hAnsi="Times New Roman" w:cs="Times New Roman"/>
          <w:sz w:val="28"/>
          <w:szCs w:val="24"/>
          <w:lang w:eastAsia="ru-RU"/>
        </w:rPr>
        <w:lastRenderedPageBreak/>
        <w:t xml:space="preserve">деятельности </w:t>
      </w:r>
      <w:r w:rsidR="004A71B6">
        <w:rPr>
          <w:rFonts w:ascii="Times New Roman" w:eastAsia="Times New Roman" w:hAnsi="Times New Roman" w:cs="Times New Roman"/>
          <w:sz w:val="28"/>
          <w:szCs w:val="24"/>
          <w:lang w:eastAsia="ru-RU"/>
        </w:rPr>
        <w:t>г</w:t>
      </w:r>
      <w:r w:rsidRPr="00DC56BD">
        <w:rPr>
          <w:rFonts w:ascii="Times New Roman" w:eastAsia="Times New Roman" w:hAnsi="Times New Roman" w:cs="Times New Roman"/>
          <w:sz w:val="28"/>
          <w:szCs w:val="24"/>
          <w:lang w:eastAsia="ru-RU"/>
        </w:rPr>
        <w:t>овори</w:t>
      </w:r>
      <w:r w:rsidR="004A71B6">
        <w:rPr>
          <w:rFonts w:ascii="Times New Roman" w:eastAsia="Times New Roman" w:hAnsi="Times New Roman" w:cs="Times New Roman"/>
          <w:sz w:val="28"/>
          <w:szCs w:val="24"/>
          <w:lang w:eastAsia="ru-RU"/>
        </w:rPr>
        <w:t>м</w:t>
      </w:r>
      <w:r w:rsidRPr="00DC56BD">
        <w:rPr>
          <w:rFonts w:ascii="Times New Roman" w:eastAsia="Times New Roman" w:hAnsi="Times New Roman" w:cs="Times New Roman"/>
          <w:sz w:val="28"/>
          <w:szCs w:val="24"/>
          <w:lang w:eastAsia="ru-RU"/>
        </w:rPr>
        <w:t xml:space="preserve"> о применении </w:t>
      </w:r>
      <w:r w:rsidRPr="00BD6A88">
        <w:rPr>
          <w:rFonts w:ascii="Times New Roman" w:eastAsia="Times New Roman" w:hAnsi="Times New Roman" w:cs="Times New Roman"/>
          <w:sz w:val="28"/>
          <w:szCs w:val="24"/>
          <w:lang w:eastAsia="ru-RU"/>
        </w:rPr>
        <w:t>системы проектных задач</w:t>
      </w:r>
      <w:r w:rsidRPr="00DC56BD">
        <w:rPr>
          <w:rFonts w:ascii="Times New Roman" w:eastAsia="Times New Roman" w:hAnsi="Times New Roman" w:cs="Times New Roman"/>
          <w:sz w:val="28"/>
          <w:szCs w:val="24"/>
          <w:lang w:eastAsia="ru-RU"/>
        </w:rPr>
        <w:t>, которые подготовят обучающегося к полноценной проектной деятельности</w:t>
      </w:r>
      <w:r w:rsidR="004C1E0C">
        <w:rPr>
          <w:rFonts w:ascii="Times New Roman" w:eastAsia="Times New Roman" w:hAnsi="Times New Roman" w:cs="Times New Roman"/>
          <w:sz w:val="28"/>
          <w:szCs w:val="24"/>
          <w:lang w:eastAsia="ru-RU"/>
        </w:rPr>
        <w:t xml:space="preserve"> </w:t>
      </w:r>
      <w:r w:rsidRPr="00DC56BD">
        <w:rPr>
          <w:rFonts w:ascii="Times New Roman" w:eastAsia="Times New Roman" w:hAnsi="Times New Roman" w:cs="Times New Roman"/>
          <w:sz w:val="28"/>
          <w:szCs w:val="24"/>
          <w:lang w:eastAsia="ru-RU"/>
        </w:rPr>
        <w:t>в старшем возрасте.</w:t>
      </w:r>
    </w:p>
    <w:p w:rsidR="001C2AA1" w:rsidRDefault="00B60345" w:rsidP="004A71B6">
      <w:pPr>
        <w:spacing w:after="0"/>
        <w:ind w:left="-567" w:firstLine="99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То, что не мог бы сделать один ученик, в совместной деятельности оказывалось вполне достижимым</w:t>
      </w:r>
      <w:r w:rsidR="00BD6A88">
        <w:rPr>
          <w:rFonts w:ascii="Times New Roman" w:eastAsia="Times New Roman" w:hAnsi="Times New Roman" w:cs="Times New Roman"/>
          <w:sz w:val="28"/>
          <w:szCs w:val="24"/>
          <w:lang w:eastAsia="ru-RU"/>
        </w:rPr>
        <w:t>, причем на основе собственных, самостоятельных усилий.</w:t>
      </w:r>
      <w:r w:rsidR="007F0206">
        <w:rPr>
          <w:rFonts w:ascii="Times New Roman" w:eastAsia="Times New Roman" w:hAnsi="Times New Roman" w:cs="Times New Roman"/>
          <w:sz w:val="28"/>
          <w:szCs w:val="24"/>
          <w:lang w:eastAsia="ru-RU"/>
        </w:rPr>
        <w:t xml:space="preserve"> </w:t>
      </w:r>
      <w:r w:rsidR="007F0206" w:rsidRPr="007F0206">
        <w:rPr>
          <w:rFonts w:ascii="Times New Roman" w:eastAsia="Times New Roman" w:hAnsi="Times New Roman" w:cs="Times New Roman"/>
          <w:sz w:val="28"/>
          <w:szCs w:val="24"/>
          <w:lang w:eastAsia="ru-RU"/>
        </w:rPr>
        <w:t>Исследовательской деятельностью могут успешно заниматься не только отличники (а может быть, даже и совсем не они): ученик выбирает тему, вызывающую у него наибольший интерес, и с увлечением тратит на нее свое свободное время.</w:t>
      </w:r>
      <w:r w:rsidR="00FB60E4">
        <w:rPr>
          <w:rFonts w:ascii="Times New Roman" w:eastAsia="Times New Roman" w:hAnsi="Times New Roman" w:cs="Times New Roman"/>
          <w:sz w:val="28"/>
          <w:szCs w:val="24"/>
          <w:lang w:eastAsia="ru-RU"/>
        </w:rPr>
        <w:t xml:space="preserve"> </w:t>
      </w:r>
      <w:r w:rsidR="00342509" w:rsidRPr="00B60345">
        <w:rPr>
          <w:rFonts w:ascii="Times New Roman" w:eastAsia="Times New Roman" w:hAnsi="Times New Roman" w:cs="Times New Roman"/>
          <w:sz w:val="28"/>
          <w:szCs w:val="24"/>
          <w:lang w:eastAsia="ru-RU"/>
        </w:rPr>
        <w:t xml:space="preserve">Цель работы над проектами </w:t>
      </w:r>
      <w:r w:rsidR="00342509" w:rsidRPr="00DC56BD">
        <w:rPr>
          <w:rFonts w:ascii="Times New Roman" w:eastAsia="Times New Roman" w:hAnsi="Times New Roman" w:cs="Times New Roman"/>
          <w:b/>
          <w:bCs/>
          <w:sz w:val="28"/>
          <w:szCs w:val="24"/>
          <w:lang w:eastAsia="ru-RU"/>
        </w:rPr>
        <w:t xml:space="preserve">– </w:t>
      </w:r>
      <w:r w:rsidR="00342509" w:rsidRPr="00DC56BD">
        <w:rPr>
          <w:rFonts w:ascii="Times New Roman" w:eastAsia="Times New Roman" w:hAnsi="Times New Roman" w:cs="Times New Roman"/>
          <w:sz w:val="28"/>
          <w:szCs w:val="24"/>
          <w:lang w:eastAsia="ru-RU"/>
        </w:rPr>
        <w:t>развитие личности и создание основ творческого потенциала обучающихся</w:t>
      </w:r>
      <w:r w:rsidR="00BD6A88">
        <w:rPr>
          <w:rFonts w:ascii="Times New Roman" w:eastAsia="Times New Roman" w:hAnsi="Times New Roman" w:cs="Times New Roman"/>
          <w:sz w:val="28"/>
          <w:szCs w:val="24"/>
          <w:lang w:eastAsia="ru-RU"/>
        </w:rPr>
        <w:t>.</w:t>
      </w:r>
    </w:p>
    <w:p w:rsidR="007F0206" w:rsidRDefault="007F0206" w:rsidP="009E40B1">
      <w:pPr>
        <w:spacing w:after="0"/>
        <w:ind w:left="-567"/>
        <w:jc w:val="both"/>
        <w:rPr>
          <w:rFonts w:ascii="Times New Roman" w:eastAsia="Times New Roman" w:hAnsi="Times New Roman" w:cs="Times New Roman"/>
          <w:sz w:val="28"/>
          <w:szCs w:val="24"/>
          <w:lang w:eastAsia="ru-RU"/>
        </w:rPr>
      </w:pPr>
    </w:p>
    <w:p w:rsidR="001C2AA1" w:rsidRPr="001C2AA1" w:rsidRDefault="001C2AA1" w:rsidP="009E40B1">
      <w:pPr>
        <w:spacing w:after="0"/>
        <w:ind w:left="-567" w:firstLine="1060"/>
        <w:jc w:val="both"/>
        <w:rPr>
          <w:rFonts w:ascii="Times New Roman" w:eastAsia="Times New Roman" w:hAnsi="Times New Roman" w:cs="Times New Roman"/>
          <w:sz w:val="28"/>
          <w:szCs w:val="24"/>
          <w:lang w:eastAsia="ru-RU"/>
        </w:rPr>
      </w:pPr>
      <w:r w:rsidRPr="001C2AA1">
        <w:rPr>
          <w:rFonts w:ascii="Times New Roman" w:eastAsia="Times New Roman" w:hAnsi="Times New Roman" w:cs="Times New Roman"/>
          <w:sz w:val="28"/>
          <w:szCs w:val="24"/>
          <w:lang w:eastAsia="ru-RU"/>
        </w:rPr>
        <w:t>Использование метода проектов в преподавании математики помогает учащимся адаптироваться к будущей взрослой жизни. Сущность метода проектов состоит в том, чтобы решить некоторую, сравнительно большую задачу, выполнив все необходимые для этого шаги – начиная со сбора информации, через ее анализ и заканчивая оформлением результата.</w:t>
      </w:r>
      <w:r w:rsidR="00DA5E36">
        <w:rPr>
          <w:rFonts w:ascii="Times New Roman" w:eastAsia="Times New Roman" w:hAnsi="Times New Roman" w:cs="Times New Roman"/>
          <w:sz w:val="28"/>
          <w:szCs w:val="24"/>
          <w:lang w:eastAsia="ru-RU"/>
        </w:rPr>
        <w:t xml:space="preserve"> Основные этапы разработки и реализации проекта: 1. поисковый; 2. аналитический; 3. практический; 4. презентационный; 5. контрольный. На первом этапе определяется тема проекта, осуществляется поиск и анализ проблемы, ставиться цель проекта, на втором шаге происходит сбор и изучение информации, она анализируется, ищется оптимальный способ достижения цели проекта и составляется план проекта. </w:t>
      </w:r>
      <w:r w:rsidR="00AA07F9">
        <w:rPr>
          <w:rFonts w:ascii="Times New Roman" w:eastAsia="Times New Roman" w:hAnsi="Times New Roman" w:cs="Times New Roman"/>
          <w:sz w:val="28"/>
          <w:szCs w:val="24"/>
          <w:lang w:eastAsia="ru-RU"/>
        </w:rPr>
        <w:t>Далее идёт выполнение запланированных технологических операций, текущий контроль качества. Завершается всё презентацией проекта и оценкой качества выполнения проекта.</w:t>
      </w:r>
    </w:p>
    <w:p w:rsidR="001C2AA1" w:rsidRPr="001C2AA1" w:rsidRDefault="001C2AA1" w:rsidP="009E40B1">
      <w:pPr>
        <w:spacing w:after="0"/>
        <w:ind w:left="-567" w:firstLine="1060"/>
        <w:jc w:val="both"/>
        <w:rPr>
          <w:rFonts w:ascii="Times New Roman" w:eastAsia="Times New Roman" w:hAnsi="Times New Roman" w:cs="Times New Roman"/>
          <w:sz w:val="28"/>
          <w:szCs w:val="24"/>
          <w:lang w:eastAsia="ru-RU"/>
        </w:rPr>
      </w:pPr>
      <w:r w:rsidRPr="001C2AA1">
        <w:rPr>
          <w:rFonts w:ascii="Times New Roman" w:eastAsia="Times New Roman" w:hAnsi="Times New Roman" w:cs="Times New Roman"/>
          <w:sz w:val="28"/>
          <w:szCs w:val="24"/>
          <w:lang w:eastAsia="ru-RU"/>
        </w:rPr>
        <w:t xml:space="preserve">Проектная методика привносит в учебный процесс новые виды учебной деятельности, многие умения и навыки, формируемые при работе с проектом, носят в современных условиях общенаучный, </w:t>
      </w:r>
      <w:proofErr w:type="spellStart"/>
      <w:r w:rsidRPr="001C2AA1">
        <w:rPr>
          <w:rFonts w:ascii="Times New Roman" w:eastAsia="Times New Roman" w:hAnsi="Times New Roman" w:cs="Times New Roman"/>
          <w:sz w:val="28"/>
          <w:szCs w:val="24"/>
          <w:lang w:eastAsia="ru-RU"/>
        </w:rPr>
        <w:t>общеинтеллектуальный</w:t>
      </w:r>
      <w:proofErr w:type="spellEnd"/>
      <w:r w:rsidRPr="001C2AA1">
        <w:rPr>
          <w:rFonts w:ascii="Times New Roman" w:eastAsia="Times New Roman" w:hAnsi="Times New Roman" w:cs="Times New Roman"/>
          <w:sz w:val="28"/>
          <w:szCs w:val="24"/>
          <w:lang w:eastAsia="ru-RU"/>
        </w:rPr>
        <w:t xml:space="preserve"> характер. К ним, в частности, относятся:</w:t>
      </w:r>
    </w:p>
    <w:p w:rsidR="001C2AA1" w:rsidRPr="001C2AA1" w:rsidRDefault="001C2AA1" w:rsidP="009E40B1">
      <w:pPr>
        <w:numPr>
          <w:ilvl w:val="0"/>
          <w:numId w:val="2"/>
        </w:numPr>
        <w:tabs>
          <w:tab w:val="clear" w:pos="720"/>
          <w:tab w:val="left" w:pos="540"/>
        </w:tabs>
        <w:spacing w:after="0"/>
        <w:ind w:left="-567" w:firstLine="1060"/>
        <w:jc w:val="both"/>
        <w:rPr>
          <w:rFonts w:ascii="Times New Roman" w:eastAsia="Times New Roman" w:hAnsi="Times New Roman" w:cs="Times New Roman"/>
          <w:sz w:val="28"/>
          <w:szCs w:val="24"/>
          <w:lang w:eastAsia="ru-RU"/>
        </w:rPr>
      </w:pPr>
      <w:r w:rsidRPr="001C2AA1">
        <w:rPr>
          <w:rFonts w:ascii="Times New Roman" w:eastAsia="Times New Roman" w:hAnsi="Times New Roman" w:cs="Times New Roman"/>
          <w:sz w:val="28"/>
          <w:szCs w:val="24"/>
          <w:lang w:eastAsia="ru-RU"/>
        </w:rPr>
        <w:t>поиск, отбор, анализ, организация, получение информации в открытом информационном обществе и всей окружающей реальности;</w:t>
      </w:r>
    </w:p>
    <w:p w:rsidR="001C2AA1" w:rsidRPr="001C2AA1" w:rsidRDefault="001C2AA1" w:rsidP="009E40B1">
      <w:pPr>
        <w:numPr>
          <w:ilvl w:val="0"/>
          <w:numId w:val="2"/>
        </w:numPr>
        <w:tabs>
          <w:tab w:val="clear" w:pos="720"/>
          <w:tab w:val="left" w:pos="540"/>
        </w:tabs>
        <w:spacing w:after="0"/>
        <w:ind w:left="-567" w:firstLine="1060"/>
        <w:jc w:val="both"/>
        <w:rPr>
          <w:rFonts w:ascii="Times New Roman" w:eastAsia="Times New Roman" w:hAnsi="Times New Roman" w:cs="Times New Roman"/>
          <w:sz w:val="28"/>
          <w:szCs w:val="24"/>
          <w:lang w:eastAsia="ru-RU"/>
        </w:rPr>
      </w:pPr>
      <w:r w:rsidRPr="001C2AA1">
        <w:rPr>
          <w:rFonts w:ascii="Times New Roman" w:eastAsia="Times New Roman" w:hAnsi="Times New Roman" w:cs="Times New Roman"/>
          <w:sz w:val="28"/>
          <w:szCs w:val="24"/>
          <w:lang w:eastAsia="ru-RU"/>
        </w:rPr>
        <w:t>умение решать принципиально новые задачи, поставленные на уроке математики новым подходом к анализу окружающей действительности;</w:t>
      </w:r>
    </w:p>
    <w:p w:rsidR="001C2AA1" w:rsidRPr="001C2AA1" w:rsidRDefault="001C2AA1" w:rsidP="009E40B1">
      <w:pPr>
        <w:numPr>
          <w:ilvl w:val="0"/>
          <w:numId w:val="2"/>
        </w:numPr>
        <w:tabs>
          <w:tab w:val="clear" w:pos="720"/>
          <w:tab w:val="left" w:pos="540"/>
        </w:tabs>
        <w:spacing w:after="0"/>
        <w:ind w:left="-567" w:firstLine="1060"/>
        <w:jc w:val="both"/>
        <w:rPr>
          <w:rFonts w:ascii="Times New Roman" w:eastAsia="Times New Roman" w:hAnsi="Times New Roman" w:cs="Times New Roman"/>
          <w:sz w:val="28"/>
          <w:szCs w:val="24"/>
          <w:lang w:eastAsia="ru-RU"/>
        </w:rPr>
      </w:pPr>
      <w:r w:rsidRPr="001C2AA1">
        <w:rPr>
          <w:rFonts w:ascii="Times New Roman" w:eastAsia="Times New Roman" w:hAnsi="Times New Roman" w:cs="Times New Roman"/>
          <w:sz w:val="28"/>
          <w:szCs w:val="24"/>
          <w:lang w:eastAsia="ru-RU"/>
        </w:rPr>
        <w:t>проектирование на основе математического моделирования объектов и процессов.</w:t>
      </w:r>
    </w:p>
    <w:p w:rsidR="00342509" w:rsidRPr="004B474D" w:rsidRDefault="00342509" w:rsidP="00470E35">
      <w:pPr>
        <w:spacing w:after="0"/>
        <w:ind w:left="-567" w:firstLine="1060"/>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Задачи, которые мы решаем, используя систему проектов:</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1) формирование позитивной самооценки, самоуважения;</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2) формирование коммуникативной компетентности в сотрудничестве:</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 умение вести диалог, координировать свои действия с действиями партнеров по совместной деятельности;</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lastRenderedPageBreak/>
        <w:t>- способности доброжелательно и чутко относиться к людям, сопереживать;</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 формирование социально адекватных способов поведения;</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3) формирование способности к организации деятельности и управлению ею:</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 воспитание целеустремленности и настойчивости;</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-формирование навыков организации рабочего пространства и рационального использования рабочего времени;</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 формирование умения самостоятельно и совместно планировать деятельность и сотрудничество;</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 формирование умения самостоятельно и совместно принимать решения;</w:t>
      </w:r>
    </w:p>
    <w:p w:rsid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 xml:space="preserve">4) формирование умения решать творческие задачи </w:t>
      </w:r>
    </w:p>
    <w:p w:rsid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 xml:space="preserve">5) формирование умения работать с информацией (сбор, систематизация, хранение, использование </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 xml:space="preserve">         Также </w:t>
      </w:r>
      <w:r w:rsidR="003B4415">
        <w:rPr>
          <w:rFonts w:ascii="Times New Roman" w:eastAsia="Times New Roman" w:hAnsi="Times New Roman" w:cs="Times New Roman"/>
          <w:sz w:val="28"/>
          <w:szCs w:val="24"/>
          <w:lang w:eastAsia="ru-RU"/>
        </w:rPr>
        <w:t xml:space="preserve">нужно </w:t>
      </w:r>
      <w:r w:rsidRPr="004B474D">
        <w:rPr>
          <w:rFonts w:ascii="Times New Roman" w:eastAsia="Times New Roman" w:hAnsi="Times New Roman" w:cs="Times New Roman"/>
          <w:sz w:val="28"/>
          <w:szCs w:val="24"/>
          <w:lang w:eastAsia="ru-RU"/>
        </w:rPr>
        <w:t xml:space="preserve">сказать, что без применения ИКТ формирование УУД в объемах и измерениях, очерченных стандартом, невозможно. Тем самым ИКТ-компетентность становится фундаментом для формирования УУД в современной школе </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На начальном этапе внедрения ФГОС нового поколения в 5-6-х классах  с помощью системы проектных задач формируем представление об алгоритмическом способе рассуждений, что позволит в дальнейшем акцентировать внимание обучающихся на правилах и способах их применения как на специфическом методе математической деятельности. При выполнении творческих проектных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В процессе творческой работы дети получают полное и глубокое удовлетворение от сделанного, развивается их творческая активность, определяется социальная позиция обучающегося.</w:t>
      </w:r>
    </w:p>
    <w:p w:rsidR="00342509" w:rsidRPr="004B474D"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Проектные задачи есть шаг к проектной деятельности в подростковой (основной) школе. Эти задачи имеют творческую составляющую.</w:t>
      </w:r>
    </w:p>
    <w:p w:rsidR="00342509" w:rsidRDefault="00342509" w:rsidP="009E40B1">
      <w:pPr>
        <w:spacing w:after="0"/>
        <w:ind w:left="-567"/>
        <w:jc w:val="both"/>
        <w:rPr>
          <w:rFonts w:ascii="Times New Roman" w:eastAsia="Times New Roman" w:hAnsi="Times New Roman" w:cs="Times New Roman"/>
          <w:sz w:val="28"/>
          <w:szCs w:val="24"/>
          <w:lang w:eastAsia="ru-RU"/>
        </w:rPr>
      </w:pPr>
      <w:r w:rsidRPr="004B474D">
        <w:rPr>
          <w:rFonts w:ascii="Times New Roman" w:eastAsia="Times New Roman" w:hAnsi="Times New Roman" w:cs="Times New Roman"/>
          <w:sz w:val="28"/>
          <w:szCs w:val="24"/>
          <w:lang w:eastAsia="ru-RU"/>
        </w:rPr>
        <w:t xml:space="preserve">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дают возможность опробования различных путей решения. Они помогают сложиться учебному сообществу, поскольку учат обучающихся видеть и слышать друг друга, формируя коммуникативные учебные действия. Благодаря проектным задачам у детей появляется возможность овладения культурными способами действий и возможность к их использованию в </w:t>
      </w:r>
      <w:r w:rsidR="004B474D">
        <w:rPr>
          <w:rFonts w:ascii="Times New Roman" w:eastAsia="Times New Roman" w:hAnsi="Times New Roman" w:cs="Times New Roman"/>
          <w:sz w:val="28"/>
          <w:szCs w:val="24"/>
          <w:lang w:eastAsia="ru-RU"/>
        </w:rPr>
        <w:t>различных</w:t>
      </w:r>
      <w:r w:rsidRPr="004B474D">
        <w:rPr>
          <w:rFonts w:ascii="Times New Roman" w:eastAsia="Times New Roman" w:hAnsi="Times New Roman" w:cs="Times New Roman"/>
          <w:sz w:val="28"/>
          <w:szCs w:val="24"/>
          <w:lang w:eastAsia="ru-RU"/>
        </w:rPr>
        <w:t xml:space="preserve"> ситуациях, что очень важно, т.к. </w:t>
      </w:r>
      <w:r w:rsidR="004B474D">
        <w:rPr>
          <w:rFonts w:ascii="Times New Roman" w:eastAsia="Times New Roman" w:hAnsi="Times New Roman" w:cs="Times New Roman"/>
          <w:sz w:val="28"/>
          <w:szCs w:val="24"/>
          <w:lang w:eastAsia="ru-RU"/>
        </w:rPr>
        <w:t>развиваются</w:t>
      </w:r>
      <w:r w:rsidRPr="004B474D">
        <w:rPr>
          <w:rFonts w:ascii="Times New Roman" w:eastAsia="Times New Roman" w:hAnsi="Times New Roman" w:cs="Times New Roman"/>
          <w:sz w:val="28"/>
          <w:szCs w:val="24"/>
          <w:lang w:eastAsia="ru-RU"/>
        </w:rPr>
        <w:t xml:space="preserve"> умения использовать </w:t>
      </w:r>
      <w:r w:rsidRPr="004B474D">
        <w:rPr>
          <w:rFonts w:ascii="Times New Roman" w:eastAsia="Times New Roman" w:hAnsi="Times New Roman" w:cs="Times New Roman"/>
          <w:sz w:val="28"/>
          <w:szCs w:val="24"/>
          <w:lang w:eastAsia="ru-RU"/>
        </w:rPr>
        <w:lastRenderedPageBreak/>
        <w:t xml:space="preserve">приобретенные </w:t>
      </w:r>
      <w:r w:rsidR="004B474D">
        <w:rPr>
          <w:rFonts w:ascii="Times New Roman" w:eastAsia="Times New Roman" w:hAnsi="Times New Roman" w:cs="Times New Roman"/>
          <w:sz w:val="28"/>
          <w:szCs w:val="24"/>
          <w:lang w:eastAsia="ru-RU"/>
        </w:rPr>
        <w:t>навыки</w:t>
      </w:r>
      <w:r w:rsidRPr="004B474D">
        <w:rPr>
          <w:rFonts w:ascii="Times New Roman" w:eastAsia="Times New Roman" w:hAnsi="Times New Roman" w:cs="Times New Roman"/>
          <w:sz w:val="28"/>
          <w:szCs w:val="24"/>
          <w:lang w:eastAsia="ru-RU"/>
        </w:rPr>
        <w:t xml:space="preserve"> в практической деятельности и повседневной жизни и умении решать практико-ориентированные задачи.</w:t>
      </w:r>
    </w:p>
    <w:p w:rsidR="00812015" w:rsidRPr="00812015" w:rsidRDefault="007F0206" w:rsidP="009E40B1">
      <w:pPr>
        <w:pStyle w:val="a6"/>
        <w:spacing w:before="0" w:beforeAutospacing="0" w:after="0" w:afterAutospacing="0" w:line="276" w:lineRule="auto"/>
        <w:ind w:left="-567" w:firstLine="708"/>
        <w:jc w:val="both"/>
        <w:rPr>
          <w:sz w:val="28"/>
        </w:rPr>
      </w:pPr>
      <w:r w:rsidRPr="00016008">
        <w:rPr>
          <w:kern w:val="16"/>
          <w:sz w:val="28"/>
          <w:szCs w:val="28"/>
        </w:rPr>
        <w:t>Справедлива оценка метода пр</w:t>
      </w:r>
      <w:r w:rsidR="00FB60E4">
        <w:rPr>
          <w:kern w:val="16"/>
          <w:sz w:val="28"/>
          <w:szCs w:val="28"/>
        </w:rPr>
        <w:t xml:space="preserve">оектов, данная В.В. </w:t>
      </w:r>
      <w:proofErr w:type="spellStart"/>
      <w:r w:rsidR="00FB60E4">
        <w:rPr>
          <w:kern w:val="16"/>
          <w:sz w:val="28"/>
          <w:szCs w:val="28"/>
        </w:rPr>
        <w:t>Гузеевым</w:t>
      </w:r>
      <w:proofErr w:type="spellEnd"/>
      <w:r w:rsidR="00FB60E4">
        <w:rPr>
          <w:kern w:val="16"/>
          <w:sz w:val="28"/>
          <w:szCs w:val="28"/>
        </w:rPr>
        <w:t>: «</w:t>
      </w:r>
      <w:r w:rsidRPr="00016008">
        <w:rPr>
          <w:kern w:val="16"/>
          <w:sz w:val="28"/>
          <w:szCs w:val="28"/>
        </w:rPr>
        <w:t>Проектное обучение – полезная альтернатива классно – урочной системе, но оно отнюдь не должно вытеснять её…</w:t>
      </w:r>
      <w:r w:rsidR="00470E35">
        <w:rPr>
          <w:kern w:val="16"/>
          <w:sz w:val="28"/>
          <w:szCs w:val="28"/>
        </w:rPr>
        <w:t>»</w:t>
      </w:r>
      <w:r w:rsidRPr="00016008">
        <w:rPr>
          <w:kern w:val="16"/>
          <w:sz w:val="28"/>
          <w:szCs w:val="28"/>
        </w:rPr>
        <w:t xml:space="preserve"> </w:t>
      </w:r>
      <w:r w:rsidR="00470E35">
        <w:rPr>
          <w:kern w:val="16"/>
          <w:sz w:val="28"/>
          <w:szCs w:val="28"/>
        </w:rPr>
        <w:t>Мы</w:t>
      </w:r>
      <w:r w:rsidRPr="00016008">
        <w:rPr>
          <w:kern w:val="16"/>
          <w:sz w:val="28"/>
          <w:szCs w:val="28"/>
        </w:rPr>
        <w:t xml:space="preserve"> использ</w:t>
      </w:r>
      <w:r w:rsidR="00470E35">
        <w:rPr>
          <w:kern w:val="16"/>
          <w:sz w:val="28"/>
          <w:szCs w:val="28"/>
        </w:rPr>
        <w:t>уем её</w:t>
      </w:r>
      <w:r w:rsidRPr="00016008">
        <w:rPr>
          <w:kern w:val="16"/>
          <w:sz w:val="28"/>
          <w:szCs w:val="28"/>
        </w:rPr>
        <w:t xml:space="preserve"> как доп</w:t>
      </w:r>
      <w:r w:rsidR="00470E35">
        <w:rPr>
          <w:kern w:val="16"/>
          <w:sz w:val="28"/>
          <w:szCs w:val="28"/>
        </w:rPr>
        <w:t>олнение к другим видам обучения</w:t>
      </w:r>
      <w:r w:rsidRPr="00016008">
        <w:rPr>
          <w:kern w:val="16"/>
          <w:sz w:val="28"/>
          <w:szCs w:val="28"/>
        </w:rPr>
        <w:t>.</w:t>
      </w:r>
      <w:r>
        <w:rPr>
          <w:kern w:val="16"/>
          <w:sz w:val="28"/>
          <w:szCs w:val="28"/>
        </w:rPr>
        <w:t xml:space="preserve"> </w:t>
      </w:r>
      <w:r w:rsidR="00812015" w:rsidRPr="00812015">
        <w:rPr>
          <w:sz w:val="28"/>
        </w:rPr>
        <w:t xml:space="preserve">Чрезвычайно важно показать детям их личную заинтересованность в приобретаемых знаниях, которые могут и должны пригодиться им в жизни. </w:t>
      </w:r>
    </w:p>
    <w:p w:rsidR="00812015" w:rsidRPr="00812015" w:rsidRDefault="00812015" w:rsidP="00470E35">
      <w:pPr>
        <w:pStyle w:val="a6"/>
        <w:spacing w:before="0" w:beforeAutospacing="0" w:after="0" w:afterAutospacing="0" w:line="276" w:lineRule="auto"/>
        <w:ind w:left="-567" w:firstLine="708"/>
        <w:jc w:val="both"/>
        <w:rPr>
          <w:sz w:val="28"/>
        </w:rPr>
      </w:pPr>
      <w:r w:rsidRPr="00812015">
        <w:rPr>
          <w:sz w:val="28"/>
        </w:rPr>
        <w:t xml:space="preserve">Роль учителя в проектной деятельности состоит не столько в преподавании, сколько в создании условий для проявления у детей интереса к познавательной деятельности, самообразованию и применению полученных знаний на практике. </w:t>
      </w:r>
    </w:p>
    <w:p w:rsidR="00812015" w:rsidRPr="00812015" w:rsidRDefault="00812015" w:rsidP="009E40B1">
      <w:pPr>
        <w:pStyle w:val="a6"/>
        <w:spacing w:before="0" w:beforeAutospacing="0" w:after="0" w:afterAutospacing="0" w:line="276" w:lineRule="auto"/>
        <w:ind w:left="-567"/>
        <w:jc w:val="both"/>
        <w:rPr>
          <w:sz w:val="28"/>
        </w:rPr>
      </w:pPr>
      <w:r w:rsidRPr="00812015">
        <w:rPr>
          <w:sz w:val="28"/>
        </w:rPr>
        <w:t>Перед вами список ролей, которые предстоит "прожить" по ходу реализации проекта:</w:t>
      </w:r>
    </w:p>
    <w:p w:rsidR="00812015" w:rsidRPr="00812015" w:rsidRDefault="00812015" w:rsidP="009E40B1">
      <w:pPr>
        <w:pStyle w:val="a6"/>
        <w:numPr>
          <w:ilvl w:val="0"/>
          <w:numId w:val="8"/>
        </w:numPr>
        <w:spacing w:before="0" w:beforeAutospacing="0" w:after="0" w:afterAutospacing="0" w:line="276" w:lineRule="auto"/>
        <w:ind w:left="-567"/>
        <w:jc w:val="both"/>
        <w:rPr>
          <w:sz w:val="28"/>
        </w:rPr>
      </w:pPr>
      <w:r w:rsidRPr="00812015">
        <w:rPr>
          <w:sz w:val="28"/>
        </w:rPr>
        <w:t>Энтузиаст, вдохновляющий и мотивирующий учащихся на достижение цели;</w:t>
      </w:r>
    </w:p>
    <w:p w:rsidR="00812015" w:rsidRPr="00812015" w:rsidRDefault="00812015" w:rsidP="009E40B1">
      <w:pPr>
        <w:pStyle w:val="a6"/>
        <w:numPr>
          <w:ilvl w:val="0"/>
          <w:numId w:val="8"/>
        </w:numPr>
        <w:spacing w:before="0" w:beforeAutospacing="0" w:after="0" w:afterAutospacing="0" w:line="276" w:lineRule="auto"/>
        <w:ind w:left="-567"/>
        <w:jc w:val="both"/>
        <w:rPr>
          <w:sz w:val="28"/>
        </w:rPr>
      </w:pPr>
      <w:r w:rsidRPr="00812015">
        <w:rPr>
          <w:sz w:val="28"/>
        </w:rPr>
        <w:t xml:space="preserve">специалист, обладающий знаниями и умениями в нескольких (не во всех) областях; </w:t>
      </w:r>
    </w:p>
    <w:p w:rsidR="00812015" w:rsidRPr="00812015" w:rsidRDefault="00812015" w:rsidP="009E40B1">
      <w:pPr>
        <w:pStyle w:val="a6"/>
        <w:numPr>
          <w:ilvl w:val="0"/>
          <w:numId w:val="8"/>
        </w:numPr>
        <w:spacing w:before="0" w:beforeAutospacing="0" w:after="0" w:afterAutospacing="0" w:line="276" w:lineRule="auto"/>
        <w:ind w:left="-567"/>
        <w:jc w:val="both"/>
        <w:rPr>
          <w:sz w:val="28"/>
        </w:rPr>
      </w:pPr>
      <w:r w:rsidRPr="00812015">
        <w:rPr>
          <w:sz w:val="28"/>
        </w:rPr>
        <w:t>консультант, помогающий организовать работу;</w:t>
      </w:r>
    </w:p>
    <w:p w:rsidR="00812015" w:rsidRPr="00812015" w:rsidRDefault="00812015" w:rsidP="009E40B1">
      <w:pPr>
        <w:pStyle w:val="a6"/>
        <w:numPr>
          <w:ilvl w:val="0"/>
          <w:numId w:val="8"/>
        </w:numPr>
        <w:spacing w:before="0" w:beforeAutospacing="0" w:after="0" w:afterAutospacing="0" w:line="276" w:lineRule="auto"/>
        <w:ind w:left="-567"/>
        <w:jc w:val="both"/>
        <w:rPr>
          <w:sz w:val="28"/>
        </w:rPr>
      </w:pPr>
      <w:r w:rsidRPr="00812015">
        <w:rPr>
          <w:sz w:val="28"/>
        </w:rPr>
        <w:t>руководитель, помогающий планировать работу по времени;</w:t>
      </w:r>
    </w:p>
    <w:p w:rsidR="00812015" w:rsidRPr="00812015" w:rsidRDefault="00812015" w:rsidP="009E40B1">
      <w:pPr>
        <w:pStyle w:val="a6"/>
        <w:numPr>
          <w:ilvl w:val="0"/>
          <w:numId w:val="8"/>
        </w:numPr>
        <w:spacing w:before="0" w:beforeAutospacing="0" w:after="0" w:afterAutospacing="0" w:line="276" w:lineRule="auto"/>
        <w:ind w:left="-567"/>
        <w:jc w:val="both"/>
        <w:rPr>
          <w:sz w:val="28"/>
        </w:rPr>
      </w:pPr>
      <w:r w:rsidRPr="00812015">
        <w:rPr>
          <w:sz w:val="28"/>
        </w:rPr>
        <w:t>«человек, задающий вопросы», помогающий увидеть ошибки и недочеты работы;</w:t>
      </w:r>
    </w:p>
    <w:p w:rsidR="00812015" w:rsidRPr="00812015" w:rsidRDefault="00812015" w:rsidP="009E40B1">
      <w:pPr>
        <w:pStyle w:val="a6"/>
        <w:numPr>
          <w:ilvl w:val="0"/>
          <w:numId w:val="8"/>
        </w:numPr>
        <w:spacing w:before="0" w:beforeAutospacing="0" w:after="0" w:afterAutospacing="0" w:line="276" w:lineRule="auto"/>
        <w:ind w:left="-567"/>
        <w:jc w:val="both"/>
        <w:rPr>
          <w:sz w:val="28"/>
        </w:rPr>
      </w:pPr>
      <w:r w:rsidRPr="00812015">
        <w:rPr>
          <w:sz w:val="28"/>
        </w:rPr>
        <w:t>координатор группового процесса;</w:t>
      </w:r>
    </w:p>
    <w:p w:rsidR="00812015" w:rsidRDefault="00812015" w:rsidP="009E40B1">
      <w:pPr>
        <w:pStyle w:val="a6"/>
        <w:numPr>
          <w:ilvl w:val="0"/>
          <w:numId w:val="8"/>
        </w:numPr>
        <w:spacing w:before="0" w:beforeAutospacing="0" w:after="0" w:afterAutospacing="0" w:line="276" w:lineRule="auto"/>
        <w:ind w:left="-567"/>
        <w:jc w:val="both"/>
        <w:rPr>
          <w:sz w:val="28"/>
        </w:rPr>
      </w:pPr>
      <w:r w:rsidRPr="00812015">
        <w:rPr>
          <w:sz w:val="28"/>
        </w:rPr>
        <w:t>эксперт, анализирующий результаты выполненного проекта.</w:t>
      </w:r>
    </w:p>
    <w:p w:rsidR="00902BCD" w:rsidRDefault="00812015" w:rsidP="009E40B1">
      <w:pPr>
        <w:pStyle w:val="a6"/>
        <w:spacing w:before="0" w:beforeAutospacing="0" w:after="0" w:afterAutospacing="0" w:line="276" w:lineRule="auto"/>
        <w:ind w:left="-567"/>
        <w:jc w:val="both"/>
        <w:rPr>
          <w:sz w:val="28"/>
        </w:rPr>
      </w:pPr>
      <w:r>
        <w:rPr>
          <w:sz w:val="28"/>
        </w:rPr>
        <w:t>Н</w:t>
      </w:r>
      <w:r w:rsidRPr="00812015">
        <w:rPr>
          <w:sz w:val="28"/>
        </w:rPr>
        <w:t>овым стандартом предполагается обязательная подготовка и защита итогового проекта за курс основной школы</w:t>
      </w:r>
      <w:r w:rsidR="007F0206">
        <w:rPr>
          <w:sz w:val="28"/>
        </w:rPr>
        <w:t>.</w:t>
      </w:r>
    </w:p>
    <w:p w:rsidR="009249C7" w:rsidRPr="009249C7" w:rsidRDefault="009249C7" w:rsidP="009E40B1">
      <w:pPr>
        <w:spacing w:after="0"/>
        <w:ind w:left="-567"/>
        <w:jc w:val="both"/>
        <w:rPr>
          <w:rFonts w:ascii="Times New Roman" w:eastAsia="Times New Roman" w:hAnsi="Times New Roman" w:cs="Times New Roman"/>
          <w:sz w:val="28"/>
          <w:szCs w:val="24"/>
          <w:lang w:eastAsia="ru-RU"/>
        </w:rPr>
      </w:pPr>
      <w:r w:rsidRPr="009249C7">
        <w:rPr>
          <w:rFonts w:ascii="Times New Roman" w:eastAsia="Times New Roman" w:hAnsi="Times New Roman" w:cs="Times New Roman"/>
          <w:sz w:val="28"/>
          <w:szCs w:val="24"/>
          <w:lang w:eastAsia="ru-RU"/>
        </w:rPr>
        <w:t xml:space="preserve">Индивидуальный итоговый проект является основным объектом оценки </w:t>
      </w:r>
      <w:proofErr w:type="spellStart"/>
      <w:r w:rsidRPr="009249C7">
        <w:rPr>
          <w:rFonts w:ascii="Times New Roman" w:eastAsia="Times New Roman" w:hAnsi="Times New Roman" w:cs="Times New Roman"/>
          <w:sz w:val="28"/>
          <w:szCs w:val="24"/>
          <w:lang w:eastAsia="ru-RU"/>
        </w:rPr>
        <w:t>метапредметных</w:t>
      </w:r>
      <w:proofErr w:type="spellEnd"/>
      <w:r w:rsidRPr="009249C7">
        <w:rPr>
          <w:rFonts w:ascii="Times New Roman" w:eastAsia="Times New Roman" w:hAnsi="Times New Roman" w:cs="Times New Roman"/>
          <w:sz w:val="28"/>
          <w:szCs w:val="24"/>
          <w:lang w:eastAsia="ru-RU"/>
        </w:rPr>
        <w:t xml:space="preserve"> результатов, достигнутых учащимися</w:t>
      </w:r>
      <w:r w:rsidR="00895C2C">
        <w:rPr>
          <w:rFonts w:ascii="Times New Roman" w:eastAsia="Times New Roman" w:hAnsi="Times New Roman" w:cs="Times New Roman"/>
          <w:sz w:val="28"/>
          <w:szCs w:val="24"/>
          <w:lang w:eastAsia="ru-RU"/>
        </w:rPr>
        <w:t xml:space="preserve"> в ходе освоения междисциплинар</w:t>
      </w:r>
      <w:r w:rsidRPr="009249C7">
        <w:rPr>
          <w:rFonts w:ascii="Times New Roman" w:eastAsia="Times New Roman" w:hAnsi="Times New Roman" w:cs="Times New Roman"/>
          <w:sz w:val="28"/>
          <w:szCs w:val="24"/>
          <w:lang w:eastAsia="ru-RU"/>
        </w:rPr>
        <w:t>ных учебных программ.</w:t>
      </w:r>
    </w:p>
    <w:p w:rsidR="007F0206" w:rsidRPr="00F1588F" w:rsidRDefault="00F1588F" w:rsidP="009E40B1">
      <w:pPr>
        <w:pStyle w:val="ad"/>
        <w:spacing w:after="0"/>
        <w:ind w:left="-567" w:firstLine="426"/>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Требования к организации проектной деятельности включа</w:t>
      </w:r>
      <w:r w:rsidR="00470E35">
        <w:rPr>
          <w:rFonts w:ascii="Times New Roman" w:eastAsia="Times New Roman" w:hAnsi="Times New Roman" w:cs="Times New Roman"/>
          <w:sz w:val="28"/>
          <w:szCs w:val="24"/>
          <w:lang w:eastAsia="ru-RU"/>
        </w:rPr>
        <w:t>ют</w:t>
      </w:r>
      <w:r w:rsidRPr="00F1588F">
        <w:rPr>
          <w:rFonts w:ascii="Times New Roman" w:eastAsia="Times New Roman" w:hAnsi="Times New Roman" w:cs="Times New Roman"/>
          <w:sz w:val="28"/>
          <w:szCs w:val="24"/>
          <w:lang w:eastAsia="ru-RU"/>
        </w:rPr>
        <w:t xml:space="preserve"> положения о том, что обучающиеся сами выбирают как тему проекта, так и руководителя проекта</w:t>
      </w:r>
      <w:r w:rsidR="00FB60E4">
        <w:rPr>
          <w:rFonts w:ascii="Times New Roman" w:eastAsia="Times New Roman" w:hAnsi="Times New Roman" w:cs="Times New Roman"/>
          <w:sz w:val="28"/>
          <w:szCs w:val="24"/>
          <w:lang w:eastAsia="ru-RU"/>
        </w:rPr>
        <w:t>. Т</w:t>
      </w:r>
      <w:r w:rsidRPr="00F1588F">
        <w:rPr>
          <w:rFonts w:ascii="Times New Roman" w:eastAsia="Times New Roman" w:hAnsi="Times New Roman" w:cs="Times New Roman"/>
          <w:sz w:val="28"/>
          <w:szCs w:val="24"/>
          <w:lang w:eastAsia="ru-RU"/>
        </w:rPr>
        <w:t>ема проекта утвержда</w:t>
      </w:r>
      <w:r w:rsidR="00470E35">
        <w:rPr>
          <w:rFonts w:ascii="Times New Roman" w:eastAsia="Times New Roman" w:hAnsi="Times New Roman" w:cs="Times New Roman"/>
          <w:sz w:val="28"/>
          <w:szCs w:val="24"/>
          <w:lang w:eastAsia="ru-RU"/>
        </w:rPr>
        <w:t>ется</w:t>
      </w:r>
      <w:r w:rsidRPr="00F1588F">
        <w:rPr>
          <w:rFonts w:ascii="Times New Roman" w:eastAsia="Times New Roman" w:hAnsi="Times New Roman" w:cs="Times New Roman"/>
          <w:sz w:val="28"/>
          <w:szCs w:val="24"/>
          <w:lang w:eastAsia="ru-RU"/>
        </w:rPr>
        <w:t xml:space="preserve"> </w:t>
      </w:r>
      <w:r w:rsidR="00E475ED">
        <w:rPr>
          <w:rFonts w:ascii="Times New Roman" w:eastAsia="Times New Roman" w:hAnsi="Times New Roman" w:cs="Times New Roman"/>
          <w:sz w:val="28"/>
          <w:szCs w:val="24"/>
          <w:lang w:eastAsia="ru-RU"/>
        </w:rPr>
        <w:t>на методическом объединении</w:t>
      </w:r>
      <w:r>
        <w:rPr>
          <w:rFonts w:ascii="Times New Roman" w:eastAsia="Times New Roman" w:hAnsi="Times New Roman" w:cs="Times New Roman"/>
          <w:sz w:val="28"/>
          <w:szCs w:val="24"/>
          <w:lang w:eastAsia="ru-RU"/>
        </w:rPr>
        <w:t>, п</w:t>
      </w:r>
      <w:r w:rsidRPr="00F1588F">
        <w:rPr>
          <w:rFonts w:ascii="Times New Roman" w:eastAsia="Times New Roman" w:hAnsi="Times New Roman" w:cs="Times New Roman"/>
          <w:sz w:val="28"/>
          <w:szCs w:val="24"/>
          <w:lang w:eastAsia="ru-RU"/>
        </w:rPr>
        <w:t>лан реализации итогового индивидуального проекта разрабатывается учащимся совместно с руководителем проекта.</w:t>
      </w:r>
      <w:r>
        <w:rPr>
          <w:rFonts w:ascii="Times New Roman" w:eastAsia="Times New Roman" w:hAnsi="Times New Roman" w:cs="Times New Roman"/>
          <w:sz w:val="28"/>
          <w:szCs w:val="24"/>
          <w:lang w:eastAsia="ru-RU"/>
        </w:rPr>
        <w:t xml:space="preserve"> </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их представления и б) состав материалов, которые должны быть подготовлены по завершении проекта для его защиты.</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 xml:space="preserve">Так, например, результатом (продуктом) проектной деятельности </w:t>
      </w:r>
      <w:r w:rsidR="00470E35">
        <w:rPr>
          <w:rFonts w:ascii="Times New Roman" w:eastAsia="Times New Roman" w:hAnsi="Times New Roman" w:cs="Times New Roman"/>
          <w:sz w:val="28"/>
          <w:szCs w:val="24"/>
          <w:lang w:eastAsia="ru-RU"/>
        </w:rPr>
        <w:t>являются</w:t>
      </w:r>
      <w:r w:rsidRPr="00F1588F">
        <w:rPr>
          <w:rFonts w:ascii="Times New Roman" w:eastAsia="Times New Roman" w:hAnsi="Times New Roman" w:cs="Times New Roman"/>
          <w:sz w:val="28"/>
          <w:szCs w:val="24"/>
          <w:lang w:eastAsia="ru-RU"/>
        </w:rPr>
        <w:t>:</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а) письменная работа (эссе, реферат, аналитические материалы, обзорные материалы, отчёты о проведённых исследованиях, стендовый доклад и др.);</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lastRenderedPageBreak/>
        <w:t>б)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в) материальный объект, макет, иное конструкторское изделие;</w:t>
      </w:r>
    </w:p>
    <w:p w:rsidR="007F0206"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 xml:space="preserve">г) отчётные материалы по социальному проекту, которые могут включать как тексты, так и </w:t>
      </w:r>
      <w:proofErr w:type="spellStart"/>
      <w:r w:rsidRPr="00F1588F">
        <w:rPr>
          <w:rFonts w:ascii="Times New Roman" w:eastAsia="Times New Roman" w:hAnsi="Times New Roman" w:cs="Times New Roman"/>
          <w:sz w:val="28"/>
          <w:szCs w:val="24"/>
          <w:lang w:eastAsia="ru-RU"/>
        </w:rPr>
        <w:t>мультимедийные</w:t>
      </w:r>
      <w:proofErr w:type="spellEnd"/>
      <w:r w:rsidRPr="00F1588F">
        <w:rPr>
          <w:rFonts w:ascii="Times New Roman" w:eastAsia="Times New Roman" w:hAnsi="Times New Roman" w:cs="Times New Roman"/>
          <w:sz w:val="28"/>
          <w:szCs w:val="24"/>
          <w:lang w:eastAsia="ru-RU"/>
        </w:rPr>
        <w:t xml:space="preserve"> продукты.</w:t>
      </w:r>
    </w:p>
    <w:p w:rsidR="00895C2C" w:rsidRDefault="00895C2C"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Основные этапы подготовки и выполнения проекта: </w:t>
      </w:r>
    </w:p>
    <w:p w:rsidR="00895C2C" w:rsidRDefault="00895C2C"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I</w:t>
      </w:r>
      <w:r>
        <w:rPr>
          <w:rFonts w:ascii="Times New Roman" w:eastAsia="Times New Roman" w:hAnsi="Times New Roman" w:cs="Times New Roman"/>
          <w:sz w:val="28"/>
          <w:szCs w:val="24"/>
          <w:lang w:eastAsia="ru-RU"/>
        </w:rPr>
        <w:t xml:space="preserve"> этап (сентябрь, октябрь): выбор темы, составление плана работы, выбор методики работы над источниками и литературой, составление календарного плана выполнения проекта;</w:t>
      </w:r>
    </w:p>
    <w:p w:rsidR="00895C2C" w:rsidRDefault="00895C2C"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II</w:t>
      </w:r>
      <w:r>
        <w:rPr>
          <w:rFonts w:ascii="Times New Roman" w:eastAsia="Times New Roman" w:hAnsi="Times New Roman" w:cs="Times New Roman"/>
          <w:sz w:val="28"/>
          <w:szCs w:val="24"/>
          <w:lang w:eastAsia="ru-RU"/>
        </w:rPr>
        <w:t xml:space="preserve"> этап (ноябрь-февраль): сбор материалов, составление библиографии, анализ и обобщение собранного материала, выполнение экспериментально-исследовательской части, письменное изложение результатов исследования, формулировка выводов, проверка текста научным руководителем</w:t>
      </w:r>
      <w:r w:rsidR="003A6396">
        <w:rPr>
          <w:rFonts w:ascii="Times New Roman" w:eastAsia="Times New Roman" w:hAnsi="Times New Roman" w:cs="Times New Roman"/>
          <w:sz w:val="28"/>
          <w:szCs w:val="24"/>
          <w:lang w:eastAsia="ru-RU"/>
        </w:rPr>
        <w:t>, составление им отзыва о работе;</w:t>
      </w:r>
    </w:p>
    <w:p w:rsidR="003A6396" w:rsidRDefault="003A639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III</w:t>
      </w:r>
      <w:r>
        <w:rPr>
          <w:rFonts w:ascii="Times New Roman" w:eastAsia="Times New Roman" w:hAnsi="Times New Roman" w:cs="Times New Roman"/>
          <w:sz w:val="28"/>
          <w:szCs w:val="24"/>
          <w:lang w:eastAsia="ru-RU"/>
        </w:rPr>
        <w:t xml:space="preserve"> этап (март-май): внесение исправлений литературная обработка рукописи, оформление работы, составление библиографии, приложений, оформление титульного листа; подготовка к защите: написание текста выступления, отбор необходимых материалов (схем, диаграмм, таблиц, моделей, макетов, иллюстраций) для демонстрации во время защиты;</w:t>
      </w:r>
    </w:p>
    <w:p w:rsidR="003A6396" w:rsidRPr="003A6396" w:rsidRDefault="003A639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IV</w:t>
      </w:r>
      <w:r>
        <w:rPr>
          <w:rFonts w:ascii="Times New Roman" w:eastAsia="Times New Roman" w:hAnsi="Times New Roman" w:cs="Times New Roman"/>
          <w:sz w:val="28"/>
          <w:szCs w:val="24"/>
          <w:lang w:eastAsia="ru-RU"/>
        </w:rPr>
        <w:t xml:space="preserve"> этап (июнь): рецензирование работы, защита проекта.</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В состав материалов, которые должны быть подготовлены по завершению проекта для его защиты, в обязательном порядке включаются:</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 xml:space="preserve">1) выносимый на защиту продукт проектной деятельности; </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2) 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t>3) 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F0206" w:rsidRPr="00F1588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F1588F">
        <w:rPr>
          <w:rFonts w:ascii="Times New Roman" w:eastAsia="Times New Roman" w:hAnsi="Times New Roman" w:cs="Times New Roman"/>
          <w:sz w:val="28"/>
          <w:szCs w:val="24"/>
          <w:lang w:eastAsia="ru-RU"/>
        </w:rPr>
        <w:lastRenderedPageBreak/>
        <w:t xml:space="preserve">Общим требованием ко всем работам является необходимость соблюдения норм и правил цитирования, ссылок на различные источники. </w:t>
      </w:r>
    </w:p>
    <w:p w:rsidR="007F0206" w:rsidRPr="00B9782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B9782F">
        <w:rPr>
          <w:rFonts w:ascii="Times New Roman" w:eastAsia="Times New Roman" w:hAnsi="Times New Roman" w:cs="Times New Roman"/>
          <w:sz w:val="28"/>
          <w:szCs w:val="24"/>
          <w:lang w:eastAsia="ru-RU"/>
        </w:rPr>
        <w:t xml:space="preserve">Индивидуальный проект </w:t>
      </w:r>
      <w:r w:rsidR="00420026">
        <w:rPr>
          <w:rFonts w:ascii="Times New Roman" w:eastAsia="Times New Roman" w:hAnsi="Times New Roman" w:cs="Times New Roman"/>
          <w:sz w:val="28"/>
          <w:szCs w:val="24"/>
          <w:lang w:eastAsia="ru-RU"/>
        </w:rPr>
        <w:t>оцениваем</w:t>
      </w:r>
      <w:r w:rsidRPr="00B9782F">
        <w:rPr>
          <w:rFonts w:ascii="Times New Roman" w:eastAsia="Times New Roman" w:hAnsi="Times New Roman" w:cs="Times New Roman"/>
          <w:sz w:val="28"/>
          <w:szCs w:val="24"/>
          <w:lang w:eastAsia="ru-RU"/>
        </w:rPr>
        <w:t xml:space="preserve"> по следующим критериям:</w:t>
      </w:r>
    </w:p>
    <w:p w:rsidR="007F0206" w:rsidRPr="00B9782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B9782F">
        <w:rPr>
          <w:rFonts w:ascii="Times New Roman" w:eastAsia="Times New Roman" w:hAnsi="Times New Roman" w:cs="Times New Roman"/>
          <w:sz w:val="28"/>
          <w:szCs w:val="24"/>
          <w:lang w:eastAsia="ru-RU"/>
        </w:rPr>
        <w:t>1. Способность к самостоятельному приобретению знаний и решению проблем.</w:t>
      </w:r>
    </w:p>
    <w:p w:rsidR="007F0206" w:rsidRPr="00B9782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B9782F">
        <w:rPr>
          <w:rFonts w:ascii="Times New Roman" w:eastAsia="Times New Roman" w:hAnsi="Times New Roman" w:cs="Times New Roman"/>
          <w:sz w:val="28"/>
          <w:szCs w:val="24"/>
          <w:lang w:eastAsia="ru-RU"/>
        </w:rPr>
        <w:t>2. </w:t>
      </w:r>
      <w:proofErr w:type="spellStart"/>
      <w:r w:rsidRPr="00B9782F">
        <w:rPr>
          <w:rFonts w:ascii="Times New Roman" w:eastAsia="Times New Roman" w:hAnsi="Times New Roman" w:cs="Times New Roman"/>
          <w:sz w:val="28"/>
          <w:szCs w:val="24"/>
          <w:lang w:eastAsia="ru-RU"/>
        </w:rPr>
        <w:t>Сформированность</w:t>
      </w:r>
      <w:proofErr w:type="spellEnd"/>
      <w:r w:rsidRPr="00B9782F">
        <w:rPr>
          <w:rFonts w:ascii="Times New Roman" w:eastAsia="Times New Roman" w:hAnsi="Times New Roman" w:cs="Times New Roman"/>
          <w:sz w:val="28"/>
          <w:szCs w:val="24"/>
          <w:lang w:eastAsia="ru-RU"/>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F0206" w:rsidRPr="00B9782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B9782F">
        <w:rPr>
          <w:rFonts w:ascii="Times New Roman" w:eastAsia="Times New Roman" w:hAnsi="Times New Roman" w:cs="Times New Roman"/>
          <w:sz w:val="28"/>
          <w:szCs w:val="24"/>
          <w:lang w:eastAsia="ru-RU"/>
        </w:rPr>
        <w:t>3. </w:t>
      </w:r>
      <w:proofErr w:type="spellStart"/>
      <w:r w:rsidRPr="00B9782F">
        <w:rPr>
          <w:rFonts w:ascii="Times New Roman" w:eastAsia="Times New Roman" w:hAnsi="Times New Roman" w:cs="Times New Roman"/>
          <w:sz w:val="28"/>
          <w:szCs w:val="24"/>
          <w:lang w:eastAsia="ru-RU"/>
        </w:rPr>
        <w:t>Сформированность</w:t>
      </w:r>
      <w:proofErr w:type="spellEnd"/>
      <w:r w:rsidRPr="00B9782F">
        <w:rPr>
          <w:rFonts w:ascii="Times New Roman" w:eastAsia="Times New Roman" w:hAnsi="Times New Roman" w:cs="Times New Roman"/>
          <w:sz w:val="28"/>
          <w:szCs w:val="24"/>
          <w:lang w:eastAsia="ru-RU"/>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F0206" w:rsidRPr="00444E1F" w:rsidRDefault="007F0206" w:rsidP="009E40B1">
      <w:pPr>
        <w:tabs>
          <w:tab w:val="left" w:pos="357"/>
        </w:tabs>
        <w:suppressAutoHyphens/>
        <w:spacing w:after="0"/>
        <w:ind w:left="-567" w:firstLine="454"/>
        <w:jc w:val="both"/>
        <w:rPr>
          <w:sz w:val="10"/>
          <w:szCs w:val="10"/>
        </w:rPr>
      </w:pPr>
      <w:r w:rsidRPr="00B9782F">
        <w:rPr>
          <w:rFonts w:ascii="Times New Roman" w:eastAsia="Times New Roman" w:hAnsi="Times New Roman" w:cs="Times New Roman"/>
          <w:sz w:val="28"/>
          <w:szCs w:val="24"/>
          <w:lang w:eastAsia="ru-RU"/>
        </w:rPr>
        <w:t>4. </w:t>
      </w:r>
      <w:proofErr w:type="spellStart"/>
      <w:r w:rsidRPr="00B9782F">
        <w:rPr>
          <w:rFonts w:ascii="Times New Roman" w:eastAsia="Times New Roman" w:hAnsi="Times New Roman" w:cs="Times New Roman"/>
          <w:sz w:val="28"/>
          <w:szCs w:val="24"/>
          <w:lang w:eastAsia="ru-RU"/>
        </w:rPr>
        <w:t>Сформированность</w:t>
      </w:r>
      <w:proofErr w:type="spellEnd"/>
      <w:r w:rsidRPr="00B9782F">
        <w:rPr>
          <w:rFonts w:ascii="Times New Roman" w:eastAsia="Times New Roman" w:hAnsi="Times New Roman" w:cs="Times New Roman"/>
          <w:sz w:val="28"/>
          <w:szCs w:val="24"/>
          <w:lang w:eastAsia="ru-RU"/>
        </w:rPr>
        <w:t xml:space="preserve"> коммуникативных действий, проявляющаяся в умении ясно изложить и оформить выполненную работу, представить её результаты, </w:t>
      </w:r>
      <w:proofErr w:type="spellStart"/>
      <w:r w:rsidRPr="00B9782F">
        <w:rPr>
          <w:rFonts w:ascii="Times New Roman" w:eastAsia="Times New Roman" w:hAnsi="Times New Roman" w:cs="Times New Roman"/>
          <w:sz w:val="28"/>
          <w:szCs w:val="24"/>
          <w:lang w:eastAsia="ru-RU"/>
        </w:rPr>
        <w:t>аргументированно</w:t>
      </w:r>
      <w:proofErr w:type="spellEnd"/>
      <w:r w:rsidRPr="00B9782F">
        <w:rPr>
          <w:rFonts w:ascii="Times New Roman" w:eastAsia="Times New Roman" w:hAnsi="Times New Roman" w:cs="Times New Roman"/>
          <w:sz w:val="28"/>
          <w:szCs w:val="24"/>
          <w:lang w:eastAsia="ru-RU"/>
        </w:rPr>
        <w:t xml:space="preserve"> ответить на вопросы.</w:t>
      </w:r>
    </w:p>
    <w:p w:rsidR="007F0206" w:rsidRPr="00444E1F" w:rsidRDefault="007F0206" w:rsidP="009E40B1">
      <w:pPr>
        <w:tabs>
          <w:tab w:val="left" w:pos="357"/>
        </w:tabs>
        <w:suppressAutoHyphens/>
        <w:spacing w:after="0"/>
        <w:ind w:left="-567" w:firstLine="454"/>
        <w:jc w:val="both"/>
        <w:rPr>
          <w:sz w:val="28"/>
          <w:szCs w:val="28"/>
        </w:rPr>
      </w:pPr>
      <w:r w:rsidRPr="00B9782F">
        <w:rPr>
          <w:rFonts w:ascii="Times New Roman" w:eastAsia="Times New Roman" w:hAnsi="Times New Roman" w:cs="Times New Roman"/>
          <w:sz w:val="28"/>
          <w:szCs w:val="24"/>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w:t>
      </w:r>
      <w:r w:rsidRPr="00444E1F">
        <w:rPr>
          <w:sz w:val="28"/>
          <w:szCs w:val="28"/>
        </w:rPr>
        <w:t>.</w:t>
      </w:r>
    </w:p>
    <w:p w:rsidR="007F0206" w:rsidRPr="00B9782F" w:rsidRDefault="007F0206" w:rsidP="009E40B1">
      <w:pPr>
        <w:tabs>
          <w:tab w:val="left" w:pos="357"/>
        </w:tabs>
        <w:suppressAutoHyphens/>
        <w:spacing w:after="0"/>
        <w:ind w:left="-567" w:firstLine="454"/>
        <w:jc w:val="both"/>
        <w:rPr>
          <w:rFonts w:ascii="Times New Roman" w:eastAsia="Times New Roman" w:hAnsi="Times New Roman" w:cs="Times New Roman"/>
          <w:sz w:val="28"/>
          <w:szCs w:val="24"/>
          <w:lang w:eastAsia="ru-RU"/>
        </w:rPr>
      </w:pPr>
      <w:r w:rsidRPr="00B9782F">
        <w:rPr>
          <w:rFonts w:ascii="Times New Roman" w:eastAsia="Times New Roman" w:hAnsi="Times New Roman" w:cs="Times New Roman"/>
          <w:sz w:val="28"/>
          <w:szCs w:val="24"/>
          <w:lang w:eastAsia="ru-RU"/>
        </w:rPr>
        <w:t xml:space="preserve">Отметка за выполнение проекта выставляется в графу «Проектная деятельность» </w:t>
      </w:r>
      <w:r w:rsidR="00D854B7">
        <w:rPr>
          <w:rFonts w:ascii="Times New Roman" w:eastAsia="Times New Roman" w:hAnsi="Times New Roman" w:cs="Times New Roman"/>
          <w:sz w:val="28"/>
          <w:szCs w:val="24"/>
          <w:lang w:eastAsia="ru-RU"/>
        </w:rPr>
        <w:t xml:space="preserve">в </w:t>
      </w:r>
      <w:proofErr w:type="spellStart"/>
      <w:r w:rsidR="00D854B7">
        <w:rPr>
          <w:rFonts w:ascii="Times New Roman" w:eastAsia="Times New Roman" w:hAnsi="Times New Roman" w:cs="Times New Roman"/>
          <w:sz w:val="28"/>
          <w:szCs w:val="24"/>
          <w:lang w:eastAsia="ru-RU"/>
        </w:rPr>
        <w:t>портфолио</w:t>
      </w:r>
      <w:proofErr w:type="spellEnd"/>
      <w:r w:rsidRPr="00B9782F">
        <w:rPr>
          <w:rFonts w:ascii="Times New Roman" w:eastAsia="Times New Roman" w:hAnsi="Times New Roman" w:cs="Times New Roman"/>
          <w:sz w:val="28"/>
          <w:szCs w:val="24"/>
          <w:lang w:eastAsia="ru-RU"/>
        </w:rPr>
        <w:t>.</w:t>
      </w:r>
    </w:p>
    <w:p w:rsidR="00B455C8" w:rsidRPr="00B455C8" w:rsidRDefault="00B455C8" w:rsidP="009E40B1">
      <w:pPr>
        <w:spacing w:after="0"/>
        <w:ind w:left="-567" w:firstLine="454"/>
        <w:jc w:val="both"/>
        <w:rPr>
          <w:rFonts w:ascii="Times New Roman" w:eastAsia="Times New Roman" w:hAnsi="Times New Roman" w:cs="Times New Roman"/>
          <w:sz w:val="28"/>
          <w:szCs w:val="24"/>
          <w:lang w:eastAsia="ru-RU"/>
        </w:rPr>
      </w:pPr>
      <w:r w:rsidRPr="00B455C8">
        <w:rPr>
          <w:rFonts w:ascii="Times New Roman" w:eastAsia="Times New Roman" w:hAnsi="Times New Roman" w:cs="Times New Roman"/>
          <w:sz w:val="28"/>
          <w:szCs w:val="24"/>
          <w:lang w:eastAsia="ru-RU"/>
        </w:rPr>
        <w:t xml:space="preserve">В заключении хотелось бы сказать, что успешность важна для каждого ребёнка. Выполняя различные проекты, </w:t>
      </w:r>
      <w:r>
        <w:rPr>
          <w:rFonts w:ascii="Times New Roman" w:eastAsia="Times New Roman" w:hAnsi="Times New Roman" w:cs="Times New Roman"/>
          <w:sz w:val="28"/>
          <w:szCs w:val="24"/>
          <w:lang w:eastAsia="ru-RU"/>
        </w:rPr>
        <w:t>обучающиеся</w:t>
      </w:r>
      <w:r w:rsidRPr="00B455C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учатся</w:t>
      </w:r>
      <w:r w:rsidRPr="00B455C8">
        <w:rPr>
          <w:rFonts w:ascii="Times New Roman" w:eastAsia="Times New Roman" w:hAnsi="Times New Roman" w:cs="Times New Roman"/>
          <w:sz w:val="28"/>
          <w:szCs w:val="24"/>
          <w:lang w:eastAsia="ru-RU"/>
        </w:rPr>
        <w:t xml:space="preserve"> работать в команде, договариваться между собой, находить нестандартные решения, приобре</w:t>
      </w:r>
      <w:r>
        <w:rPr>
          <w:rFonts w:ascii="Times New Roman" w:eastAsia="Times New Roman" w:hAnsi="Times New Roman" w:cs="Times New Roman"/>
          <w:sz w:val="28"/>
          <w:szCs w:val="24"/>
          <w:lang w:eastAsia="ru-RU"/>
        </w:rPr>
        <w:t>тают</w:t>
      </w:r>
      <w:r w:rsidRPr="00B455C8">
        <w:rPr>
          <w:rFonts w:ascii="Times New Roman" w:eastAsia="Times New Roman" w:hAnsi="Times New Roman" w:cs="Times New Roman"/>
          <w:sz w:val="28"/>
          <w:szCs w:val="24"/>
          <w:lang w:eastAsia="ru-RU"/>
        </w:rPr>
        <w:t xml:space="preserve"> навыки работы </w:t>
      </w:r>
      <w:r>
        <w:rPr>
          <w:rFonts w:ascii="Times New Roman" w:eastAsia="Times New Roman" w:hAnsi="Times New Roman" w:cs="Times New Roman"/>
          <w:sz w:val="28"/>
          <w:szCs w:val="24"/>
          <w:lang w:eastAsia="ru-RU"/>
        </w:rPr>
        <w:t>с различными</w:t>
      </w:r>
      <w:r w:rsidRPr="00B455C8">
        <w:rPr>
          <w:rFonts w:ascii="Times New Roman" w:eastAsia="Times New Roman" w:hAnsi="Times New Roman" w:cs="Times New Roman"/>
          <w:sz w:val="28"/>
          <w:szCs w:val="24"/>
          <w:lang w:eastAsia="ru-RU"/>
        </w:rPr>
        <w:t xml:space="preserve"> источниками информации. Благодаря проектным работам, повы</w:t>
      </w:r>
      <w:r>
        <w:rPr>
          <w:rFonts w:ascii="Times New Roman" w:eastAsia="Times New Roman" w:hAnsi="Times New Roman" w:cs="Times New Roman"/>
          <w:sz w:val="28"/>
          <w:szCs w:val="24"/>
          <w:lang w:eastAsia="ru-RU"/>
        </w:rPr>
        <w:t>шается</w:t>
      </w:r>
      <w:r w:rsidRPr="00B455C8">
        <w:rPr>
          <w:rFonts w:ascii="Times New Roman" w:eastAsia="Times New Roman" w:hAnsi="Times New Roman" w:cs="Times New Roman"/>
          <w:sz w:val="28"/>
          <w:szCs w:val="24"/>
          <w:lang w:eastAsia="ru-RU"/>
        </w:rPr>
        <w:t xml:space="preserve"> мотивация.</w:t>
      </w:r>
      <w:r>
        <w:rPr>
          <w:rFonts w:ascii="Times New Roman" w:eastAsia="Times New Roman" w:hAnsi="Times New Roman" w:cs="Times New Roman"/>
          <w:sz w:val="28"/>
          <w:szCs w:val="24"/>
          <w:lang w:eastAsia="ru-RU"/>
        </w:rPr>
        <w:t xml:space="preserve"> О</w:t>
      </w:r>
      <w:r w:rsidRPr="00B455C8">
        <w:rPr>
          <w:rFonts w:ascii="Times New Roman" w:eastAsia="Times New Roman" w:hAnsi="Times New Roman" w:cs="Times New Roman"/>
          <w:sz w:val="28"/>
          <w:szCs w:val="24"/>
          <w:lang w:eastAsia="ru-RU"/>
        </w:rPr>
        <w:t xml:space="preserve">рганизуя проектную деятельность </w:t>
      </w:r>
      <w:r>
        <w:rPr>
          <w:rFonts w:ascii="Times New Roman" w:eastAsia="Times New Roman" w:hAnsi="Times New Roman" w:cs="Times New Roman"/>
          <w:sz w:val="28"/>
          <w:szCs w:val="24"/>
          <w:lang w:eastAsia="ru-RU"/>
        </w:rPr>
        <w:t>обучающихся</w:t>
      </w:r>
      <w:r w:rsidRPr="00B455C8">
        <w:rPr>
          <w:rFonts w:ascii="Times New Roman" w:eastAsia="Times New Roman" w:hAnsi="Times New Roman" w:cs="Times New Roman"/>
          <w:sz w:val="28"/>
          <w:szCs w:val="24"/>
          <w:lang w:eastAsia="ru-RU"/>
        </w:rPr>
        <w:t>, мы убеждаемся в правоте слов “Образован не тот, кто много знает, а тот, кто хочет много знать и кто умеет добывать эти знания”.</w:t>
      </w:r>
    </w:p>
    <w:sectPr w:rsidR="00B455C8" w:rsidRPr="00B455C8" w:rsidSect="001B21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44C" w:rsidRDefault="0037544C" w:rsidP="007F0206">
      <w:pPr>
        <w:spacing w:after="0" w:line="240" w:lineRule="auto"/>
      </w:pPr>
      <w:r>
        <w:separator/>
      </w:r>
    </w:p>
  </w:endnote>
  <w:endnote w:type="continuationSeparator" w:id="0">
    <w:p w:rsidR="0037544C" w:rsidRDefault="0037544C" w:rsidP="007F0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44C" w:rsidRDefault="0037544C" w:rsidP="007F0206">
      <w:pPr>
        <w:spacing w:after="0" w:line="240" w:lineRule="auto"/>
      </w:pPr>
      <w:r>
        <w:separator/>
      </w:r>
    </w:p>
  </w:footnote>
  <w:footnote w:type="continuationSeparator" w:id="0">
    <w:p w:rsidR="0037544C" w:rsidRDefault="0037544C" w:rsidP="007F02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2F31"/>
    <w:multiLevelType w:val="hybridMultilevel"/>
    <w:tmpl w:val="63FAD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24717E"/>
    <w:multiLevelType w:val="hybridMultilevel"/>
    <w:tmpl w:val="681C5F80"/>
    <w:lvl w:ilvl="0" w:tplc="016A95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472290"/>
    <w:multiLevelType w:val="hybridMultilevel"/>
    <w:tmpl w:val="71D2EC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B6D1E33"/>
    <w:multiLevelType w:val="hybridMultilevel"/>
    <w:tmpl w:val="A1BAEB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835C43"/>
    <w:multiLevelType w:val="hybridMultilevel"/>
    <w:tmpl w:val="787A7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0514C1"/>
    <w:multiLevelType w:val="multilevel"/>
    <w:tmpl w:val="B478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4D2BAB"/>
    <w:multiLevelType w:val="hybridMultilevel"/>
    <w:tmpl w:val="03DA4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A15574"/>
    <w:multiLevelType w:val="hybridMultilevel"/>
    <w:tmpl w:val="079688EC"/>
    <w:lvl w:ilvl="0" w:tplc="016A95A8">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B0978"/>
    <w:rsid w:val="00047F9B"/>
    <w:rsid w:val="001B1D7B"/>
    <w:rsid w:val="001B21FE"/>
    <w:rsid w:val="001C2AA1"/>
    <w:rsid w:val="002879CC"/>
    <w:rsid w:val="002F72B2"/>
    <w:rsid w:val="00342509"/>
    <w:rsid w:val="0037544C"/>
    <w:rsid w:val="003A6396"/>
    <w:rsid w:val="003B4415"/>
    <w:rsid w:val="00420026"/>
    <w:rsid w:val="00470E35"/>
    <w:rsid w:val="004A71B6"/>
    <w:rsid w:val="004B474D"/>
    <w:rsid w:val="004C1E0C"/>
    <w:rsid w:val="005927E2"/>
    <w:rsid w:val="006E09E3"/>
    <w:rsid w:val="0071577D"/>
    <w:rsid w:val="00754FE8"/>
    <w:rsid w:val="007F0206"/>
    <w:rsid w:val="00812015"/>
    <w:rsid w:val="00895C2C"/>
    <w:rsid w:val="008B0978"/>
    <w:rsid w:val="008F6290"/>
    <w:rsid w:val="00902BCD"/>
    <w:rsid w:val="009249C7"/>
    <w:rsid w:val="009E40B1"/>
    <w:rsid w:val="00AA07F9"/>
    <w:rsid w:val="00B14268"/>
    <w:rsid w:val="00B455C8"/>
    <w:rsid w:val="00B477DD"/>
    <w:rsid w:val="00B60345"/>
    <w:rsid w:val="00B8470F"/>
    <w:rsid w:val="00B9782F"/>
    <w:rsid w:val="00BD6A88"/>
    <w:rsid w:val="00D07C54"/>
    <w:rsid w:val="00D854B7"/>
    <w:rsid w:val="00DA5E36"/>
    <w:rsid w:val="00DF7059"/>
    <w:rsid w:val="00E2617D"/>
    <w:rsid w:val="00E475ED"/>
    <w:rsid w:val="00E93D22"/>
    <w:rsid w:val="00EA0C1A"/>
    <w:rsid w:val="00EB2346"/>
    <w:rsid w:val="00EF7313"/>
    <w:rsid w:val="00F1588F"/>
    <w:rsid w:val="00F20E5B"/>
    <w:rsid w:val="00FB6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3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345"/>
    <w:rPr>
      <w:rFonts w:ascii="Tahoma" w:hAnsi="Tahoma" w:cs="Tahoma"/>
      <w:sz w:val="16"/>
      <w:szCs w:val="16"/>
    </w:rPr>
  </w:style>
  <w:style w:type="character" w:styleId="a5">
    <w:name w:val="Hyperlink"/>
    <w:basedOn w:val="a0"/>
    <w:uiPriority w:val="99"/>
    <w:semiHidden/>
    <w:unhideWhenUsed/>
    <w:rsid w:val="00B60345"/>
    <w:rPr>
      <w:color w:val="0000FF"/>
      <w:u w:val="single"/>
    </w:rPr>
  </w:style>
  <w:style w:type="paragraph" w:styleId="a6">
    <w:name w:val="Normal (Web)"/>
    <w:basedOn w:val="a"/>
    <w:link w:val="a7"/>
    <w:rsid w:val="00902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basedOn w:val="a0"/>
    <w:link w:val="a6"/>
    <w:locked/>
    <w:rsid w:val="00902BCD"/>
    <w:rPr>
      <w:rFonts w:ascii="Times New Roman" w:eastAsia="Times New Roman" w:hAnsi="Times New Roman" w:cs="Times New Roman"/>
      <w:sz w:val="24"/>
      <w:szCs w:val="24"/>
      <w:lang w:eastAsia="ru-RU"/>
    </w:rPr>
  </w:style>
  <w:style w:type="character" w:styleId="a8">
    <w:name w:val="footnote reference"/>
    <w:basedOn w:val="a0"/>
    <w:rsid w:val="007F0206"/>
  </w:style>
  <w:style w:type="paragraph" w:styleId="a9">
    <w:name w:val="footnote text"/>
    <w:aliases w:val="Знак6,F1"/>
    <w:basedOn w:val="a"/>
    <w:link w:val="aa"/>
    <w:unhideWhenUsed/>
    <w:rsid w:val="007F0206"/>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a">
    <w:name w:val="Текст сноски Знак"/>
    <w:aliases w:val="Знак6 Знак,F1 Знак"/>
    <w:basedOn w:val="a0"/>
    <w:link w:val="a9"/>
    <w:rsid w:val="007F0206"/>
    <w:rPr>
      <w:rFonts w:ascii="Times New Roman" w:eastAsia="Times New Roman" w:hAnsi="Times New Roman" w:cs="Times New Roman"/>
      <w:sz w:val="24"/>
      <w:szCs w:val="24"/>
      <w:lang w:eastAsia="ru-RU"/>
    </w:rPr>
  </w:style>
  <w:style w:type="paragraph" w:customStyle="1" w:styleId="ab">
    <w:name w:val="А_основной"/>
    <w:basedOn w:val="a"/>
    <w:link w:val="ac"/>
    <w:qFormat/>
    <w:rsid w:val="007F0206"/>
    <w:pPr>
      <w:spacing w:after="0" w:line="360" w:lineRule="auto"/>
      <w:ind w:firstLine="454"/>
      <w:jc w:val="both"/>
    </w:pPr>
    <w:rPr>
      <w:rFonts w:ascii="Times New Roman" w:eastAsia="Calibri" w:hAnsi="Times New Roman" w:cs="Times New Roman"/>
      <w:sz w:val="28"/>
      <w:szCs w:val="28"/>
    </w:rPr>
  </w:style>
  <w:style w:type="character" w:customStyle="1" w:styleId="ac">
    <w:name w:val="А_основной Знак"/>
    <w:link w:val="ab"/>
    <w:rsid w:val="007F0206"/>
    <w:rPr>
      <w:rFonts w:ascii="Times New Roman" w:eastAsia="Calibri" w:hAnsi="Times New Roman" w:cs="Times New Roman"/>
      <w:sz w:val="28"/>
      <w:szCs w:val="28"/>
    </w:rPr>
  </w:style>
  <w:style w:type="paragraph" w:styleId="ad">
    <w:name w:val="List Paragraph"/>
    <w:basedOn w:val="a"/>
    <w:uiPriority w:val="34"/>
    <w:qFormat/>
    <w:rsid w:val="00F1588F"/>
    <w:pPr>
      <w:ind w:left="720"/>
      <w:contextualSpacing/>
    </w:pPr>
  </w:style>
  <w:style w:type="character" w:customStyle="1" w:styleId="apple-style-span">
    <w:name w:val="apple-style-span"/>
    <w:basedOn w:val="a0"/>
    <w:rsid w:val="00B455C8"/>
  </w:style>
</w:styles>
</file>

<file path=word/webSettings.xml><?xml version="1.0" encoding="utf-8"?>
<w:webSettings xmlns:r="http://schemas.openxmlformats.org/officeDocument/2006/relationships" xmlns:w="http://schemas.openxmlformats.org/wordprocessingml/2006/main">
  <w:divs>
    <w:div w:id="371922458">
      <w:bodyDiv w:val="1"/>
      <w:marLeft w:val="0"/>
      <w:marRight w:val="0"/>
      <w:marTop w:val="0"/>
      <w:marBottom w:val="0"/>
      <w:divBdr>
        <w:top w:val="none" w:sz="0" w:space="0" w:color="auto"/>
        <w:left w:val="none" w:sz="0" w:space="0" w:color="auto"/>
        <w:bottom w:val="none" w:sz="0" w:space="0" w:color="auto"/>
        <w:right w:val="none" w:sz="0" w:space="0" w:color="auto"/>
      </w:divBdr>
      <w:divsChild>
        <w:div w:id="445854347">
          <w:marLeft w:val="0"/>
          <w:marRight w:val="0"/>
          <w:marTop w:val="0"/>
          <w:marBottom w:val="0"/>
          <w:divBdr>
            <w:top w:val="none" w:sz="0" w:space="0" w:color="auto"/>
            <w:left w:val="none" w:sz="0" w:space="0" w:color="auto"/>
            <w:bottom w:val="none" w:sz="0" w:space="0" w:color="auto"/>
            <w:right w:val="none" w:sz="0" w:space="0" w:color="auto"/>
          </w:divBdr>
        </w:div>
      </w:divsChild>
    </w:div>
    <w:div w:id="1698778241">
      <w:bodyDiv w:val="1"/>
      <w:marLeft w:val="0"/>
      <w:marRight w:val="0"/>
      <w:marTop w:val="0"/>
      <w:marBottom w:val="0"/>
      <w:divBdr>
        <w:top w:val="none" w:sz="0" w:space="0" w:color="auto"/>
        <w:left w:val="none" w:sz="0" w:space="0" w:color="auto"/>
        <w:bottom w:val="none" w:sz="0" w:space="0" w:color="auto"/>
        <w:right w:val="none" w:sz="0" w:space="0" w:color="auto"/>
      </w:divBdr>
      <w:divsChild>
        <w:div w:id="31425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Татьяна</cp:lastModifiedBy>
  <cp:revision>9</cp:revision>
  <cp:lastPrinted>2016-11-08T19:16:00Z</cp:lastPrinted>
  <dcterms:created xsi:type="dcterms:W3CDTF">2016-10-27T18:48:00Z</dcterms:created>
  <dcterms:modified xsi:type="dcterms:W3CDTF">2016-12-22T19:18:00Z</dcterms:modified>
</cp:coreProperties>
</file>