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78878" w14:textId="77777777" w:rsidR="00A6673E" w:rsidRDefault="00461081" w:rsidP="00A6673E">
      <w:pPr>
        <w:pStyle w:val="a6"/>
        <w:contextualSpacing/>
        <w:jc w:val="center"/>
      </w:pPr>
      <w:r w:rsidRPr="00A217ED">
        <w:rPr>
          <w:rFonts w:ascii="Times New Roman" w:hAnsi="Times New Roman" w:cs="Times New Roman"/>
          <w:sz w:val="28"/>
          <w:szCs w:val="28"/>
        </w:rPr>
        <w:t xml:space="preserve">          </w:t>
      </w:r>
      <w:r w:rsidR="00A6673E">
        <w:t>МУНИЦИПАЛЬНОЕ АВТОНОМНОЕ ОБЩЕОБРАЗОВАТЕЛЬНОЕ УЧРЕЖДЕНИЕ СРЕДНЯЯ ШКОЛА №14</w:t>
      </w:r>
    </w:p>
    <w:p w14:paraId="4B28FA9C" w14:textId="61FFA4F0" w:rsidR="00A6673E" w:rsidRDefault="00A6673E" w:rsidP="00A6673E">
      <w:pPr>
        <w:pStyle w:val="a4"/>
        <w:rPr>
          <w:rFonts w:ascii="Times New Roman" w:hAnsi="Times New Roman" w:cs="Times New Roman"/>
          <w:b/>
          <w:sz w:val="24"/>
          <w:szCs w:val="24"/>
        </w:rPr>
      </w:pPr>
    </w:p>
    <w:p w14:paraId="7E230889" w14:textId="77777777" w:rsidR="00A6673E" w:rsidRDefault="00A6673E" w:rsidP="00A6673E">
      <w:pPr>
        <w:tabs>
          <w:tab w:val="left" w:pos="3686"/>
        </w:tabs>
        <w:rPr>
          <w:rFonts w:ascii="Times New Roman" w:hAnsi="Times New Roman" w:cs="Times New Roman"/>
          <w:b/>
          <w:sz w:val="24"/>
          <w:szCs w:val="24"/>
        </w:rPr>
      </w:pPr>
    </w:p>
    <w:p w14:paraId="210B761E" w14:textId="77777777" w:rsidR="00A6673E" w:rsidRDefault="00A6673E" w:rsidP="00A6673E">
      <w:pPr>
        <w:tabs>
          <w:tab w:val="left" w:pos="3686"/>
        </w:tabs>
        <w:rPr>
          <w:rFonts w:ascii="Times New Roman" w:hAnsi="Times New Roman" w:cs="Times New Roman"/>
          <w:b/>
          <w:sz w:val="24"/>
          <w:szCs w:val="24"/>
        </w:rPr>
      </w:pPr>
    </w:p>
    <w:p w14:paraId="4FBF2A99" w14:textId="77777777" w:rsidR="00A6673E" w:rsidRDefault="00A6673E" w:rsidP="00A6673E">
      <w:pPr>
        <w:tabs>
          <w:tab w:val="left" w:pos="3686"/>
        </w:tabs>
        <w:rPr>
          <w:rFonts w:ascii="Times New Roman" w:hAnsi="Times New Roman" w:cs="Times New Roman"/>
          <w:b/>
          <w:sz w:val="24"/>
          <w:szCs w:val="24"/>
        </w:rPr>
      </w:pPr>
    </w:p>
    <w:p w14:paraId="73D21748" w14:textId="77777777" w:rsidR="00A6673E" w:rsidRDefault="00A6673E" w:rsidP="00A6673E">
      <w:pPr>
        <w:tabs>
          <w:tab w:val="left" w:pos="3686"/>
        </w:tabs>
        <w:rPr>
          <w:rFonts w:ascii="Times New Roman" w:hAnsi="Times New Roman" w:cs="Times New Roman"/>
          <w:b/>
          <w:sz w:val="24"/>
          <w:szCs w:val="24"/>
        </w:rPr>
      </w:pPr>
    </w:p>
    <w:p w14:paraId="5DD40DFB" w14:textId="77777777" w:rsidR="00A6673E" w:rsidRDefault="00A6673E" w:rsidP="00A6673E">
      <w:pPr>
        <w:tabs>
          <w:tab w:val="left" w:pos="3686"/>
        </w:tabs>
        <w:rPr>
          <w:rFonts w:ascii="Times New Roman" w:hAnsi="Times New Roman" w:cs="Times New Roman"/>
          <w:b/>
          <w:sz w:val="24"/>
          <w:szCs w:val="24"/>
        </w:rPr>
      </w:pPr>
    </w:p>
    <w:p w14:paraId="2B293485" w14:textId="77777777" w:rsidR="00A6673E" w:rsidRDefault="00A6673E" w:rsidP="00A6673E">
      <w:pPr>
        <w:tabs>
          <w:tab w:val="left" w:pos="3686"/>
        </w:tabs>
        <w:rPr>
          <w:rFonts w:ascii="Times New Roman" w:hAnsi="Times New Roman" w:cs="Times New Roman"/>
          <w:b/>
          <w:sz w:val="24"/>
          <w:szCs w:val="24"/>
        </w:rPr>
      </w:pPr>
    </w:p>
    <w:p w14:paraId="66D0A017" w14:textId="77777777" w:rsidR="00A6673E" w:rsidRDefault="00A6673E" w:rsidP="00A6673E">
      <w:pPr>
        <w:tabs>
          <w:tab w:val="left" w:pos="3686"/>
        </w:tabs>
        <w:rPr>
          <w:rFonts w:ascii="Times New Roman" w:hAnsi="Times New Roman" w:cs="Times New Roman"/>
          <w:b/>
          <w:sz w:val="24"/>
          <w:szCs w:val="24"/>
        </w:rPr>
      </w:pPr>
    </w:p>
    <w:p w14:paraId="6C9A8106" w14:textId="77777777" w:rsidR="00A6673E" w:rsidRDefault="00A6673E" w:rsidP="00A6673E">
      <w:pPr>
        <w:tabs>
          <w:tab w:val="left" w:pos="3686"/>
        </w:tabs>
        <w:rPr>
          <w:rFonts w:ascii="Times New Roman" w:hAnsi="Times New Roman" w:cs="Times New Roman"/>
          <w:b/>
          <w:sz w:val="24"/>
          <w:szCs w:val="24"/>
        </w:rPr>
      </w:pPr>
    </w:p>
    <w:p w14:paraId="7E54A7E1" w14:textId="77777777" w:rsidR="00A6673E" w:rsidRDefault="00A6673E" w:rsidP="00A6673E">
      <w:pPr>
        <w:tabs>
          <w:tab w:val="left" w:pos="3686"/>
        </w:tabs>
        <w:rPr>
          <w:rFonts w:ascii="Times New Roman" w:hAnsi="Times New Roman" w:cs="Times New Roman"/>
          <w:b/>
          <w:sz w:val="24"/>
          <w:szCs w:val="24"/>
        </w:rPr>
      </w:pPr>
    </w:p>
    <w:p w14:paraId="10B967BD" w14:textId="77777777" w:rsidR="00A6673E" w:rsidRPr="00A6673E" w:rsidRDefault="00A6673E" w:rsidP="00A6673E">
      <w:pPr>
        <w:tabs>
          <w:tab w:val="left" w:pos="3686"/>
        </w:tabs>
        <w:rPr>
          <w:rFonts w:ascii="Times New Roman" w:hAnsi="Times New Roman" w:cs="Times New Roman"/>
          <w:b/>
          <w:color w:val="000000" w:themeColor="text1"/>
          <w:sz w:val="40"/>
          <w:szCs w:val="40"/>
        </w:rPr>
      </w:pPr>
    </w:p>
    <w:p w14:paraId="00FB9F11" w14:textId="0D3321A3" w:rsidR="00A6673E" w:rsidRPr="00A6673E" w:rsidRDefault="00A6673E" w:rsidP="00A6673E">
      <w:pPr>
        <w:spacing w:after="0" w:line="240" w:lineRule="auto"/>
        <w:jc w:val="center"/>
        <w:outlineLvl w:val="0"/>
        <w:rPr>
          <w:rFonts w:ascii="Times New Roman" w:eastAsia="Times New Roman" w:hAnsi="Times New Roman" w:cs="Times New Roman"/>
          <w:b/>
          <w:bCs/>
          <w:color w:val="000000" w:themeColor="text1"/>
          <w:kern w:val="36"/>
          <w:sz w:val="40"/>
          <w:szCs w:val="40"/>
          <w:lang w:eastAsia="ru-RU"/>
        </w:rPr>
      </w:pPr>
      <w:r w:rsidRPr="00A6673E">
        <w:rPr>
          <w:rFonts w:ascii="Times New Roman" w:eastAsia="Times New Roman" w:hAnsi="Times New Roman" w:cs="Times New Roman"/>
          <w:b/>
          <w:bCs/>
          <w:color w:val="000000" w:themeColor="text1"/>
          <w:kern w:val="36"/>
          <w:sz w:val="40"/>
          <w:szCs w:val="40"/>
          <w:lang w:eastAsia="ru-RU"/>
        </w:rPr>
        <w:t>Специфические особенности воспитания и обучения детей с расстройствами аутистического спектра (РАС) в условиях реализации ФГОС</w:t>
      </w:r>
    </w:p>
    <w:p w14:paraId="6DDB81F8" w14:textId="77777777" w:rsidR="00A6673E" w:rsidRDefault="00A6673E" w:rsidP="00A6673E">
      <w:pPr>
        <w:tabs>
          <w:tab w:val="left" w:pos="3686"/>
        </w:tabs>
        <w:rPr>
          <w:rFonts w:ascii="Times New Roman" w:hAnsi="Times New Roman" w:cs="Times New Roman"/>
          <w:b/>
          <w:sz w:val="24"/>
          <w:szCs w:val="24"/>
        </w:rPr>
      </w:pPr>
    </w:p>
    <w:p w14:paraId="1915E92D" w14:textId="77777777" w:rsidR="00A6673E" w:rsidRDefault="00A6673E" w:rsidP="00A6673E">
      <w:pPr>
        <w:tabs>
          <w:tab w:val="left" w:pos="3686"/>
        </w:tabs>
        <w:rPr>
          <w:rFonts w:ascii="Times New Roman" w:hAnsi="Times New Roman" w:cs="Times New Roman"/>
          <w:sz w:val="28"/>
          <w:szCs w:val="28"/>
        </w:rPr>
      </w:pPr>
    </w:p>
    <w:p w14:paraId="789F3458" w14:textId="77777777" w:rsidR="00A6673E" w:rsidRDefault="00A6673E" w:rsidP="00A6673E">
      <w:pPr>
        <w:tabs>
          <w:tab w:val="left" w:pos="3686"/>
        </w:tabs>
        <w:rPr>
          <w:rFonts w:ascii="Times New Roman" w:hAnsi="Times New Roman" w:cs="Times New Roman"/>
          <w:sz w:val="28"/>
          <w:szCs w:val="28"/>
        </w:rPr>
      </w:pPr>
    </w:p>
    <w:p w14:paraId="6134037B" w14:textId="5FBD4EF9" w:rsidR="00A6673E" w:rsidRDefault="00A6673E" w:rsidP="00A6673E">
      <w:pPr>
        <w:tabs>
          <w:tab w:val="left" w:pos="3686"/>
        </w:tabs>
        <w:rPr>
          <w:rFonts w:ascii="Times New Roman" w:hAnsi="Times New Roman" w:cs="Times New Roman"/>
          <w:sz w:val="28"/>
          <w:szCs w:val="28"/>
        </w:rPr>
      </w:pPr>
    </w:p>
    <w:p w14:paraId="23766FB6" w14:textId="77777777" w:rsidR="00A6673E" w:rsidRDefault="00A6673E" w:rsidP="00A6673E">
      <w:pPr>
        <w:tabs>
          <w:tab w:val="left" w:pos="3686"/>
        </w:tabs>
        <w:rPr>
          <w:rFonts w:ascii="Times New Roman" w:hAnsi="Times New Roman" w:cs="Times New Roman"/>
          <w:sz w:val="28"/>
          <w:szCs w:val="28"/>
        </w:rPr>
      </w:pPr>
    </w:p>
    <w:p w14:paraId="11A84D6C" w14:textId="77777777" w:rsidR="00A6673E" w:rsidRDefault="00A6673E" w:rsidP="00A6673E">
      <w:pPr>
        <w:tabs>
          <w:tab w:val="left" w:pos="3686"/>
        </w:tabs>
        <w:rPr>
          <w:rFonts w:ascii="Times New Roman" w:hAnsi="Times New Roman" w:cs="Times New Roman"/>
          <w:sz w:val="28"/>
          <w:szCs w:val="28"/>
        </w:rPr>
      </w:pPr>
    </w:p>
    <w:p w14:paraId="00AED379" w14:textId="77777777" w:rsidR="00A6673E" w:rsidRDefault="00A6673E" w:rsidP="00A6673E">
      <w:pPr>
        <w:tabs>
          <w:tab w:val="left" w:pos="3686"/>
        </w:tabs>
        <w:rPr>
          <w:rFonts w:ascii="Times New Roman" w:hAnsi="Times New Roman" w:cs="Times New Roman"/>
          <w:sz w:val="28"/>
          <w:szCs w:val="28"/>
        </w:rPr>
      </w:pPr>
    </w:p>
    <w:p w14:paraId="4DF37504" w14:textId="77777777" w:rsidR="00A6673E" w:rsidRDefault="00A6673E" w:rsidP="00A6673E">
      <w:pPr>
        <w:tabs>
          <w:tab w:val="left" w:pos="3686"/>
        </w:tabs>
        <w:rPr>
          <w:rFonts w:ascii="Times New Roman" w:hAnsi="Times New Roman" w:cs="Times New Roman"/>
          <w:sz w:val="28"/>
          <w:szCs w:val="28"/>
        </w:rPr>
      </w:pPr>
    </w:p>
    <w:p w14:paraId="0FDCECCE" w14:textId="77777777" w:rsidR="00A6673E" w:rsidRDefault="00A6673E" w:rsidP="00A6673E">
      <w:pPr>
        <w:tabs>
          <w:tab w:val="left" w:pos="3686"/>
        </w:tabs>
        <w:rPr>
          <w:rFonts w:ascii="Times New Roman" w:hAnsi="Times New Roman" w:cs="Times New Roman"/>
          <w:sz w:val="28"/>
          <w:szCs w:val="28"/>
        </w:rPr>
      </w:pPr>
    </w:p>
    <w:p w14:paraId="2D1B89A5" w14:textId="77777777" w:rsidR="00A6673E" w:rsidRDefault="00A6673E" w:rsidP="00A6673E">
      <w:pPr>
        <w:tabs>
          <w:tab w:val="left" w:pos="3686"/>
        </w:tabs>
        <w:jc w:val="right"/>
        <w:rPr>
          <w:rFonts w:ascii="Times New Roman" w:hAnsi="Times New Roman" w:cs="Times New Roman"/>
          <w:b/>
          <w:bCs/>
          <w:sz w:val="28"/>
          <w:szCs w:val="28"/>
        </w:rPr>
      </w:pPr>
      <w:r>
        <w:rPr>
          <w:rFonts w:ascii="Times New Roman" w:hAnsi="Times New Roman" w:cs="Times New Roman"/>
          <w:sz w:val="28"/>
          <w:szCs w:val="28"/>
        </w:rPr>
        <w:t xml:space="preserve">                                                                           </w:t>
      </w:r>
      <w:r w:rsidRPr="001A25A1">
        <w:rPr>
          <w:rFonts w:ascii="Times New Roman" w:hAnsi="Times New Roman" w:cs="Times New Roman"/>
          <w:b/>
          <w:bCs/>
          <w:sz w:val="28"/>
          <w:szCs w:val="28"/>
        </w:rPr>
        <w:t>Учитель</w:t>
      </w:r>
      <w:r>
        <w:rPr>
          <w:rFonts w:ascii="Times New Roman" w:hAnsi="Times New Roman" w:cs="Times New Roman"/>
          <w:b/>
          <w:bCs/>
          <w:sz w:val="28"/>
          <w:szCs w:val="28"/>
        </w:rPr>
        <w:t>- дефектолог</w:t>
      </w:r>
      <w:r w:rsidRPr="001A25A1">
        <w:rPr>
          <w:rFonts w:ascii="Times New Roman" w:hAnsi="Times New Roman" w:cs="Times New Roman"/>
          <w:b/>
          <w:bCs/>
          <w:sz w:val="28"/>
          <w:szCs w:val="28"/>
        </w:rPr>
        <w:t>:</w:t>
      </w:r>
    </w:p>
    <w:p w14:paraId="29754B51" w14:textId="1DE9CAF3" w:rsidR="00A6673E" w:rsidRPr="001A25A1" w:rsidRDefault="00A6673E" w:rsidP="00A6673E">
      <w:pPr>
        <w:tabs>
          <w:tab w:val="left" w:pos="3686"/>
        </w:tabs>
        <w:jc w:val="right"/>
        <w:rPr>
          <w:rFonts w:ascii="Times New Roman" w:hAnsi="Times New Roman" w:cs="Times New Roman"/>
          <w:b/>
          <w:bCs/>
          <w:sz w:val="28"/>
          <w:szCs w:val="28"/>
        </w:rPr>
      </w:pPr>
      <w:r w:rsidRPr="001A25A1">
        <w:rPr>
          <w:rFonts w:ascii="Times New Roman" w:hAnsi="Times New Roman" w:cs="Times New Roman"/>
          <w:b/>
          <w:bCs/>
          <w:sz w:val="28"/>
          <w:szCs w:val="28"/>
        </w:rPr>
        <w:t xml:space="preserve"> </w:t>
      </w:r>
      <w:r>
        <w:rPr>
          <w:rFonts w:ascii="Times New Roman" w:hAnsi="Times New Roman" w:cs="Times New Roman"/>
          <w:b/>
          <w:bCs/>
          <w:sz w:val="28"/>
          <w:szCs w:val="28"/>
        </w:rPr>
        <w:t>Щанкина И.Н.</w:t>
      </w:r>
    </w:p>
    <w:p w14:paraId="13D729E9" w14:textId="77777777" w:rsidR="00A6673E" w:rsidRDefault="00A6673E" w:rsidP="00A6673E">
      <w:pPr>
        <w:tabs>
          <w:tab w:val="left" w:pos="3686"/>
        </w:tabs>
        <w:rPr>
          <w:rFonts w:ascii="Times New Roman" w:hAnsi="Times New Roman" w:cs="Times New Roman"/>
          <w:sz w:val="28"/>
          <w:szCs w:val="28"/>
        </w:rPr>
      </w:pPr>
    </w:p>
    <w:p w14:paraId="406F8E0F" w14:textId="77777777" w:rsidR="00A6673E" w:rsidRDefault="00A6673E" w:rsidP="00A6673E">
      <w:pPr>
        <w:tabs>
          <w:tab w:val="left" w:pos="3686"/>
        </w:tabs>
        <w:rPr>
          <w:rFonts w:ascii="Times New Roman" w:hAnsi="Times New Roman" w:cs="Times New Roman"/>
          <w:sz w:val="28"/>
          <w:szCs w:val="28"/>
        </w:rPr>
      </w:pPr>
    </w:p>
    <w:p w14:paraId="12A9BB0E" w14:textId="77777777" w:rsidR="00A6673E" w:rsidRDefault="00A6673E" w:rsidP="00A6673E">
      <w:pPr>
        <w:tabs>
          <w:tab w:val="left" w:pos="3686"/>
        </w:tabs>
        <w:rPr>
          <w:rFonts w:ascii="Times New Roman" w:hAnsi="Times New Roman" w:cs="Times New Roman"/>
          <w:sz w:val="28"/>
          <w:szCs w:val="28"/>
        </w:rPr>
      </w:pPr>
    </w:p>
    <w:p w14:paraId="1479C741" w14:textId="77777777" w:rsidR="00A6673E" w:rsidRDefault="00A6673E" w:rsidP="00A6673E">
      <w:pPr>
        <w:tabs>
          <w:tab w:val="left" w:pos="3686"/>
        </w:tabs>
        <w:rPr>
          <w:rFonts w:ascii="Times New Roman" w:hAnsi="Times New Roman" w:cs="Times New Roman"/>
          <w:sz w:val="28"/>
          <w:szCs w:val="28"/>
        </w:rPr>
      </w:pPr>
    </w:p>
    <w:p w14:paraId="579CA5F6" w14:textId="0FB4A56B" w:rsidR="00A6673E" w:rsidRDefault="00A6673E" w:rsidP="00A6673E">
      <w:pPr>
        <w:tabs>
          <w:tab w:val="left" w:pos="3686"/>
        </w:tabs>
        <w:jc w:val="center"/>
        <w:rPr>
          <w:rFonts w:ascii="Times New Roman" w:hAnsi="Times New Roman" w:cs="Times New Roman"/>
          <w:sz w:val="28"/>
          <w:szCs w:val="28"/>
        </w:rPr>
      </w:pPr>
      <w:proofErr w:type="spellStart"/>
      <w:r>
        <w:rPr>
          <w:rFonts w:ascii="Times New Roman" w:hAnsi="Times New Roman" w:cs="Times New Roman"/>
          <w:sz w:val="28"/>
          <w:szCs w:val="28"/>
        </w:rPr>
        <w:t>г.о.г.Бор</w:t>
      </w:r>
      <w:proofErr w:type="spellEnd"/>
    </w:p>
    <w:p w14:paraId="7F188020" w14:textId="49D224C1" w:rsidR="002F13E0" w:rsidRPr="00A217ED" w:rsidRDefault="00A6673E" w:rsidP="00A6673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F13E0" w:rsidRPr="00A217ED">
        <w:rPr>
          <w:rFonts w:ascii="Times New Roman" w:hAnsi="Times New Roman" w:cs="Times New Roman"/>
          <w:sz w:val="28"/>
          <w:szCs w:val="28"/>
        </w:rPr>
        <w:t xml:space="preserve">Аутизм часто называют главной загадкой третьего тысячелетия. На сегодняшний день в мире зарегистрировано 67 миллионов человек, страдающих аутизмом. Еще 30 лет назад 1-2 случая аутизма приходились на 10 тысяч человек, сейчас – 1 на 68 человек. Ученые всего мира бьют тревогу – это больше, чем детей с диабетом, онкологией и синдромом Дауна вместе взятых. </w:t>
      </w:r>
    </w:p>
    <w:p w14:paraId="3877C81E" w14:textId="02EE2F2D" w:rsidR="002F13E0" w:rsidRPr="00A217ED" w:rsidRDefault="00A6673E" w:rsidP="00A6673E">
      <w:pPr>
        <w:jc w:val="both"/>
        <w:rPr>
          <w:rFonts w:ascii="Times New Roman" w:hAnsi="Times New Roman" w:cs="Times New Roman"/>
          <w:sz w:val="28"/>
          <w:szCs w:val="28"/>
        </w:rPr>
      </w:pPr>
      <w:r>
        <w:rPr>
          <w:rFonts w:ascii="Times New Roman" w:hAnsi="Times New Roman" w:cs="Times New Roman"/>
          <w:sz w:val="28"/>
          <w:szCs w:val="28"/>
        </w:rPr>
        <w:t xml:space="preserve">    </w:t>
      </w:r>
      <w:r w:rsidR="002F13E0" w:rsidRPr="00A217ED">
        <w:rPr>
          <w:rFonts w:ascii="Times New Roman" w:hAnsi="Times New Roman" w:cs="Times New Roman"/>
          <w:sz w:val="28"/>
          <w:szCs w:val="28"/>
        </w:rPr>
        <w:t>Такую тенденцию мы наблюдаем и на уровне нашего общеобразовательного учреждения.</w:t>
      </w:r>
    </w:p>
    <w:p w14:paraId="3C42F7A4" w14:textId="43252E1E" w:rsidR="002F13E0" w:rsidRPr="00A217ED" w:rsidRDefault="002F13E0" w:rsidP="00A6673E">
      <w:pPr>
        <w:jc w:val="both"/>
        <w:rPr>
          <w:rFonts w:ascii="Times New Roman" w:hAnsi="Times New Roman" w:cs="Times New Roman"/>
          <w:sz w:val="28"/>
          <w:szCs w:val="28"/>
        </w:rPr>
      </w:pPr>
      <w:r w:rsidRPr="00A217ED">
        <w:rPr>
          <w:rFonts w:ascii="Times New Roman" w:hAnsi="Times New Roman" w:cs="Times New Roman"/>
          <w:sz w:val="28"/>
          <w:szCs w:val="28"/>
        </w:rPr>
        <w:t xml:space="preserve"> </w:t>
      </w:r>
      <w:r w:rsidR="00A6673E">
        <w:rPr>
          <w:rFonts w:ascii="Times New Roman" w:hAnsi="Times New Roman" w:cs="Times New Roman"/>
          <w:sz w:val="28"/>
          <w:szCs w:val="28"/>
        </w:rPr>
        <w:t xml:space="preserve">    </w:t>
      </w:r>
      <w:r w:rsidRPr="00A217ED">
        <w:rPr>
          <w:rFonts w:ascii="Times New Roman" w:hAnsi="Times New Roman" w:cs="Times New Roman"/>
          <w:sz w:val="28"/>
          <w:szCs w:val="28"/>
        </w:rPr>
        <w:t>Расстройства аутистического спектра – это «</w:t>
      </w:r>
      <w:proofErr w:type="spellStart"/>
      <w:r w:rsidRPr="00A217ED">
        <w:rPr>
          <w:rFonts w:ascii="Times New Roman" w:hAnsi="Times New Roman" w:cs="Times New Roman"/>
          <w:sz w:val="28"/>
          <w:szCs w:val="28"/>
        </w:rPr>
        <w:t>первазивное</w:t>
      </w:r>
      <w:proofErr w:type="spellEnd"/>
      <w:r w:rsidRPr="00A217ED">
        <w:rPr>
          <w:rFonts w:ascii="Times New Roman" w:hAnsi="Times New Roman" w:cs="Times New Roman"/>
          <w:sz w:val="28"/>
          <w:szCs w:val="28"/>
        </w:rPr>
        <w:t xml:space="preserve"> нарушение психического развития, т. е. нарушение, которое захватывает все стороны психики — сенсомоторную, перцептивную, речевую, интеллектуальную, эмоциональную сферы»</w:t>
      </w:r>
      <w:r w:rsidR="00A944FB" w:rsidRPr="00A217ED">
        <w:rPr>
          <w:rFonts w:ascii="Times New Roman" w:hAnsi="Times New Roman" w:cs="Times New Roman"/>
          <w:sz w:val="28"/>
          <w:szCs w:val="28"/>
        </w:rPr>
        <w:t>.</w:t>
      </w:r>
      <w:r w:rsidRPr="00A217ED">
        <w:rPr>
          <w:rFonts w:ascii="Times New Roman" w:hAnsi="Times New Roman" w:cs="Times New Roman"/>
          <w:sz w:val="28"/>
          <w:szCs w:val="28"/>
        </w:rPr>
        <w:t xml:space="preserve"> </w:t>
      </w:r>
    </w:p>
    <w:p w14:paraId="3427C613" w14:textId="33717159" w:rsidR="002F13E0" w:rsidRPr="00A217ED" w:rsidRDefault="00A6673E" w:rsidP="00A6673E">
      <w:pPr>
        <w:jc w:val="both"/>
        <w:rPr>
          <w:rFonts w:ascii="Times New Roman" w:hAnsi="Times New Roman" w:cs="Times New Roman"/>
          <w:b/>
          <w:bCs/>
          <w:sz w:val="28"/>
          <w:szCs w:val="28"/>
        </w:rPr>
      </w:pPr>
      <w:r>
        <w:rPr>
          <w:rFonts w:ascii="Times New Roman" w:hAnsi="Times New Roman" w:cs="Times New Roman"/>
          <w:sz w:val="28"/>
          <w:szCs w:val="28"/>
        </w:rPr>
        <w:t xml:space="preserve">    </w:t>
      </w:r>
      <w:r w:rsidR="002F13E0" w:rsidRPr="00A217ED">
        <w:rPr>
          <w:rFonts w:ascii="Times New Roman" w:hAnsi="Times New Roman" w:cs="Times New Roman"/>
          <w:sz w:val="28"/>
          <w:szCs w:val="28"/>
        </w:rPr>
        <w:t xml:space="preserve">Следовательно, система обучения </w:t>
      </w:r>
      <w:r w:rsidR="00A944FB" w:rsidRPr="00A217ED">
        <w:rPr>
          <w:rFonts w:ascii="Times New Roman" w:hAnsi="Times New Roman" w:cs="Times New Roman"/>
          <w:sz w:val="28"/>
          <w:szCs w:val="28"/>
        </w:rPr>
        <w:t xml:space="preserve">и воспитания </w:t>
      </w:r>
      <w:r w:rsidR="002F13E0" w:rsidRPr="00A217ED">
        <w:rPr>
          <w:rFonts w:ascii="Times New Roman" w:hAnsi="Times New Roman" w:cs="Times New Roman"/>
          <w:sz w:val="28"/>
          <w:szCs w:val="28"/>
        </w:rPr>
        <w:t>детей с РАС должна включать компоненты, направленные на коррекцию нарушений развития во всех этих областях. Причем все эти компоненты должны быть взаимосвязаны между собой и направлены на организацию такой среды, в которой ребенок с РАС мог бы освоить процесс обучения в широком смысле. «Вопрос, насколько мы научим аутичного ребенка собственно учиться, является вопросом, насколько мы сможем преодолеть искажение его психического развития» (Никольская О.С.</w:t>
      </w:r>
      <w:r w:rsidR="00CA78C7" w:rsidRPr="00A217ED">
        <w:rPr>
          <w:rFonts w:ascii="Times New Roman" w:hAnsi="Times New Roman" w:cs="Times New Roman"/>
          <w:sz w:val="28"/>
          <w:szCs w:val="28"/>
        </w:rPr>
        <w:t>)</w:t>
      </w:r>
    </w:p>
    <w:p w14:paraId="6D952C10" w14:textId="3EEC4F89" w:rsidR="00CA78C7" w:rsidRPr="00A217ED" w:rsidRDefault="00A6673E" w:rsidP="00A6673E">
      <w:pPr>
        <w:jc w:val="both"/>
        <w:rPr>
          <w:rFonts w:ascii="Times New Roman" w:hAnsi="Times New Roman" w:cs="Times New Roman"/>
          <w:sz w:val="28"/>
          <w:szCs w:val="28"/>
        </w:rPr>
      </w:pPr>
      <w:r>
        <w:rPr>
          <w:rFonts w:ascii="Times New Roman" w:hAnsi="Times New Roman" w:cs="Times New Roman"/>
          <w:sz w:val="28"/>
          <w:szCs w:val="28"/>
        </w:rPr>
        <w:t xml:space="preserve">    </w:t>
      </w:r>
      <w:r w:rsidR="00CD2533" w:rsidRPr="00A217ED">
        <w:rPr>
          <w:rFonts w:ascii="Times New Roman" w:hAnsi="Times New Roman" w:cs="Times New Roman"/>
          <w:sz w:val="28"/>
          <w:szCs w:val="28"/>
        </w:rPr>
        <w:t>Несмотря на типичность базовых проявлений нарушений у детей с расстройствами аутистического спектра (проблемы коммуникации, взаимодействия, познавательной сферы), степень их выраженности у конкретных детей может значительно различаться.</w:t>
      </w:r>
    </w:p>
    <w:p w14:paraId="148170CC" w14:textId="0AB40853" w:rsidR="009D09B4" w:rsidRPr="00A217ED" w:rsidRDefault="009D09B4" w:rsidP="00A6673E">
      <w:pPr>
        <w:jc w:val="center"/>
        <w:rPr>
          <w:rFonts w:ascii="Times New Roman" w:hAnsi="Times New Roman" w:cs="Times New Roman"/>
          <w:sz w:val="28"/>
          <w:szCs w:val="28"/>
        </w:rPr>
      </w:pPr>
      <w:r w:rsidRPr="00A217ED">
        <w:rPr>
          <w:rFonts w:ascii="Times New Roman" w:hAnsi="Times New Roman" w:cs="Times New Roman"/>
          <w:b/>
          <w:bCs/>
          <w:sz w:val="28"/>
          <w:szCs w:val="28"/>
        </w:rPr>
        <w:t>Особенности развития детей с РАС</w:t>
      </w:r>
      <w:r w:rsidRPr="00A217ED">
        <w:rPr>
          <w:rFonts w:ascii="Times New Roman" w:hAnsi="Times New Roman" w:cs="Times New Roman"/>
          <w:sz w:val="28"/>
          <w:szCs w:val="28"/>
        </w:rPr>
        <w:t>.</w:t>
      </w:r>
    </w:p>
    <w:p w14:paraId="2E1627D0" w14:textId="77777777" w:rsidR="005D2C3F" w:rsidRPr="00A217ED" w:rsidRDefault="005D2C3F" w:rsidP="00A6673E">
      <w:pPr>
        <w:jc w:val="both"/>
        <w:rPr>
          <w:rFonts w:ascii="Times New Roman" w:hAnsi="Times New Roman" w:cs="Times New Roman"/>
          <w:sz w:val="28"/>
          <w:szCs w:val="28"/>
        </w:rPr>
      </w:pPr>
      <w:r w:rsidRPr="00A217ED">
        <w:rPr>
          <w:rFonts w:ascii="Times New Roman" w:hAnsi="Times New Roman" w:cs="Times New Roman"/>
          <w:sz w:val="28"/>
          <w:szCs w:val="28"/>
        </w:rPr>
        <w:t xml:space="preserve">     </w:t>
      </w:r>
      <w:r w:rsidR="009D09B4" w:rsidRPr="00A217ED">
        <w:rPr>
          <w:rFonts w:ascii="Times New Roman" w:hAnsi="Times New Roman" w:cs="Times New Roman"/>
          <w:sz w:val="28"/>
          <w:szCs w:val="28"/>
        </w:rPr>
        <w:t xml:space="preserve">Чтобы понять и распознать наличие РАС у ребенка родителям надо внимательно следить за поведением ребенка, замечать необычные признаки, которые не свойственны возрастной норме. Чаще всего эти признаки можно выявить у детей в возрасте до 3-х лет. РАС рассматривается, как нарушение развития, которое затрагивает все сферы психики ребенка: интеллектуальную, эмоциональную, чувствительность, двигательную сферу, внимание, мышление, память, речь. </w:t>
      </w:r>
    </w:p>
    <w:p w14:paraId="288D2500" w14:textId="37B00B8E" w:rsidR="005D2C3F" w:rsidRPr="00A217ED" w:rsidRDefault="009D09B4" w:rsidP="00A6673E">
      <w:pPr>
        <w:jc w:val="center"/>
        <w:rPr>
          <w:rFonts w:ascii="Times New Roman" w:hAnsi="Times New Roman" w:cs="Times New Roman"/>
          <w:b/>
          <w:bCs/>
          <w:sz w:val="28"/>
          <w:szCs w:val="28"/>
        </w:rPr>
      </w:pPr>
      <w:r w:rsidRPr="00A217ED">
        <w:rPr>
          <w:rFonts w:ascii="Times New Roman" w:hAnsi="Times New Roman" w:cs="Times New Roman"/>
          <w:b/>
          <w:bCs/>
          <w:sz w:val="28"/>
          <w:szCs w:val="28"/>
        </w:rPr>
        <w:t>Основными признаками РАС при всех его вариантах являются:</w:t>
      </w:r>
    </w:p>
    <w:p w14:paraId="7B09049B" w14:textId="10B473E5"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Выраженная недостаточность или полное отсутствие потребности в контактах с окружающими.</w:t>
      </w:r>
    </w:p>
    <w:p w14:paraId="13B482F2" w14:textId="56ABE0B8"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 xml:space="preserve">Отгороженность от внешнего мира. </w:t>
      </w:r>
    </w:p>
    <w:p w14:paraId="7DCA5DE6" w14:textId="2D1B2516"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Слабость эмоционального реагирования по отношению к близким вплоть до полного безразличия к ним (―аффективная блокада‖).</w:t>
      </w:r>
    </w:p>
    <w:p w14:paraId="1392D054" w14:textId="07DC24AB"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 xml:space="preserve">В поведении не проявляется дифференцировка одушевленных и неодушевленных предметов (например, с ребенком аутист будет обращаться, как с куклой, – </w:t>
      </w:r>
      <w:proofErr w:type="spellStart"/>
      <w:r w:rsidRPr="00A6673E">
        <w:rPr>
          <w:rFonts w:ascii="Times New Roman" w:hAnsi="Times New Roman" w:cs="Times New Roman"/>
          <w:sz w:val="28"/>
          <w:szCs w:val="28"/>
        </w:rPr>
        <w:t>протодиакризис</w:t>
      </w:r>
      <w:proofErr w:type="spellEnd"/>
      <w:r w:rsidRPr="00A6673E">
        <w:rPr>
          <w:rFonts w:ascii="Times New Roman" w:hAnsi="Times New Roman" w:cs="Times New Roman"/>
          <w:sz w:val="28"/>
          <w:szCs w:val="28"/>
        </w:rPr>
        <w:t xml:space="preserve">). </w:t>
      </w:r>
    </w:p>
    <w:p w14:paraId="2620FA5B" w14:textId="71D0F0E2" w:rsidR="00996FE1"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Наблюдается недостаточность реакций на зрительные и слуховые раздражители, придающая таким детям сходство со слепыми и глухими (</w:t>
      </w:r>
      <w:proofErr w:type="spellStart"/>
      <w:r w:rsidRPr="00A6673E">
        <w:rPr>
          <w:rFonts w:ascii="Times New Roman" w:hAnsi="Times New Roman" w:cs="Times New Roman"/>
          <w:sz w:val="28"/>
          <w:szCs w:val="28"/>
        </w:rPr>
        <w:t>псевдослепота</w:t>
      </w:r>
      <w:proofErr w:type="spellEnd"/>
      <w:r w:rsidRPr="00A6673E">
        <w:rPr>
          <w:rFonts w:ascii="Times New Roman" w:hAnsi="Times New Roman" w:cs="Times New Roman"/>
          <w:sz w:val="28"/>
          <w:szCs w:val="28"/>
        </w:rPr>
        <w:t xml:space="preserve">, </w:t>
      </w:r>
      <w:proofErr w:type="spellStart"/>
      <w:r w:rsidRPr="00A6673E">
        <w:rPr>
          <w:rFonts w:ascii="Times New Roman" w:hAnsi="Times New Roman" w:cs="Times New Roman"/>
          <w:sz w:val="28"/>
          <w:szCs w:val="28"/>
        </w:rPr>
        <w:t>псевдоглухота</w:t>
      </w:r>
      <w:proofErr w:type="spellEnd"/>
      <w:r w:rsidRPr="00A6673E">
        <w:rPr>
          <w:rFonts w:ascii="Times New Roman" w:hAnsi="Times New Roman" w:cs="Times New Roman"/>
          <w:sz w:val="28"/>
          <w:szCs w:val="28"/>
        </w:rPr>
        <w:t xml:space="preserve">). </w:t>
      </w:r>
    </w:p>
    <w:p w14:paraId="2804C051" w14:textId="3E53BDF4"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 xml:space="preserve">Отмечается стереотипность в поведении, что проявляется: </w:t>
      </w:r>
    </w:p>
    <w:p w14:paraId="518AD80C" w14:textId="696FF86F" w:rsidR="005D2C3F" w:rsidRPr="00A6673E" w:rsidRDefault="009D09B4" w:rsidP="00A6673E">
      <w:pPr>
        <w:pStyle w:val="a8"/>
        <w:numPr>
          <w:ilvl w:val="0"/>
          <w:numId w:val="3"/>
        </w:numPr>
        <w:jc w:val="both"/>
        <w:rPr>
          <w:rFonts w:ascii="Times New Roman" w:hAnsi="Times New Roman" w:cs="Times New Roman"/>
          <w:sz w:val="28"/>
          <w:szCs w:val="28"/>
        </w:rPr>
      </w:pPr>
      <w:r w:rsidRPr="00A6673E">
        <w:rPr>
          <w:rFonts w:ascii="Times New Roman" w:hAnsi="Times New Roman" w:cs="Times New Roman"/>
          <w:sz w:val="28"/>
          <w:szCs w:val="28"/>
        </w:rPr>
        <w:lastRenderedPageBreak/>
        <w:t>в стремлении сохранить постоянные, привычные условия жизни, приверженности к сохранению неизменности окружающего</w:t>
      </w:r>
    </w:p>
    <w:p w14:paraId="4D6F0637" w14:textId="71530C72" w:rsidR="005D2C3F" w:rsidRPr="00A6673E" w:rsidRDefault="009D09B4" w:rsidP="00A6673E">
      <w:pPr>
        <w:pStyle w:val="a8"/>
        <w:numPr>
          <w:ilvl w:val="0"/>
          <w:numId w:val="3"/>
        </w:numPr>
        <w:jc w:val="both"/>
        <w:rPr>
          <w:rFonts w:ascii="Times New Roman" w:hAnsi="Times New Roman" w:cs="Times New Roman"/>
          <w:sz w:val="28"/>
          <w:szCs w:val="28"/>
        </w:rPr>
      </w:pPr>
      <w:r w:rsidRPr="00A6673E">
        <w:rPr>
          <w:rFonts w:ascii="Times New Roman" w:hAnsi="Times New Roman" w:cs="Times New Roman"/>
          <w:sz w:val="28"/>
          <w:szCs w:val="28"/>
        </w:rPr>
        <w:t xml:space="preserve">феномен тождества (такие дети часто предпочитают одни и те же маршруты во время прогулок, одну и ту же обстановку, одну и ту же пищу); </w:t>
      </w:r>
    </w:p>
    <w:p w14:paraId="4F46ED11" w14:textId="448C0DA4" w:rsidR="005D2C3F" w:rsidRPr="00A6673E" w:rsidRDefault="009D09B4" w:rsidP="00A6673E">
      <w:pPr>
        <w:pStyle w:val="a8"/>
        <w:numPr>
          <w:ilvl w:val="0"/>
          <w:numId w:val="3"/>
        </w:numPr>
        <w:jc w:val="both"/>
        <w:rPr>
          <w:rFonts w:ascii="Times New Roman" w:hAnsi="Times New Roman" w:cs="Times New Roman"/>
          <w:sz w:val="28"/>
          <w:szCs w:val="28"/>
        </w:rPr>
      </w:pPr>
      <w:r w:rsidRPr="00A6673E">
        <w:rPr>
          <w:rFonts w:ascii="Times New Roman" w:hAnsi="Times New Roman" w:cs="Times New Roman"/>
          <w:sz w:val="28"/>
          <w:szCs w:val="28"/>
        </w:rPr>
        <w:t>в сопротивлении и страхе перед изменениями, боязни всего нового (неофобия);</w:t>
      </w:r>
    </w:p>
    <w:p w14:paraId="279ACC51" w14:textId="39037E11" w:rsidR="005D2C3F" w:rsidRPr="00A6673E" w:rsidRDefault="009D09B4" w:rsidP="00A6673E">
      <w:pPr>
        <w:pStyle w:val="a8"/>
        <w:numPr>
          <w:ilvl w:val="0"/>
          <w:numId w:val="3"/>
        </w:numPr>
        <w:jc w:val="both"/>
        <w:rPr>
          <w:rFonts w:ascii="Times New Roman" w:hAnsi="Times New Roman" w:cs="Times New Roman"/>
          <w:sz w:val="28"/>
          <w:szCs w:val="28"/>
        </w:rPr>
      </w:pPr>
      <w:r w:rsidRPr="00A6673E">
        <w:rPr>
          <w:rFonts w:ascii="Times New Roman" w:hAnsi="Times New Roman" w:cs="Times New Roman"/>
          <w:sz w:val="28"/>
          <w:szCs w:val="28"/>
        </w:rPr>
        <w:t xml:space="preserve">в поглощенности однообразными стереотипными примитивными движениями и действиями: моторными и речевыми (вращение кистей рук перед глазами, перебирание пальцами, сгибание-разгибание кистей и предплечий, раскачивания туловищем или головой, подпрыгивание на носках, повторение одних и тех же звуков, фраз). </w:t>
      </w:r>
    </w:p>
    <w:p w14:paraId="3AE83985" w14:textId="0AC5F20B"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Однообразные игры имеют вид стереотипных манипуляций с предметами неигрового назначения (веревочки, ключи, гайки, пузырьки) или, реже, с игрушками (например, однообразной катание машинки взад-вперед). Дети часами однообразно вертят предметы, перекладывают их с места на место, раскладывают в определенном схематическом порядке, переливают жидкость из одной посуды в другую. Отмечается особая ―охваченность‖, ―зачарованность‖ детей этой деятельностью. Попытки оторвать детей от нее, переключить их на продуктивные занятия, как правило, вызывают бурный протест, плач, крики.</w:t>
      </w:r>
    </w:p>
    <w:p w14:paraId="095AE425" w14:textId="16E284A9"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 xml:space="preserve">Весьма характерно зрительное поведение: непереносимость взгляда в глаза, ―бегающий взгляд‖, взгляд мимо или ―сквозь‖ людей, фрагментарность зрительного внимания с преобладанием зрительного восприятия на периферии поля зрения. </w:t>
      </w:r>
    </w:p>
    <w:p w14:paraId="32BBA9CE" w14:textId="58150EA8" w:rsidR="005D2C3F" w:rsidRPr="00A6673E" w:rsidRDefault="009D09B4" w:rsidP="00A6673E">
      <w:pPr>
        <w:pStyle w:val="a8"/>
        <w:numPr>
          <w:ilvl w:val="0"/>
          <w:numId w:val="2"/>
        </w:numPr>
        <w:jc w:val="both"/>
        <w:rPr>
          <w:rFonts w:ascii="Times New Roman" w:hAnsi="Times New Roman" w:cs="Times New Roman"/>
          <w:sz w:val="28"/>
          <w:szCs w:val="28"/>
        </w:rPr>
      </w:pPr>
      <w:r w:rsidRPr="00A6673E">
        <w:rPr>
          <w:rFonts w:ascii="Times New Roman" w:hAnsi="Times New Roman" w:cs="Times New Roman"/>
          <w:sz w:val="28"/>
          <w:szCs w:val="28"/>
        </w:rPr>
        <w:t xml:space="preserve">Дети активно стремятся к одиночеству, чувствуют себя заметно лучше, когда их оставляют одних. Контакт с матерью может быть различным: наряду с индифферентностью, при которой дети не реагируют на присутствие или отсутствие матери, возможна </w:t>
      </w:r>
      <w:proofErr w:type="spellStart"/>
      <w:r w:rsidRPr="00A6673E">
        <w:rPr>
          <w:rFonts w:ascii="Times New Roman" w:hAnsi="Times New Roman" w:cs="Times New Roman"/>
          <w:sz w:val="28"/>
          <w:szCs w:val="28"/>
        </w:rPr>
        <w:t>негативистическая</w:t>
      </w:r>
      <w:proofErr w:type="spellEnd"/>
      <w:r w:rsidRPr="00A6673E">
        <w:rPr>
          <w:rFonts w:ascii="Times New Roman" w:hAnsi="Times New Roman" w:cs="Times New Roman"/>
          <w:sz w:val="28"/>
          <w:szCs w:val="28"/>
        </w:rPr>
        <w:t xml:space="preserve"> форма, когда ребенок относится к матери недоброжелательно и активно гонит ее от себя. Существует также симбиотическая форма контакта: ребенок отказывается оставаться без матери, выражает тревогу в ее отсутствие, хотя никогда не бывает ласковым с ней. </w:t>
      </w:r>
    </w:p>
    <w:p w14:paraId="3E34CD9D" w14:textId="77777777" w:rsidR="00A6673E" w:rsidRPr="00A6673E" w:rsidRDefault="00A6673E" w:rsidP="00A6673E">
      <w:pPr>
        <w:jc w:val="both"/>
        <w:rPr>
          <w:rFonts w:ascii="Times New Roman" w:hAnsi="Times New Roman" w:cs="Times New Roman"/>
          <w:b/>
          <w:sz w:val="28"/>
          <w:szCs w:val="28"/>
        </w:rPr>
      </w:pPr>
      <w:r w:rsidRPr="00A6673E">
        <w:rPr>
          <w:rFonts w:ascii="Times New Roman" w:hAnsi="Times New Roman" w:cs="Times New Roman"/>
          <w:b/>
          <w:sz w:val="28"/>
          <w:szCs w:val="28"/>
        </w:rPr>
        <w:t xml:space="preserve">    </w:t>
      </w:r>
      <w:r w:rsidR="009D09B4" w:rsidRPr="00A6673E">
        <w:rPr>
          <w:rFonts w:ascii="Times New Roman" w:hAnsi="Times New Roman" w:cs="Times New Roman"/>
          <w:b/>
          <w:sz w:val="28"/>
          <w:szCs w:val="28"/>
        </w:rPr>
        <w:t xml:space="preserve">Отмечаются следующие особенности развития: </w:t>
      </w:r>
    </w:p>
    <w:p w14:paraId="5D29CA26" w14:textId="77777777" w:rsid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Нарушения речевого развития: в раннем возрасте можно отметить отсутствие или слабое </w:t>
      </w:r>
      <w:proofErr w:type="spellStart"/>
      <w:r w:rsidRPr="00A6673E">
        <w:rPr>
          <w:rFonts w:ascii="Times New Roman" w:hAnsi="Times New Roman" w:cs="Times New Roman"/>
          <w:sz w:val="28"/>
          <w:szCs w:val="28"/>
        </w:rPr>
        <w:t>гуление</w:t>
      </w:r>
      <w:proofErr w:type="spellEnd"/>
      <w:r w:rsidRPr="00A6673E">
        <w:rPr>
          <w:rFonts w:ascii="Times New Roman" w:hAnsi="Times New Roman" w:cs="Times New Roman"/>
          <w:sz w:val="28"/>
          <w:szCs w:val="28"/>
        </w:rPr>
        <w:t xml:space="preserve"> и лепет. После года становится заметно, что ребенок не использует речь для общения со взрослыми, не отзывается на имя, не выполняет речевые инструкции. К 2-м годам у детей очень маленький словарный запас. К 3-м годам не строят фразы или предложения. При этом дети часто стереотипно повторяют слова (часто непонятные для окружающих) в виде эхо. У некоторых детей отмечается отсутствие развития речи. У других же речь продолжает развиваться, но при этом все равно присутствуют нарушения коммуникации. Дети не используют местоимения, обращения, говорят о себе в третьем лице. В некоторых случаях отмечается регресс ранее приобретенных навыков речи. Трудности в общении и отсутствие эмоционального контакта с окружающими: Такие дети сторонятся тактильного контакта, практически полностью отсутствует </w:t>
      </w:r>
      <w:r w:rsidRPr="00A6673E">
        <w:rPr>
          <w:rFonts w:ascii="Times New Roman" w:hAnsi="Times New Roman" w:cs="Times New Roman"/>
          <w:sz w:val="28"/>
          <w:szCs w:val="28"/>
        </w:rPr>
        <w:lastRenderedPageBreak/>
        <w:t xml:space="preserve">и зрительный контакт, присутствуют неадекватные мимические реакции и трудности в использовании жестов. Дети чаще всего не улыбаются, не тянутся к родителям и сопротивляются попыткам взять взрослым их на руки. У детей с аутизмом отсутствует способность выражать свои эмоции, а также распознавать их у окружающих людей. Отмечается отсутствие сопереживания другим людям. Ребенок вместе со взрослым не сосредотачивается на одной деятельности. Дети с аутизмом не идут на контакт с другими детьми или избегают его, им трудно сотрудничать с остальными детьми, чаще всего они склонны уединяться (трудности в адаптации к окружающей среде). </w:t>
      </w:r>
    </w:p>
    <w:p w14:paraId="68A656E7" w14:textId="77777777" w:rsid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Нарушение исследовательского поведения: детей не привлекает новизна ситуации, не интересует окружающая обстановка, не интересны игрушки. Поэтому дети с аутизмом чаще всего используют игрушки необычно, например, ребенок может не катать машинку целиком, а часами однообразно крутить одно из </w:t>
      </w:r>
      <w:proofErr w:type="spellStart"/>
      <w:r w:rsidRPr="00A6673E">
        <w:rPr>
          <w:rFonts w:ascii="Times New Roman" w:hAnsi="Times New Roman" w:cs="Times New Roman"/>
          <w:sz w:val="28"/>
          <w:szCs w:val="28"/>
        </w:rPr>
        <w:t>еѐ</w:t>
      </w:r>
      <w:proofErr w:type="spellEnd"/>
      <w:r w:rsidRPr="00A6673E">
        <w:rPr>
          <w:rFonts w:ascii="Times New Roman" w:hAnsi="Times New Roman" w:cs="Times New Roman"/>
          <w:sz w:val="28"/>
          <w:szCs w:val="28"/>
        </w:rPr>
        <w:t xml:space="preserve"> </w:t>
      </w:r>
      <w:proofErr w:type="spellStart"/>
      <w:r w:rsidRPr="00A6673E">
        <w:rPr>
          <w:rFonts w:ascii="Times New Roman" w:hAnsi="Times New Roman" w:cs="Times New Roman"/>
          <w:sz w:val="28"/>
          <w:szCs w:val="28"/>
        </w:rPr>
        <w:t>колѐс</w:t>
      </w:r>
      <w:proofErr w:type="spellEnd"/>
      <w:r w:rsidRPr="00A6673E">
        <w:rPr>
          <w:rFonts w:ascii="Times New Roman" w:hAnsi="Times New Roman" w:cs="Times New Roman"/>
          <w:sz w:val="28"/>
          <w:szCs w:val="28"/>
        </w:rPr>
        <w:t xml:space="preserve">. Или не понимая предназначения игрушки использовать </w:t>
      </w:r>
      <w:proofErr w:type="spellStart"/>
      <w:r w:rsidRPr="00A6673E">
        <w:rPr>
          <w:rFonts w:ascii="Times New Roman" w:hAnsi="Times New Roman" w:cs="Times New Roman"/>
          <w:sz w:val="28"/>
          <w:szCs w:val="28"/>
        </w:rPr>
        <w:t>еѐ</w:t>
      </w:r>
      <w:proofErr w:type="spellEnd"/>
      <w:r w:rsidRPr="00A6673E">
        <w:rPr>
          <w:rFonts w:ascii="Times New Roman" w:hAnsi="Times New Roman" w:cs="Times New Roman"/>
          <w:sz w:val="28"/>
          <w:szCs w:val="28"/>
        </w:rPr>
        <w:t xml:space="preserve"> в других целях. Нарушения пищевого поведения: ребенок с аутизмом может быть крайне избирательным в предлагаемых продуктах, еда может вызывать у ребенка брезгливость, опасность, нередко дети начинают обнюхивать пищу. Но вместе с этим дети могут пытаться съесть несъедобную вещь. </w:t>
      </w:r>
    </w:p>
    <w:p w14:paraId="2C9EFD51" w14:textId="77777777" w:rsid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Нарушение поведения самосохранения: в силу большого количества страхов ребенок часто попадает в ситуацию, опасную для себя. Причиной может быть любой внешний раздражитель, который вызывает у ребенка неадекватную реакцию. Например, внезапный шум может заставить ребенка убежать в случайно выбранном направлении. Также причиной является игнорирование реальных угроз жизни: ребенок может очень высоко залезть, играть с острыми предметами, перебегать дорогу не глядя. Нарушение моторного развития: как только ребенок начинает ходить, у него отмечают неловкость. Также некоторым детям с аутизмом присуще хождение на носочках, весьма заметно нарушение координации рук и ног. Таких детей очень трудно научить бытовым действиям, им достаточно тяжело дается подражание. Вместо этого у них развиваются стереотипные движения (совершать однообразные действия в течении долгого времени, бегать по кругу, раскачивания, взмахи «как крыльями» и круговые движения руками), а также стереотипные манипуляции с предметами (перебирание мелких деталей, выстраивание их в ряд). Дети с аутизмом с заметным трудом осваивают навыки самообслуживания. Выражена моторная неловкость. </w:t>
      </w:r>
    </w:p>
    <w:p w14:paraId="54C6D6D7" w14:textId="77777777" w:rsid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Нарушения восприятия: трудности в ориентировке в пространстве, фрагментарность в восприятии окружающей обстановки, искажение целостной картины предметного мира. Трудности в концентрации внимания: дети с трудом сосредотачивают внимание на чем-то одном, присутствует высокая импульсивность и неусидчивость. </w:t>
      </w:r>
    </w:p>
    <w:p w14:paraId="334330CB" w14:textId="77777777" w:rsid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Плохая память: часто и </w:t>
      </w:r>
      <w:proofErr w:type="gramStart"/>
      <w:r w:rsidRPr="00A6673E">
        <w:rPr>
          <w:rFonts w:ascii="Times New Roman" w:hAnsi="Times New Roman" w:cs="Times New Roman"/>
          <w:sz w:val="28"/>
          <w:szCs w:val="28"/>
        </w:rPr>
        <w:t>родители</w:t>
      </w:r>
      <w:proofErr w:type="gramEnd"/>
      <w:r w:rsidRPr="00A6673E">
        <w:rPr>
          <w:rFonts w:ascii="Times New Roman" w:hAnsi="Times New Roman" w:cs="Times New Roman"/>
          <w:sz w:val="28"/>
          <w:szCs w:val="28"/>
        </w:rPr>
        <w:t xml:space="preserve"> и специалисты замечают, что дети с аутизмом хорошо запоминают то, что для них значимо (это может вызывать у них удовольствие или страх). Такие дети на долгое время запоминают свой испуг, даже если он произошел очень давно. Особенности мышления: специалисты </w:t>
      </w:r>
      <w:r w:rsidRPr="00A6673E">
        <w:rPr>
          <w:rFonts w:ascii="Times New Roman" w:hAnsi="Times New Roman" w:cs="Times New Roman"/>
          <w:sz w:val="28"/>
          <w:szCs w:val="28"/>
        </w:rPr>
        <w:lastRenderedPageBreak/>
        <w:t xml:space="preserve">отмечают трудности в произвольном обучении. Также дети с аутизмом не сосредотачиваются на осмыслении причинно- следственных связей в происходящем, присутствуют трудности переноса освоенных навыков в новую ситуацию, конкретность мышления. Ребенку сложно понять последовательность событий и логику другого человека. </w:t>
      </w:r>
    </w:p>
    <w:p w14:paraId="46FBF3C1" w14:textId="3ED906DD" w:rsidR="0045114E" w:rsidRPr="00A6673E" w:rsidRDefault="009D09B4" w:rsidP="00A6673E">
      <w:pPr>
        <w:pStyle w:val="a8"/>
        <w:numPr>
          <w:ilvl w:val="0"/>
          <w:numId w:val="4"/>
        </w:numPr>
        <w:jc w:val="both"/>
        <w:rPr>
          <w:rFonts w:ascii="Times New Roman" w:hAnsi="Times New Roman" w:cs="Times New Roman"/>
          <w:sz w:val="28"/>
          <w:szCs w:val="28"/>
        </w:rPr>
      </w:pPr>
      <w:r w:rsidRPr="00A6673E">
        <w:rPr>
          <w:rFonts w:ascii="Times New Roman" w:hAnsi="Times New Roman" w:cs="Times New Roman"/>
          <w:sz w:val="28"/>
          <w:szCs w:val="28"/>
        </w:rPr>
        <w:t xml:space="preserve">Поведенческие проблемы: негативизм (отказ слушать инструкции взрослого, выполнять с ним совместную деятельность, уход из ситуации обучения). Часто сопровождается сопротивлением, криками, агрессивными вспышками. Огромной проблемой являются страхи таких детей. Обычно они непонятны окружающим, потому что зачастую дети не могут их объяснить. Ребенка могут пугать резкие звуки, какие-то определенные действия. Еще одно поведенческое нарушение – агрессия. Любое расстройство, нарушение стереотипа, вмешательство внешнего мира в жизнь ребенка может спровоцировать агрессивные (истерику или физическую атаку) и </w:t>
      </w:r>
      <w:proofErr w:type="spellStart"/>
      <w:r w:rsidRPr="00A6673E">
        <w:rPr>
          <w:rFonts w:ascii="Times New Roman" w:hAnsi="Times New Roman" w:cs="Times New Roman"/>
          <w:sz w:val="28"/>
          <w:szCs w:val="28"/>
        </w:rPr>
        <w:t>аутоагрессивные</w:t>
      </w:r>
      <w:proofErr w:type="spellEnd"/>
      <w:r w:rsidRPr="00A6673E">
        <w:rPr>
          <w:rFonts w:ascii="Times New Roman" w:hAnsi="Times New Roman" w:cs="Times New Roman"/>
          <w:sz w:val="28"/>
          <w:szCs w:val="28"/>
        </w:rPr>
        <w:t xml:space="preserve"> вспышки (повреждения себя самого). Каждый случай заболевания очень индивидуален: аутизм может иметь большинство перечисленных признаков в крайней степени проявления, а может проявляться лишь некоторыми еле заметными особенностями.</w:t>
      </w:r>
    </w:p>
    <w:p w14:paraId="1A99FB98" w14:textId="57EFDC3D" w:rsidR="00552F31" w:rsidRPr="00A6673E" w:rsidRDefault="00552F31" w:rsidP="00A6673E">
      <w:pPr>
        <w:jc w:val="center"/>
        <w:rPr>
          <w:rFonts w:ascii="Times New Roman" w:hAnsi="Times New Roman" w:cs="Times New Roman"/>
          <w:b/>
          <w:sz w:val="28"/>
          <w:szCs w:val="28"/>
        </w:rPr>
      </w:pPr>
      <w:r w:rsidRPr="00A6673E">
        <w:rPr>
          <w:rFonts w:ascii="Times New Roman" w:hAnsi="Times New Roman" w:cs="Times New Roman"/>
          <w:b/>
          <w:sz w:val="28"/>
          <w:szCs w:val="28"/>
        </w:rPr>
        <w:t>Создание организационно-педагогических условий обучения и воспитания детей с расстройствами аутистического спектра</w:t>
      </w:r>
    </w:p>
    <w:p w14:paraId="6F8D0F97" w14:textId="189F83E3" w:rsidR="0045114E" w:rsidRPr="00A217ED" w:rsidRDefault="00A6673E" w:rsidP="00A6673E">
      <w:pPr>
        <w:jc w:val="both"/>
        <w:rPr>
          <w:rFonts w:ascii="Times New Roman" w:hAnsi="Times New Roman" w:cs="Times New Roman"/>
          <w:sz w:val="28"/>
          <w:szCs w:val="28"/>
        </w:rPr>
      </w:pPr>
      <w:r>
        <w:rPr>
          <w:rFonts w:ascii="Times New Roman" w:hAnsi="Times New Roman" w:cs="Times New Roman"/>
          <w:sz w:val="28"/>
          <w:szCs w:val="28"/>
        </w:rPr>
        <w:t xml:space="preserve">    </w:t>
      </w:r>
      <w:r w:rsidR="00F73999" w:rsidRPr="00A217ED">
        <w:rPr>
          <w:rFonts w:ascii="Times New Roman" w:hAnsi="Times New Roman" w:cs="Times New Roman"/>
          <w:sz w:val="28"/>
          <w:szCs w:val="28"/>
        </w:rPr>
        <w:t xml:space="preserve">Важнейшим фактором, влияющим на эмоциональное состояние ребенка с РАС, является правильно организованная психологически безопасная среда, адекватная общим и особым образовательным потребностям, физически и эмоционально комфортная для ребенка. Создание психологически комфортной образовательной среды для ребенка с расстройством аутистического спектра способствует разностороннему и полноценному развитию его эмоционально-чувственной сферы, что является условием его дальнейшего успешного и гармоничного развития. Главной задачей деятельности педагога должно быть установление на занятии атмосферы эмоционального благополучия и создание адекватной образовательной среды, комфортной для ребенка с </w:t>
      </w:r>
      <w:r w:rsidR="0045114E" w:rsidRPr="00A217ED">
        <w:rPr>
          <w:rFonts w:ascii="Times New Roman" w:hAnsi="Times New Roman" w:cs="Times New Roman"/>
          <w:sz w:val="28"/>
          <w:szCs w:val="28"/>
        </w:rPr>
        <w:t>РАС.</w:t>
      </w:r>
    </w:p>
    <w:p w14:paraId="0BE4F0D8" w14:textId="486D2709" w:rsidR="00F73999" w:rsidRPr="00A217ED" w:rsidRDefault="0045114E" w:rsidP="00A6673E">
      <w:pPr>
        <w:jc w:val="both"/>
        <w:rPr>
          <w:rFonts w:ascii="Times New Roman" w:hAnsi="Times New Roman" w:cs="Times New Roman"/>
          <w:sz w:val="28"/>
          <w:szCs w:val="28"/>
        </w:rPr>
      </w:pPr>
      <w:r w:rsidRPr="00A217ED">
        <w:rPr>
          <w:rFonts w:ascii="Times New Roman" w:hAnsi="Times New Roman" w:cs="Times New Roman"/>
          <w:sz w:val="28"/>
          <w:szCs w:val="28"/>
        </w:rPr>
        <w:t xml:space="preserve">  </w:t>
      </w:r>
      <w:r w:rsidR="00A6673E">
        <w:rPr>
          <w:rFonts w:ascii="Times New Roman" w:hAnsi="Times New Roman" w:cs="Times New Roman"/>
          <w:sz w:val="28"/>
          <w:szCs w:val="28"/>
        </w:rPr>
        <w:t xml:space="preserve">   </w:t>
      </w:r>
      <w:r w:rsidR="00F73999" w:rsidRPr="00A217ED">
        <w:rPr>
          <w:rFonts w:ascii="Times New Roman" w:hAnsi="Times New Roman" w:cs="Times New Roman"/>
          <w:sz w:val="28"/>
          <w:szCs w:val="28"/>
        </w:rPr>
        <w:t xml:space="preserve">Право детей с расстройствами аутистического спектра на качественное образование защищено законодательно новой редакцией Федерального закона «Об образовании» и ФГОС, в которых одной из главных задач охраны жизни и здоровья детей является эмоциональное благополучие воспитанников. Так же как все другие дети с ОВЗ, дети с аутизмом могут реализовать свой потенциал социального развития при условии вовремя начатого и адекватно организованного обучения и воспитания – образования, обеспечивающего удовлетворение как общих с нормально развивающимися детьми, так и особых образовательных потребностей, заданных спецификой нарушения психического развития. </w:t>
      </w:r>
    </w:p>
    <w:p w14:paraId="226B0EA4" w14:textId="38F9BEF9" w:rsidR="00552F31" w:rsidRPr="00A217ED" w:rsidRDefault="00A6673E" w:rsidP="00A6673E">
      <w:pPr>
        <w:tabs>
          <w:tab w:val="left" w:pos="3686"/>
        </w:tabs>
        <w:jc w:val="both"/>
        <w:rPr>
          <w:rFonts w:ascii="Times New Roman" w:hAnsi="Times New Roman" w:cs="Times New Roman"/>
          <w:sz w:val="28"/>
          <w:szCs w:val="28"/>
        </w:rPr>
      </w:pPr>
      <w:r>
        <w:rPr>
          <w:rFonts w:ascii="Times New Roman" w:hAnsi="Times New Roman" w:cs="Times New Roman"/>
          <w:sz w:val="28"/>
          <w:szCs w:val="28"/>
        </w:rPr>
        <w:t xml:space="preserve">    </w:t>
      </w:r>
      <w:r w:rsidR="0045114E" w:rsidRPr="00A217ED">
        <w:rPr>
          <w:rFonts w:ascii="Times New Roman" w:hAnsi="Times New Roman" w:cs="Times New Roman"/>
          <w:sz w:val="28"/>
          <w:szCs w:val="28"/>
        </w:rPr>
        <w:t>При организации обучения детей с РАС важно определить главную цель обучения.  В образовательном стандарте для детей с РАС эта цель отражается в приоритете формирования у учащихся жизненных компетенций</w:t>
      </w:r>
    </w:p>
    <w:p w14:paraId="1AC89EB3" w14:textId="191D33E8" w:rsidR="00552F31" w:rsidRPr="00A217ED" w:rsidRDefault="00A6673E" w:rsidP="00A6673E">
      <w:pPr>
        <w:tabs>
          <w:tab w:val="left" w:pos="368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2F31" w:rsidRPr="00A217ED">
        <w:rPr>
          <w:rFonts w:ascii="Times New Roman" w:hAnsi="Times New Roman" w:cs="Times New Roman"/>
          <w:sz w:val="28"/>
          <w:szCs w:val="28"/>
        </w:rPr>
        <w:t xml:space="preserve">Понимание этих особых образовательных потребностей детей с аутистическими расстройствами требует создания специальных условий, необходимых для успешного включения и социальной адаптации такого ребенка в среде обычных сверстников. Достичь наибольших результатов в работе с детьми с РАС может помочь использование специального оборудования. Это могут быть: </w:t>
      </w:r>
    </w:p>
    <w:p w14:paraId="5BFFE8BE" w14:textId="3320213C" w:rsidR="00552F31"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Парты с перегородками; </w:t>
      </w:r>
    </w:p>
    <w:p w14:paraId="5E669863" w14:textId="5876909D" w:rsidR="00552F31"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Утяжелители; </w:t>
      </w:r>
    </w:p>
    <w:p w14:paraId="553318EC" w14:textId="2AB19C8C" w:rsidR="00552F31" w:rsidRPr="00A6673E" w:rsidRDefault="00552F31" w:rsidP="00A6673E">
      <w:pPr>
        <w:pStyle w:val="a8"/>
        <w:numPr>
          <w:ilvl w:val="1"/>
          <w:numId w:val="6"/>
        </w:numPr>
        <w:tabs>
          <w:tab w:val="left" w:pos="3686"/>
        </w:tabs>
        <w:jc w:val="both"/>
        <w:rPr>
          <w:rFonts w:ascii="Times New Roman" w:hAnsi="Times New Roman" w:cs="Times New Roman"/>
          <w:sz w:val="28"/>
          <w:szCs w:val="28"/>
        </w:rPr>
      </w:pPr>
      <w:proofErr w:type="spellStart"/>
      <w:r w:rsidRPr="00A6673E">
        <w:rPr>
          <w:rFonts w:ascii="Times New Roman" w:hAnsi="Times New Roman" w:cs="Times New Roman"/>
          <w:sz w:val="28"/>
          <w:szCs w:val="28"/>
        </w:rPr>
        <w:t>Шумопоглащающие</w:t>
      </w:r>
      <w:proofErr w:type="spellEnd"/>
      <w:r w:rsidRPr="00A6673E">
        <w:rPr>
          <w:rFonts w:ascii="Times New Roman" w:hAnsi="Times New Roman" w:cs="Times New Roman"/>
          <w:sz w:val="28"/>
          <w:szCs w:val="28"/>
        </w:rPr>
        <w:t xml:space="preserve"> наушники; </w:t>
      </w:r>
    </w:p>
    <w:p w14:paraId="48E7CDC5" w14:textId="1306B328"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Приспособления для жевания; </w:t>
      </w:r>
    </w:p>
    <w:p w14:paraId="178F1879" w14:textId="33C35555"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Массажные мячики и терапевтические щетки, вибрирующая тактильная варежка; </w:t>
      </w:r>
    </w:p>
    <w:p w14:paraId="1614A095" w14:textId="218958E9"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PECS—это одна из альтернативных систем коммуникации; </w:t>
      </w:r>
    </w:p>
    <w:p w14:paraId="1E1BCA3C" w14:textId="52F94AEE"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Коммуникатор; </w:t>
      </w:r>
    </w:p>
    <w:p w14:paraId="0CE97FCA" w14:textId="321CA14E"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Наклонные доски; </w:t>
      </w:r>
    </w:p>
    <w:p w14:paraId="20F3E122" w14:textId="1ED6E90A"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Таймеры;</w:t>
      </w:r>
    </w:p>
    <w:p w14:paraId="60D0F983" w14:textId="4852557D"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Балансировочные подушки, мягкие пуфы, кресло; </w:t>
      </w:r>
    </w:p>
    <w:p w14:paraId="5F0E0FDA" w14:textId="2C781D1C"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Сенсорные игрушки; </w:t>
      </w:r>
    </w:p>
    <w:p w14:paraId="1B20A234" w14:textId="5CD3579C" w:rsidR="00954A9E" w:rsidRPr="00A6673E" w:rsidRDefault="00552F31" w:rsidP="00A6673E">
      <w:pPr>
        <w:pStyle w:val="a8"/>
        <w:numPr>
          <w:ilvl w:val="1"/>
          <w:numId w:val="6"/>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Визуальное расписани</w:t>
      </w:r>
      <w:r w:rsidR="00461081" w:rsidRPr="00A6673E">
        <w:rPr>
          <w:rFonts w:ascii="Times New Roman" w:hAnsi="Times New Roman" w:cs="Times New Roman"/>
          <w:sz w:val="28"/>
          <w:szCs w:val="28"/>
        </w:rPr>
        <w:t>е.</w:t>
      </w:r>
    </w:p>
    <w:p w14:paraId="3278B589" w14:textId="7E252340" w:rsidR="00DD2BBD" w:rsidRPr="00A217ED" w:rsidRDefault="00DD2BBD" w:rsidP="00A6673E">
      <w:pPr>
        <w:tabs>
          <w:tab w:val="left" w:pos="3686"/>
        </w:tabs>
        <w:jc w:val="both"/>
        <w:rPr>
          <w:rFonts w:ascii="Times New Roman" w:hAnsi="Times New Roman" w:cs="Times New Roman"/>
          <w:sz w:val="28"/>
          <w:szCs w:val="28"/>
        </w:rPr>
      </w:pPr>
      <w:r w:rsidRPr="00A217ED">
        <w:rPr>
          <w:rFonts w:ascii="Times New Roman" w:hAnsi="Times New Roman" w:cs="Times New Roman"/>
          <w:sz w:val="28"/>
          <w:szCs w:val="28"/>
        </w:rPr>
        <w:t xml:space="preserve">    </w:t>
      </w:r>
      <w:r w:rsidR="00954A9E" w:rsidRPr="00A217ED">
        <w:rPr>
          <w:rFonts w:ascii="Times New Roman" w:hAnsi="Times New Roman" w:cs="Times New Roman"/>
          <w:sz w:val="28"/>
          <w:szCs w:val="28"/>
        </w:rPr>
        <w:t xml:space="preserve"> В работе с аутичными детьми главной задачей является вовлечение ребенка в индивидуальную и совместную деятельность для дальнейшей его адаптации в обществе. Однако педагогам следует помнить о том, что самым первым шагом при работе с такими детьми будет установление первичного контакта, создание </w:t>
      </w:r>
      <w:r w:rsidR="00461081" w:rsidRPr="00A217ED">
        <w:rPr>
          <w:rFonts w:ascii="Times New Roman" w:hAnsi="Times New Roman" w:cs="Times New Roman"/>
          <w:sz w:val="28"/>
          <w:szCs w:val="28"/>
        </w:rPr>
        <w:t>ребёнку</w:t>
      </w:r>
      <w:r w:rsidR="00954A9E" w:rsidRPr="00A217ED">
        <w:rPr>
          <w:rFonts w:ascii="Times New Roman" w:hAnsi="Times New Roman" w:cs="Times New Roman"/>
          <w:sz w:val="28"/>
          <w:szCs w:val="28"/>
        </w:rPr>
        <w:t xml:space="preserve"> положительного эмоционального климата, комфортной психологической атмосферы для занятий, чувства уверенности в себе и </w:t>
      </w:r>
      <w:r w:rsidR="00461081" w:rsidRPr="00A217ED">
        <w:rPr>
          <w:rFonts w:ascii="Times New Roman" w:hAnsi="Times New Roman" w:cs="Times New Roman"/>
          <w:sz w:val="28"/>
          <w:szCs w:val="28"/>
        </w:rPr>
        <w:t>защищённости</w:t>
      </w:r>
      <w:r w:rsidR="00954A9E" w:rsidRPr="00A217ED">
        <w:rPr>
          <w:rFonts w:ascii="Times New Roman" w:hAnsi="Times New Roman" w:cs="Times New Roman"/>
          <w:sz w:val="28"/>
          <w:szCs w:val="28"/>
        </w:rPr>
        <w:t xml:space="preserve">, и только потом постепенно переходить к обучению новым навыкам и формам поведения. </w:t>
      </w:r>
    </w:p>
    <w:p w14:paraId="30FDEFC8" w14:textId="1422EAC2" w:rsidR="00DD2BBD" w:rsidRPr="00A217ED" w:rsidRDefault="00A6673E" w:rsidP="00A6673E">
      <w:pPr>
        <w:tabs>
          <w:tab w:val="left" w:pos="3686"/>
        </w:tabs>
        <w:jc w:val="both"/>
        <w:rPr>
          <w:rFonts w:ascii="Times New Roman" w:hAnsi="Times New Roman" w:cs="Times New Roman"/>
          <w:sz w:val="28"/>
          <w:szCs w:val="28"/>
        </w:rPr>
      </w:pPr>
      <w:r>
        <w:rPr>
          <w:rFonts w:ascii="Times New Roman" w:hAnsi="Times New Roman" w:cs="Times New Roman"/>
          <w:sz w:val="28"/>
          <w:szCs w:val="28"/>
        </w:rPr>
        <w:t xml:space="preserve">    </w:t>
      </w:r>
      <w:r w:rsidR="00954A9E" w:rsidRPr="00A217ED">
        <w:rPr>
          <w:rFonts w:ascii="Times New Roman" w:hAnsi="Times New Roman" w:cs="Times New Roman"/>
          <w:sz w:val="28"/>
          <w:szCs w:val="28"/>
        </w:rPr>
        <w:t xml:space="preserve">Адаптационный период работы может занять длительное время, чаще всего он растягивается на период от одной недели до нескольких месяцев. Дети с РАС нуждаются в коррекции эмоционально-волевой сферы, направленной на установление контакта с аутичным ребенком, на преодоление сенсорного и эмоционального дискомфорта, негативизма, тревоги, беспокойства, страхов, а также отрицательных аффективных форм поведения: влечений, агрессии. Как видно, расстройства спектра аутизма симптоматически не однородны. Аутизм требует точной дифференциальной диагностики. Нет двух похожих случаев аутизма. Каждый ребенок ведет себя индивидуально. Одни показывают только небольшие задержки речи и сосредоточены в мире вещей. А некоторые избегают контактов со сверстниками, не общаются с помощью слов и реагируют агрессией и злобой на малейшие изменения в окружающей среде. При создании индивидуальной программы сопровождения учитываются все особенности ребенка: его основной и сопутствующий диагнозы, психофизиологические особенности, социальный статус его семьи. Основной целью программы является организация </w:t>
      </w:r>
      <w:proofErr w:type="spellStart"/>
      <w:r w:rsidR="00954A9E" w:rsidRPr="00A217ED">
        <w:rPr>
          <w:rFonts w:ascii="Times New Roman" w:hAnsi="Times New Roman" w:cs="Times New Roman"/>
          <w:sz w:val="28"/>
          <w:szCs w:val="28"/>
        </w:rPr>
        <w:t>психолого</w:t>
      </w:r>
      <w:proofErr w:type="spellEnd"/>
      <w:r w:rsidR="00954A9E" w:rsidRPr="00A217ED">
        <w:rPr>
          <w:rFonts w:ascii="Times New Roman" w:hAnsi="Times New Roman" w:cs="Times New Roman"/>
          <w:sz w:val="28"/>
          <w:szCs w:val="28"/>
        </w:rPr>
        <w:t xml:space="preserve"> – педагогического сопровождения школьников с РАС, коррекция психофизического развития и их адаптация в обществе.</w:t>
      </w:r>
      <w:r w:rsidR="000F46D0" w:rsidRPr="00A217ED">
        <w:rPr>
          <w:rFonts w:ascii="Times New Roman" w:hAnsi="Times New Roman" w:cs="Times New Roman"/>
          <w:sz w:val="28"/>
          <w:szCs w:val="28"/>
        </w:rPr>
        <w:t xml:space="preserve"> Особе</w:t>
      </w:r>
      <w:r w:rsidR="00C048FA" w:rsidRPr="00A217ED">
        <w:rPr>
          <w:rFonts w:ascii="Times New Roman" w:hAnsi="Times New Roman" w:cs="Times New Roman"/>
          <w:sz w:val="28"/>
          <w:szCs w:val="28"/>
        </w:rPr>
        <w:t xml:space="preserve">нности ребенка: его основной и сопутствующий диагнозы, психофизиологические особенности, социальный статус его семьи. Основной целью программы является </w:t>
      </w:r>
      <w:r w:rsidR="00C048FA" w:rsidRPr="00A217ED">
        <w:rPr>
          <w:rFonts w:ascii="Times New Roman" w:hAnsi="Times New Roman" w:cs="Times New Roman"/>
          <w:sz w:val="28"/>
          <w:szCs w:val="28"/>
        </w:rPr>
        <w:lastRenderedPageBreak/>
        <w:t xml:space="preserve">организация </w:t>
      </w:r>
      <w:proofErr w:type="spellStart"/>
      <w:r w:rsidR="00C048FA" w:rsidRPr="00A217ED">
        <w:rPr>
          <w:rFonts w:ascii="Times New Roman" w:hAnsi="Times New Roman" w:cs="Times New Roman"/>
          <w:sz w:val="28"/>
          <w:szCs w:val="28"/>
        </w:rPr>
        <w:t>психолого</w:t>
      </w:r>
      <w:proofErr w:type="spellEnd"/>
      <w:r w:rsidR="00C048FA" w:rsidRPr="00A217ED">
        <w:rPr>
          <w:rFonts w:ascii="Times New Roman" w:hAnsi="Times New Roman" w:cs="Times New Roman"/>
          <w:sz w:val="28"/>
          <w:szCs w:val="28"/>
        </w:rPr>
        <w:t xml:space="preserve"> – педагогического сопровождения школьников с РАС, коррекция психофизического развития и их адаптация в обществе.</w:t>
      </w:r>
    </w:p>
    <w:p w14:paraId="135AF118" w14:textId="77777777" w:rsidR="00DD2BBD" w:rsidRPr="00A6673E" w:rsidRDefault="00954A9E" w:rsidP="00A6673E">
      <w:pPr>
        <w:tabs>
          <w:tab w:val="left" w:pos="3686"/>
        </w:tabs>
        <w:jc w:val="both"/>
        <w:rPr>
          <w:rFonts w:ascii="Times New Roman" w:hAnsi="Times New Roman" w:cs="Times New Roman"/>
          <w:b/>
          <w:sz w:val="28"/>
          <w:szCs w:val="28"/>
        </w:rPr>
      </w:pPr>
      <w:r w:rsidRPr="00A6673E">
        <w:rPr>
          <w:rFonts w:ascii="Times New Roman" w:hAnsi="Times New Roman" w:cs="Times New Roman"/>
          <w:b/>
          <w:sz w:val="28"/>
          <w:szCs w:val="28"/>
        </w:rPr>
        <w:t xml:space="preserve">Задачи: </w:t>
      </w:r>
    </w:p>
    <w:p w14:paraId="61AAF3A4" w14:textId="3F8B50D7" w:rsidR="00461081" w:rsidRPr="00A6673E" w:rsidRDefault="00954A9E" w:rsidP="00A6673E">
      <w:pPr>
        <w:pStyle w:val="a8"/>
        <w:numPr>
          <w:ilvl w:val="0"/>
          <w:numId w:val="8"/>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Оптимизировать индивидуальный коррекционно-развивающий процесс для каждого ребенка. </w:t>
      </w:r>
    </w:p>
    <w:p w14:paraId="7F5FF30F" w14:textId="2B571B66" w:rsidR="00DD2BBD" w:rsidRPr="00A6673E" w:rsidRDefault="00954A9E" w:rsidP="00A6673E">
      <w:pPr>
        <w:pStyle w:val="a8"/>
        <w:numPr>
          <w:ilvl w:val="0"/>
          <w:numId w:val="8"/>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Обеспечить динамику высших психических функций за счет включения компенсаторных механизмов в зоне ближайшего развития каждого ребенка. </w:t>
      </w:r>
    </w:p>
    <w:p w14:paraId="57A71359" w14:textId="5416E15B" w:rsidR="00DD2BBD" w:rsidRPr="00A6673E" w:rsidRDefault="00954A9E" w:rsidP="00A6673E">
      <w:pPr>
        <w:pStyle w:val="a8"/>
        <w:numPr>
          <w:ilvl w:val="0"/>
          <w:numId w:val="8"/>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Раскрыть возможность эмоционального восприятия окружающей действительности как дополнительного резерва развития личности. </w:t>
      </w:r>
    </w:p>
    <w:p w14:paraId="2E6A6A7A" w14:textId="74DEBC38" w:rsidR="00DD2BBD" w:rsidRPr="00A6673E" w:rsidRDefault="00954A9E" w:rsidP="00A6673E">
      <w:pPr>
        <w:pStyle w:val="a8"/>
        <w:numPr>
          <w:ilvl w:val="0"/>
          <w:numId w:val="8"/>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Выяснить индивидуальные особенности семьи, воспитывающей ребенка с РАС, с целью оценки ее актуального состояния, составления прогноза дальнейшего развития и разработки рекомендаций.</w:t>
      </w:r>
    </w:p>
    <w:p w14:paraId="2B37F656" w14:textId="19EBC4D0" w:rsidR="00DD2BBD" w:rsidRPr="00A6673E" w:rsidRDefault="00954A9E" w:rsidP="00A6673E">
      <w:pPr>
        <w:pStyle w:val="a8"/>
        <w:numPr>
          <w:ilvl w:val="0"/>
          <w:numId w:val="8"/>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Формировать у родителей психологическую готовность к воспитанию детей с РАС. </w:t>
      </w:r>
    </w:p>
    <w:p w14:paraId="0DA9F5F4" w14:textId="77777777" w:rsidR="00DD2BBD" w:rsidRPr="00A217ED" w:rsidRDefault="00DD2BBD" w:rsidP="00A6673E">
      <w:pPr>
        <w:tabs>
          <w:tab w:val="left" w:pos="3686"/>
        </w:tabs>
        <w:jc w:val="both"/>
        <w:rPr>
          <w:rFonts w:ascii="Times New Roman" w:hAnsi="Times New Roman" w:cs="Times New Roman"/>
          <w:sz w:val="28"/>
          <w:szCs w:val="28"/>
        </w:rPr>
      </w:pPr>
    </w:p>
    <w:p w14:paraId="7475629C" w14:textId="2AE204D3" w:rsidR="00FB7A51" w:rsidRPr="00A217ED" w:rsidRDefault="00954A9E" w:rsidP="00A6673E">
      <w:pPr>
        <w:tabs>
          <w:tab w:val="left" w:pos="3686"/>
        </w:tabs>
        <w:jc w:val="center"/>
        <w:rPr>
          <w:rFonts w:ascii="Times New Roman" w:hAnsi="Times New Roman" w:cs="Times New Roman"/>
          <w:b/>
          <w:bCs/>
          <w:sz w:val="28"/>
          <w:szCs w:val="28"/>
        </w:rPr>
      </w:pPr>
      <w:r w:rsidRPr="00A217ED">
        <w:rPr>
          <w:rFonts w:ascii="Times New Roman" w:hAnsi="Times New Roman" w:cs="Times New Roman"/>
          <w:b/>
          <w:bCs/>
          <w:sz w:val="28"/>
          <w:szCs w:val="28"/>
        </w:rPr>
        <w:t>Планируемые результаты реализации программы</w:t>
      </w:r>
      <w:r w:rsidR="00FB7A51" w:rsidRPr="00A217ED">
        <w:rPr>
          <w:rFonts w:ascii="Times New Roman" w:hAnsi="Times New Roman" w:cs="Times New Roman"/>
          <w:b/>
          <w:bCs/>
          <w:sz w:val="28"/>
          <w:szCs w:val="28"/>
        </w:rPr>
        <w:t>.</w:t>
      </w:r>
    </w:p>
    <w:p w14:paraId="490FA19E" w14:textId="77777777" w:rsidR="00461081" w:rsidRPr="00A217ED" w:rsidRDefault="00954A9E" w:rsidP="00A6673E">
      <w:pPr>
        <w:tabs>
          <w:tab w:val="left" w:pos="3686"/>
        </w:tabs>
        <w:jc w:val="both"/>
        <w:rPr>
          <w:rFonts w:ascii="Times New Roman" w:hAnsi="Times New Roman" w:cs="Times New Roman"/>
          <w:sz w:val="28"/>
          <w:szCs w:val="28"/>
        </w:rPr>
      </w:pPr>
      <w:r w:rsidRPr="00A217ED">
        <w:rPr>
          <w:rFonts w:ascii="Times New Roman" w:hAnsi="Times New Roman" w:cs="Times New Roman"/>
          <w:sz w:val="28"/>
          <w:szCs w:val="28"/>
        </w:rPr>
        <w:t xml:space="preserve">С учетом индивидуальной программы развития ребенка прогнозируемый результат: </w:t>
      </w:r>
    </w:p>
    <w:p w14:paraId="21B16746" w14:textId="1181F58C"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возможно частичное восстановление (компенсация) функций общения, контроля за своим поведение, восстановление социально – средового статуса.</w:t>
      </w:r>
    </w:p>
    <w:p w14:paraId="0F154A01" w14:textId="57697B2C"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ребенок овладеет основными культурными способами деятельности, проявляет инициативу и частично самостоятельность в разных видах деятельности </w:t>
      </w:r>
    </w:p>
    <w:p w14:paraId="4F39E8C4" w14:textId="77777777" w:rsid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игре, общении, познавательно-исследовательской деятельности, конструировании и др.; </w:t>
      </w:r>
    </w:p>
    <w:p w14:paraId="1A982D9A" w14:textId="5851A529"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научится выбирать себе род занятий; </w:t>
      </w:r>
    </w:p>
    <w:p w14:paraId="15FB6E28" w14:textId="084ECABE"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овладеет установкой положительного отношения к миру, другим людям и самому себе, овладеет чувством собственного достоинства; </w:t>
      </w:r>
    </w:p>
    <w:p w14:paraId="2E41AB1D" w14:textId="34A05118"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научится договариваться, адекватно проявляет свои чувства; </w:t>
      </w:r>
    </w:p>
    <w:p w14:paraId="5BAF2E6C" w14:textId="5848C206"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научится подчиняться разным правилам и социальным нормам; </w:t>
      </w:r>
    </w:p>
    <w:p w14:paraId="68F71C1D" w14:textId="0860F48B"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овладеет звукоподражательной речью; </w:t>
      </w:r>
    </w:p>
    <w:p w14:paraId="253CF5D6" w14:textId="61F9A651"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развитие крупной и мелкой моторики; </w:t>
      </w:r>
    </w:p>
    <w:p w14:paraId="3E431A58" w14:textId="74E5CEC4"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воспитанник сможет соблюдать правила безопасного поведения и личной гигиены; </w:t>
      </w:r>
    </w:p>
    <w:p w14:paraId="4D7193F3" w14:textId="77777777" w:rsid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овладеет начальными знаниями о себе, о природном и социальном мире, в котором он живет; </w:t>
      </w:r>
    </w:p>
    <w:p w14:paraId="2C2B37CA" w14:textId="7BA393FF" w:rsidR="00FB7A51" w:rsidRPr="00A6673E" w:rsidRDefault="00954A9E" w:rsidP="00A6673E">
      <w:pPr>
        <w:pStyle w:val="a8"/>
        <w:numPr>
          <w:ilvl w:val="0"/>
          <w:numId w:val="10"/>
        </w:numPr>
        <w:tabs>
          <w:tab w:val="left" w:pos="3686"/>
        </w:tabs>
        <w:jc w:val="both"/>
        <w:rPr>
          <w:rFonts w:ascii="Times New Roman" w:hAnsi="Times New Roman" w:cs="Times New Roman"/>
          <w:sz w:val="28"/>
          <w:szCs w:val="28"/>
        </w:rPr>
      </w:pPr>
      <w:r w:rsidRPr="00A6673E">
        <w:rPr>
          <w:rFonts w:ascii="Times New Roman" w:hAnsi="Times New Roman" w:cs="Times New Roman"/>
          <w:sz w:val="28"/>
          <w:szCs w:val="28"/>
        </w:rPr>
        <w:t xml:space="preserve">овладеет элементарными представлениями из области живой природы. </w:t>
      </w:r>
    </w:p>
    <w:p w14:paraId="40EF6380" w14:textId="7754EFB8" w:rsidR="00954A9E" w:rsidRPr="00A217ED" w:rsidRDefault="00A6673E" w:rsidP="00A6673E">
      <w:pPr>
        <w:tabs>
          <w:tab w:val="left" w:pos="3686"/>
        </w:tabs>
        <w:jc w:val="both"/>
        <w:rPr>
          <w:rFonts w:ascii="Times New Roman" w:hAnsi="Times New Roman" w:cs="Times New Roman"/>
          <w:sz w:val="28"/>
          <w:szCs w:val="28"/>
        </w:rPr>
      </w:pPr>
      <w:r>
        <w:rPr>
          <w:rFonts w:ascii="Times New Roman" w:hAnsi="Times New Roman" w:cs="Times New Roman"/>
          <w:sz w:val="28"/>
          <w:szCs w:val="28"/>
        </w:rPr>
        <w:t xml:space="preserve">    </w:t>
      </w:r>
      <w:r w:rsidR="00954A9E" w:rsidRPr="00A217ED">
        <w:rPr>
          <w:rFonts w:ascii="Times New Roman" w:hAnsi="Times New Roman" w:cs="Times New Roman"/>
          <w:sz w:val="28"/>
          <w:szCs w:val="28"/>
        </w:rPr>
        <w:t>Программа должна сопровождаться системой диагностики и мониторинга уровня развития учащихся</w:t>
      </w:r>
      <w:r w:rsidR="00FB7A51" w:rsidRPr="00A217ED">
        <w:rPr>
          <w:rFonts w:ascii="Times New Roman" w:hAnsi="Times New Roman" w:cs="Times New Roman"/>
          <w:sz w:val="28"/>
          <w:szCs w:val="28"/>
        </w:rPr>
        <w:t>.</w:t>
      </w:r>
      <w:r w:rsidR="00C048FA" w:rsidRPr="00A217ED">
        <w:rPr>
          <w:rFonts w:ascii="Times New Roman" w:hAnsi="Times New Roman" w:cs="Times New Roman"/>
          <w:sz w:val="28"/>
          <w:szCs w:val="28"/>
        </w:rPr>
        <w:t xml:space="preserve"> Таким образом, программа обучения и сопровождения аутичного ребенка должна быть разработана индивидуально и должна строиться на основе его избирательных интересов и способностей.</w:t>
      </w:r>
    </w:p>
    <w:p w14:paraId="06C87696" w14:textId="0E682A63" w:rsidR="00C048FA" w:rsidRPr="00A217ED" w:rsidRDefault="00C048FA" w:rsidP="002E17FD">
      <w:pPr>
        <w:tabs>
          <w:tab w:val="left" w:pos="3686"/>
        </w:tabs>
        <w:jc w:val="center"/>
        <w:rPr>
          <w:rFonts w:ascii="Times New Roman" w:hAnsi="Times New Roman" w:cs="Times New Roman"/>
          <w:sz w:val="28"/>
          <w:szCs w:val="28"/>
        </w:rPr>
      </w:pPr>
      <w:r w:rsidRPr="00A217ED">
        <w:rPr>
          <w:rFonts w:ascii="Times New Roman" w:hAnsi="Times New Roman" w:cs="Times New Roman"/>
          <w:b/>
          <w:bCs/>
          <w:sz w:val="28"/>
          <w:szCs w:val="28"/>
        </w:rPr>
        <w:t>Организация занятий.</w:t>
      </w:r>
    </w:p>
    <w:p w14:paraId="21C3B965" w14:textId="77777777" w:rsidR="006077B5" w:rsidRPr="00A217ED" w:rsidRDefault="00C048FA" w:rsidP="00A6673E">
      <w:pPr>
        <w:tabs>
          <w:tab w:val="left" w:pos="3686"/>
        </w:tabs>
        <w:jc w:val="both"/>
        <w:rPr>
          <w:rFonts w:ascii="Times New Roman" w:hAnsi="Times New Roman" w:cs="Times New Roman"/>
          <w:sz w:val="28"/>
          <w:szCs w:val="28"/>
        </w:rPr>
      </w:pPr>
      <w:r w:rsidRPr="00A217ED">
        <w:rPr>
          <w:rFonts w:ascii="Times New Roman" w:hAnsi="Times New Roman" w:cs="Times New Roman"/>
          <w:sz w:val="28"/>
          <w:szCs w:val="28"/>
        </w:rPr>
        <w:lastRenderedPageBreak/>
        <w:t xml:space="preserve">   Формирование учебного поведения аутичного ребенка зависит от успешности работы по его эмоциональному развитию, по развитию его способности к контакту, освоению им навыков социального взаимодействия. При организации занятий с детьми с диагнозом РДА следует придерживаться следующих принципов:</w:t>
      </w:r>
    </w:p>
    <w:p w14:paraId="1F775F52" w14:textId="2FD18B0C"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сформировать положительную эмоциональную установку по отношению к занятиям;</w:t>
      </w:r>
    </w:p>
    <w:p w14:paraId="62921FF9" w14:textId="79BB965B"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зафиксировать время и место занятия, что служит основой стереотипа учебного поведения; - постепенно закрепить определенную последовательность действий при подготовке к занятию и действий, связанных с завершением занятия; </w:t>
      </w:r>
    </w:p>
    <w:p w14:paraId="578C32DD" w14:textId="3CC91F93"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в конце следует обязательно похвалить ребенка. </w:t>
      </w:r>
    </w:p>
    <w:p w14:paraId="5ACE2912" w14:textId="4D33940D" w:rsidR="006077B5" w:rsidRPr="002E17FD" w:rsidRDefault="00C048FA" w:rsidP="002E17FD">
      <w:p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Эти простые, на первый взгляд, меры в организации учебного процесса приобретают в случае раннего детского аутизма особое значение: освоение навыков поведения на занятии </w:t>
      </w:r>
      <w:r w:rsidR="00461081" w:rsidRPr="002E17FD">
        <w:rPr>
          <w:rFonts w:ascii="Times New Roman" w:hAnsi="Times New Roman" w:cs="Times New Roman"/>
          <w:sz w:val="28"/>
          <w:szCs w:val="28"/>
        </w:rPr>
        <w:t>даётся</w:t>
      </w:r>
      <w:r w:rsidRPr="002E17FD">
        <w:rPr>
          <w:rFonts w:ascii="Times New Roman" w:hAnsi="Times New Roman" w:cs="Times New Roman"/>
          <w:sz w:val="28"/>
          <w:szCs w:val="28"/>
        </w:rPr>
        <w:t xml:space="preserve"> такому ребенку значительно труднее, чем собственно учебные навыки. Что касается содержательной стороны занятия, то следует использовать следующие приемы:</w:t>
      </w:r>
    </w:p>
    <w:p w14:paraId="56A95C87" w14:textId="24F1FAF0"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необходимо четкое планирование и постепенное формирование стереотипа занятия (ритуалы приветствия и прощания, переход от одного вида деятельности к другому по определенному сигналу, по визуальному расписанию, в определенной последовательности и т.д.); </w:t>
      </w:r>
    </w:p>
    <w:p w14:paraId="1A23CC57" w14:textId="7DE01C83"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каждое упражнение и задание обыгрывается, привязывается, по возможности, к интересам ребенка;</w:t>
      </w:r>
    </w:p>
    <w:p w14:paraId="705F2792" w14:textId="3026EFBC"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занятие легче проводить, если его элементы связанны единым сюжетом;</w:t>
      </w:r>
    </w:p>
    <w:p w14:paraId="34ABDAAC" w14:textId="2040CDC9" w:rsidR="006077B5" w:rsidRPr="002E17FD" w:rsidRDefault="00C048FA" w:rsidP="002E17FD">
      <w:pPr>
        <w:pStyle w:val="a8"/>
        <w:numPr>
          <w:ilvl w:val="0"/>
          <w:numId w:val="11"/>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используется такой понятный прием, как правильно выбранное положительное подкрепление (эмоциональное поощрение, игрушка конфета).</w:t>
      </w:r>
    </w:p>
    <w:p w14:paraId="1348FCC5" w14:textId="329ADEA3" w:rsidR="006077B5" w:rsidRPr="00A217ED" w:rsidRDefault="002E17FD" w:rsidP="00A6673E">
      <w:pPr>
        <w:tabs>
          <w:tab w:val="left" w:pos="3686"/>
        </w:tabs>
        <w:jc w:val="both"/>
        <w:rPr>
          <w:rFonts w:ascii="Times New Roman" w:hAnsi="Times New Roman" w:cs="Times New Roman"/>
          <w:sz w:val="28"/>
          <w:szCs w:val="28"/>
        </w:rPr>
      </w:pPr>
      <w:r>
        <w:rPr>
          <w:rFonts w:ascii="Times New Roman" w:hAnsi="Times New Roman" w:cs="Times New Roman"/>
          <w:sz w:val="28"/>
          <w:szCs w:val="28"/>
        </w:rPr>
        <w:t xml:space="preserve">   </w:t>
      </w:r>
      <w:r w:rsidR="00C048FA" w:rsidRPr="00A217ED">
        <w:rPr>
          <w:rFonts w:ascii="Times New Roman" w:hAnsi="Times New Roman" w:cs="Times New Roman"/>
          <w:sz w:val="28"/>
          <w:szCs w:val="28"/>
        </w:rPr>
        <w:t xml:space="preserve"> Следует обратить внимание на тот факт, что любые задания предлагаются в наглядной форме с простыми объяснениями, повторяющимися по несколько раз, с одной и той же последовательностью, одними и теми же выражениями. Работа с детьми должна проводиться пошагово. Первым шагом будет постановка конкретной задачи, объяснением того, что ребенок должен сделать. Второй шаг – детальная демонстрация того, что нужно сделать. Третий шаг – выполнить поэтапно все действия вместе с ребенком, при необходимости используя его руку. Сложные операции следует разбивать на простые. Основная цель всех подобранных занятий – это формирование навыков социального взаимодействия и коммуникации, развитие мыслительных процессов. Одно занятие может проводиться несколько раз, максимальное количество повторений определяется, исходя из индивидуальных возможностей ребенка. Постепенно, по мере того, как ребенок привыкает к занятиям, охотнее выполняет новые задания, количество заданий может возрасти до пяти-шести или остаться прежним – два-три, но в это случае сложность заданий увеличивается, а соответственно, и время их выполнения.</w:t>
      </w:r>
    </w:p>
    <w:p w14:paraId="488E24A9" w14:textId="317A1C97" w:rsidR="006077B5" w:rsidRPr="00A217ED" w:rsidRDefault="00C048FA" w:rsidP="002E17FD">
      <w:pPr>
        <w:tabs>
          <w:tab w:val="left" w:pos="3686"/>
        </w:tabs>
        <w:jc w:val="center"/>
        <w:rPr>
          <w:rFonts w:ascii="Times New Roman" w:hAnsi="Times New Roman" w:cs="Times New Roman"/>
          <w:b/>
          <w:bCs/>
          <w:sz w:val="28"/>
          <w:szCs w:val="28"/>
        </w:rPr>
      </w:pPr>
      <w:r w:rsidRPr="00A217ED">
        <w:rPr>
          <w:rFonts w:ascii="Times New Roman" w:hAnsi="Times New Roman" w:cs="Times New Roman"/>
          <w:b/>
          <w:bCs/>
          <w:sz w:val="28"/>
          <w:szCs w:val="28"/>
        </w:rPr>
        <w:t>Структура занятий.</w:t>
      </w:r>
    </w:p>
    <w:p w14:paraId="64DC42F8" w14:textId="77777777" w:rsidR="006077B5" w:rsidRPr="00A217ED" w:rsidRDefault="00C048FA" w:rsidP="00A6673E">
      <w:pPr>
        <w:tabs>
          <w:tab w:val="left" w:pos="3686"/>
        </w:tabs>
        <w:jc w:val="both"/>
        <w:rPr>
          <w:rFonts w:ascii="Times New Roman" w:hAnsi="Times New Roman" w:cs="Times New Roman"/>
          <w:sz w:val="28"/>
          <w:szCs w:val="28"/>
        </w:rPr>
      </w:pPr>
      <w:r w:rsidRPr="002E17FD">
        <w:rPr>
          <w:rFonts w:ascii="Times New Roman" w:hAnsi="Times New Roman" w:cs="Times New Roman"/>
          <w:b/>
          <w:i/>
          <w:sz w:val="28"/>
          <w:szCs w:val="28"/>
        </w:rPr>
        <w:lastRenderedPageBreak/>
        <w:t>Вводная часть:</w:t>
      </w:r>
      <w:r w:rsidRPr="00A217ED">
        <w:rPr>
          <w:rFonts w:ascii="Times New Roman" w:hAnsi="Times New Roman" w:cs="Times New Roman"/>
          <w:sz w:val="28"/>
          <w:szCs w:val="28"/>
        </w:rPr>
        <w:t xml:space="preserve"> ритуал приветствия, игры на привлечение внимания, установление эмоционального контакта (10-15 % времени занятия).</w:t>
      </w:r>
    </w:p>
    <w:p w14:paraId="785FDE7D" w14:textId="77777777" w:rsidR="006077B5" w:rsidRPr="002E17FD" w:rsidRDefault="00C048FA" w:rsidP="00A6673E">
      <w:pPr>
        <w:tabs>
          <w:tab w:val="left" w:pos="3686"/>
        </w:tabs>
        <w:jc w:val="both"/>
        <w:rPr>
          <w:rFonts w:ascii="Times New Roman" w:hAnsi="Times New Roman" w:cs="Times New Roman"/>
          <w:b/>
          <w:i/>
          <w:sz w:val="28"/>
          <w:szCs w:val="28"/>
        </w:rPr>
      </w:pPr>
      <w:r w:rsidRPr="00A217ED">
        <w:rPr>
          <w:rFonts w:ascii="Times New Roman" w:hAnsi="Times New Roman" w:cs="Times New Roman"/>
          <w:sz w:val="28"/>
          <w:szCs w:val="28"/>
        </w:rPr>
        <w:t xml:space="preserve"> </w:t>
      </w:r>
      <w:r w:rsidRPr="002E17FD">
        <w:rPr>
          <w:rFonts w:ascii="Times New Roman" w:hAnsi="Times New Roman" w:cs="Times New Roman"/>
          <w:b/>
          <w:i/>
          <w:sz w:val="28"/>
          <w:szCs w:val="28"/>
        </w:rPr>
        <w:t xml:space="preserve">Основная часть: </w:t>
      </w:r>
    </w:p>
    <w:p w14:paraId="1559AFA6" w14:textId="5D601FB2" w:rsidR="006077B5" w:rsidRPr="002E17FD" w:rsidRDefault="00C048FA" w:rsidP="002E17FD">
      <w:pPr>
        <w:pStyle w:val="a8"/>
        <w:numPr>
          <w:ilvl w:val="1"/>
          <w:numId w:val="13"/>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игры на развитие предметно-</w:t>
      </w:r>
      <w:proofErr w:type="spellStart"/>
      <w:r w:rsidRPr="002E17FD">
        <w:rPr>
          <w:rFonts w:ascii="Times New Roman" w:hAnsi="Times New Roman" w:cs="Times New Roman"/>
          <w:sz w:val="28"/>
          <w:szCs w:val="28"/>
        </w:rPr>
        <w:t>манипулятивной</w:t>
      </w:r>
      <w:proofErr w:type="spellEnd"/>
      <w:r w:rsidRPr="002E17FD">
        <w:rPr>
          <w:rFonts w:ascii="Times New Roman" w:hAnsi="Times New Roman" w:cs="Times New Roman"/>
          <w:sz w:val="28"/>
          <w:szCs w:val="28"/>
        </w:rPr>
        <w:t xml:space="preserve"> деятельности, крупной и мелкой моторики; </w:t>
      </w:r>
    </w:p>
    <w:p w14:paraId="1A038D02" w14:textId="4D017AA4" w:rsidR="006077B5" w:rsidRPr="002E17FD" w:rsidRDefault="00C048FA" w:rsidP="002E17FD">
      <w:pPr>
        <w:pStyle w:val="a8"/>
        <w:numPr>
          <w:ilvl w:val="1"/>
          <w:numId w:val="13"/>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игры и упражнения на формирование речи, развитие произвольного внимания и памяти, мышления и воображения, представлений об окружающем и </w:t>
      </w:r>
      <w:proofErr w:type="spellStart"/>
      <w:r w:rsidRPr="002E17FD">
        <w:rPr>
          <w:rFonts w:ascii="Times New Roman" w:hAnsi="Times New Roman" w:cs="Times New Roman"/>
          <w:sz w:val="28"/>
          <w:szCs w:val="28"/>
        </w:rPr>
        <w:t>т.д</w:t>
      </w:r>
      <w:proofErr w:type="spellEnd"/>
      <w:r w:rsidRPr="002E17FD">
        <w:rPr>
          <w:rFonts w:ascii="Times New Roman" w:hAnsi="Times New Roman" w:cs="Times New Roman"/>
          <w:sz w:val="28"/>
          <w:szCs w:val="28"/>
        </w:rPr>
        <w:t>;</w:t>
      </w:r>
    </w:p>
    <w:p w14:paraId="1BB33170" w14:textId="402C689D" w:rsidR="006077B5" w:rsidRPr="002E17FD" w:rsidRDefault="00C048FA" w:rsidP="002E17FD">
      <w:pPr>
        <w:pStyle w:val="a8"/>
        <w:numPr>
          <w:ilvl w:val="1"/>
          <w:numId w:val="13"/>
        </w:numPr>
        <w:tabs>
          <w:tab w:val="left" w:pos="3686"/>
        </w:tabs>
        <w:jc w:val="both"/>
        <w:rPr>
          <w:rFonts w:ascii="Times New Roman" w:hAnsi="Times New Roman" w:cs="Times New Roman"/>
          <w:sz w:val="28"/>
          <w:szCs w:val="28"/>
        </w:rPr>
      </w:pPr>
      <w:proofErr w:type="spellStart"/>
      <w:r w:rsidRPr="002E17FD">
        <w:rPr>
          <w:rFonts w:ascii="Times New Roman" w:hAnsi="Times New Roman" w:cs="Times New Roman"/>
          <w:sz w:val="28"/>
          <w:szCs w:val="28"/>
        </w:rPr>
        <w:t>физминутки</w:t>
      </w:r>
      <w:proofErr w:type="spellEnd"/>
      <w:r w:rsidRPr="002E17FD">
        <w:rPr>
          <w:rFonts w:ascii="Times New Roman" w:hAnsi="Times New Roman" w:cs="Times New Roman"/>
          <w:sz w:val="28"/>
          <w:szCs w:val="28"/>
        </w:rPr>
        <w:t xml:space="preserve">, </w:t>
      </w:r>
      <w:proofErr w:type="spellStart"/>
      <w:r w:rsidRPr="002E17FD">
        <w:rPr>
          <w:rFonts w:ascii="Times New Roman" w:hAnsi="Times New Roman" w:cs="Times New Roman"/>
          <w:sz w:val="28"/>
          <w:szCs w:val="28"/>
        </w:rPr>
        <w:t>психогимнастика</w:t>
      </w:r>
      <w:proofErr w:type="spellEnd"/>
      <w:r w:rsidRPr="002E17FD">
        <w:rPr>
          <w:rFonts w:ascii="Times New Roman" w:hAnsi="Times New Roman" w:cs="Times New Roman"/>
          <w:sz w:val="28"/>
          <w:szCs w:val="28"/>
        </w:rPr>
        <w:t xml:space="preserve">; </w:t>
      </w:r>
    </w:p>
    <w:p w14:paraId="6E6049D1" w14:textId="4BE33742" w:rsidR="006077B5" w:rsidRPr="002E17FD" w:rsidRDefault="00C048FA" w:rsidP="002E17FD">
      <w:pPr>
        <w:pStyle w:val="a8"/>
        <w:numPr>
          <w:ilvl w:val="1"/>
          <w:numId w:val="13"/>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 xml:space="preserve">игры и упражнения на развитие навыков коммуникации, социального взаимодействия; </w:t>
      </w:r>
    </w:p>
    <w:p w14:paraId="103F8314" w14:textId="325481B7" w:rsidR="00C048FA" w:rsidRPr="002E17FD" w:rsidRDefault="00C048FA" w:rsidP="002E17FD">
      <w:pPr>
        <w:pStyle w:val="a8"/>
        <w:numPr>
          <w:ilvl w:val="1"/>
          <w:numId w:val="13"/>
        </w:numPr>
        <w:tabs>
          <w:tab w:val="left" w:pos="3686"/>
        </w:tabs>
        <w:jc w:val="both"/>
        <w:rPr>
          <w:rFonts w:ascii="Times New Roman" w:hAnsi="Times New Roman" w:cs="Times New Roman"/>
          <w:sz w:val="28"/>
          <w:szCs w:val="28"/>
        </w:rPr>
      </w:pPr>
      <w:r w:rsidRPr="002E17FD">
        <w:rPr>
          <w:rFonts w:ascii="Times New Roman" w:hAnsi="Times New Roman" w:cs="Times New Roman"/>
          <w:sz w:val="28"/>
          <w:szCs w:val="28"/>
        </w:rPr>
        <w:t>сенсорные игры для развития зрительного, слухового, обонятельного, осязательного и вкусового восприятия, снятия эмоционального напряжения. Заключительная часть: рефлексия, ритуал прощания. Длительность занятия 20-30 минут (10-15 % времени занятия)</w:t>
      </w:r>
    </w:p>
    <w:p w14:paraId="07D8B5D9" w14:textId="1FC4F0FE" w:rsidR="00282E57" w:rsidRPr="00A217ED" w:rsidRDefault="00282E57" w:rsidP="00A6673E">
      <w:pPr>
        <w:tabs>
          <w:tab w:val="left" w:pos="3686"/>
        </w:tabs>
        <w:jc w:val="both"/>
        <w:rPr>
          <w:rFonts w:ascii="Times New Roman" w:hAnsi="Times New Roman" w:cs="Times New Roman"/>
          <w:sz w:val="28"/>
          <w:szCs w:val="28"/>
        </w:rPr>
      </w:pPr>
    </w:p>
    <w:p w14:paraId="040857A1" w14:textId="007F085B" w:rsidR="00282E57" w:rsidRPr="00A217ED" w:rsidRDefault="00C80359" w:rsidP="00A6673E">
      <w:pPr>
        <w:jc w:val="both"/>
        <w:rPr>
          <w:rFonts w:ascii="Times New Roman" w:hAnsi="Times New Roman" w:cs="Times New Roman"/>
          <w:sz w:val="28"/>
          <w:szCs w:val="28"/>
        </w:rPr>
      </w:pPr>
      <w:r>
        <w:rPr>
          <w:rFonts w:ascii="Times New Roman" w:hAnsi="Times New Roman" w:cs="Times New Roman"/>
          <w:sz w:val="28"/>
          <w:szCs w:val="28"/>
        </w:rPr>
        <w:t xml:space="preserve">    </w:t>
      </w:r>
      <w:r w:rsidR="00282E57" w:rsidRPr="00A217ED">
        <w:rPr>
          <w:rFonts w:ascii="Times New Roman" w:hAnsi="Times New Roman" w:cs="Times New Roman"/>
          <w:sz w:val="28"/>
          <w:szCs w:val="28"/>
        </w:rPr>
        <w:t xml:space="preserve">Одной из перспективных форм обучения аутичного ребенка представляется последующее постепенное, индивидуально дозированное включение в небольшую подгруппу детей с сохранными возможностями коммуникации и социального развития, где он имеет возможность получить опыт пребывания в группе, наблюдения за обычными детьми при поддерживающей помощи взрослого. </w:t>
      </w:r>
    </w:p>
    <w:p w14:paraId="6FF4B509" w14:textId="0A876D3A" w:rsidR="00282E57" w:rsidRPr="00A217ED" w:rsidRDefault="00C80359" w:rsidP="00A6673E">
      <w:pPr>
        <w:jc w:val="both"/>
        <w:rPr>
          <w:rFonts w:ascii="Times New Roman" w:hAnsi="Times New Roman" w:cs="Times New Roman"/>
          <w:sz w:val="28"/>
          <w:szCs w:val="28"/>
        </w:rPr>
      </w:pPr>
      <w:r>
        <w:rPr>
          <w:rFonts w:ascii="Times New Roman" w:hAnsi="Times New Roman" w:cs="Times New Roman"/>
          <w:sz w:val="28"/>
          <w:szCs w:val="28"/>
        </w:rPr>
        <w:t xml:space="preserve">    </w:t>
      </w:r>
      <w:r w:rsidR="00282E57" w:rsidRPr="00A217ED">
        <w:rPr>
          <w:rFonts w:ascii="Times New Roman" w:hAnsi="Times New Roman" w:cs="Times New Roman"/>
          <w:sz w:val="28"/>
          <w:szCs w:val="28"/>
        </w:rPr>
        <w:t>Таким образом ребенок в безопасных условиях приобретает опыт познания и общения. Одним из важнейших аспектов комплексного подхода к коррекции детей с расстройствами аутистического спектра является работа с родителями. С учетом особенностей психики детей необходимой является постоянная работа по закреплению навыков и умений, приобретаемых ребенком на занятиях с педагогами, и реализации и переносу их в другие условия. При оценке достижений ребенка с РАС следует учитывать, что дети с аутизмом представляют собой разнородную по особенностям, уровню и возможностям психического развития категорию детей с ограниченными возможностями. Поэтому успешность деятельности и личностное развитие зависят от потенциальных возможностей детей, и результат будет индивидуальным для каждого ребенка. Но главным результатом и достижением для детей с РАС можно считать улучшение качества жизни, психологическое и социальное благополучие, психоэмоциональный комфорт и реализацию потенциальных возможностей, которые развиваются в процессе воспитания и обучения ребенка. Безусловно, этот результат может быть достигнут при условии взаимодействия всех специалистов, обеспечивающих комплексный подход к организации коррекционно-развивающей и реабилитационной помощи ребенку с РАС</w:t>
      </w:r>
    </w:p>
    <w:p w14:paraId="19D20BA4" w14:textId="77777777" w:rsidR="00282E57" w:rsidRPr="00A217ED" w:rsidRDefault="00282E57" w:rsidP="00A6673E">
      <w:pPr>
        <w:jc w:val="both"/>
        <w:rPr>
          <w:rFonts w:ascii="Times New Roman" w:hAnsi="Times New Roman" w:cs="Times New Roman"/>
          <w:sz w:val="28"/>
          <w:szCs w:val="28"/>
        </w:rPr>
      </w:pPr>
    </w:p>
    <w:p w14:paraId="044AE86E" w14:textId="0875F6E2" w:rsidR="00A217ED" w:rsidRPr="00A217ED" w:rsidRDefault="00A217ED" w:rsidP="0045114E">
      <w:pPr>
        <w:tabs>
          <w:tab w:val="left" w:pos="3686"/>
        </w:tabs>
        <w:rPr>
          <w:rFonts w:ascii="Times New Roman" w:hAnsi="Times New Roman" w:cs="Times New Roman"/>
          <w:sz w:val="28"/>
          <w:szCs w:val="28"/>
        </w:rPr>
      </w:pPr>
      <w:bookmarkStart w:id="0" w:name="_GoBack"/>
      <w:bookmarkEnd w:id="0"/>
    </w:p>
    <w:sectPr w:rsidR="00A217ED" w:rsidRPr="00A217ED" w:rsidSect="00A667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C5DA2"/>
    <w:multiLevelType w:val="hybridMultilevel"/>
    <w:tmpl w:val="91AA9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1941BA"/>
    <w:multiLevelType w:val="hybridMultilevel"/>
    <w:tmpl w:val="67D6D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9458E3"/>
    <w:multiLevelType w:val="hybridMultilevel"/>
    <w:tmpl w:val="A3046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5548C6"/>
    <w:multiLevelType w:val="hybridMultilevel"/>
    <w:tmpl w:val="2E9A2B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53387D"/>
    <w:multiLevelType w:val="hybridMultilevel"/>
    <w:tmpl w:val="7EF897AC"/>
    <w:lvl w:ilvl="0" w:tplc="0419000F">
      <w:start w:val="1"/>
      <w:numFmt w:val="decimal"/>
      <w:lvlText w:val="%1."/>
      <w:lvlJc w:val="left"/>
      <w:pPr>
        <w:ind w:left="720" w:hanging="360"/>
      </w:pPr>
      <w:rPr>
        <w:rFonts w:hint="default"/>
      </w:rPr>
    </w:lvl>
    <w:lvl w:ilvl="1" w:tplc="D19CF422">
      <w:start w:val="1"/>
      <w:numFmt w:val="bullet"/>
      <w:lvlText w:val="̶"/>
      <w:lvlJc w:val="left"/>
      <w:pPr>
        <w:ind w:left="1440" w:hanging="360"/>
      </w:pPr>
      <w:rPr>
        <w:rFonts w:ascii="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A71C7F"/>
    <w:multiLevelType w:val="hybridMultilevel"/>
    <w:tmpl w:val="BCD81BEE"/>
    <w:lvl w:ilvl="0" w:tplc="45846A4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DF1564"/>
    <w:multiLevelType w:val="hybridMultilevel"/>
    <w:tmpl w:val="801E69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A81A06"/>
    <w:multiLevelType w:val="hybridMultilevel"/>
    <w:tmpl w:val="FFEA5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7F6288C"/>
    <w:multiLevelType w:val="hybridMultilevel"/>
    <w:tmpl w:val="65D64D80"/>
    <w:lvl w:ilvl="0" w:tplc="45846A4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3A3AD6"/>
    <w:multiLevelType w:val="hybridMultilevel"/>
    <w:tmpl w:val="D6F2A27E"/>
    <w:lvl w:ilvl="0" w:tplc="45846A42">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2F14A49"/>
    <w:multiLevelType w:val="hybridMultilevel"/>
    <w:tmpl w:val="16C623F0"/>
    <w:lvl w:ilvl="0" w:tplc="0419000F">
      <w:start w:val="1"/>
      <w:numFmt w:val="decimal"/>
      <w:lvlText w:val="%1."/>
      <w:lvlJc w:val="left"/>
      <w:pPr>
        <w:ind w:left="720" w:hanging="360"/>
      </w:pPr>
      <w:rPr>
        <w:rFonts w:hint="default"/>
      </w:rPr>
    </w:lvl>
    <w:lvl w:ilvl="1" w:tplc="0419000B">
      <w:start w:val="1"/>
      <w:numFmt w:val="bullet"/>
      <w:lvlText w:val=""/>
      <w:lvlJc w:val="left"/>
      <w:pPr>
        <w:ind w:left="1440" w:hanging="360"/>
      </w:pPr>
      <w:rPr>
        <w:rFonts w:ascii="Wingdings" w:hAnsi="Wingding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1C5A09"/>
    <w:multiLevelType w:val="hybridMultilevel"/>
    <w:tmpl w:val="C9347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75CD1C30"/>
    <w:multiLevelType w:val="hybridMultilevel"/>
    <w:tmpl w:val="E54C547C"/>
    <w:lvl w:ilvl="0" w:tplc="0419000F">
      <w:start w:val="1"/>
      <w:numFmt w:val="decimal"/>
      <w:lvlText w:val="%1."/>
      <w:lvlJc w:val="left"/>
      <w:pPr>
        <w:ind w:left="720" w:hanging="360"/>
      </w:pPr>
      <w:rPr>
        <w:rFonts w:hint="default"/>
      </w:rPr>
    </w:lvl>
    <w:lvl w:ilvl="1" w:tplc="AAEE1EEC">
      <w:start w:val="9"/>
      <w:numFmt w:val="bullet"/>
      <w:lvlText w:val=""/>
      <w:lvlJc w:val="left"/>
      <w:pPr>
        <w:ind w:left="1440" w:hanging="360"/>
      </w:pPr>
      <w:rPr>
        <w:rFonts w:ascii="Symbol" w:eastAsiaTheme="minorHAnsi"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11"/>
  </w:num>
  <w:num w:numId="4">
    <w:abstractNumId w:val="3"/>
  </w:num>
  <w:num w:numId="5">
    <w:abstractNumId w:val="0"/>
  </w:num>
  <w:num w:numId="6">
    <w:abstractNumId w:val="10"/>
  </w:num>
  <w:num w:numId="7">
    <w:abstractNumId w:val="2"/>
  </w:num>
  <w:num w:numId="8">
    <w:abstractNumId w:val="7"/>
  </w:num>
  <w:num w:numId="9">
    <w:abstractNumId w:val="6"/>
  </w:num>
  <w:num w:numId="10">
    <w:abstractNumId w:val="8"/>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58"/>
    <w:rsid w:val="00046A30"/>
    <w:rsid w:val="000F46D0"/>
    <w:rsid w:val="001A25A1"/>
    <w:rsid w:val="00282E57"/>
    <w:rsid w:val="002E17FD"/>
    <w:rsid w:val="002F13E0"/>
    <w:rsid w:val="0045114E"/>
    <w:rsid w:val="00461081"/>
    <w:rsid w:val="00552F31"/>
    <w:rsid w:val="005A3FF8"/>
    <w:rsid w:val="005D2C3F"/>
    <w:rsid w:val="006077B5"/>
    <w:rsid w:val="00666E74"/>
    <w:rsid w:val="006F4758"/>
    <w:rsid w:val="007E6840"/>
    <w:rsid w:val="00954A9E"/>
    <w:rsid w:val="00996FE1"/>
    <w:rsid w:val="009D09B4"/>
    <w:rsid w:val="00A217ED"/>
    <w:rsid w:val="00A6673E"/>
    <w:rsid w:val="00A944FB"/>
    <w:rsid w:val="00B65E56"/>
    <w:rsid w:val="00C048FA"/>
    <w:rsid w:val="00C80359"/>
    <w:rsid w:val="00CA78C7"/>
    <w:rsid w:val="00CD2533"/>
    <w:rsid w:val="00D73744"/>
    <w:rsid w:val="00DD2BBD"/>
    <w:rsid w:val="00EC3E36"/>
    <w:rsid w:val="00F64D4F"/>
    <w:rsid w:val="00F73999"/>
    <w:rsid w:val="00FB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7E6F"/>
  <w15:chartTrackingRefBased/>
  <w15:docId w15:val="{4620EB10-42DD-4116-8E31-4394569F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667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основа"/>
    <w:link w:val="a5"/>
    <w:qFormat/>
    <w:rsid w:val="001A25A1"/>
    <w:pPr>
      <w:spacing w:after="0" w:line="360" w:lineRule="auto"/>
    </w:pPr>
  </w:style>
  <w:style w:type="character" w:customStyle="1" w:styleId="a5">
    <w:name w:val="Без интервала Знак"/>
    <w:aliases w:val="основа Знак"/>
    <w:basedOn w:val="a0"/>
    <w:link w:val="a4"/>
    <w:rsid w:val="001A25A1"/>
  </w:style>
  <w:style w:type="paragraph" w:styleId="a6">
    <w:name w:val="Body Text"/>
    <w:basedOn w:val="a"/>
    <w:link w:val="a7"/>
    <w:uiPriority w:val="1"/>
    <w:qFormat/>
    <w:rsid w:val="00A6673E"/>
    <w:pPr>
      <w:suppressAutoHyphens/>
      <w:spacing w:after="140" w:line="276" w:lineRule="auto"/>
    </w:pPr>
  </w:style>
  <w:style w:type="character" w:customStyle="1" w:styleId="a7">
    <w:name w:val="Основной текст Знак"/>
    <w:basedOn w:val="a0"/>
    <w:link w:val="a6"/>
    <w:uiPriority w:val="1"/>
    <w:rsid w:val="00A6673E"/>
  </w:style>
  <w:style w:type="character" w:customStyle="1" w:styleId="10">
    <w:name w:val="Заголовок 1 Знак"/>
    <w:basedOn w:val="a0"/>
    <w:link w:val="1"/>
    <w:uiPriority w:val="9"/>
    <w:rsid w:val="00A6673E"/>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A66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6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9</Pages>
  <Words>3196</Words>
  <Characters>18219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Kursk Kursk</dc:creator>
  <cp:keywords/>
  <dc:description/>
  <cp:lastModifiedBy>adm</cp:lastModifiedBy>
  <cp:revision>6</cp:revision>
  <cp:lastPrinted>2021-12-27T06:07:00Z</cp:lastPrinted>
  <dcterms:created xsi:type="dcterms:W3CDTF">2021-12-26T17:39:00Z</dcterms:created>
  <dcterms:modified xsi:type="dcterms:W3CDTF">2024-11-18T11:34:00Z</dcterms:modified>
</cp:coreProperties>
</file>