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C00" w:rsidRDefault="007C4C00" w:rsidP="007C4C00">
      <w:pPr>
        <w:pStyle w:val="a5"/>
        <w:contextualSpacing/>
      </w:pPr>
      <w:r w:rsidRPr="007C4C00">
        <w:t xml:space="preserve"> </w:t>
      </w:r>
      <w:r>
        <w:t>МУНИЦИПАЛЬНОЕ АВТОНОМНОЕ ОБЩЕОБРАЗОВАТЕЛЬНОЕ УЧРЕЖДЕНИЕ СРЕДНЯЯ ШКОЛА №14</w:t>
      </w:r>
    </w:p>
    <w:p w:rsidR="007C4C00" w:rsidRDefault="007C4C00" w:rsidP="007C4C0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C4C00" w:rsidRDefault="007C4C00" w:rsidP="007C4C00">
      <w:pPr>
        <w:tabs>
          <w:tab w:val="left" w:pos="3686"/>
        </w:tabs>
        <w:rPr>
          <w:rFonts w:ascii="Times New Roman" w:hAnsi="Times New Roman" w:cs="Times New Roman"/>
          <w:b/>
          <w:sz w:val="24"/>
          <w:szCs w:val="24"/>
        </w:rPr>
      </w:pPr>
    </w:p>
    <w:p w:rsidR="007C4C00" w:rsidRDefault="007C4C00" w:rsidP="007C4C00">
      <w:pPr>
        <w:tabs>
          <w:tab w:val="left" w:pos="3686"/>
        </w:tabs>
        <w:rPr>
          <w:rFonts w:ascii="Times New Roman" w:hAnsi="Times New Roman" w:cs="Times New Roman"/>
          <w:b/>
          <w:sz w:val="24"/>
          <w:szCs w:val="24"/>
        </w:rPr>
      </w:pPr>
    </w:p>
    <w:p w:rsidR="007C4C00" w:rsidRDefault="007C4C00" w:rsidP="007C4C00">
      <w:pPr>
        <w:tabs>
          <w:tab w:val="left" w:pos="3686"/>
        </w:tabs>
        <w:rPr>
          <w:rFonts w:ascii="Times New Roman" w:hAnsi="Times New Roman" w:cs="Times New Roman"/>
          <w:b/>
          <w:sz w:val="24"/>
          <w:szCs w:val="24"/>
        </w:rPr>
      </w:pPr>
    </w:p>
    <w:p w:rsidR="007C4C00" w:rsidRDefault="007C4C00" w:rsidP="007C4C00">
      <w:pPr>
        <w:tabs>
          <w:tab w:val="left" w:pos="3686"/>
        </w:tabs>
        <w:rPr>
          <w:rFonts w:ascii="Times New Roman" w:hAnsi="Times New Roman" w:cs="Times New Roman"/>
          <w:b/>
          <w:sz w:val="24"/>
          <w:szCs w:val="24"/>
        </w:rPr>
      </w:pPr>
    </w:p>
    <w:p w:rsidR="007C4C00" w:rsidRDefault="007C4C00" w:rsidP="007C4C00">
      <w:pPr>
        <w:tabs>
          <w:tab w:val="left" w:pos="3686"/>
        </w:tabs>
        <w:rPr>
          <w:rFonts w:ascii="Times New Roman" w:hAnsi="Times New Roman" w:cs="Times New Roman"/>
          <w:b/>
          <w:sz w:val="24"/>
          <w:szCs w:val="24"/>
        </w:rPr>
      </w:pPr>
    </w:p>
    <w:p w:rsidR="007C4C00" w:rsidRDefault="007C4C00" w:rsidP="007C4C00">
      <w:pPr>
        <w:tabs>
          <w:tab w:val="left" w:pos="1440"/>
        </w:tabs>
        <w:rPr>
          <w:rFonts w:ascii="Times New Roman" w:hAnsi="Times New Roman" w:cs="Times New Roman"/>
          <w:b/>
          <w:sz w:val="24"/>
          <w:szCs w:val="24"/>
        </w:rPr>
      </w:pPr>
    </w:p>
    <w:p w:rsidR="007C4C00" w:rsidRDefault="007C4C00" w:rsidP="007C4C00">
      <w:pPr>
        <w:tabs>
          <w:tab w:val="left" w:pos="3686"/>
        </w:tabs>
        <w:rPr>
          <w:rFonts w:ascii="Times New Roman" w:hAnsi="Times New Roman" w:cs="Times New Roman"/>
          <w:b/>
          <w:sz w:val="24"/>
          <w:szCs w:val="24"/>
        </w:rPr>
      </w:pPr>
    </w:p>
    <w:p w:rsidR="007C4C00" w:rsidRDefault="007C4C00" w:rsidP="007C4C00">
      <w:pPr>
        <w:tabs>
          <w:tab w:val="left" w:pos="3686"/>
        </w:tabs>
        <w:rPr>
          <w:rFonts w:ascii="Times New Roman" w:hAnsi="Times New Roman" w:cs="Times New Roman"/>
          <w:b/>
          <w:sz w:val="24"/>
          <w:szCs w:val="24"/>
        </w:rPr>
      </w:pPr>
    </w:p>
    <w:p w:rsidR="007C4C00" w:rsidRPr="00A6673E" w:rsidRDefault="007C4C00" w:rsidP="007C4C00">
      <w:pPr>
        <w:tabs>
          <w:tab w:val="left" w:pos="3686"/>
        </w:tabs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7C4C00" w:rsidRPr="007C4C00" w:rsidRDefault="007C4C00" w:rsidP="007C4C00">
      <w:pPr>
        <w:pStyle w:val="1"/>
        <w:spacing w:before="0" w:beforeAutospacing="0" w:after="0" w:afterAutospacing="0"/>
        <w:jc w:val="center"/>
        <w:rPr>
          <w:color w:val="161616" w:themeColor="background1" w:themeShade="1A"/>
          <w:sz w:val="40"/>
          <w:szCs w:val="40"/>
        </w:rPr>
      </w:pPr>
      <w:r w:rsidRPr="007C4C00">
        <w:rPr>
          <w:color w:val="161616" w:themeColor="background1" w:themeShade="1A"/>
          <w:sz w:val="40"/>
          <w:szCs w:val="40"/>
        </w:rPr>
        <w:t>Разработка и реализация учебных программ для обучающихся с ОВЗ в соответствии с требованиями ФГОС</w:t>
      </w:r>
    </w:p>
    <w:p w:rsidR="007C4C00" w:rsidRDefault="007C4C00" w:rsidP="007C4C00">
      <w:pPr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</w:p>
    <w:p w:rsidR="007C4C00" w:rsidRDefault="007C4C00" w:rsidP="007C4C00">
      <w:pPr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</w:p>
    <w:p w:rsidR="007C4C00" w:rsidRDefault="007C4C00" w:rsidP="007C4C00">
      <w:pPr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</w:p>
    <w:p w:rsidR="007C4C00" w:rsidRDefault="007C4C00" w:rsidP="007C4C00">
      <w:pPr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</w:p>
    <w:p w:rsidR="007C4C00" w:rsidRDefault="007C4C00" w:rsidP="007C4C00">
      <w:pPr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</w:p>
    <w:p w:rsidR="007C4C00" w:rsidRDefault="007C4C00" w:rsidP="007C4C00">
      <w:pPr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</w:p>
    <w:p w:rsidR="007C4C00" w:rsidRDefault="007C4C00" w:rsidP="007C4C00">
      <w:pPr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</w:p>
    <w:p w:rsidR="007C4C00" w:rsidRDefault="007C4C00" w:rsidP="007C4C00">
      <w:pPr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</w:p>
    <w:p w:rsidR="007C4C00" w:rsidRDefault="007C4C00" w:rsidP="007C4C00">
      <w:pPr>
        <w:tabs>
          <w:tab w:val="left" w:pos="3686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1A25A1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bCs/>
          <w:sz w:val="28"/>
          <w:szCs w:val="28"/>
        </w:rPr>
        <w:t>- дефектолог</w:t>
      </w:r>
      <w:r w:rsidRPr="001A25A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C4C00" w:rsidRPr="001A25A1" w:rsidRDefault="007C4C00" w:rsidP="007C4C00">
      <w:pPr>
        <w:tabs>
          <w:tab w:val="left" w:pos="3686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A25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Щанкина И.Н.</w:t>
      </w:r>
    </w:p>
    <w:p w:rsidR="007C4C00" w:rsidRDefault="007C4C00" w:rsidP="007C4C00">
      <w:pPr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</w:p>
    <w:p w:rsidR="007C4C00" w:rsidRDefault="007C4C00" w:rsidP="007C4C00">
      <w:pPr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</w:p>
    <w:p w:rsidR="007C4C00" w:rsidRDefault="007C4C00" w:rsidP="007C4C00">
      <w:pPr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</w:p>
    <w:p w:rsidR="007C4C00" w:rsidRDefault="007C4C00" w:rsidP="007C4C00">
      <w:pPr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</w:p>
    <w:p w:rsidR="007C4C00" w:rsidRDefault="007C4C00" w:rsidP="007C4C00">
      <w:pPr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</w:p>
    <w:p w:rsidR="007C4C00" w:rsidRDefault="007C4C00" w:rsidP="007C4C00">
      <w:pPr>
        <w:tabs>
          <w:tab w:val="left" w:pos="3686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>
        <w:rPr>
          <w:rFonts w:ascii="Times New Roman" w:hAnsi="Times New Roman" w:cs="Times New Roman"/>
          <w:sz w:val="28"/>
          <w:szCs w:val="28"/>
        </w:rPr>
        <w:t>. БОР</w:t>
      </w:r>
    </w:p>
    <w:p w:rsidR="007C4C00" w:rsidRDefault="007C4C00" w:rsidP="007C4C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Pr="007C4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большое внимание уделяется образованию лиц с ограниченными возможностями здоровья и инвалидностью. Под специальными условиями для получения образования обучающимися с ограниченными возможностями здоровья в Федеральном законе понимаются условия обучения, воспитания и развития таких обучающихся, включающие в себя: использование специальных образовательных программ и методов обучения и воспитания, специальных учебников, учебных пособий и дидактических материалов, специальных технических средств обучения коллективного и 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 индивидуальных коррекционных занятий, обеспечение доступа в здания организаций, осуществляющих образовательную деятельность, и другие условия, без которых невозможно или затруднено освоение образовательных программ обучающимися с ограниченными возможностями здоровья.</w:t>
      </w:r>
      <w:r w:rsidRPr="007C4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Дети-инвалиды, нуждающиеся в создании специальных условий для получения образования, и обучающиеся с ограниченными возможностями здоровья принимаются на обучение по адаптированной основной образовательной программе только с согласия родителей (законных представителей) и на основании рекомендаций психолого-медико-педагогической комиссии.</w:t>
      </w:r>
      <w:r w:rsidRPr="007C4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7C4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с ограниченными возможностями здоровья (за исключением обучающихся с умственной отсталостью) должны получить образование, сопоставимое с образованием нормально развивающихся сверстников, а по окончании обучения – аттестат о получении основного общего или среднего общего образования. Поэтому их образование организуется по адаптированной основной образовательной программе, которую самостоятельно разрабатывает Образовательная организация, опираясь на Закон об образовании, конкретный ФГОС для обучающихся с ограниченными возможностями здоровья, примерную адаптированную основную образовательную программу определенного варианта, иные документы и в соответствии с психофизическими особенностями, особыми образовательными потребностями и индивидуальными возможностями детей с ограниченными возможностями здоровья.</w:t>
      </w:r>
      <w:r w:rsidRPr="007C4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bookmarkStart w:id="0" w:name="_GoBack"/>
      <w:bookmarkEnd w:id="0"/>
      <w:r w:rsidRPr="007C4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Адаптация рабочей программы для детей с ограниченными возможностями здоровья включает следующие направления деятельности учителя:</w:t>
      </w:r>
    </w:p>
    <w:p w:rsidR="007C4C00" w:rsidRDefault="007C4C00" w:rsidP="007C4C00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 подбор содержания;</w:t>
      </w:r>
    </w:p>
    <w:p w:rsidR="007C4C00" w:rsidRDefault="007C4C00" w:rsidP="007C4C00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изменение структ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уры и временных рамок;</w:t>
      </w:r>
    </w:p>
    <w:p w:rsidR="007C4C00" w:rsidRDefault="007C4C00" w:rsidP="007C4C00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адекватных форм организации учебной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для детей с ОВЗ;</w:t>
      </w:r>
    </w:p>
    <w:p w:rsidR="007C4C00" w:rsidRDefault="007C4C00" w:rsidP="007C4C00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специальных коррекционно-развива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 технологических приемов;</w:t>
      </w:r>
    </w:p>
    <w:p w:rsidR="007C4C00" w:rsidRDefault="007C4C00" w:rsidP="007C4C00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специальных дидактических материалов, адаптированных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с ОВЗ.</w:t>
      </w:r>
    </w:p>
    <w:p w:rsidR="007C4C00" w:rsidRPr="007C4C00" w:rsidRDefault="007C4C00" w:rsidP="007C4C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61616" w:themeColor="background1" w:themeShade="1A"/>
          <w:sz w:val="28"/>
          <w:szCs w:val="28"/>
          <w:lang w:eastAsia="ru-RU"/>
        </w:rPr>
      </w:pPr>
      <w:r w:rsidRPr="007C4C00">
        <w:rPr>
          <w:rFonts w:ascii="Times New Roman" w:eastAsia="Times New Roman" w:hAnsi="Times New Roman" w:cs="Times New Roman"/>
          <w:b/>
          <w:color w:val="161616" w:themeColor="background1" w:themeShade="1A"/>
          <w:sz w:val="28"/>
          <w:szCs w:val="28"/>
          <w:lang w:eastAsia="ru-RU"/>
        </w:rPr>
        <w:t xml:space="preserve">Алгоритм деятельности педагога по </w:t>
      </w:r>
      <w:r>
        <w:rPr>
          <w:rFonts w:ascii="Times New Roman" w:eastAsia="Times New Roman" w:hAnsi="Times New Roman" w:cs="Times New Roman"/>
          <w:b/>
          <w:color w:val="161616" w:themeColor="background1" w:themeShade="1A"/>
          <w:sz w:val="28"/>
          <w:szCs w:val="28"/>
          <w:lang w:eastAsia="ru-RU"/>
        </w:rPr>
        <w:t>адаптации рабочей программы:</w:t>
      </w:r>
    </w:p>
    <w:p w:rsidR="007C4C00" w:rsidRPr="007C4C00" w:rsidRDefault="007C4C00" w:rsidP="007C4C00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педагогической диагностики. На основе результатов диагностических исследований уровня развития познавательной деятельности и речи составляется рабочая программа. Учитель сам выбирает формы и методы диагностической работы с учетом особенностей ребенка, запроса его родителей.</w:t>
      </w:r>
      <w:r w:rsidRPr="007C4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4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Содержанием педагогической диагностики могут быть</w:t>
      </w:r>
      <w:r w:rsidRPr="007C4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C4C00" w:rsidRDefault="007C4C00" w:rsidP="007C4C00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чевое развитие обучающегося.</w:t>
      </w:r>
    </w:p>
    <w:p w:rsidR="007C4C00" w:rsidRDefault="007C4C00" w:rsidP="007C4C00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C4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7C4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элементарных пространственных представл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ений.</w:t>
      </w:r>
    </w:p>
    <w:p w:rsidR="007C4C00" w:rsidRDefault="007C4C00" w:rsidP="007C4C00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элементарных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атематических представлений</w:t>
      </w:r>
    </w:p>
    <w:p w:rsidR="007C4C00" w:rsidRDefault="007C4C00" w:rsidP="007C4C00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Кругозор (общая осведомл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енность об окружающем мире).</w:t>
      </w:r>
    </w:p>
    <w:p w:rsidR="007C4C00" w:rsidRDefault="007C4C00" w:rsidP="007C4C00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</w:t>
      </w:r>
      <w:proofErr w:type="gramStart"/>
      <w:r w:rsidRPr="007C4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</w:t>
      </w:r>
      <w:proofErr w:type="gramEnd"/>
      <w:r w:rsidRPr="007C4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ающегося в учебной ситуации.</w:t>
      </w:r>
    </w:p>
    <w:p w:rsidR="007C4C00" w:rsidRDefault="007C4C00" w:rsidP="007C4C00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особенн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 поведения обучающегося.</w:t>
      </w:r>
    </w:p>
    <w:p w:rsidR="007C4C00" w:rsidRDefault="007C4C00" w:rsidP="007C4C00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характеристика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C00" w:rsidRDefault="007C4C00" w:rsidP="007C4C00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цели и задач помощи ребенку с ОВЗ в освоении того или иного учебного предмета. Так учебные предметы по физической культуре, музыке и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нуждаются в адаптации.</w:t>
      </w:r>
    </w:p>
    <w:p w:rsidR="007C4C00" w:rsidRDefault="007C4C00" w:rsidP="007C4C00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образовательной </w:t>
      </w:r>
      <w:proofErr w:type="gramStart"/>
      <w:r w:rsidRPr="007C4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proofErr w:type="gramEnd"/>
      <w:r w:rsidRPr="007C4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предмету (предметной области) с целью выделения наиболее важных, существенных дидактических единиц, универсальных учебных действий, обязательных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освоения ребенком с ОВЗ.</w:t>
      </w:r>
    </w:p>
    <w:p w:rsidR="007C4C00" w:rsidRDefault="007C4C00" w:rsidP="007C4C00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Календарно-тематическое планирование по предмету, выделение в каждой теме дидактических единиц, универсальных учебных действий, соответствующих той или иной категории («обязан, должен, может»), сопоставление содержания той или иной темы с программами для детей с умственной отсталостью.</w:t>
      </w:r>
    </w:p>
    <w:p w:rsidR="007C4C00" w:rsidRDefault="007C4C00" w:rsidP="007C4C00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Постановка цели и задач урока по той или иной теме в соответствии с предполагаемым уровнем освоения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ребенком с ОВЗ данной темы.</w:t>
      </w:r>
    </w:p>
    <w:p w:rsidR="007C4C00" w:rsidRDefault="007C4C00" w:rsidP="007C4C00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Характерные для учебного курса формы 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изации деятельности учащихся:</w:t>
      </w:r>
    </w:p>
    <w:p w:rsidR="007C4C00" w:rsidRDefault="007C4C00" w:rsidP="007C4C00">
      <w:pPr>
        <w:pStyle w:val="a7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овая, парная, индивидуальная;</w:t>
      </w:r>
    </w:p>
    <w:p w:rsidR="007C4C00" w:rsidRDefault="007C4C00" w:rsidP="007C4C00">
      <w:pPr>
        <w:pStyle w:val="a7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ектная, игровая деятельность;</w:t>
      </w:r>
    </w:p>
    <w:p w:rsidR="007C4C00" w:rsidRDefault="007C4C00" w:rsidP="007C4C00">
      <w:pPr>
        <w:pStyle w:val="a7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ная, совместная деятельность;</w:t>
      </w:r>
    </w:p>
    <w:p w:rsidR="007C4C00" w:rsidRDefault="007C4C00" w:rsidP="007C4C00">
      <w:pPr>
        <w:pStyle w:val="a7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экскурсия, практикум, лабораторная работа и т. д.</w:t>
      </w:r>
      <w:r w:rsidRPr="007C4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составлении, согласовании и утверждении рабочей программы должно быть обеспечено ее соотв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етствие следующим документам:</w:t>
      </w:r>
    </w:p>
    <w:p w:rsidR="007C4C00" w:rsidRDefault="007C4C00" w:rsidP="007C4C00">
      <w:pPr>
        <w:pStyle w:val="a7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государственны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образовательным стандартам;</w:t>
      </w:r>
    </w:p>
    <w:p w:rsidR="007C4C00" w:rsidRDefault="007C4C00" w:rsidP="007C4C00">
      <w:pPr>
        <w:pStyle w:val="a7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примерным программам по отдельным учебным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предметам;</w:t>
      </w:r>
    </w:p>
    <w:p w:rsidR="007C4C00" w:rsidRDefault="007C4C00" w:rsidP="007C4C00">
      <w:pPr>
        <w:pStyle w:val="a7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учебному плану основного сред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 образования (далее- 00);</w:t>
      </w:r>
    </w:p>
    <w:p w:rsidR="007C4C00" w:rsidRDefault="007C4C00" w:rsidP="007C4C00">
      <w:pPr>
        <w:pStyle w:val="a7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федеральному перечню учебников.</w:t>
      </w:r>
    </w:p>
    <w:p w:rsidR="007C4C00" w:rsidRPr="007C4C00" w:rsidRDefault="007C4C00" w:rsidP="007C4C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C4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учебного предмета должна учитывать особенности психофизического развития учащихся с ОВЗ, содержать требования к организации учебных занятий по предмету в соответствии с принципами коррекционной педагогики.</w:t>
      </w:r>
    </w:p>
    <w:p w:rsidR="007C4C00" w:rsidRPr="007C4C00" w:rsidRDefault="007C4C00" w:rsidP="007C4C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C4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Обязательным требованием к составлению рабочей программы для детей с ОВЗ является:</w:t>
      </w:r>
    </w:p>
    <w:p w:rsidR="007C4C00" w:rsidRDefault="007C4C00" w:rsidP="007C4C00">
      <w:pPr>
        <w:pStyle w:val="a7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Обязательность коррекционной работы.</w:t>
      </w:r>
      <w:r w:rsidRPr="007C4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Основными методическими принципами проектирования коррекци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онной работы будут следующие:</w:t>
      </w:r>
    </w:p>
    <w:p w:rsidR="007C4C00" w:rsidRDefault="007C4C00" w:rsidP="007C4C00">
      <w:pPr>
        <w:pStyle w:val="a7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Усиление практической направленности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материала (нового).</w:t>
      </w:r>
    </w:p>
    <w:p w:rsidR="007C4C00" w:rsidRDefault="007C4C00" w:rsidP="007C4C00">
      <w:pPr>
        <w:pStyle w:val="a7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 существенных признаков изучаемых явлений (умение анализировать,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ыделять главное в материале).</w:t>
      </w:r>
    </w:p>
    <w:p w:rsidR="007C4C00" w:rsidRDefault="007C4C00" w:rsidP="007C4C00">
      <w:pPr>
        <w:pStyle w:val="a7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Опора на объективные внутренние связи, содержание изучаемого материала (в рамках 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 и нескольких предметов).</w:t>
      </w:r>
    </w:p>
    <w:p w:rsidR="007C4C00" w:rsidRDefault="007C4C00" w:rsidP="007C4C00">
      <w:pPr>
        <w:pStyle w:val="a7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в определении объема изучаемого материала, принципов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еобходимости и достаточности.</w:t>
      </w:r>
    </w:p>
    <w:p w:rsidR="007C4C00" w:rsidRDefault="007C4C00" w:rsidP="007C4C00">
      <w:pPr>
        <w:pStyle w:val="a7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в содержание учебных программ коррекционных разделов для активизации познавательно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деятельности.</w:t>
      </w:r>
    </w:p>
    <w:p w:rsidR="007C4C00" w:rsidRDefault="007C4C00" w:rsidP="007C4C00">
      <w:pPr>
        <w:pStyle w:val="a7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Учет индивидуальных особенностей ребенка, то есть обеспечение личност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но-ориентированного обучения.</w:t>
      </w:r>
    </w:p>
    <w:p w:rsidR="007C4C00" w:rsidRDefault="007C4C00" w:rsidP="007C4C00">
      <w:pPr>
        <w:pStyle w:val="a7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Практико-ориентированная напр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авленность учебного процесса.</w:t>
      </w:r>
    </w:p>
    <w:p w:rsidR="007C4C00" w:rsidRDefault="007C4C00" w:rsidP="007C4C00">
      <w:pPr>
        <w:pStyle w:val="a7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дметного содержания с жизнью.</w:t>
      </w:r>
    </w:p>
    <w:p w:rsidR="007C4C00" w:rsidRDefault="007C4C00" w:rsidP="007C4C00">
      <w:pPr>
        <w:pStyle w:val="a7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Проектирование жизненных компетенци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обучающегося с ОВЗ.</w:t>
      </w:r>
    </w:p>
    <w:p w:rsidR="007C4C00" w:rsidRDefault="007C4C00" w:rsidP="007C4C00">
      <w:pPr>
        <w:pStyle w:val="a7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всего коллектива учащихся в совместную деятельность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оказанию помощи друг другу.</w:t>
      </w:r>
    </w:p>
    <w:p w:rsidR="007C4C00" w:rsidRDefault="007C4C00" w:rsidP="007C4C00">
      <w:pPr>
        <w:pStyle w:val="a7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на постоянное развитие через проектирование раздела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ограммы коррекционной работы.</w:t>
      </w:r>
    </w:p>
    <w:p w:rsidR="007C4C00" w:rsidRDefault="007C4C00" w:rsidP="007C4C00">
      <w:pPr>
        <w:pStyle w:val="a7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дополнительных ресурсов (специальная индивидуальная помощь, обстановка, оборудование, други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вспомогательные средства).</w:t>
      </w:r>
    </w:p>
    <w:p w:rsidR="007C4C00" w:rsidRDefault="007C4C00" w:rsidP="007C4C00">
      <w:pPr>
        <w:pStyle w:val="a7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количества часов на повторени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 пропедевтическую работу.</w:t>
      </w:r>
    </w:p>
    <w:p w:rsidR="007C4C00" w:rsidRDefault="007C4C00" w:rsidP="007C4C00">
      <w:pPr>
        <w:pStyle w:val="a7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методики с учетом требований коррекционной педагогики (специфические технолог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ии).</w:t>
      </w:r>
    </w:p>
    <w:p w:rsidR="007C4C00" w:rsidRPr="007C4C00" w:rsidRDefault="007C4C00" w:rsidP="007C4C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4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Коррекционная работа предусматривает:</w:t>
      </w:r>
    </w:p>
    <w:p w:rsidR="007C4C00" w:rsidRPr="007C4C00" w:rsidRDefault="007C4C00" w:rsidP="007C4C00">
      <w:pPr>
        <w:pStyle w:val="a7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по восполнению пробелов в знаниях</w:t>
      </w:r>
      <w:r w:rsidRPr="007C4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Отработку наиболее сложных разделов программы.</w:t>
      </w:r>
    </w:p>
    <w:p w:rsidR="007C4C00" w:rsidRDefault="007C4C00" w:rsidP="007C4C00">
      <w:pPr>
        <w:pStyle w:val="a7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по развитию высших психических функц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и речи с обучающимися с ОВЗ</w:t>
      </w:r>
    </w:p>
    <w:p w:rsidR="007C4C00" w:rsidRDefault="007C4C00" w:rsidP="007C4C00">
      <w:pPr>
        <w:pStyle w:val="a7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4C00" w:rsidRPr="007C4C00" w:rsidRDefault="007C4C00" w:rsidP="007C4C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разработка адаптированной основной образовательной программы – задача, касающаяся многих педагогов, специалистов и руководителей образовательных организаций.</w:t>
      </w:r>
    </w:p>
    <w:p w:rsidR="00CC1993" w:rsidRPr="007C4C00" w:rsidRDefault="00CC1993" w:rsidP="007C4C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C1993" w:rsidRPr="007C4C00" w:rsidSect="007C4C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12A8"/>
    <w:multiLevelType w:val="hybridMultilevel"/>
    <w:tmpl w:val="BF162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04552"/>
    <w:multiLevelType w:val="hybridMultilevel"/>
    <w:tmpl w:val="4BEE4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859DD"/>
    <w:multiLevelType w:val="hybridMultilevel"/>
    <w:tmpl w:val="699636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F95F16"/>
    <w:multiLevelType w:val="hybridMultilevel"/>
    <w:tmpl w:val="370E8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15BAA"/>
    <w:multiLevelType w:val="hybridMultilevel"/>
    <w:tmpl w:val="AE126B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9753BB"/>
    <w:multiLevelType w:val="hybridMultilevel"/>
    <w:tmpl w:val="74986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76B10"/>
    <w:multiLevelType w:val="hybridMultilevel"/>
    <w:tmpl w:val="018A4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B1CBF"/>
    <w:multiLevelType w:val="hybridMultilevel"/>
    <w:tmpl w:val="0E4CC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C8088B"/>
    <w:multiLevelType w:val="hybridMultilevel"/>
    <w:tmpl w:val="FD36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00"/>
    <w:rsid w:val="007C4C00"/>
    <w:rsid w:val="00CC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7FFEA"/>
  <w15:chartTrackingRefBased/>
  <w15:docId w15:val="{66EC2268-FB26-4ECE-AFB1-A02684F7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4C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C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aliases w:val="основа"/>
    <w:link w:val="a4"/>
    <w:qFormat/>
    <w:rsid w:val="007C4C00"/>
    <w:pPr>
      <w:spacing w:after="0" w:line="360" w:lineRule="auto"/>
    </w:pPr>
  </w:style>
  <w:style w:type="character" w:customStyle="1" w:styleId="a4">
    <w:name w:val="Без интервала Знак"/>
    <w:aliases w:val="основа Знак"/>
    <w:basedOn w:val="a0"/>
    <w:link w:val="a3"/>
    <w:rsid w:val="007C4C00"/>
  </w:style>
  <w:style w:type="paragraph" w:styleId="a5">
    <w:name w:val="Body Text"/>
    <w:basedOn w:val="a"/>
    <w:link w:val="a6"/>
    <w:uiPriority w:val="1"/>
    <w:qFormat/>
    <w:rsid w:val="007C4C00"/>
    <w:pPr>
      <w:suppressAutoHyphens/>
      <w:spacing w:after="140" w:line="276" w:lineRule="auto"/>
    </w:pPr>
  </w:style>
  <w:style w:type="character" w:customStyle="1" w:styleId="a6">
    <w:name w:val="Основной текст Знак"/>
    <w:basedOn w:val="a0"/>
    <w:link w:val="a5"/>
    <w:uiPriority w:val="1"/>
    <w:rsid w:val="007C4C00"/>
  </w:style>
  <w:style w:type="paragraph" w:styleId="a7">
    <w:name w:val="List Paragraph"/>
    <w:basedOn w:val="a"/>
    <w:uiPriority w:val="34"/>
    <w:qFormat/>
    <w:rsid w:val="007C4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21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3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EEA9A-2209-44AA-A5F5-56CC4FC54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1047</Words>
  <Characters>5969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2024-11-18T12:11:00Z</dcterms:created>
  <dcterms:modified xsi:type="dcterms:W3CDTF">2024-11-18T12:20:00Z</dcterms:modified>
</cp:coreProperties>
</file>