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862" w:rsidRPr="00584862" w:rsidRDefault="00584862" w:rsidP="00584862">
      <w:pPr>
        <w:spacing w:after="300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584862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Ключевое отличие новой редакции ФГОС — конкретизация. Каждое требование раскрыто и четко сформулировано. </w:t>
      </w:r>
    </w:p>
    <w:p w:rsidR="00584862" w:rsidRPr="00584862" w:rsidRDefault="00584862" w:rsidP="00584862">
      <w:pPr>
        <w:spacing w:after="300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584862">
        <w:rPr>
          <w:rFonts w:ascii="Arial" w:eastAsia="Times New Roman" w:hAnsi="Arial" w:cs="Arial"/>
          <w:b/>
          <w:bCs/>
          <w:color w:val="222222"/>
          <w:sz w:val="27"/>
          <w:szCs w:val="27"/>
          <w:lang w:eastAsia="ru-RU"/>
        </w:rPr>
        <w:t>Вариативность. </w:t>
      </w:r>
      <w:r w:rsidRPr="00584862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Выражается в следующем: школы получили возможность разрабатывать и реализовывать индивидуальные учебные планы и программы в соответствии со способностями и запросами учеников, в том числе предусматривающие углубленное изучение отдельных учебных предметов. </w:t>
      </w:r>
    </w:p>
    <w:p w:rsidR="00584862" w:rsidRPr="00584862" w:rsidRDefault="00584862" w:rsidP="00584862">
      <w:pPr>
        <w:spacing w:after="300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584862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Патриотическое воспитание: раньше прописывалось, что оно должно быть, теперь у него появились конкретные результаты и механизмы реализации.</w:t>
      </w:r>
    </w:p>
    <w:p w:rsidR="00584862" w:rsidRPr="00584862" w:rsidRDefault="00584862" w:rsidP="00584862">
      <w:pPr>
        <w:spacing w:after="300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584862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Более точно обозначены предметные результаты. Понятно, что должен знать и понимать ученик. Например, в рамках предмета «Информатика» следует понимать назначение языков программирования </w:t>
      </w:r>
      <w:proofErr w:type="spellStart"/>
      <w:r w:rsidRPr="00584862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Python</w:t>
      </w:r>
      <w:proofErr w:type="spellEnd"/>
      <w:r w:rsidRPr="00584862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, C++, «Паскаль», </w:t>
      </w:r>
      <w:proofErr w:type="spellStart"/>
      <w:r w:rsidRPr="00584862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Java</w:t>
      </w:r>
      <w:proofErr w:type="spellEnd"/>
      <w:r w:rsidRPr="00584862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 и</w:t>
      </w:r>
      <w:proofErr w:type="gramStart"/>
      <w:r w:rsidRPr="00584862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 С</w:t>
      </w:r>
      <w:proofErr w:type="gramEnd"/>
      <w:r w:rsidRPr="00584862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#.</w:t>
      </w:r>
    </w:p>
    <w:p w:rsidR="00584862" w:rsidRPr="00584862" w:rsidRDefault="00584862" w:rsidP="00584862">
      <w:pPr>
        <w:spacing w:after="300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584862">
        <w:rPr>
          <w:rFonts w:ascii="Arial" w:eastAsia="Times New Roman" w:hAnsi="Arial" w:cs="Arial"/>
          <w:b/>
          <w:bCs/>
          <w:color w:val="222222"/>
          <w:sz w:val="27"/>
          <w:szCs w:val="27"/>
          <w:lang w:eastAsia="ru-RU"/>
        </w:rPr>
        <w:t>Появление нового понятия «функциональная грамотность»</w:t>
      </w:r>
    </w:p>
    <w:p w:rsidR="00584862" w:rsidRPr="00584862" w:rsidRDefault="00584862" w:rsidP="00584862">
      <w:pPr>
        <w:spacing w:after="300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hyperlink r:id="rId6" w:tgtFrame="_blank" w:history="1">
        <w:r w:rsidRPr="00584862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Функциональная грамотность</w:t>
        </w:r>
      </w:hyperlink>
      <w:r w:rsidRPr="00584862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 вошла в состав государственных гарантий качества основного общего образования.</w:t>
      </w:r>
    </w:p>
    <w:p w:rsidR="00584862" w:rsidRPr="00584862" w:rsidRDefault="00584862" w:rsidP="00584862">
      <w:pPr>
        <w:spacing w:after="300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584862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ФГОС третьего поколения определяют функциональную грамотность как способность решать учебные задачи и жизненные ситуации на основе сформированных предметных, </w:t>
      </w:r>
      <w:proofErr w:type="spellStart"/>
      <w:r w:rsidRPr="00584862">
        <w:rPr>
          <w:rFonts w:ascii="Arial" w:eastAsia="Times New Roman" w:hAnsi="Arial" w:cs="Arial"/>
          <w:color w:val="222222"/>
          <w:sz w:val="27"/>
          <w:szCs w:val="27"/>
          <w:lang w:eastAsia="ru-RU"/>
        </w:rPr>
        <w:fldChar w:fldCharType="begin"/>
      </w:r>
      <w:r w:rsidRPr="00584862">
        <w:rPr>
          <w:rFonts w:ascii="Arial" w:eastAsia="Times New Roman" w:hAnsi="Arial" w:cs="Arial"/>
          <w:color w:val="222222"/>
          <w:sz w:val="27"/>
          <w:szCs w:val="27"/>
          <w:lang w:eastAsia="ru-RU"/>
        </w:rPr>
        <w:instrText xml:space="preserve"> HYPERLINK "https://school.kontur.ru/publications/2428" \t "_blank" </w:instrText>
      </w:r>
      <w:r w:rsidRPr="00584862">
        <w:rPr>
          <w:rFonts w:ascii="Arial" w:eastAsia="Times New Roman" w:hAnsi="Arial" w:cs="Arial"/>
          <w:color w:val="222222"/>
          <w:sz w:val="27"/>
          <w:szCs w:val="27"/>
          <w:lang w:eastAsia="ru-RU"/>
        </w:rPr>
        <w:fldChar w:fldCharType="separate"/>
      </w:r>
      <w:r w:rsidRPr="00584862">
        <w:rPr>
          <w:rFonts w:ascii="Arial" w:eastAsia="Times New Roman" w:hAnsi="Arial" w:cs="Arial"/>
          <w:color w:val="0000FF"/>
          <w:sz w:val="27"/>
          <w:szCs w:val="27"/>
          <w:u w:val="single"/>
          <w:lang w:eastAsia="ru-RU"/>
        </w:rPr>
        <w:t>метапредметных</w:t>
      </w:r>
      <w:proofErr w:type="spellEnd"/>
      <w:r w:rsidRPr="00584862">
        <w:rPr>
          <w:rFonts w:ascii="Arial" w:eastAsia="Times New Roman" w:hAnsi="Arial" w:cs="Arial"/>
          <w:color w:val="222222"/>
          <w:sz w:val="27"/>
          <w:szCs w:val="27"/>
          <w:lang w:eastAsia="ru-RU"/>
        </w:rPr>
        <w:fldChar w:fldCharType="end"/>
      </w:r>
      <w:r w:rsidRPr="00584862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 и универсальных способов деятельности. Иными словами, ученики должны понимать, как изучаемые предметы помогают найти профессию и место в жизни. В идеале школьники перестанут постоянно спрашивать: «А зачем мне учить ваши синусы и косинусы?»  </w:t>
      </w:r>
    </w:p>
    <w:p w:rsidR="00584862" w:rsidRPr="00584862" w:rsidRDefault="00584862" w:rsidP="00584862">
      <w:pPr>
        <w:spacing w:after="300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584862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К этому изменению готовились давно. При этом не идет речи об обязательном введении отдельных уроков. Предполагается, что в образовательный процесс органично встраиваются формирование и оценка различных видов функциональной грамотности.</w:t>
      </w:r>
    </w:p>
    <w:p w:rsidR="00584862" w:rsidRPr="00584862" w:rsidRDefault="00584862" w:rsidP="00584862">
      <w:pPr>
        <w:spacing w:after="300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584862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Чтобы функциональная грамотность оперативно вошла в школьную программу, выпустили </w:t>
      </w:r>
      <w:hyperlink r:id="rId7" w:tgtFrame="_blank" w:history="1">
        <w:r w:rsidRPr="00584862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специальную методичку</w:t>
        </w:r>
      </w:hyperlink>
      <w:r w:rsidRPr="00584862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. Подход затрагивает все уровни школы.</w:t>
      </w:r>
    </w:p>
    <w:p w:rsidR="00584862" w:rsidRPr="00584862" w:rsidRDefault="00584862" w:rsidP="00584862">
      <w:pPr>
        <w:spacing w:before="1320" w:after="360"/>
        <w:outlineLvl w:val="1"/>
        <w:rPr>
          <w:rFonts w:ascii="Arial" w:eastAsia="Times New Roman" w:hAnsi="Arial" w:cs="Arial"/>
          <w:b/>
          <w:bCs/>
          <w:color w:val="222222"/>
          <w:sz w:val="54"/>
          <w:szCs w:val="54"/>
          <w:lang w:eastAsia="ru-RU"/>
        </w:rPr>
      </w:pPr>
      <w:r w:rsidRPr="00584862">
        <w:rPr>
          <w:rFonts w:ascii="Arial" w:eastAsia="Times New Roman" w:hAnsi="Arial" w:cs="Arial"/>
          <w:b/>
          <w:bCs/>
          <w:color w:val="222222"/>
          <w:sz w:val="54"/>
          <w:szCs w:val="54"/>
          <w:lang w:eastAsia="ru-RU"/>
        </w:rPr>
        <w:t>Единство обучения и воспитания</w:t>
      </w:r>
    </w:p>
    <w:p w:rsidR="00584862" w:rsidRPr="00584862" w:rsidRDefault="00584862" w:rsidP="00584862">
      <w:pPr>
        <w:spacing w:after="300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584862">
        <w:rPr>
          <w:rFonts w:ascii="Arial" w:eastAsia="Times New Roman" w:hAnsi="Arial" w:cs="Arial"/>
          <w:color w:val="222222"/>
          <w:sz w:val="27"/>
          <w:szCs w:val="27"/>
          <w:lang w:eastAsia="ru-RU"/>
        </w:rPr>
        <w:lastRenderedPageBreak/>
        <w:t>Новые ФГОС делают акцент на тесном взаимодействии и единстве учебной и воспитательной деятельности в русле достижения личностных результатов освоения программы. </w:t>
      </w:r>
    </w:p>
    <w:p w:rsidR="00584862" w:rsidRPr="00584862" w:rsidRDefault="00584862" w:rsidP="00584862">
      <w:pPr>
        <w:spacing w:after="300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584862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Уточнены направления воспитания: гражданско-патриотическое, духовно-нравственное, эстетическое, физическое, </w:t>
      </w:r>
      <w:hyperlink r:id="rId8" w:tgtFrame="_blank" w:history="1">
        <w:r w:rsidRPr="00584862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экологическое воспитание</w:t>
        </w:r>
      </w:hyperlink>
      <w:r w:rsidRPr="00584862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 и ценности научного познания. При этом каждый пункт конкретизирован и становится понятно, что в него входит. </w:t>
      </w:r>
    </w:p>
    <w:p w:rsidR="00584862" w:rsidRPr="00584862" w:rsidRDefault="00584862" w:rsidP="00584862">
      <w:pPr>
        <w:spacing w:after="300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584862">
        <w:rPr>
          <w:rFonts w:ascii="Arial" w:eastAsia="Times New Roman" w:hAnsi="Arial" w:cs="Arial"/>
          <w:b/>
          <w:bCs/>
          <w:color w:val="222222"/>
          <w:sz w:val="27"/>
          <w:szCs w:val="27"/>
          <w:lang w:eastAsia="ru-RU"/>
        </w:rPr>
        <w:t>Например, патриотическое воспитание​.</w:t>
      </w:r>
    </w:p>
    <w:p w:rsidR="00584862" w:rsidRPr="00584862" w:rsidRDefault="00584862" w:rsidP="00584862">
      <w:pPr>
        <w:spacing w:after="300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584862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«Гражданский» блок должен привить неприятие любых форм экстремизма, дискриминации, готовность к участию в гуманитарной деятельности и понимание роли различных социальных институтов в жизни человека.</w:t>
      </w:r>
    </w:p>
    <w:p w:rsidR="00584862" w:rsidRPr="00584862" w:rsidRDefault="00584862" w:rsidP="00584862">
      <w:pPr>
        <w:spacing w:after="300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584862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Летом 2021 года СМИ активно </w:t>
      </w:r>
      <w:hyperlink r:id="rId9" w:tgtFrame="_blank" w:history="1">
        <w:r w:rsidRPr="00584862">
          <w:rPr>
            <w:rFonts w:ascii="Arial" w:eastAsia="Times New Roman" w:hAnsi="Arial" w:cs="Arial"/>
            <w:color w:val="0000FF"/>
            <w:sz w:val="27"/>
            <w:szCs w:val="27"/>
            <w:u w:val="single"/>
            <w:lang w:eastAsia="ru-RU"/>
          </w:rPr>
          <w:t>освещали</w:t>
        </w:r>
      </w:hyperlink>
      <w:r w:rsidRPr="00584862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 включение воспитания патриотизма во ФГОС третьего поколения. Тогда у инициативы были только общие контуры и родители не знали, чего ждать. Теперь понятно, что патриотизм понимается как:</w:t>
      </w:r>
    </w:p>
    <w:p w:rsidR="00584862" w:rsidRPr="00584862" w:rsidRDefault="00584862" w:rsidP="00584862">
      <w:pPr>
        <w:numPr>
          <w:ilvl w:val="0"/>
          <w:numId w:val="1"/>
        </w:numPr>
        <w:spacing w:before="100" w:beforeAutospacing="1" w:after="133"/>
        <w:ind w:left="0" w:firstLine="0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584862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интерес к изучению родного языка, понимание российской гражданской идентичности в поликультурном и многоконфессиональном обществе, истории и культуры;</w:t>
      </w:r>
    </w:p>
    <w:p w:rsidR="00584862" w:rsidRPr="00584862" w:rsidRDefault="00584862" w:rsidP="00584862">
      <w:pPr>
        <w:numPr>
          <w:ilvl w:val="0"/>
          <w:numId w:val="1"/>
        </w:numPr>
        <w:spacing w:before="100" w:beforeAutospacing="1" w:after="133"/>
        <w:ind w:left="0" w:firstLine="0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584862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ценностное отношение к достижениям России в науке, искусстве, спорте, технологиях, к боевым подвигам и трудовым достижениям россиян;</w:t>
      </w:r>
    </w:p>
    <w:p w:rsidR="00584862" w:rsidRPr="00584862" w:rsidRDefault="00584862" w:rsidP="00584862">
      <w:pPr>
        <w:numPr>
          <w:ilvl w:val="0"/>
          <w:numId w:val="1"/>
        </w:numPr>
        <w:spacing w:before="100" w:beforeAutospacing="1" w:after="0"/>
        <w:ind w:left="0" w:firstLine="0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584862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уважение к символам России, государственным праздникам, историческому и природному наследию и памятникам, традициям разных народов, проживающих в стране.</w:t>
      </w:r>
    </w:p>
    <w:p w:rsidR="00F65CB1" w:rsidRDefault="00F65CB1">
      <w:bookmarkStart w:id="0" w:name="_GoBack"/>
      <w:bookmarkEnd w:id="0"/>
    </w:p>
    <w:sectPr w:rsidR="00F65C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45B0B"/>
    <w:multiLevelType w:val="multilevel"/>
    <w:tmpl w:val="1D1E5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6F9"/>
    <w:rsid w:val="00003795"/>
    <w:rsid w:val="00003CD1"/>
    <w:rsid w:val="00006F25"/>
    <w:rsid w:val="00011C85"/>
    <w:rsid w:val="00026003"/>
    <w:rsid w:val="000261E0"/>
    <w:rsid w:val="00055C05"/>
    <w:rsid w:val="00057422"/>
    <w:rsid w:val="00062030"/>
    <w:rsid w:val="00067F7D"/>
    <w:rsid w:val="000804A6"/>
    <w:rsid w:val="00086099"/>
    <w:rsid w:val="00092AEA"/>
    <w:rsid w:val="000A3A48"/>
    <w:rsid w:val="000B0D69"/>
    <w:rsid w:val="000B6BB8"/>
    <w:rsid w:val="000D63D0"/>
    <w:rsid w:val="00111DF4"/>
    <w:rsid w:val="0012175A"/>
    <w:rsid w:val="001232EE"/>
    <w:rsid w:val="00132003"/>
    <w:rsid w:val="0014496C"/>
    <w:rsid w:val="0014681E"/>
    <w:rsid w:val="00146C3F"/>
    <w:rsid w:val="0014774D"/>
    <w:rsid w:val="001610F8"/>
    <w:rsid w:val="00163682"/>
    <w:rsid w:val="00177FAB"/>
    <w:rsid w:val="00183F6C"/>
    <w:rsid w:val="001A1758"/>
    <w:rsid w:val="001A517E"/>
    <w:rsid w:val="001B543C"/>
    <w:rsid w:val="001B552F"/>
    <w:rsid w:val="001E3E3B"/>
    <w:rsid w:val="001E742C"/>
    <w:rsid w:val="001F3A1F"/>
    <w:rsid w:val="001F5BFE"/>
    <w:rsid w:val="001F6484"/>
    <w:rsid w:val="002002EF"/>
    <w:rsid w:val="00205D9D"/>
    <w:rsid w:val="002251C7"/>
    <w:rsid w:val="0022795D"/>
    <w:rsid w:val="00237483"/>
    <w:rsid w:val="00244BEC"/>
    <w:rsid w:val="002477F2"/>
    <w:rsid w:val="00251A47"/>
    <w:rsid w:val="00257D5A"/>
    <w:rsid w:val="00277107"/>
    <w:rsid w:val="00280520"/>
    <w:rsid w:val="0028344B"/>
    <w:rsid w:val="002A4A53"/>
    <w:rsid w:val="002C628C"/>
    <w:rsid w:val="002D3D30"/>
    <w:rsid w:val="002D61B6"/>
    <w:rsid w:val="002E3A27"/>
    <w:rsid w:val="002E402B"/>
    <w:rsid w:val="00310CCB"/>
    <w:rsid w:val="00316DA0"/>
    <w:rsid w:val="00367DE8"/>
    <w:rsid w:val="003843D5"/>
    <w:rsid w:val="00394967"/>
    <w:rsid w:val="003966BE"/>
    <w:rsid w:val="00396954"/>
    <w:rsid w:val="003C7ACE"/>
    <w:rsid w:val="003E2363"/>
    <w:rsid w:val="003E313E"/>
    <w:rsid w:val="00400F5C"/>
    <w:rsid w:val="00407C52"/>
    <w:rsid w:val="004146D9"/>
    <w:rsid w:val="004161D6"/>
    <w:rsid w:val="00417CC5"/>
    <w:rsid w:val="00422B6B"/>
    <w:rsid w:val="0044007B"/>
    <w:rsid w:val="0047117A"/>
    <w:rsid w:val="00474F79"/>
    <w:rsid w:val="00497596"/>
    <w:rsid w:val="004A0A28"/>
    <w:rsid w:val="004A40C8"/>
    <w:rsid w:val="004A5ED5"/>
    <w:rsid w:val="004A6F7D"/>
    <w:rsid w:val="004A77AD"/>
    <w:rsid w:val="004B3E05"/>
    <w:rsid w:val="004D5452"/>
    <w:rsid w:val="004D61AD"/>
    <w:rsid w:val="004D7A9F"/>
    <w:rsid w:val="005054FE"/>
    <w:rsid w:val="005075BA"/>
    <w:rsid w:val="00514938"/>
    <w:rsid w:val="00527AB6"/>
    <w:rsid w:val="00530CA1"/>
    <w:rsid w:val="00537362"/>
    <w:rsid w:val="00545D2F"/>
    <w:rsid w:val="00561FBE"/>
    <w:rsid w:val="00566DD1"/>
    <w:rsid w:val="00567579"/>
    <w:rsid w:val="00573B78"/>
    <w:rsid w:val="0058181A"/>
    <w:rsid w:val="00583999"/>
    <w:rsid w:val="00583B28"/>
    <w:rsid w:val="00584862"/>
    <w:rsid w:val="005848A8"/>
    <w:rsid w:val="005879F2"/>
    <w:rsid w:val="00592804"/>
    <w:rsid w:val="005A1BAD"/>
    <w:rsid w:val="005A69D4"/>
    <w:rsid w:val="005A730B"/>
    <w:rsid w:val="005C6FD2"/>
    <w:rsid w:val="005D470A"/>
    <w:rsid w:val="005E5268"/>
    <w:rsid w:val="005E5D1C"/>
    <w:rsid w:val="005E6C28"/>
    <w:rsid w:val="005F0BD4"/>
    <w:rsid w:val="005F15A2"/>
    <w:rsid w:val="005F3F31"/>
    <w:rsid w:val="0060164D"/>
    <w:rsid w:val="00601C54"/>
    <w:rsid w:val="00607461"/>
    <w:rsid w:val="00612E05"/>
    <w:rsid w:val="00613C17"/>
    <w:rsid w:val="006140E2"/>
    <w:rsid w:val="0062490A"/>
    <w:rsid w:val="00625622"/>
    <w:rsid w:val="00641247"/>
    <w:rsid w:val="00643433"/>
    <w:rsid w:val="00644F9A"/>
    <w:rsid w:val="00645152"/>
    <w:rsid w:val="0066138B"/>
    <w:rsid w:val="00663BDD"/>
    <w:rsid w:val="0067096A"/>
    <w:rsid w:val="00675D8D"/>
    <w:rsid w:val="00681EA5"/>
    <w:rsid w:val="00682B06"/>
    <w:rsid w:val="006A0A51"/>
    <w:rsid w:val="006A4509"/>
    <w:rsid w:val="006B185D"/>
    <w:rsid w:val="006C279D"/>
    <w:rsid w:val="006C37DB"/>
    <w:rsid w:val="006D5F2D"/>
    <w:rsid w:val="006E584C"/>
    <w:rsid w:val="006F2CA1"/>
    <w:rsid w:val="006F352F"/>
    <w:rsid w:val="00714967"/>
    <w:rsid w:val="00736415"/>
    <w:rsid w:val="0073774F"/>
    <w:rsid w:val="00737847"/>
    <w:rsid w:val="00744854"/>
    <w:rsid w:val="00745821"/>
    <w:rsid w:val="0076605D"/>
    <w:rsid w:val="007A248A"/>
    <w:rsid w:val="007A5A08"/>
    <w:rsid w:val="007B17FF"/>
    <w:rsid w:val="007C249D"/>
    <w:rsid w:val="007D38CB"/>
    <w:rsid w:val="007D499F"/>
    <w:rsid w:val="008257B8"/>
    <w:rsid w:val="00836540"/>
    <w:rsid w:val="008832E0"/>
    <w:rsid w:val="00884918"/>
    <w:rsid w:val="00896574"/>
    <w:rsid w:val="008A1F09"/>
    <w:rsid w:val="0090293E"/>
    <w:rsid w:val="00902AC7"/>
    <w:rsid w:val="009154D3"/>
    <w:rsid w:val="00920B75"/>
    <w:rsid w:val="00922D5D"/>
    <w:rsid w:val="0094510B"/>
    <w:rsid w:val="00951860"/>
    <w:rsid w:val="00957652"/>
    <w:rsid w:val="00973A49"/>
    <w:rsid w:val="0098581D"/>
    <w:rsid w:val="00987021"/>
    <w:rsid w:val="00987ACB"/>
    <w:rsid w:val="009A0A00"/>
    <w:rsid w:val="009F0546"/>
    <w:rsid w:val="00A308C8"/>
    <w:rsid w:val="00A328D4"/>
    <w:rsid w:val="00A52065"/>
    <w:rsid w:val="00A66E3E"/>
    <w:rsid w:val="00A709A4"/>
    <w:rsid w:val="00A801EB"/>
    <w:rsid w:val="00AB4DFC"/>
    <w:rsid w:val="00AC5953"/>
    <w:rsid w:val="00AC5FB4"/>
    <w:rsid w:val="00AD213E"/>
    <w:rsid w:val="00AE0790"/>
    <w:rsid w:val="00AE3ED1"/>
    <w:rsid w:val="00B07A90"/>
    <w:rsid w:val="00B1539B"/>
    <w:rsid w:val="00B56A6E"/>
    <w:rsid w:val="00B6095C"/>
    <w:rsid w:val="00B81415"/>
    <w:rsid w:val="00B86633"/>
    <w:rsid w:val="00B949F0"/>
    <w:rsid w:val="00BA6534"/>
    <w:rsid w:val="00BD0A7D"/>
    <w:rsid w:val="00BE56DB"/>
    <w:rsid w:val="00BE7522"/>
    <w:rsid w:val="00BF20EF"/>
    <w:rsid w:val="00BF36F9"/>
    <w:rsid w:val="00BF3A99"/>
    <w:rsid w:val="00C033CA"/>
    <w:rsid w:val="00C11F76"/>
    <w:rsid w:val="00C27BE9"/>
    <w:rsid w:val="00C51DBE"/>
    <w:rsid w:val="00C76E29"/>
    <w:rsid w:val="00C803C1"/>
    <w:rsid w:val="00C82BBA"/>
    <w:rsid w:val="00C843E4"/>
    <w:rsid w:val="00CA5157"/>
    <w:rsid w:val="00CA5242"/>
    <w:rsid w:val="00CB27FB"/>
    <w:rsid w:val="00CB7C1C"/>
    <w:rsid w:val="00CF6ACC"/>
    <w:rsid w:val="00D013DC"/>
    <w:rsid w:val="00D1128C"/>
    <w:rsid w:val="00D11DC2"/>
    <w:rsid w:val="00D213C8"/>
    <w:rsid w:val="00D214E0"/>
    <w:rsid w:val="00D251FC"/>
    <w:rsid w:val="00D329E8"/>
    <w:rsid w:val="00D34882"/>
    <w:rsid w:val="00D36ACA"/>
    <w:rsid w:val="00D37E05"/>
    <w:rsid w:val="00D44035"/>
    <w:rsid w:val="00D85149"/>
    <w:rsid w:val="00D977D2"/>
    <w:rsid w:val="00DC45DA"/>
    <w:rsid w:val="00DD51AD"/>
    <w:rsid w:val="00DD74ED"/>
    <w:rsid w:val="00DE0B9F"/>
    <w:rsid w:val="00DE5468"/>
    <w:rsid w:val="00DE65DE"/>
    <w:rsid w:val="00DF2372"/>
    <w:rsid w:val="00DF6923"/>
    <w:rsid w:val="00E068C2"/>
    <w:rsid w:val="00E22D0A"/>
    <w:rsid w:val="00E276D5"/>
    <w:rsid w:val="00E35D17"/>
    <w:rsid w:val="00E41328"/>
    <w:rsid w:val="00E45983"/>
    <w:rsid w:val="00E66142"/>
    <w:rsid w:val="00E828E4"/>
    <w:rsid w:val="00EA1801"/>
    <w:rsid w:val="00EB0BE3"/>
    <w:rsid w:val="00EB5051"/>
    <w:rsid w:val="00EB7714"/>
    <w:rsid w:val="00EC1CFC"/>
    <w:rsid w:val="00EC2513"/>
    <w:rsid w:val="00ED74AA"/>
    <w:rsid w:val="00F079BE"/>
    <w:rsid w:val="00F14C71"/>
    <w:rsid w:val="00F16C18"/>
    <w:rsid w:val="00F17CA6"/>
    <w:rsid w:val="00F374B1"/>
    <w:rsid w:val="00F55E56"/>
    <w:rsid w:val="00F63428"/>
    <w:rsid w:val="00F65CB1"/>
    <w:rsid w:val="00F87003"/>
    <w:rsid w:val="00F92FD1"/>
    <w:rsid w:val="00FA6EC5"/>
    <w:rsid w:val="00FB1B40"/>
    <w:rsid w:val="00FB5340"/>
    <w:rsid w:val="00FC022E"/>
    <w:rsid w:val="00FD3FE2"/>
    <w:rsid w:val="00FF6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6B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966B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66B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66B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66B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66B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66B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66B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66B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66B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66B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966B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966B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966BE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966BE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966BE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966BE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966BE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966BE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3966B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3966B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3966B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3966BE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3966BE"/>
    <w:rPr>
      <w:b/>
      <w:bCs/>
    </w:rPr>
  </w:style>
  <w:style w:type="character" w:styleId="a8">
    <w:name w:val="Emphasis"/>
    <w:basedOn w:val="a0"/>
    <w:uiPriority w:val="20"/>
    <w:qFormat/>
    <w:rsid w:val="003966BE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3966BE"/>
    <w:rPr>
      <w:szCs w:val="32"/>
    </w:rPr>
  </w:style>
  <w:style w:type="paragraph" w:styleId="aa">
    <w:name w:val="List Paragraph"/>
    <w:basedOn w:val="a"/>
    <w:uiPriority w:val="34"/>
    <w:qFormat/>
    <w:rsid w:val="003966B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966BE"/>
    <w:rPr>
      <w:i/>
    </w:rPr>
  </w:style>
  <w:style w:type="character" w:customStyle="1" w:styleId="22">
    <w:name w:val="Цитата 2 Знак"/>
    <w:basedOn w:val="a0"/>
    <w:link w:val="21"/>
    <w:uiPriority w:val="29"/>
    <w:rsid w:val="003966BE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3966BE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3966BE"/>
    <w:rPr>
      <w:b/>
      <w:i/>
      <w:sz w:val="24"/>
    </w:rPr>
  </w:style>
  <w:style w:type="character" w:styleId="ad">
    <w:name w:val="Subtle Emphasis"/>
    <w:uiPriority w:val="19"/>
    <w:qFormat/>
    <w:rsid w:val="003966BE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3966BE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3966BE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3966BE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3966BE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3966BE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6B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966B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66B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66B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66B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66B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66B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66B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66B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66B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66B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966B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966B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966BE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966BE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966BE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966BE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966BE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966BE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3966B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3966B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3966B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3966BE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3966BE"/>
    <w:rPr>
      <w:b/>
      <w:bCs/>
    </w:rPr>
  </w:style>
  <w:style w:type="character" w:styleId="a8">
    <w:name w:val="Emphasis"/>
    <w:basedOn w:val="a0"/>
    <w:uiPriority w:val="20"/>
    <w:qFormat/>
    <w:rsid w:val="003966BE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3966BE"/>
    <w:rPr>
      <w:szCs w:val="32"/>
    </w:rPr>
  </w:style>
  <w:style w:type="paragraph" w:styleId="aa">
    <w:name w:val="List Paragraph"/>
    <w:basedOn w:val="a"/>
    <w:uiPriority w:val="34"/>
    <w:qFormat/>
    <w:rsid w:val="003966B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966BE"/>
    <w:rPr>
      <w:i/>
    </w:rPr>
  </w:style>
  <w:style w:type="character" w:customStyle="1" w:styleId="22">
    <w:name w:val="Цитата 2 Знак"/>
    <w:basedOn w:val="a0"/>
    <w:link w:val="21"/>
    <w:uiPriority w:val="29"/>
    <w:rsid w:val="003966BE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3966BE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3966BE"/>
    <w:rPr>
      <w:b/>
      <w:i/>
      <w:sz w:val="24"/>
    </w:rPr>
  </w:style>
  <w:style w:type="character" w:styleId="ad">
    <w:name w:val="Subtle Emphasis"/>
    <w:uiPriority w:val="19"/>
    <w:qFormat/>
    <w:rsid w:val="003966BE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3966BE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3966BE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3966BE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3966BE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3966B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28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ol.kontur.ru/publications/2479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docs.cntd.ru/document/55469156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chool.kontur.ru/publications/2374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rbc.ru/society/06/07/2021/60e3c10a9a79476cc1f9c0e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507</Words>
  <Characters>2891</Characters>
  <Application>Microsoft Office Word</Application>
  <DocSecurity>0</DocSecurity>
  <Lines>24</Lines>
  <Paragraphs>6</Paragraphs>
  <ScaleCrop>false</ScaleCrop>
  <Company>SPecialiST RePack</Company>
  <LinksUpToDate>false</LinksUpToDate>
  <CharactersWithSpaces>3392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Демина Лариса</dc:creator>
  <cp:keywords/>
  <dc:description/>
  <cp:lastModifiedBy>Демина Лариса</cp:lastModifiedBy>
  <cp:revision>3</cp:revision>
  <dcterms:created xsi:type="dcterms:W3CDTF">2024-12-17T06:46:00Z</dcterms:created>
  <dcterms:modified xsi:type="dcterms:W3CDTF">2024-12-17T06:46:00Z</dcterms:modified>
</cp:coreProperties>
</file>