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63A5" w:rsidRPr="00FC3A4A" w:rsidRDefault="00A563A5" w:rsidP="006B0CC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“Современный урок»</w:t>
      </w:r>
    </w:p>
    <w:p w:rsidR="00A563A5" w:rsidRPr="00FC3A4A" w:rsidRDefault="00A563A5" w:rsidP="006B0CC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563A5" w:rsidRPr="00FC3A4A" w:rsidRDefault="00F535F9" w:rsidP="00A563A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gramStart"/>
      <w:r w:rsidR="00A563A5"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 Урок</w:t>
      </w:r>
      <w:proofErr w:type="gramEnd"/>
      <w:r w:rsidR="00A563A5"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</w:t>
      </w:r>
      <w:r w:rsidR="00AE45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A563A5"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это зеркало общей и</w:t>
      </w:r>
    </w:p>
    <w:p w:rsidR="00A563A5" w:rsidRPr="00FC3A4A" w:rsidRDefault="00A563A5" w:rsidP="00A563A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педагогической культуры учителя,</w:t>
      </w:r>
    </w:p>
    <w:p w:rsidR="00A563A5" w:rsidRPr="00FC3A4A" w:rsidRDefault="00A563A5" w:rsidP="00A563A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мерило его интеллектуального </w:t>
      </w:r>
      <w:proofErr w:type="gramStart"/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богатства ,</w:t>
      </w:r>
      <w:proofErr w:type="gramEnd"/>
    </w:p>
    <w:p w:rsidR="00A563A5" w:rsidRPr="00FC3A4A" w:rsidRDefault="00A563A5" w:rsidP="00A563A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показатель его кругозора.эрудиции»</w:t>
      </w:r>
    </w:p>
    <w:p w:rsidR="00A563A5" w:rsidRPr="00FC3A4A" w:rsidRDefault="00A563A5" w:rsidP="00A563A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В.А. Сухомлинский</w:t>
      </w:r>
    </w:p>
    <w:p w:rsidR="001404E4" w:rsidRPr="000A2870" w:rsidRDefault="00F535F9" w:rsidP="00AE4504">
      <w:pPr>
        <w:shd w:val="clear" w:color="auto" w:fill="FFFFFF"/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1.УРОК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ОСТАЕТСЯ!</w:t>
      </w:r>
      <w:r w:rsidR="00A563A5"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404E4" w:rsidRPr="00AE4504">
        <w:rPr>
          <w:rFonts w:ascii="Times New Roman" w:eastAsia="Times New Roman" w:hAnsi="Times New Roman" w:cs="Times New Roman"/>
          <w:sz w:val="24"/>
          <w:szCs w:val="24"/>
        </w:rPr>
        <w:t>Меняются</w:t>
      </w:r>
      <w:proofErr w:type="gramEnd"/>
      <w:r w:rsidR="001404E4" w:rsidRPr="00AE4504">
        <w:rPr>
          <w:rFonts w:ascii="Times New Roman" w:eastAsia="Times New Roman" w:hAnsi="Times New Roman" w:cs="Times New Roman"/>
          <w:sz w:val="24"/>
          <w:szCs w:val="24"/>
        </w:rPr>
        <w:t xml:space="preserve"> цели </w:t>
      </w:r>
      <w:bookmarkStart w:id="0" w:name="YANDEX_15"/>
      <w:bookmarkEnd w:id="0"/>
      <w:r w:rsidR="001404E4" w:rsidRPr="00AE4504">
        <w:rPr>
          <w:rFonts w:ascii="Times New Roman" w:eastAsia="Times New Roman" w:hAnsi="Times New Roman" w:cs="Times New Roman"/>
          <w:b/>
          <w:bCs/>
          <w:sz w:val="24"/>
          <w:szCs w:val="24"/>
        </w:rPr>
        <w:t> и </w:t>
      </w:r>
      <w:r w:rsidR="001404E4" w:rsidRPr="00AE4504">
        <w:rPr>
          <w:rFonts w:ascii="Times New Roman" w:eastAsia="Times New Roman" w:hAnsi="Times New Roman" w:cs="Times New Roman"/>
          <w:sz w:val="24"/>
          <w:szCs w:val="24"/>
        </w:rPr>
        <w:t> содержание </w:t>
      </w:r>
      <w:bookmarkStart w:id="1" w:name="YANDEX_16"/>
      <w:bookmarkEnd w:id="1"/>
      <w:r w:rsidR="001404E4" w:rsidRPr="00AE4504">
        <w:rPr>
          <w:rFonts w:ascii="Times New Roman" w:eastAsia="Times New Roman" w:hAnsi="Times New Roman" w:cs="Times New Roman"/>
          <w:b/>
          <w:bCs/>
          <w:sz w:val="24"/>
          <w:szCs w:val="24"/>
        </w:rPr>
        <w:t> образования</w:t>
      </w:r>
      <w:r w:rsidR="001404E4" w:rsidRPr="00AE4504">
        <w:rPr>
          <w:rFonts w:ascii="Times New Roman" w:eastAsia="Times New Roman" w:hAnsi="Times New Roman" w:cs="Times New Roman"/>
          <w:sz w:val="24"/>
          <w:szCs w:val="24"/>
        </w:rPr>
        <w:t>, появляются новые средства </w:t>
      </w:r>
      <w:bookmarkStart w:id="2" w:name="YANDEX_17"/>
      <w:bookmarkEnd w:id="2"/>
      <w:r w:rsidR="001404E4" w:rsidRPr="00AE4504">
        <w:rPr>
          <w:rFonts w:ascii="Times New Roman" w:eastAsia="Times New Roman" w:hAnsi="Times New Roman" w:cs="Times New Roman"/>
          <w:b/>
          <w:bCs/>
          <w:sz w:val="24"/>
          <w:szCs w:val="24"/>
        </w:rPr>
        <w:t> и </w:t>
      </w:r>
      <w:r w:rsidR="001404E4" w:rsidRPr="00AE4504">
        <w:rPr>
          <w:rFonts w:ascii="Times New Roman" w:eastAsia="Times New Roman" w:hAnsi="Times New Roman" w:cs="Times New Roman"/>
          <w:sz w:val="24"/>
          <w:szCs w:val="24"/>
        </w:rPr>
        <w:t> технологии обучения, но </w:t>
      </w:r>
      <w:bookmarkStart w:id="3" w:name="YANDEX_18"/>
      <w:bookmarkEnd w:id="3"/>
      <w:r w:rsidR="001404E4" w:rsidRPr="00AE4504">
        <w:rPr>
          <w:rFonts w:ascii="Times New Roman" w:eastAsia="Times New Roman" w:hAnsi="Times New Roman" w:cs="Times New Roman"/>
          <w:b/>
          <w:bCs/>
          <w:sz w:val="24"/>
          <w:szCs w:val="24"/>
        </w:rPr>
        <w:t> урок </w:t>
      </w:r>
      <w:r w:rsidR="001404E4" w:rsidRPr="00AE4504">
        <w:rPr>
          <w:rFonts w:ascii="Times New Roman" w:eastAsia="Times New Roman" w:hAnsi="Times New Roman" w:cs="Times New Roman"/>
          <w:sz w:val="24"/>
          <w:szCs w:val="24"/>
        </w:rPr>
        <w:t> ос</w:t>
      </w:r>
      <w:r w:rsidR="001404E4"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тается главной формой обучения. </w:t>
      </w:r>
      <w:r w:rsidR="001404E4" w:rsidRPr="000A2870">
        <w:rPr>
          <w:rFonts w:ascii="Times New Roman" w:eastAsia="Times New Roman" w:hAnsi="Times New Roman" w:cs="Times New Roman"/>
          <w:sz w:val="24"/>
          <w:szCs w:val="24"/>
        </w:rPr>
        <w:t xml:space="preserve">Задумаемся, уважаемые коллеги, над следующими цифрами: учитель за свою жизнь дает более 25 тысяч уроков, ученик посещает более 10 тысяч уроков.  Все самое важное для ученика совершается на уроке. Обратимся еще раз к известной цитате В.А. Сухомлинского: </w:t>
      </w:r>
      <w:r w:rsidR="001404E4" w:rsidRPr="000A2870">
        <w:rPr>
          <w:rFonts w:ascii="Times New Roman" w:eastAsia="Times New Roman" w:hAnsi="Times New Roman" w:cs="Times New Roman"/>
          <w:i/>
          <w:sz w:val="24"/>
          <w:szCs w:val="24"/>
        </w:rPr>
        <w:t>"Урок – это зеркало общей и педагогической культуры учителя, мерило его интеллектуального богатства, показатель его кругозора, эрудиции".</w:t>
      </w:r>
      <w:r w:rsidR="001404E4"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Эта форма многие столетия определяла лицо школы, являлась ее «визитной карточкой». Безусловно, и современная школа держится на уроке, который определяет ее социальный и педагогический статус, роль и место в становлении, развитии и педагогов, и школьников.</w:t>
      </w:r>
    </w:p>
    <w:p w:rsidR="001404E4" w:rsidRPr="000A2870" w:rsidRDefault="001404E4" w:rsidP="001404E4">
      <w:pPr>
        <w:pStyle w:val="1"/>
        <w:spacing w:line="20" w:lineRule="atLeast"/>
        <w:jc w:val="both"/>
      </w:pPr>
      <w:r w:rsidRPr="000A2870">
        <w:rPr>
          <w:color w:val="000000"/>
        </w:rPr>
        <w:t>Только на уроке, как сотни лет назад, встречаются главные участники образовательного процесса: учитель и ученик. Между ними всегда – неизведанный мир знаний, противоречия между познанным и еще не освоенным, между чувством удовлетворения от успеха и нелегким и трудом освоения нового, познания окружающего мира.</w:t>
      </w:r>
    </w:p>
    <w:p w:rsidR="001404E4" w:rsidRPr="000A2870" w:rsidRDefault="00A563A5" w:rsidP="001404E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 Любой урок –</w:t>
      </w:r>
      <w:r w:rsidR="00AE45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имеет огромный потенциал для решения новых задач. Но решаются эти задачи зачастую теми средствами, которые не могут привести к ожидаемому положительному результату.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 Как для учеников, так и для Учителя, урок интересен тогда, когда он современен в самом широком понимании этого слова. Современный, – это и совершенно новый, и не теряющий связи с прошлым, одним словом – актуальный. </w:t>
      </w:r>
      <w:r w:rsidRPr="000A28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Актуальный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[от лат. </w:t>
      </w:r>
      <w:proofErr w:type="spellStart"/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actualis</w:t>
      </w:r>
      <w:proofErr w:type="spellEnd"/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деятельный] означает важный, существенный для настоящего времени. А еще – действенный, современный, имеющий непосредственное отношение к интересам сегодня живущего человека, насущный, существующий, проявляющийся в действительности. Помимо этого, если урок –</w:t>
      </w:r>
      <w:r w:rsidR="003E55D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A28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современный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, то он обязательно закладывает основу для будущего</w:t>
      </w:r>
      <w:r w:rsidR="001404E4"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, готовит ребёнка к жизни в меняющемся обществе.</w:t>
      </w:r>
    </w:p>
    <w:p w:rsidR="001404E4" w:rsidRPr="00AE4504" w:rsidRDefault="001404E4" w:rsidP="001404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Любой </w:t>
      </w:r>
      <w:bookmarkStart w:id="4" w:name="YANDEX_24"/>
      <w:bookmarkEnd w:id="4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</w:t>
      </w:r>
      <w:r w:rsidRPr="00AE4504">
        <w:rPr>
          <w:rFonts w:ascii="Times New Roman" w:eastAsia="Times New Roman" w:hAnsi="Times New Roman" w:cs="Times New Roman"/>
          <w:bCs/>
          <w:sz w:val="24"/>
          <w:szCs w:val="24"/>
        </w:rPr>
        <w:t>урок</w:t>
      </w:r>
      <w:proofErr w:type="gramEnd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 w:rsid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современный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, </w:t>
      </w:r>
      <w:bookmarkStart w:id="5" w:name="YANDEX_25"/>
      <w:bookmarkEnd w:id="5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</w:t>
      </w:r>
      <w:r w:rsidRPr="00AE4504">
        <w:rPr>
          <w:rFonts w:ascii="Times New Roman" w:eastAsia="Times New Roman" w:hAnsi="Times New Roman" w:cs="Times New Roman"/>
          <w:bCs/>
          <w:sz w:val="24"/>
          <w:szCs w:val="24"/>
        </w:rPr>
        <w:t>и</w:t>
      </w:r>
      <w:r w:rsidRPr="00AE4504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AE4504">
        <w:rPr>
          <w:rFonts w:ascii="Times New Roman" w:eastAsia="Times New Roman" w:hAnsi="Times New Roman" w:cs="Times New Roman"/>
          <w:sz w:val="24"/>
          <w:szCs w:val="24"/>
        </w:rPr>
        <w:t> традиционный в том числе, имеет потенциал для решения новых задач, стоящих перед образова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нием. Наша задача сегодня заключается не в том, чтобы расставить оценки и указать: </w:t>
      </w:r>
      <w:r w:rsidRPr="00AE4504">
        <w:rPr>
          <w:rFonts w:ascii="Times New Roman" w:eastAsia="Times New Roman" w:hAnsi="Times New Roman" w:cs="Times New Roman"/>
          <w:sz w:val="24"/>
          <w:szCs w:val="24"/>
        </w:rPr>
        <w:t>этот</w:t>
      </w:r>
      <w:bookmarkStart w:id="6" w:name="YANDEX_26"/>
      <w:bookmarkEnd w:id="6"/>
      <w:r w:rsidRPr="00AE4504">
        <w:rPr>
          <w:rFonts w:ascii="Times New Roman" w:eastAsia="Times New Roman" w:hAnsi="Times New Roman" w:cs="Times New Roman"/>
          <w:bCs/>
          <w:sz w:val="24"/>
          <w:szCs w:val="24"/>
        </w:rPr>
        <w:t> урок </w:t>
      </w:r>
      <w:r w:rsidRPr="00AE4504">
        <w:rPr>
          <w:rFonts w:ascii="Times New Roman" w:eastAsia="Times New Roman" w:hAnsi="Times New Roman" w:cs="Times New Roman"/>
          <w:sz w:val="24"/>
          <w:szCs w:val="24"/>
        </w:rPr>
        <w:t> хороший, этот плохой. Этот современный, а этот устаревший.</w:t>
      </w:r>
    </w:p>
    <w:p w:rsidR="001404E4" w:rsidRPr="000A2870" w:rsidRDefault="001404E4" w:rsidP="001404E4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E4504">
        <w:rPr>
          <w:rFonts w:ascii="Times New Roman" w:eastAsia="Times New Roman" w:hAnsi="Times New Roman" w:cs="Times New Roman"/>
          <w:sz w:val="24"/>
          <w:szCs w:val="24"/>
        </w:rPr>
        <w:t>Важно другое – нужно понять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1404E4" w:rsidRPr="000A2870" w:rsidRDefault="001404E4" w:rsidP="001404E4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- что происходит с современным уроком;</w:t>
      </w:r>
    </w:p>
    <w:p w:rsidR="001404E4" w:rsidRPr="000A2870" w:rsidRDefault="001404E4" w:rsidP="001404E4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- насколько он эффективен в решении новых задач, стоящих перед образованием;</w:t>
      </w:r>
    </w:p>
    <w:p w:rsidR="001404E4" w:rsidRPr="000A2870" w:rsidRDefault="001404E4" w:rsidP="001404E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- как мы продвинулись за последние годы в понимании целей урока, его структуры, содержания </w:t>
      </w:r>
      <w:bookmarkStart w:id="7" w:name="YANDEX_27"/>
      <w:bookmarkEnd w:id="7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и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 методов обучения;</w:t>
      </w:r>
    </w:p>
    <w:p w:rsidR="001404E4" w:rsidRPr="000A2870" w:rsidRDefault="001404E4" w:rsidP="001404E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как меняется позиция </w:t>
      </w:r>
      <w:r w:rsidRPr="00AE4504">
        <w:rPr>
          <w:rFonts w:ascii="Times New Roman" w:eastAsia="Times New Roman" w:hAnsi="Times New Roman" w:cs="Times New Roman"/>
          <w:sz w:val="24"/>
          <w:szCs w:val="24"/>
        </w:rPr>
        <w:t>учителя </w:t>
      </w:r>
      <w:bookmarkStart w:id="8" w:name="YANDEX_28"/>
      <w:bookmarkEnd w:id="8"/>
      <w:r w:rsidRPr="00AE4504">
        <w:rPr>
          <w:rFonts w:ascii="Times New Roman" w:eastAsia="Times New Roman" w:hAnsi="Times New Roman" w:cs="Times New Roman"/>
          <w:bCs/>
          <w:sz w:val="24"/>
          <w:szCs w:val="24"/>
        </w:rPr>
        <w:t> и</w:t>
      </w:r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 другие вопросы.</w:t>
      </w:r>
    </w:p>
    <w:p w:rsidR="007F4324" w:rsidRPr="00F535F9" w:rsidRDefault="001404E4" w:rsidP="007F4324">
      <w:pPr>
        <w:ind w:left="360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9" w:name="YANDEX_29"/>
      <w:bookmarkEnd w:id="9"/>
      <w:r w:rsidRPr="00F535F9">
        <w:rPr>
          <w:rFonts w:ascii="Times New Roman" w:eastAsia="Times New Roman" w:hAnsi="Times New Roman" w:cs="Times New Roman"/>
          <w:b/>
          <w:bCs/>
          <w:sz w:val="24"/>
          <w:szCs w:val="24"/>
        </w:rPr>
        <w:t> Современный </w:t>
      </w:r>
      <w:r w:rsidRPr="00F535F9">
        <w:rPr>
          <w:rFonts w:ascii="Times New Roman" w:eastAsia="Times New Roman" w:hAnsi="Times New Roman" w:cs="Times New Roman"/>
          <w:sz w:val="24"/>
          <w:szCs w:val="24"/>
        </w:rPr>
        <w:t> </w:t>
      </w:r>
      <w:bookmarkStart w:id="10" w:name="YANDEX_30"/>
      <w:bookmarkEnd w:id="10"/>
      <w:r w:rsidRPr="00F535F9">
        <w:rPr>
          <w:rFonts w:ascii="Times New Roman" w:eastAsia="Times New Roman" w:hAnsi="Times New Roman" w:cs="Times New Roman"/>
          <w:b/>
          <w:bCs/>
          <w:sz w:val="24"/>
          <w:szCs w:val="24"/>
        </w:rPr>
        <w:t> урок </w:t>
      </w:r>
      <w:r w:rsidRPr="00F535F9">
        <w:rPr>
          <w:rFonts w:ascii="Times New Roman" w:eastAsia="Times New Roman" w:hAnsi="Times New Roman" w:cs="Times New Roman"/>
          <w:sz w:val="24"/>
          <w:szCs w:val="24"/>
        </w:rPr>
        <w:t xml:space="preserve">- это прежде </w:t>
      </w:r>
      <w:proofErr w:type="gramStart"/>
      <w:r w:rsidRPr="00F535F9">
        <w:rPr>
          <w:rFonts w:ascii="Times New Roman" w:eastAsia="Times New Roman" w:hAnsi="Times New Roman" w:cs="Times New Roman"/>
          <w:sz w:val="24"/>
          <w:szCs w:val="24"/>
        </w:rPr>
        <w:t>всего </w:t>
      </w:r>
      <w:bookmarkStart w:id="11" w:name="YANDEX_31"/>
      <w:bookmarkEnd w:id="11"/>
      <w:r w:rsidRPr="00F535F9">
        <w:rPr>
          <w:rFonts w:ascii="Times New Roman" w:eastAsia="Times New Roman" w:hAnsi="Times New Roman" w:cs="Times New Roman"/>
          <w:b/>
          <w:bCs/>
          <w:sz w:val="24"/>
          <w:szCs w:val="24"/>
        </w:rPr>
        <w:t> урок</w:t>
      </w:r>
      <w:proofErr w:type="gramEnd"/>
      <w:r w:rsidRPr="00F535F9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F535F9">
        <w:rPr>
          <w:rFonts w:ascii="Times New Roman" w:eastAsia="Times New Roman" w:hAnsi="Times New Roman" w:cs="Times New Roman"/>
          <w:sz w:val="24"/>
          <w:szCs w:val="24"/>
        </w:rPr>
        <w:t>, на котором учитель умело использует все возможности для развития личности ученика, ее активного умственного роста, глубокого </w:t>
      </w:r>
      <w:bookmarkStart w:id="12" w:name="YANDEX_32"/>
      <w:bookmarkEnd w:id="12"/>
      <w:r w:rsidRPr="00F535F9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F535F9">
        <w:rPr>
          <w:rFonts w:ascii="Times New Roman" w:eastAsia="Times New Roman" w:hAnsi="Times New Roman" w:cs="Times New Roman"/>
          <w:bCs/>
          <w:sz w:val="24"/>
          <w:szCs w:val="24"/>
        </w:rPr>
        <w:t>и </w:t>
      </w:r>
      <w:r w:rsidRPr="00F535F9">
        <w:rPr>
          <w:rFonts w:ascii="Times New Roman" w:eastAsia="Times New Roman" w:hAnsi="Times New Roman" w:cs="Times New Roman"/>
          <w:sz w:val="24"/>
          <w:szCs w:val="24"/>
        </w:rPr>
        <w:t> осмысленного усвоения знаний, для формирования ее нравственных основ.</w:t>
      </w:r>
      <w:r w:rsidR="003E55DB" w:rsidRPr="00F535F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F4324" w:rsidRPr="00F535F9">
        <w:rPr>
          <w:rFonts w:ascii="Times New Roman" w:eastAsia="Times New Roman" w:hAnsi="Times New Roman" w:cs="Times New Roman"/>
          <w:b/>
          <w:sz w:val="24"/>
          <w:szCs w:val="24"/>
        </w:rPr>
        <w:t xml:space="preserve">Планируя современный </w:t>
      </w:r>
      <w:proofErr w:type="gramStart"/>
      <w:r w:rsidR="007F4324" w:rsidRPr="00F535F9">
        <w:rPr>
          <w:rFonts w:ascii="Times New Roman" w:eastAsia="Times New Roman" w:hAnsi="Times New Roman" w:cs="Times New Roman"/>
          <w:b/>
          <w:sz w:val="24"/>
          <w:szCs w:val="24"/>
        </w:rPr>
        <w:t>урок  мы</w:t>
      </w:r>
      <w:proofErr w:type="gramEnd"/>
      <w:r w:rsidR="007F4324" w:rsidRPr="00F535F9">
        <w:rPr>
          <w:rFonts w:ascii="Times New Roman" w:eastAsia="Times New Roman" w:hAnsi="Times New Roman" w:cs="Times New Roman"/>
          <w:b/>
          <w:sz w:val="24"/>
          <w:szCs w:val="24"/>
        </w:rPr>
        <w:t xml:space="preserve"> должны знать:</w:t>
      </w:r>
    </w:p>
    <w:p w:rsidR="00F63A14" w:rsidRPr="00F535F9" w:rsidRDefault="007F4324" w:rsidP="007F4324">
      <w:pPr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F535F9">
        <w:rPr>
          <w:rFonts w:ascii="Times New Roman" w:eastAsia="Times New Roman" w:hAnsi="Times New Roman" w:cs="Times New Roman"/>
          <w:b/>
          <w:sz w:val="24"/>
          <w:szCs w:val="24"/>
        </w:rPr>
        <w:t xml:space="preserve">Чему учить; ради чего учить; как учить В распечатках представлена система дидактических </w:t>
      </w:r>
      <w:proofErr w:type="gramStart"/>
      <w:r w:rsidRPr="00F535F9">
        <w:rPr>
          <w:rFonts w:ascii="Times New Roman" w:eastAsia="Times New Roman" w:hAnsi="Times New Roman" w:cs="Times New Roman"/>
          <w:b/>
          <w:sz w:val="24"/>
          <w:szCs w:val="24"/>
        </w:rPr>
        <w:t>принципов  технологии</w:t>
      </w:r>
      <w:proofErr w:type="gramEnd"/>
      <w:r w:rsidRPr="00F535F9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535F9">
        <w:rPr>
          <w:rFonts w:ascii="Times New Roman" w:eastAsia="Times New Roman" w:hAnsi="Times New Roman" w:cs="Times New Roman"/>
          <w:b/>
          <w:sz w:val="24"/>
          <w:szCs w:val="24"/>
        </w:rPr>
        <w:t>деятельностного</w:t>
      </w:r>
      <w:proofErr w:type="spellEnd"/>
      <w:r w:rsidRPr="00F535F9">
        <w:rPr>
          <w:rFonts w:ascii="Times New Roman" w:eastAsia="Times New Roman" w:hAnsi="Times New Roman" w:cs="Times New Roman"/>
          <w:b/>
          <w:sz w:val="24"/>
          <w:szCs w:val="24"/>
        </w:rPr>
        <w:t xml:space="preserve"> метода</w:t>
      </w:r>
      <w:r w:rsidR="003E55DB" w:rsidRPr="00F535F9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AE4504" w:rsidRPr="00AE4504" w:rsidRDefault="00A930E6" w:rsidP="00AE4504">
      <w:pPr>
        <w:pStyle w:val="ac"/>
        <w:numPr>
          <w:ilvl w:val="0"/>
          <w:numId w:val="28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AE4504">
        <w:rPr>
          <w:rFonts w:ascii="Times New Roman" w:eastAsia="Times New Roman" w:hAnsi="Times New Roman" w:cs="Times New Roman"/>
          <w:sz w:val="24"/>
          <w:szCs w:val="24"/>
        </w:rPr>
        <w:t>на современном уроке нет места скуке, страху и злости от бессилия</w:t>
      </w:r>
    </w:p>
    <w:p w:rsidR="00DA1808" w:rsidRPr="00AE4504" w:rsidRDefault="00A930E6" w:rsidP="00AE4504">
      <w:pPr>
        <w:pStyle w:val="ac"/>
        <w:numPr>
          <w:ilvl w:val="0"/>
          <w:numId w:val="28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AE4504">
        <w:rPr>
          <w:rFonts w:ascii="Times New Roman" w:eastAsia="Times New Roman" w:hAnsi="Times New Roman" w:cs="Times New Roman"/>
          <w:sz w:val="24"/>
          <w:szCs w:val="24"/>
        </w:rPr>
        <w:t>на современном уроке царит атмосфера интереса, доверия и сотрудничества</w:t>
      </w:r>
    </w:p>
    <w:p w:rsidR="00DA1808" w:rsidRPr="00AE4504" w:rsidRDefault="00A930E6" w:rsidP="00AE4504">
      <w:pPr>
        <w:pStyle w:val="ac"/>
        <w:numPr>
          <w:ilvl w:val="0"/>
          <w:numId w:val="28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AE4504">
        <w:rPr>
          <w:rFonts w:ascii="Times New Roman" w:eastAsia="Times New Roman" w:hAnsi="Times New Roman" w:cs="Times New Roman"/>
          <w:sz w:val="24"/>
          <w:szCs w:val="24"/>
        </w:rPr>
        <w:t>на современном уроке  есть место каждому ученику, потому что современный урок-залог его успеха в будущем!</w:t>
      </w:r>
    </w:p>
    <w:p w:rsidR="00F63A14" w:rsidRPr="00F63A14" w:rsidRDefault="00F63A14" w:rsidP="00AE4504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63A1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Три постулата заложены в основании новой технологии урока.</w:t>
      </w:r>
      <w:r w:rsidRPr="00F63A1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</w:r>
      <w:r w:rsidRPr="00F63A1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Первый</w:t>
      </w:r>
      <w:r w:rsidRPr="00F63A14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: «Урок есть открытие истины, поиск и осмысление её в совместной деятельности учителя и ученика</w:t>
      </w:r>
      <w:proofErr w:type="gramStart"/>
      <w:r w:rsidRPr="00F63A14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».</w:t>
      </w:r>
      <w:r w:rsidRPr="00F63A14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br/>
      </w:r>
      <w:r w:rsidRPr="00F63A1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Второй</w:t>
      </w:r>
      <w:proofErr w:type="gramEnd"/>
      <w:r w:rsidRPr="00F63A1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:</w:t>
      </w:r>
      <w:r w:rsidRPr="00F63A14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 xml:space="preserve"> «Урок есть часть жизни ребёнка».</w:t>
      </w:r>
      <w:r w:rsidRPr="00F63A14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br/>
      </w:r>
      <w:r w:rsidRPr="00F63A1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Третий:</w:t>
      </w:r>
      <w:r w:rsidRPr="00F63A14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 xml:space="preserve"> «Человек на уроке всегда остаётся наивысшей ценностью , выступая в роли цели и никогда не выступая в виде средства».</w:t>
      </w:r>
    </w:p>
    <w:p w:rsidR="001404E4" w:rsidRPr="000A2870" w:rsidRDefault="001404E4" w:rsidP="001404E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Замысел современного урока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заключается в создании учителем условий для максимального влияния образовательного процесса на развитие индивидуальности ребенка.</w:t>
      </w:r>
    </w:p>
    <w:p w:rsidR="001404E4" w:rsidRPr="000A2870" w:rsidRDefault="001404E4" w:rsidP="001404E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Исходной идеей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современного урока является представление о единстве обучения, воспитания </w:t>
      </w:r>
      <w:bookmarkStart w:id="13" w:name="YANDEX_33"/>
      <w:bookmarkEnd w:id="13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</w:t>
      </w:r>
      <w:r w:rsidRPr="00AE4504">
        <w:rPr>
          <w:rFonts w:ascii="Times New Roman" w:eastAsia="Times New Roman" w:hAnsi="Times New Roman" w:cs="Times New Roman"/>
          <w:bCs/>
          <w:sz w:val="24"/>
          <w:szCs w:val="24"/>
        </w:rPr>
        <w:t>и</w:t>
      </w:r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развития. В соответствии с этой идеей должен </w:t>
      </w:r>
      <w:proofErr w:type="gramStart"/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конструироваться </w:t>
      </w:r>
      <w:bookmarkStart w:id="14" w:name="YANDEX_34"/>
      <w:bookmarkEnd w:id="14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и</w:t>
      </w:r>
      <w:proofErr w:type="gramEnd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 осуществляться каждый </w:t>
      </w:r>
      <w:bookmarkStart w:id="15" w:name="YANDEX_35"/>
      <w:bookmarkEnd w:id="15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</w:t>
      </w:r>
      <w:r w:rsidRPr="00AE4504">
        <w:rPr>
          <w:rFonts w:ascii="Times New Roman" w:eastAsia="Times New Roman" w:hAnsi="Times New Roman" w:cs="Times New Roman"/>
          <w:bCs/>
          <w:sz w:val="24"/>
          <w:szCs w:val="24"/>
        </w:rPr>
        <w:t>урок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. В ней находит свое выражение логика современной теории обучения </w:t>
      </w:r>
      <w:bookmarkStart w:id="16" w:name="YANDEX_36"/>
      <w:bookmarkEnd w:id="16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и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 в определенной степени социальный заказ общества системе </w:t>
      </w:r>
      <w:bookmarkStart w:id="17" w:name="YANDEX_37"/>
      <w:bookmarkEnd w:id="17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образования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. </w:t>
      </w:r>
      <w:bookmarkStart w:id="18" w:name="YANDEX_38"/>
      <w:bookmarkEnd w:id="18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И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 что бы ни говорили о таких нужных и правильных идеях, как самообразование, дистанционное обучение, он – учитель – всегда будет главным действующим лицом на любом уроке.</w:t>
      </w:r>
    </w:p>
    <w:p w:rsidR="001404E4" w:rsidRPr="000A2870" w:rsidRDefault="001404E4" w:rsidP="001404E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Вместе с тем, мы все понимаем, что </w:t>
      </w:r>
      <w:bookmarkStart w:id="19" w:name="YANDEX_39"/>
      <w:bookmarkEnd w:id="19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урок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 не может не меняться. Это объективный процесс, на который влияет целый ряд факторов. В частности:</w:t>
      </w:r>
    </w:p>
    <w:p w:rsidR="001404E4" w:rsidRPr="000A2870" w:rsidRDefault="001404E4" w:rsidP="001404E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1. Появились образовательные стандарты </w:t>
      </w:r>
      <w:bookmarkStart w:id="20" w:name="YANDEX_40"/>
      <w:bookmarkEnd w:id="20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и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 на их основе – обновленные программы </w:t>
      </w:r>
      <w:bookmarkStart w:id="21" w:name="YANDEX_41"/>
      <w:bookmarkEnd w:id="21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и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 учебники, которые активно используются в образовании. Безусловно, они требуют совершенствования форм обучения.</w:t>
      </w:r>
    </w:p>
    <w:p w:rsidR="001404E4" w:rsidRPr="000A2870" w:rsidRDefault="001404E4" w:rsidP="001404E4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Другой важный проект – переход на </w:t>
      </w:r>
      <w:proofErr w:type="spellStart"/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предпрофильное</w:t>
      </w:r>
      <w:proofErr w:type="spellEnd"/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обучение в 9-м классе. Это ставит перед современным уроком новые задачи.</w:t>
      </w:r>
    </w:p>
    <w:p w:rsidR="001404E4" w:rsidRPr="000A2870" w:rsidRDefault="001404E4" w:rsidP="001404E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3. Внедряются информационные технологии. За последние несколько лет во все школы города поставлена компьютерная техника, </w:t>
      </w:r>
      <w:bookmarkStart w:id="22" w:name="YANDEX_42"/>
      <w:bookmarkEnd w:id="22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</w:t>
      </w:r>
      <w:r w:rsidRPr="00AE4504">
        <w:rPr>
          <w:rFonts w:ascii="Times New Roman" w:eastAsia="Times New Roman" w:hAnsi="Times New Roman" w:cs="Times New Roman"/>
          <w:bCs/>
          <w:sz w:val="24"/>
          <w:szCs w:val="24"/>
        </w:rPr>
        <w:t>и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педагоги активно учатся использовать компьютер на своих уроках. </w:t>
      </w:r>
      <w:proofErr w:type="gramStart"/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Информатизация </w:t>
      </w:r>
      <w:bookmarkStart w:id="23" w:name="YANDEX_43"/>
      <w:bookmarkEnd w:id="23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</w:t>
      </w:r>
      <w:r w:rsidRPr="00AE4504">
        <w:rPr>
          <w:rFonts w:ascii="Times New Roman" w:eastAsia="Times New Roman" w:hAnsi="Times New Roman" w:cs="Times New Roman"/>
          <w:bCs/>
          <w:sz w:val="24"/>
          <w:szCs w:val="24"/>
        </w:rPr>
        <w:t>образования</w:t>
      </w:r>
      <w:proofErr w:type="gramEnd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 оказывает значительное влияние на </w:t>
      </w:r>
      <w:bookmarkStart w:id="24" w:name="YANDEX_44"/>
      <w:bookmarkEnd w:id="24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современный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bookmarkStart w:id="25" w:name="YANDEX_45"/>
      <w:bookmarkEnd w:id="25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урок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404E4" w:rsidRPr="000A2870" w:rsidRDefault="001404E4" w:rsidP="001404E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4. Организация Единого государственного экзамена </w:t>
      </w:r>
      <w:bookmarkStart w:id="26" w:name="YANDEX_46"/>
      <w:bookmarkEnd w:id="26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и 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 его апробация также стали важным событием для всей системы</w:t>
      </w:r>
      <w:bookmarkStart w:id="27" w:name="YANDEX_47"/>
      <w:bookmarkEnd w:id="27"/>
      <w:r w:rsidRPr="000A2870">
        <w:rPr>
          <w:rFonts w:ascii="Times New Roman" w:eastAsia="Times New Roman" w:hAnsi="Times New Roman" w:cs="Times New Roman"/>
          <w:b/>
          <w:bCs/>
          <w:color w:val="A91C15"/>
          <w:sz w:val="24"/>
          <w:szCs w:val="24"/>
        </w:rPr>
        <w:t> </w:t>
      </w:r>
      <w:r w:rsidRPr="00AE4504">
        <w:rPr>
          <w:rFonts w:ascii="Times New Roman" w:eastAsia="Times New Roman" w:hAnsi="Times New Roman" w:cs="Times New Roman"/>
          <w:bCs/>
          <w:sz w:val="24"/>
          <w:szCs w:val="24"/>
        </w:rPr>
        <w:t>образования</w:t>
      </w:r>
      <w:r w:rsidR="00AE4504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Они предъявляют свои требования к содержанию урока, оценке образовательных достижений школьников.</w:t>
      </w:r>
    </w:p>
    <w:p w:rsidR="00AE4504" w:rsidRDefault="001404E4" w:rsidP="00AE4504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2870">
        <w:rPr>
          <w:rFonts w:ascii="Times New Roman" w:eastAsia="Times New Roman" w:hAnsi="Times New Roman" w:cs="Times New Roman"/>
          <w:color w:val="000000"/>
          <w:sz w:val="24"/>
          <w:szCs w:val="24"/>
        </w:rPr>
        <w:t>Обозначенная позиция позволяет сформулировать наиболее общие подходы к организации современного урока:</w:t>
      </w:r>
    </w:p>
    <w:p w:rsidR="00AE4504" w:rsidRPr="00AE4504" w:rsidRDefault="001404E4" w:rsidP="00AE4504">
      <w:pPr>
        <w:pStyle w:val="ab"/>
        <w:numPr>
          <w:ilvl w:val="0"/>
          <w:numId w:val="29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E4504">
        <w:rPr>
          <w:rFonts w:ascii="Times New Roman" w:eastAsia="Times New Roman" w:hAnsi="Times New Roman" w:cs="Times New Roman"/>
          <w:sz w:val="24"/>
          <w:szCs w:val="24"/>
        </w:rPr>
        <w:t>усиление его социальной направленности, предполагающей повышение готовности к вхождению во взрослую жизнь, развитие коммуникативной культуры;</w:t>
      </w:r>
    </w:p>
    <w:p w:rsidR="00AE4504" w:rsidRDefault="001404E4" w:rsidP="00AE4504">
      <w:pPr>
        <w:pStyle w:val="ab"/>
        <w:numPr>
          <w:ilvl w:val="0"/>
          <w:numId w:val="29"/>
        </w:num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E4504">
        <w:rPr>
          <w:rFonts w:ascii="Times New Roman" w:eastAsia="Times New Roman" w:hAnsi="Times New Roman" w:cs="Times New Roman"/>
          <w:sz w:val="24"/>
          <w:szCs w:val="24"/>
        </w:rPr>
        <w:t>практическая ориентированность образования, предусматривающая оптимальное сочетание фундаментальных и практических знаний;</w:t>
      </w:r>
    </w:p>
    <w:p w:rsidR="00AE4504" w:rsidRDefault="001404E4" w:rsidP="00AE4504">
      <w:pPr>
        <w:pStyle w:val="ab"/>
        <w:numPr>
          <w:ilvl w:val="0"/>
          <w:numId w:val="29"/>
        </w:num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E4504">
        <w:rPr>
          <w:rFonts w:ascii="Times New Roman" w:eastAsia="Times New Roman" w:hAnsi="Times New Roman" w:cs="Times New Roman"/>
          <w:sz w:val="24"/>
          <w:szCs w:val="24"/>
        </w:rPr>
        <w:t xml:space="preserve"> направленность на развитие мышления, практических навыков;</w:t>
      </w:r>
    </w:p>
    <w:p w:rsidR="00AE4504" w:rsidRPr="00AE4504" w:rsidRDefault="001404E4" w:rsidP="001404E4">
      <w:pPr>
        <w:pStyle w:val="ab"/>
        <w:numPr>
          <w:ilvl w:val="0"/>
          <w:numId w:val="29"/>
        </w:num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E4504">
        <w:rPr>
          <w:rFonts w:ascii="Times New Roman" w:eastAsia="Times New Roman" w:hAnsi="Times New Roman" w:cs="Times New Roman"/>
          <w:color w:val="000000"/>
          <w:sz w:val="24"/>
          <w:szCs w:val="24"/>
        </w:rPr>
        <w:t>расширение коллективных форм работы, привязка изучаемого материала к проблемам повседневной жизни;</w:t>
      </w:r>
    </w:p>
    <w:p w:rsidR="001404E4" w:rsidRPr="00AE4504" w:rsidRDefault="001404E4" w:rsidP="001404E4">
      <w:pPr>
        <w:pStyle w:val="ab"/>
        <w:numPr>
          <w:ilvl w:val="0"/>
          <w:numId w:val="29"/>
        </w:num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E4504">
        <w:rPr>
          <w:rFonts w:ascii="Times New Roman" w:eastAsia="Times New Roman" w:hAnsi="Times New Roman" w:cs="Times New Roman"/>
          <w:color w:val="000000"/>
          <w:sz w:val="24"/>
          <w:szCs w:val="24"/>
        </w:rPr>
        <w:t>дифференциация образовательного процесса, увеличение доли самостоятельной работы школьников (рефераты, проекты, исследовательская и экспериментальная деятельность).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3. Сопоставление традиционного и современного урока. (2 </w:t>
      </w:r>
      <w:proofErr w:type="gramStart"/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команды )</w:t>
      </w:r>
      <w:proofErr w:type="gramEnd"/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В настоящее время большинство учителей, по-прежнему, тяготеет к традиционному уроку. Это объясняется многими причинами: привычкой к традиционным формам обучения и боязнью нового; непониманием огромного количества инноваций.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Попробуем вместе разобраться в плюсах и минусах традиционного урока.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A563A5" w:rsidRPr="00FC3A4A" w:rsidRDefault="00AE4504" w:rsidP="00AE450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</w:t>
      </w:r>
      <w:r w:rsidR="00A563A5"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люсы и минусы традиционного урока (две команды)</w:t>
      </w:r>
    </w:p>
    <w:p w:rsidR="00A563A5" w:rsidRPr="00FC3A4A" w:rsidRDefault="00A563A5" w:rsidP="00AE450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Нападающие – защитники</w:t>
      </w:r>
    </w:p>
    <w:p w:rsidR="00A563A5" w:rsidRPr="00FC3A4A" w:rsidRDefault="00A563A5" w:rsidP="00A563A5">
      <w:pPr>
        <w:shd w:val="clear" w:color="auto" w:fill="FFFFFF"/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(образцы выступлений)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1"/>
        <w:gridCol w:w="5605"/>
      </w:tblGrid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плюсы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минусы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Меняющиеся времена не могут изменить лучшее в уроке. То, что накапливалось веками, остается ценным всегда. Нельзя обойтись без прочных, систематических, глубоких знаний. </w:t>
            </w: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Нельзя обойтись без воспитанной традиционным уроком привычки к дисциплине и порядку в голове.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. Очень высокая утомляемость учителя, особенно на последних уроках, т. к. большую часть урока проводит сам учитель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наша молодость, работа, интересная размеренной уверенностью в ее необходимости и пользе, интересная жизнь. Всю жизнь проводили традиционные уроки и вырастили нормальных учеников.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Надоедает одно и то же, бесконечное «повторение пройденного»; жалко «сильных» учеников, которых с каждым годом все меньше и меньше («низкий» уровень подтягиваем до «среднего», а с «сильными» работать некогда). 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На традиционном уроке легко работать: его организация проста, привычна, хорошо известна и отработана до мелочей.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Все большее количество учеников желает учиться в классах «выравнивания». 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на коллектив позволяет уделять равное внимание и отличникам, и «середнячкам», со «средними» учениками работать проще, меньше головной боли.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Постоянное чувство неудовлетворенности из-за отсутствия интереса, нежелания учиться, из-за роста непонимания со стороны учеников и родителей к требованиям, предъявляемым учителем.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. Все нормы четко расписаны, легко выполняются, никому ничего не надо доказывать, всем все понятно: все правильно с точки зрения проверяющих, а раз правильно – плохо быть не может.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Недовольство администрации, заинтересованной в новом, несоответствие программ, учебников, пособий нормативным документам.</w:t>
            </w:r>
          </w:p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Главные ориентиры традиционного урока – коллективное выравнивание, средняя успешность (успеваемость) обучения, средний ученик в целом. </w:t>
            </w: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Большинство учителей отмечает резкое снижение интеллектуального уровня учеников на примере конкретных классов, увеличение учеников, в лучшем случае, со «средним» и низким уровнем развития.</w:t>
            </w:r>
          </w:p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При традиционном обучении ученикам, успешно закончившим   школу, гораздо труднее найти себя в окружающей действительности. Среди них гораздо больше не состоявшихся личностей. Не случайно в последние годы среди учителей родилась шутка. На вопрос: «Кому на Руси жить хорошо: отличнику или троечнику», всегда один и тот же ответ – троечнику, т. к. он адаптирован к жизни, умеет приспособиться, выбрать нестандартное решение, принять на себя ответственность, рискнуть и т. д. Именно поэтому среди них гораздо меньше неустроенных, несчастных, чем, к сожалению, среди отличников, которые всегда четко и правильно выполняли указания учителя.</w:t>
            </w:r>
          </w:p>
        </w:tc>
      </w:tr>
    </w:tbl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В современной педагогической литературе приводится множество сопоставлений традиционного и развивающего уроков с точки зрения ученых. Они хорошо известны, но не дают ответа конкретному учителю-практику: почему именно сейчас так важно учить ученика, все дальше отходя от классических путей познания? почему это важно не только для ученика, но и для самого учителя, для каждого отдельно взятого россиянина. Почему, если все так хорошо в новых подходах, мы имеем то, что имеем?</w:t>
      </w: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Однозначного ответа нет, так как</w:t>
      </w:r>
    </w:p>
    <w:p w:rsidR="00A563A5" w:rsidRPr="00FC3A4A" w:rsidRDefault="00A563A5" w:rsidP="00A563A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традиционный урок – основа для последующих типов уроков, это целая история, на которой обучалось и воспитывалось не одно поколение.</w:t>
      </w:r>
    </w:p>
    <w:p w:rsidR="00A563A5" w:rsidRPr="00FC3A4A" w:rsidRDefault="00A563A5" w:rsidP="00A563A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Традиционный урок – это известные ученые и менее известные учителя- практики.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·        </w:t>
      </w: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Традиционный урок – это реалия сегодняшнего дня: более 60% учителей, по-прежнему, предпочитают давать уроки в традиционной форме. </w:t>
      </w: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И реально то, что большая часть педагогов не собираются ничего менять в своей деятельности: нет времени и сил самому постигать что-либо новое, да и не видят в этом смысла. Традиционный урок – как родной человек, в нем все близко и понятно: </w:t>
      </w:r>
      <w:r w:rsidR="00AE45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пусть смертельная усталость, пусть не всегда удовлетворяют ученики, на уроке – все знакомо, привычно, понятно, это – традиционно.</w:t>
      </w: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Так может и не стоит ничего менять?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этот вопрос не остался риторическим, вспомним одну известную мудрость: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очень умный человек учится на ошибках других,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просто умный – на своих,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дурак не учится ни на чьих.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Человечество развивается благодаря тому, что умных людей становится все больше.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Но лучше человечество становится только тогда, когда качество ума оценивается не по увеличению количества владеющих знаниями, а по качеству их отношений.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D90468" w:rsidRPr="00FC3A4A" w:rsidRDefault="00A563A5" w:rsidP="00D904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Способность учиться, т.е. постоянно принимать новые знания, даже если они обнаружены не сегодня, это верный показатель открытости человеческой личности.</w:t>
      </w:r>
      <w:r w:rsidR="00D904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нашей школе работают творческие учителя, к этому педсовету было проведено 8 открытых уроков.</w:t>
      </w: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D90468"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Времена, когда учителя заставляли придерживаться жестких и однозначных требований по организации урока миновали.</w:t>
      </w:r>
    </w:p>
    <w:p w:rsidR="00D90468" w:rsidRPr="00FC3A4A" w:rsidRDefault="00D90468" w:rsidP="00D904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8" w:name="1"/>
      <w:bookmarkEnd w:id="28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Время «готовых» уроков постепенно отходит.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4.Мастер-классы  педагогов</w:t>
      </w:r>
      <w:r w:rsidR="0044553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После обсуждения мастер-</w:t>
      </w:r>
      <w:proofErr w:type="gramStart"/>
      <w:r w:rsidRPr="00FC3A4A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классов .</w:t>
      </w:r>
      <w:proofErr w:type="gramEnd"/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Практические педагоги не только много и успешно работают, но они хотят и многое изменить в своей деятельности, потому что прекрасно видят все ее недочеты. Испытывая колоссальную потребность в знаниях, судорожно пытаются разобраться в происходящем, зачастую изменяя то, что в изменении не нуждается. Методика проведения урока нарушается включением в его ткань огромного количества методов, приемов, о которых кто-то где-то слышал. </w:t>
      </w: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Те учителя, которым удается изменить ход урока так, что это нравится не только им, но и ученикам, стремятся совершенствовать свою деятельность дальше, делая ее творческой и увлекательной, вовлекая в этот процесс своих учеников.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Меняется и сама позиция учителя. От «театра одного актера» традиционного образования, где учитель берет на себя 90% нагрузки, он постепенно начинает разделять ее с учениками, которые фактически переходят из «объектов» в «субъектов». Учитель, таким образом, не </w:t>
      </w:r>
      <w:proofErr w:type="spell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освобождаетсяот</w:t>
      </w:r>
      <w:proofErr w:type="spell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своей основной функции – учить. Он начинает учить по-новому. А урок остается.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Игра «Ассоциация»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Главное ,</w:t>
      </w:r>
      <w:proofErr w:type="gram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что должен обеспечить урок - это создание комфортной обстановки для учащихся и ощущение комфорта учителем.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proofErr w:type="gram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Комфорт»-</w:t>
      </w:r>
      <w:proofErr w:type="gram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переводе с английского- поддержка, укрепление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«комфорт» –это </w:t>
      </w:r>
      <w:proofErr w:type="gram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обстановка,.</w:t>
      </w:r>
      <w:proofErr w:type="gram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обеспечивающая удобство , спокойствие, уют.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( </w:t>
      </w:r>
      <w:r w:rsidRPr="00FC3A4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Работа</w:t>
      </w:r>
      <w:proofErr w:type="gramEnd"/>
      <w:r w:rsidRPr="00FC3A4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в группах.  . Каждая группа подбирает ассоциации со словосочетание «современный урок». Все слова должны начинаться с буквы, имеющейся в слове «комфорт»</w:t>
      </w: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 работы групп.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4"/>
        <w:gridCol w:w="3070"/>
        <w:gridCol w:w="2683"/>
        <w:gridCol w:w="1810"/>
        <w:gridCol w:w="2689"/>
      </w:tblGrid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Компетентность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Критичность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Креативность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Органичность, основательность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Отдача ,</w:t>
            </w:r>
            <w:proofErr w:type="gramEnd"/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оптимально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Открытие</w:t>
            </w:r>
          </w:p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Образованный, осознанный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моделирование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мотивация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Ф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Фантазия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функциональный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фундамент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Отдых, осмысленный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Открытие, организованный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Опора, озарение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Радость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Рост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Результат, рефлексия</w:t>
            </w:r>
          </w:p>
        </w:tc>
      </w:tr>
      <w:tr w:rsidR="00A563A5" w:rsidRPr="00FC3A4A" w:rsidTr="00A563A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Творчество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Талант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563A5" w:rsidRPr="00FC3A4A" w:rsidRDefault="00A563A5" w:rsidP="00A56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3A4A">
              <w:rPr>
                <w:rFonts w:ascii="Times New Roman" w:eastAsia="Times New Roman" w:hAnsi="Times New Roman" w:cs="Times New Roman"/>
                <w:sz w:val="24"/>
                <w:szCs w:val="24"/>
              </w:rPr>
              <w:t>темп</w:t>
            </w:r>
          </w:p>
        </w:tc>
      </w:tr>
    </w:tbl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Критерии эффективности современного урока</w:t>
      </w:r>
    </w:p>
    <w:p w:rsidR="00A563A5" w:rsidRPr="00FC3A4A" w:rsidRDefault="00A563A5" w:rsidP="00A563A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Обучение через открытие</w:t>
      </w:r>
    </w:p>
    <w:p w:rsidR="00A563A5" w:rsidRPr="00FC3A4A" w:rsidRDefault="00A563A5" w:rsidP="00A563A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Самоопределение обучаемого к выполнению той или иной образовательной деятельности.</w:t>
      </w:r>
    </w:p>
    <w:p w:rsidR="00A563A5" w:rsidRPr="00FC3A4A" w:rsidRDefault="00A563A5" w:rsidP="00A563A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Наличие дискуссий, характеризующихся различными  точками зрения по изучаемым вопросам, сопоставлением их, поиском за счет обсуждения истинной точки зрения.</w:t>
      </w:r>
    </w:p>
    <w:p w:rsidR="00A563A5" w:rsidRPr="00FC3A4A" w:rsidRDefault="00A563A5" w:rsidP="00A563A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Развитие личности</w:t>
      </w:r>
    </w:p>
    <w:p w:rsidR="00A563A5" w:rsidRPr="00FC3A4A" w:rsidRDefault="00A563A5" w:rsidP="00A563A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Способность ученика проектировать предстоящую деятельность, быть ее субъектом</w:t>
      </w:r>
    </w:p>
    <w:p w:rsidR="00A563A5" w:rsidRPr="00FC3A4A" w:rsidRDefault="00A563A5" w:rsidP="00A563A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Демократичность ,</w:t>
      </w:r>
      <w:proofErr w:type="gram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открытость</w:t>
      </w:r>
    </w:p>
    <w:p w:rsidR="00A563A5" w:rsidRPr="00FC3A4A" w:rsidRDefault="00A563A5" w:rsidP="00A563A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Осознание учеником деятельности: того как, каким способом получен результат, какие при этом встречались </w:t>
      </w:r>
      <w:proofErr w:type="gram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затруднения ,</w:t>
      </w:r>
      <w:proofErr w:type="gram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как они были устранены, и что чувствовал  ученик при этом.</w:t>
      </w:r>
    </w:p>
    <w:p w:rsidR="00A563A5" w:rsidRPr="00FC3A4A" w:rsidRDefault="00A563A5" w:rsidP="00A563A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Моделирование жизненно важных профессиональных затруднений в образовательном пространстве и поиск путей их решения.</w:t>
      </w:r>
    </w:p>
    <w:p w:rsidR="00A563A5" w:rsidRPr="00FC3A4A" w:rsidRDefault="00A563A5" w:rsidP="00A563A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Позволяет ученикам в коллективном поиске приходить к открытию</w:t>
      </w:r>
    </w:p>
    <w:p w:rsidR="00A563A5" w:rsidRPr="00FC3A4A" w:rsidRDefault="00A563A5" w:rsidP="00A563A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Ученик испытывает радость от преодоленной трудности учения, будь то: задача, пример, правило, закон, теорема или  -  выведенное самостоятельно понятие.</w:t>
      </w:r>
    </w:p>
    <w:p w:rsidR="00A563A5" w:rsidRPr="00FC3A4A" w:rsidRDefault="00A563A5" w:rsidP="00A563A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Педагог ведет учащегося по пути субъективного открытия, он управляет проблемно – поисковой или исследовательской деятельностью учащегося.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A930E6" w:rsidRPr="001A433C">
        <w:rPr>
          <w:rFonts w:ascii="Times New Roman" w:eastAsia="Times New Roman" w:hAnsi="Times New Roman" w:cs="Times New Roman"/>
          <w:sz w:val="24"/>
          <w:szCs w:val="24"/>
        </w:rPr>
        <w:t>Перестаёт быть однозначной и роль учителя в процессе обучения. Сегодня учитель не столько «источник знаний» и «надзиратель», сколько «помощник», «организатор», «защитник», «эксперт</w:t>
      </w:r>
      <w:r w:rsidR="00D90468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="00D90468"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Новизна современного российского образования требует личностного начала учителя, которое позволяет ему либо </w:t>
      </w:r>
      <w:r w:rsidR="00D9046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давать урок</w:t>
      </w:r>
      <w:r w:rsidR="00D90468"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, наполняя учеников знаниями умениями и навыками, либо давать урок, развивая понимание этих знаний, умений, навыков, создавая условия для порождения их ценностей и смыслов</w:t>
      </w:r>
    </w:p>
    <w:p w:rsidR="00A930E6" w:rsidRDefault="00A930E6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Анкета « Стиль преподавания»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Ответьте на вопросы анкеты</w:t>
      </w:r>
    </w:p>
    <w:p w:rsidR="00A563A5" w:rsidRPr="00FC3A4A" w:rsidRDefault="0015760B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1.  </w:t>
      </w:r>
      <w:r w:rsidR="00A563A5"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класс не приведен в порядок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1)      моя реакция зависит от ситуации  2) я не обращаю на это внимание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2)      не могу начать урок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2. Я считаю своим долгом сделать з</w:t>
      </w:r>
      <w:r w:rsid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>амечание</w:t>
      </w: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, если ребенок нарушает порядок в общественном месте 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1) в зависимости от ситуации   2) нет    3) да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3. Я предпочитаю работать под руководством человека, который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1) предлагает простор для творчеств 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2)Не вмешивается в мою работу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3)Дает четкие указания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4.Во время урока я придерживаюсь намеченного плана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1) в зависимости от ситуации  2) предпочитаю импровизацию 3) всегда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5 Когда я вижу, что ученик ведет себя вызывающе по отношению ко мне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1) предпочитаю выяснить отношения 2) игнорирую этот факт 3) плачу ему той же монетой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6. Если ученик высказывает точку зрения, которую я не могу принять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1) я пытаюсь принять его точку зрения  2) перевожу разговор на другую тему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3) стараюсь поправить его, объяснить ему его ошибку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7.По- моему в школьном коллективе важнее всего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1) работать творчески  2) отсутствие конфликтов 3) трудовая дисциплина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 Я </w:t>
      </w:r>
      <w:proofErr w:type="gram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считаю ,</w:t>
      </w:r>
      <w:proofErr w:type="gram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что учитель может повысить голос на ученика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1) </w:t>
      </w:r>
      <w:proofErr w:type="gram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нет ,</w:t>
      </w:r>
      <w:proofErr w:type="gram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это недопустимо  2) затрудняюсь ответить   3) если ученик этого заслуживает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9. Непредвиденные ситуации на уроках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1) можно эффективно использовать  2) лучше игнорировать  3) только мешают учебному процессу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10.Мои ученики относятся ко мне с симпатией     1) нет  2) когда как  3) не знаю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Посчитайте сколько у вас 1,2 и 3.</w:t>
      </w:r>
    </w:p>
    <w:p w:rsidR="00A563A5" w:rsidRPr="0015760B" w:rsidRDefault="00A563A5" w:rsidP="0015760B">
      <w:pPr>
        <w:pStyle w:val="ab"/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Если у Вас больше 1 , то это говорит о демократическом стиле  деятельности учителя. Педагог предоставляет возможность </w:t>
      </w:r>
      <w:proofErr w:type="gramStart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>ученикам  самостоятельно</w:t>
      </w:r>
      <w:proofErr w:type="gramEnd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принимать  решения, прислушивается к их мнению , поощряет самостоятельность суждений , учитывает не только успеваемость , но и личностные качества учеников. Основные методы </w:t>
      </w:r>
      <w:proofErr w:type="gramStart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>воздействия :побуждение</w:t>
      </w:r>
      <w:proofErr w:type="gramEnd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совет, просьба. У педагога наблюдается удовлетворенность своей профессией, гибкость, высокая степень принятия себя и других, </w:t>
      </w:r>
      <w:proofErr w:type="gramStart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>открытость  и</w:t>
      </w:r>
      <w:proofErr w:type="gramEnd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естественность в общении , доброжелательный настрой , способствующий эффективности обучения</w:t>
      </w:r>
    </w:p>
    <w:p w:rsidR="00A563A5" w:rsidRPr="0015760B" w:rsidRDefault="00A563A5" w:rsidP="0015760B">
      <w:pPr>
        <w:pStyle w:val="ab"/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>преобладание  второго</w:t>
      </w:r>
      <w:proofErr w:type="gramEnd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варианта ответа указывает на черты попустительского  стиля  деятельности учителя . Такой педагог уходит от принятия решений , передавая инициативу ученикам, коллегам, родителям. Организацию и контроль деятельности учащихся осуществляет без </w:t>
      </w:r>
      <w:proofErr w:type="gramStart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>системы ,</w:t>
      </w:r>
      <w:proofErr w:type="gramEnd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сложных педагогических ситуациях проявляет нерешительность и колебания., испытывая чувство определенной зависимости от учащихся.  Для многих из таких </w:t>
      </w:r>
      <w:proofErr w:type="gramStart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>педагогов  характерна</w:t>
      </w:r>
      <w:proofErr w:type="gramEnd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заниженная самооценка , чувство тревоги и неуверенности в своем профессионализме, неудовлетворенность своей работой.</w:t>
      </w:r>
    </w:p>
    <w:p w:rsidR="00A563A5" w:rsidRPr="0015760B" w:rsidRDefault="00A563A5" w:rsidP="0015760B">
      <w:pPr>
        <w:pStyle w:val="ab"/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преобладание 3 варианта  говорит об авторитарных тенденциях в деятельности педагога.  Учитель использует свои </w:t>
      </w:r>
      <w:proofErr w:type="gramStart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>права ,</w:t>
      </w:r>
      <w:proofErr w:type="gramEnd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как правило, не считаясь с мнением детей и конкретной ситуацией. Главные методы воздействия- приказ, поручение.  Для такого учителя характерна  неудовлетворенность работой  многих учащихся, хотя он может иметь репутацию сильного педагога.  Но на </w:t>
      </w:r>
      <w:proofErr w:type="gramStart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>его  уроках</w:t>
      </w:r>
      <w:proofErr w:type="gramEnd"/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дети чувствуют себя неуютно., значительная их часть не проявляет активности и самостоятельности.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Заключение</w:t>
      </w:r>
    </w:p>
    <w:p w:rsidR="00A563A5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Так что же </w:t>
      </w:r>
      <w:proofErr w:type="gram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для  нас</w:t>
      </w:r>
      <w:proofErr w:type="gram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современный урок ?</w:t>
      </w:r>
    </w:p>
    <w:p w:rsidR="00A930E6" w:rsidRDefault="00A930E6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Требования, предъявляемые к современному уроку</w:t>
      </w:r>
    </w:p>
    <w:p w:rsidR="00DA1808" w:rsidRPr="00A930E6" w:rsidRDefault="00A930E6" w:rsidP="00A930E6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>урок должен являться логической единицей темы, иметь свою строгую, единую внутреннюю логику, определяемую дидактическими целями и содержанием.</w:t>
      </w:r>
    </w:p>
    <w:p w:rsidR="00DA1808" w:rsidRPr="00A930E6" w:rsidRDefault="00A930E6" w:rsidP="00A930E6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>строится на основе учёта программных требований и требований учебных стандартов; диагностики потребностей и возможностей учащихся; самооценки возможностей преподавателя</w:t>
      </w:r>
    </w:p>
    <w:p w:rsidR="00DA1808" w:rsidRPr="00A930E6" w:rsidRDefault="00A930E6" w:rsidP="00A930E6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>должен иметь точное дидактическое назначение(тип) и свои неповторимые особенности</w:t>
      </w:r>
    </w:p>
    <w:p w:rsidR="00DA1808" w:rsidRPr="00A930E6" w:rsidRDefault="00A930E6" w:rsidP="00A930E6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>нацелен на конкретные результаты</w:t>
      </w:r>
    </w:p>
    <w:p w:rsidR="00DA1808" w:rsidRPr="00A930E6" w:rsidRDefault="00A930E6" w:rsidP="00A930E6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должен иметь рациональную структуру и темп. </w:t>
      </w:r>
    </w:p>
    <w:p w:rsidR="00DA1808" w:rsidRPr="00A930E6" w:rsidRDefault="00A930E6" w:rsidP="00A930E6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>изложение материала на уроке должно быть вариативным по своей структуре.</w:t>
      </w:r>
    </w:p>
    <w:p w:rsidR="00DA1808" w:rsidRPr="00A930E6" w:rsidRDefault="00A930E6" w:rsidP="00A930E6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должен предусматривать задания, предполагающие применение новых знаний на практике в изменённой ситуации по сравнению с </w:t>
      </w:r>
      <w:proofErr w:type="gramStart"/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>изученной .</w:t>
      </w:r>
      <w:proofErr w:type="gramEnd"/>
    </w:p>
    <w:p w:rsidR="00DA1808" w:rsidRPr="00A930E6" w:rsidRDefault="00A930E6" w:rsidP="00A930E6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>большая часть знаний должна быть получена в процессе самостоятельного поиска путём решения поисковых задач.</w:t>
      </w:r>
    </w:p>
    <w:p w:rsidR="00DA1808" w:rsidRPr="00A930E6" w:rsidRDefault="00A930E6" w:rsidP="00A930E6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>существенной стороной урока является индивидуализация обучения. Она необходима в качестве условия, обеспечивающего работу каждого ученика в доступном ему темпе, для поощрения перехода одного уровня развития к другому.</w:t>
      </w:r>
    </w:p>
    <w:p w:rsidR="00A930E6" w:rsidRDefault="00A930E6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Основные компоненты</w:t>
      </w:r>
      <w:r w:rsidRPr="00A930E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br/>
        <w:t xml:space="preserve"> современного урока</w:t>
      </w:r>
    </w:p>
    <w:p w:rsidR="00A930E6" w:rsidRPr="00A930E6" w:rsidRDefault="00A930E6" w:rsidP="00A930E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</w:t>
      </w:r>
      <w:r w:rsidRPr="00A930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Организационный – организация группы в течение всего урока, готовность учащихся к уроку, порядок и дисциплина.</w:t>
      </w:r>
    </w:p>
    <w:p w:rsidR="00A930E6" w:rsidRPr="00A930E6" w:rsidRDefault="00A930E6" w:rsidP="00A930E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2.</w:t>
      </w: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Целевой – постановка целей учения перед учащимися, как на весь урок, так и на отдельные его этапы.</w:t>
      </w:r>
    </w:p>
    <w:p w:rsidR="00A930E6" w:rsidRPr="00A930E6" w:rsidRDefault="00A930E6" w:rsidP="00A930E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3.</w:t>
      </w: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Мотивационный – определение значимости изучаемого материала как в данной теме, так и во всем курсе.</w:t>
      </w:r>
    </w:p>
    <w:p w:rsidR="00A930E6" w:rsidRPr="00A930E6" w:rsidRDefault="00A930E6" w:rsidP="00A930E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</w:t>
      </w: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Коммуникативный – уровень общения педагога с группой.</w:t>
      </w:r>
    </w:p>
    <w:p w:rsidR="00A930E6" w:rsidRPr="00A930E6" w:rsidRDefault="00A930E6" w:rsidP="00A930E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5.</w:t>
      </w: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> Содержательный – подбор материала для изучения, закрепления, повторения, самостоятельной работы и т.п.</w:t>
      </w:r>
    </w:p>
    <w:p w:rsidR="00A930E6" w:rsidRPr="00A930E6" w:rsidRDefault="00A930E6" w:rsidP="00A930E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6.</w:t>
      </w: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Технологический – выбор форм, методов и приемов обучения, оптимальных для данного типа урока, для данной темы, для данной группы и т.п.</w:t>
      </w:r>
    </w:p>
    <w:p w:rsidR="00A930E6" w:rsidRPr="00A930E6" w:rsidRDefault="00A930E6" w:rsidP="00A930E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7.</w:t>
      </w: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Контрольно-оценочный – использование оценки деятельности ученика на уроке для стимулирования его активности и развития познавательного интереса.</w:t>
      </w:r>
    </w:p>
    <w:p w:rsidR="00A930E6" w:rsidRPr="00132C1B" w:rsidRDefault="00A930E6" w:rsidP="00A930E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A930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8. </w:t>
      </w:r>
      <w:r w:rsidRPr="00A930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Аналитический – подведение итогов урока, анализ </w:t>
      </w:r>
      <w:r w:rsidRPr="00F535F9">
        <w:rPr>
          <w:rFonts w:ascii="Times New Roman" w:eastAsia="Times New Roman" w:hAnsi="Times New Roman" w:cs="Times New Roman"/>
          <w:sz w:val="24"/>
          <w:szCs w:val="24"/>
        </w:rPr>
        <w:t xml:space="preserve">деятельности учащихся на уроке, анализ результатов собственной деятельности по организации </w:t>
      </w:r>
      <w:proofErr w:type="gramStart"/>
      <w:r w:rsidRPr="00F535F9">
        <w:rPr>
          <w:rFonts w:ascii="Times New Roman" w:eastAsia="Times New Roman" w:hAnsi="Times New Roman" w:cs="Times New Roman"/>
          <w:sz w:val="24"/>
          <w:szCs w:val="24"/>
        </w:rPr>
        <w:t>урока.</w:t>
      </w:r>
      <w:r w:rsidR="00132C1B" w:rsidRPr="00F535F9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End"/>
      <w:r w:rsidR="00132C1B" w:rsidRPr="00F535F9">
        <w:rPr>
          <w:rFonts w:ascii="Times New Roman" w:eastAsia="Times New Roman" w:hAnsi="Times New Roman" w:cs="Times New Roman"/>
          <w:sz w:val="24"/>
          <w:szCs w:val="24"/>
        </w:rPr>
        <w:t>оп</w:t>
      </w:r>
      <w:r w:rsidR="00AE4504" w:rsidRPr="00F535F9">
        <w:rPr>
          <w:rFonts w:ascii="Times New Roman" w:eastAsia="Times New Roman" w:hAnsi="Times New Roman" w:cs="Times New Roman"/>
          <w:sz w:val="24"/>
          <w:szCs w:val="24"/>
        </w:rPr>
        <w:t>о</w:t>
      </w:r>
      <w:r w:rsidR="00132C1B" w:rsidRPr="00F535F9">
        <w:rPr>
          <w:rFonts w:ascii="Times New Roman" w:eastAsia="Times New Roman" w:hAnsi="Times New Roman" w:cs="Times New Roman"/>
          <w:sz w:val="24"/>
          <w:szCs w:val="24"/>
        </w:rPr>
        <w:t>рная таблица к анализу урока)</w:t>
      </w:r>
    </w:p>
    <w:p w:rsidR="00A930E6" w:rsidRDefault="00A930E6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5760B" w:rsidRDefault="0015760B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5760B" w:rsidRDefault="0015760B" w:rsidP="0015760B">
      <w:pPr>
        <w:pStyle w:val="a3"/>
        <w:spacing w:line="20" w:lineRule="atLeast"/>
        <w:jc w:val="center"/>
        <w:rPr>
          <w:b/>
          <w:bCs/>
          <w:i/>
        </w:rPr>
      </w:pPr>
      <w:r>
        <w:rPr>
          <w:b/>
          <w:bCs/>
          <w:i/>
        </w:rPr>
        <w:t>Как подготовить современный урок?</w:t>
      </w:r>
    </w:p>
    <w:p w:rsidR="0015760B" w:rsidRPr="007336DD" w:rsidRDefault="0015760B" w:rsidP="0015760B">
      <w:pPr>
        <w:pStyle w:val="a3"/>
        <w:spacing w:line="20" w:lineRule="atLeast"/>
        <w:rPr>
          <w:b/>
          <w:bCs/>
          <w:i/>
        </w:rPr>
      </w:pPr>
      <w:r w:rsidRPr="009D7DD8">
        <w:t>Как сделать так, чтобы урок не только вооружал учащихся знаниями и умениями, значимость которых невозможно оспорить, но чтобы все, что происходит на уроке, вызывало у детей искренний интерес, подлинную увлеченность, формировало их творческое сознание? Рекомендации, приведенные ниже, могут помочь учителю в подготовке такого урока. Изложим их в той последовательности, в которой готовится урок. Итак:</w:t>
      </w:r>
    </w:p>
    <w:p w:rsidR="0015760B" w:rsidRPr="007336DD" w:rsidRDefault="0015760B" w:rsidP="0015760B">
      <w:pPr>
        <w:pStyle w:val="a3"/>
        <w:spacing w:line="20" w:lineRule="atLeast"/>
        <w:rPr>
          <w:b/>
          <w:bCs/>
          <w:i/>
          <w:iCs/>
        </w:rPr>
      </w:pPr>
      <w:r w:rsidRPr="009D7DD8">
        <w:rPr>
          <w:b/>
          <w:bCs/>
          <w:i/>
          <w:iCs/>
        </w:rPr>
        <w:t>1.Первое, с чего надо начать подготовку к уроку:</w:t>
      </w:r>
      <w:r w:rsidRPr="009D7DD8">
        <w:t>четко определить и сформулировать для себя его тему;определить место темы в учебном курсе;определить ведущие понятия, на которые опирается данный урок, иначе говоря, посмотреть на урок ретроспективно;и, наоборот, обозначить для себя ту часть учебного материала, которая будет использована в дальнейшем, иначе говоря, посмотреть на урок через призму перспективы своей деятельности.</w:t>
      </w:r>
    </w:p>
    <w:p w:rsidR="0015760B" w:rsidRPr="00132C1B" w:rsidRDefault="0015760B" w:rsidP="0015760B">
      <w:pPr>
        <w:pStyle w:val="a3"/>
        <w:spacing w:line="20" w:lineRule="atLeast"/>
        <w:jc w:val="both"/>
        <w:rPr>
          <w:color w:val="FF0000"/>
        </w:rPr>
      </w:pPr>
      <w:r w:rsidRPr="009D7DD8">
        <w:rPr>
          <w:b/>
          <w:bCs/>
        </w:rPr>
        <w:t>2.Определить и четко сформулировать для себя</w:t>
      </w:r>
      <w:r w:rsidRPr="009D7DD8">
        <w:t xml:space="preserve"> и отдельно для учащихся целевую установку урока - зачем он вообще нужен? В связи с этим надо обозначить обучающие, развивающие и воспитывающие функции </w:t>
      </w:r>
      <w:proofErr w:type="gramStart"/>
      <w:r w:rsidRPr="009D7DD8">
        <w:t>урока.</w:t>
      </w:r>
      <w:proofErr w:type="gramEnd"/>
      <w:r w:rsidR="00132C1B">
        <w:t xml:space="preserve">, </w:t>
      </w:r>
      <w:bookmarkStart w:id="29" w:name="_GoBack"/>
      <w:bookmarkEnd w:id="29"/>
    </w:p>
    <w:p w:rsidR="0015760B" w:rsidRPr="007336DD" w:rsidRDefault="0015760B" w:rsidP="0015760B">
      <w:pPr>
        <w:pStyle w:val="a3"/>
        <w:spacing w:line="20" w:lineRule="atLeast"/>
        <w:rPr>
          <w:b/>
          <w:bCs/>
          <w:i/>
          <w:iCs/>
        </w:rPr>
      </w:pPr>
      <w:r w:rsidRPr="009D7DD8">
        <w:rPr>
          <w:b/>
          <w:bCs/>
          <w:i/>
          <w:iCs/>
        </w:rPr>
        <w:t>3.Спланировать учебный материал</w:t>
      </w:r>
      <w:r>
        <w:rPr>
          <w:b/>
          <w:bCs/>
          <w:i/>
          <w:iCs/>
        </w:rPr>
        <w:t xml:space="preserve">.  </w:t>
      </w:r>
      <w:r w:rsidRPr="009D7DD8">
        <w:rPr>
          <w:i/>
          <w:iCs/>
          <w:u w:val="single"/>
        </w:rPr>
        <w:t>Для этого надо:</w:t>
      </w:r>
      <w:r>
        <w:t>п</w:t>
      </w:r>
      <w:r w:rsidRPr="007336DD">
        <w:t>одобрать литературу по теме</w:t>
      </w:r>
      <w:r w:rsidRPr="009D7DD8">
        <w:t xml:space="preserve">. При этом, если речь идет о новом теоретическом материале, следует постараться, чтобы в список вошли вузовский учебник, энциклопедическое издание, монография </w:t>
      </w:r>
      <w:proofErr w:type="gramStart"/>
      <w:r w:rsidRPr="009D7DD8">
        <w:t>( первоисточник</w:t>
      </w:r>
      <w:proofErr w:type="gramEnd"/>
      <w:r w:rsidRPr="009D7DD8">
        <w:t>), научно-популярное издание. Надо отобрать из доступного материала только тот, который служит решению поставленных задач наиболее простым способом.</w:t>
      </w:r>
    </w:p>
    <w:p w:rsidR="0015760B" w:rsidRPr="007336DD" w:rsidRDefault="0015760B" w:rsidP="0015760B">
      <w:pPr>
        <w:pStyle w:val="a3"/>
        <w:spacing w:line="20" w:lineRule="atLeast"/>
        <w:rPr>
          <w:b/>
          <w:bCs/>
          <w:i/>
          <w:iCs/>
        </w:rPr>
      </w:pPr>
      <w:r w:rsidRPr="009D7DD8">
        <w:rPr>
          <w:b/>
          <w:bCs/>
          <w:i/>
          <w:iCs/>
          <w:u w:val="single"/>
        </w:rPr>
        <w:t>Подобрать учебные задания</w:t>
      </w:r>
      <w:r w:rsidRPr="009D7DD8">
        <w:rPr>
          <w:b/>
          <w:bCs/>
          <w:i/>
          <w:iCs/>
        </w:rPr>
        <w:t>, целью которых является:</w:t>
      </w:r>
      <w:r w:rsidRPr="009D7DD8">
        <w:t xml:space="preserve"> узнавание нового </w:t>
      </w:r>
      <w:proofErr w:type="gramStart"/>
      <w:r w:rsidRPr="009D7DD8">
        <w:t>материала;воспроизведение</w:t>
      </w:r>
      <w:proofErr w:type="gramEnd"/>
      <w:r w:rsidRPr="009D7DD8">
        <w:t>; применение знаний в новой ситуации;применение знаний в незнакомой ситуации;</w:t>
      </w:r>
      <w:r>
        <w:t>творческий подход к знаниям,у</w:t>
      </w:r>
      <w:r w:rsidRPr="009D7DD8">
        <w:t xml:space="preserve">порядочить учебные задания в соответствии с принципом "от простого к сложному". </w:t>
      </w:r>
      <w:r w:rsidRPr="009D7DD8">
        <w:rPr>
          <w:u w:val="single"/>
        </w:rPr>
        <w:t>Составить три набора заданий:</w:t>
      </w:r>
      <w:r w:rsidRPr="009D7DD8">
        <w:t>задания, подводящие ученика к воспроизведению материала;задания, способствующие осмыслению материала учеником;задания, способствующие закреплению материала учеником.</w:t>
      </w:r>
    </w:p>
    <w:p w:rsidR="0015760B" w:rsidRPr="007336DD" w:rsidRDefault="0015760B" w:rsidP="0015760B">
      <w:pPr>
        <w:pStyle w:val="a3"/>
        <w:spacing w:line="20" w:lineRule="atLeast"/>
        <w:rPr>
          <w:b/>
          <w:bCs/>
          <w:i/>
          <w:iCs/>
        </w:rPr>
      </w:pPr>
      <w:r w:rsidRPr="009D7DD8">
        <w:rPr>
          <w:b/>
          <w:bCs/>
          <w:i/>
          <w:iCs/>
        </w:rPr>
        <w:t>4.Продумать "изюминку" урока.</w:t>
      </w:r>
      <w:r w:rsidRPr="009D7DD8">
        <w:t xml:space="preserve">Каждый урок должен содержать что-то, что вызовет удивление, изумление, восторг учеников- одним словом, то, что они будут помнить, когда все забудут </w:t>
      </w:r>
      <w:proofErr w:type="gramStart"/>
      <w:r w:rsidRPr="009D7DD8">
        <w:t>Это</w:t>
      </w:r>
      <w:proofErr w:type="gramEnd"/>
      <w:r w:rsidRPr="009D7DD8">
        <w:t xml:space="preserve"> может быть интересный факт, неожиданное открытие, красивый опыт, нестандартный подход к уже известному.</w:t>
      </w:r>
    </w:p>
    <w:p w:rsidR="0015760B" w:rsidRPr="007336DD" w:rsidRDefault="0015760B" w:rsidP="0015760B">
      <w:pPr>
        <w:pStyle w:val="a3"/>
        <w:spacing w:line="20" w:lineRule="atLeast"/>
        <w:rPr>
          <w:b/>
          <w:bCs/>
          <w:i/>
          <w:iCs/>
        </w:rPr>
      </w:pPr>
      <w:r w:rsidRPr="009D7DD8">
        <w:rPr>
          <w:b/>
          <w:bCs/>
          <w:i/>
          <w:iCs/>
        </w:rPr>
        <w:t>5.Сгруппировать отобранный учебный материал.</w:t>
      </w:r>
      <w:r w:rsidRPr="009D7DD8">
        <w:t xml:space="preserve">Для этого подумать, в какой последовательности будет организована работа с отобранным материалом, как будет осуществлена смена видов деятельности учащихся.Главное при группировке материала- умение найти такую форму </w:t>
      </w:r>
      <w:r w:rsidRPr="009D7DD8">
        <w:lastRenderedPageBreak/>
        <w:t>организации урока, которая вызовет повышенную активность учащихся, а не пассивное восприятие нового.</w:t>
      </w:r>
    </w:p>
    <w:p w:rsidR="0015760B" w:rsidRPr="009D7DD8" w:rsidRDefault="0015760B" w:rsidP="0015760B">
      <w:pPr>
        <w:pStyle w:val="a3"/>
        <w:spacing w:line="20" w:lineRule="atLeast"/>
      </w:pPr>
      <w:r w:rsidRPr="009D7DD8">
        <w:rPr>
          <w:b/>
          <w:bCs/>
          <w:i/>
          <w:iCs/>
        </w:rPr>
        <w:t>6.Спланировать контроль за деятельностью учащихся на уроке</w:t>
      </w:r>
      <w:r w:rsidRPr="009D7DD8">
        <w:t xml:space="preserve">, для чего </w:t>
      </w:r>
      <w:proofErr w:type="gramStart"/>
      <w:r w:rsidRPr="009D7DD8">
        <w:t>подумать:что</w:t>
      </w:r>
      <w:proofErr w:type="gramEnd"/>
      <w:r w:rsidRPr="009D7DD8">
        <w:t xml:space="preserve"> контролировать;как контролировать;как использовать результаты контроля.При этом не забывать, что чем чаще контролируется работа всех, тем легче увидеть типичные ошибки и затруднения, а так же показать подлинный интерес учителя к их работе.</w:t>
      </w:r>
    </w:p>
    <w:p w:rsidR="0015760B" w:rsidRPr="009D7DD8" w:rsidRDefault="0015760B" w:rsidP="0015760B">
      <w:pPr>
        <w:pStyle w:val="a3"/>
        <w:spacing w:line="20" w:lineRule="atLeast"/>
        <w:jc w:val="both"/>
      </w:pPr>
      <w:r w:rsidRPr="009D7DD8">
        <w:rPr>
          <w:b/>
          <w:bCs/>
          <w:i/>
          <w:iCs/>
        </w:rPr>
        <w:t>7.Подготовить оборудование для урока.</w:t>
      </w:r>
      <w:r w:rsidRPr="009D7DD8">
        <w:t xml:space="preserve"> Составить список необходимых учебно-наглядных пособий, приборов и т. д. Продумать вид классной доски, чтобы весь новый материал остался на доске в виде опорного конспекта.</w:t>
      </w:r>
    </w:p>
    <w:p w:rsidR="0015760B" w:rsidRPr="009D7DD8" w:rsidRDefault="0015760B" w:rsidP="0015760B">
      <w:pPr>
        <w:pStyle w:val="a3"/>
        <w:spacing w:line="20" w:lineRule="atLeast"/>
        <w:jc w:val="both"/>
      </w:pPr>
      <w:r w:rsidRPr="009D7DD8">
        <w:rPr>
          <w:b/>
          <w:bCs/>
          <w:i/>
          <w:iCs/>
        </w:rPr>
        <w:t>8.Продумать задания на дом</w:t>
      </w:r>
      <w:r w:rsidRPr="009D7DD8">
        <w:t>: его содержательную часть, а так же рекомендации для его выполнения.</w:t>
      </w:r>
    </w:p>
    <w:p w:rsidR="0015760B" w:rsidRPr="00F535F9" w:rsidRDefault="0015760B" w:rsidP="0015760B">
      <w:pPr>
        <w:pStyle w:val="a3"/>
        <w:spacing w:line="20" w:lineRule="atLeast"/>
        <w:jc w:val="both"/>
      </w:pPr>
      <w:r w:rsidRPr="00F535F9">
        <w:rPr>
          <w:b/>
        </w:rPr>
        <w:t>9</w:t>
      </w:r>
      <w:r w:rsidRPr="00F535F9">
        <w:t xml:space="preserve">.Подготовленный таким образом урок должен лечь в конспект. </w:t>
      </w:r>
      <w:r w:rsidR="00132C1B" w:rsidRPr="00F535F9">
        <w:t xml:space="preserve">Выданные рекомендации для учителей начальной школ помогут всем учителям, которые захотят изменить свой подход к проведению урока.  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Можно долго спорить о </w:t>
      </w:r>
      <w:proofErr w:type="gram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том ,</w:t>
      </w:r>
      <w:proofErr w:type="gram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каким должен быть урок 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Неоспоримо </w:t>
      </w:r>
      <w:proofErr w:type="gram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одно :</w:t>
      </w:r>
      <w:proofErr w:type="gram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он должен быть одушевленным личностью учителя.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Хоть выйди ты не в белый свет,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А в поле за околицей, —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Пока идешь за кем-то вслед,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Дорога не запомнится.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Зато, куда б ты ни попал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И по какой распутице,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Дорога та, что сам искал,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Вовек не позабудется.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proofErr w:type="spell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Н.Рыленков</w:t>
      </w:r>
      <w:proofErr w:type="spell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Рефлексия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 листе бумаги обведите свою ладошку.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каждый палец –это </w:t>
      </w:r>
      <w:proofErr w:type="gramStart"/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какая то</w:t>
      </w:r>
      <w:proofErr w:type="gramEnd"/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позиция, по которой необходимо высказать свое мнение.</w:t>
      </w:r>
    </w:p>
    <w:p w:rsidR="00A563A5" w:rsidRPr="00FC3A4A" w:rsidRDefault="00A563A5" w:rsidP="00A563A5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большой –для меня это важно и интересно</w:t>
      </w: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…</w:t>
      </w:r>
    </w:p>
    <w:p w:rsidR="00A563A5" w:rsidRPr="00FC3A4A" w:rsidRDefault="00A563A5" w:rsidP="00A563A5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указательный- я получил конкретные рекомендации…</w:t>
      </w:r>
    </w:p>
    <w:p w:rsidR="00A563A5" w:rsidRPr="00FC3A4A" w:rsidRDefault="00A563A5" w:rsidP="00A563A5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средний- мне было трудно </w:t>
      </w:r>
      <w:proofErr w:type="gramStart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( не</w:t>
      </w:r>
      <w:proofErr w:type="gramEnd"/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понравилось)…</w:t>
      </w:r>
    </w:p>
    <w:p w:rsidR="00A563A5" w:rsidRPr="00FC3A4A" w:rsidRDefault="00A563A5" w:rsidP="00A563A5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безымянный –моя оценка психологической атмосферы…</w:t>
      </w:r>
    </w:p>
    <w:p w:rsidR="00A563A5" w:rsidRPr="00FC3A4A" w:rsidRDefault="00A563A5" w:rsidP="00A563A5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мизинец- для меня было недостаточно…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br/>
      </w:r>
      <w:r w:rsidR="008B31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Проект р</w:t>
      </w: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ешени</w:t>
      </w:r>
      <w:r w:rsidR="008B31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  <w:r w:rsidRPr="00FC3A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педсовета</w:t>
      </w:r>
      <w:r w:rsidR="008B31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:</w:t>
      </w:r>
    </w:p>
    <w:p w:rsidR="00A563A5" w:rsidRPr="0015760B" w:rsidRDefault="00A563A5" w:rsidP="0015760B">
      <w:pPr>
        <w:pStyle w:val="ab"/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5760B">
        <w:rPr>
          <w:rFonts w:ascii="Times New Roman" w:eastAsia="Times New Roman" w:hAnsi="Times New Roman" w:cs="Times New Roman"/>
          <w:color w:val="000000"/>
          <w:sz w:val="24"/>
          <w:szCs w:val="24"/>
        </w:rPr>
        <w:t>Отметить положительный опыт учителей за эффективное применение современных технологий и  пропаганду опыта работы через систему открытых уроков, педсоветов</w:t>
      </w:r>
    </w:p>
    <w:p w:rsidR="00A563A5" w:rsidRPr="00DC79D9" w:rsidRDefault="00DC79D9" w:rsidP="0015760B">
      <w:pPr>
        <w:pStyle w:val="ac"/>
        <w:numPr>
          <w:ilvl w:val="1"/>
          <w:numId w:val="10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DC79D9">
        <w:rPr>
          <w:rFonts w:ascii="Times New Roman" w:eastAsia="Times New Roman" w:hAnsi="Times New Roman" w:cs="Times New Roman"/>
          <w:sz w:val="24"/>
          <w:szCs w:val="24"/>
        </w:rPr>
        <w:t>Учителям школы при планировании уроков руководствоваться критериями эффективности современного урока</w:t>
      </w:r>
      <w:r w:rsidR="008B314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63A5" w:rsidRPr="008B3145" w:rsidRDefault="008B3145" w:rsidP="008B3145">
      <w:p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 </w:t>
      </w:r>
      <w:r w:rsidR="00A563A5" w:rsidRPr="008B3145">
        <w:rPr>
          <w:rFonts w:ascii="Times New Roman" w:eastAsia="Times New Roman" w:hAnsi="Times New Roman" w:cs="Times New Roman"/>
          <w:color w:val="000000"/>
          <w:sz w:val="24"/>
          <w:szCs w:val="24"/>
        </w:rPr>
        <w:t>Всем методическим объединениям  выбрать тему работы МО на следующий учебный год с учетом методической темы школы.</w:t>
      </w:r>
    </w:p>
    <w:p w:rsidR="00A563A5" w:rsidRPr="008B3145" w:rsidRDefault="008B3145" w:rsidP="008B3145">
      <w:p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4.</w:t>
      </w:r>
      <w:r w:rsidR="00A563A5" w:rsidRPr="008B3145">
        <w:rPr>
          <w:rFonts w:ascii="Times New Roman" w:eastAsia="Times New Roman" w:hAnsi="Times New Roman" w:cs="Times New Roman"/>
          <w:color w:val="000000"/>
          <w:sz w:val="24"/>
          <w:szCs w:val="24"/>
        </w:rPr>
        <w:t>Педагогам пересмотреть свои темы самообразования и  взять тему с учетом методической темы школы.</w:t>
      </w:r>
    </w:p>
    <w:p w:rsidR="00A563A5" w:rsidRPr="008B3145" w:rsidRDefault="00A563A5" w:rsidP="008B3145">
      <w:pPr>
        <w:pStyle w:val="ab"/>
        <w:numPr>
          <w:ilvl w:val="1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31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создания эффективной работы в данном направлении развивать обмен опытом учителей школы </w:t>
      </w:r>
      <w:r w:rsidR="008441F0" w:rsidRPr="008B3145">
        <w:rPr>
          <w:rFonts w:ascii="Times New Roman" w:eastAsia="Times New Roman" w:hAnsi="Times New Roman" w:cs="Times New Roman"/>
          <w:color w:val="000000"/>
          <w:sz w:val="24"/>
          <w:szCs w:val="24"/>
        </w:rPr>
        <w:t>путем проведения открытых уроков</w:t>
      </w:r>
      <w:r w:rsidRPr="008B31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8441F0" w:rsidRPr="008B3145">
        <w:rPr>
          <w:rFonts w:ascii="Times New Roman" w:eastAsia="Times New Roman" w:hAnsi="Times New Roman" w:cs="Times New Roman"/>
          <w:color w:val="000000"/>
          <w:sz w:val="24"/>
          <w:szCs w:val="24"/>
        </w:rPr>
        <w:t>выступлений на педсоветах</w:t>
      </w:r>
      <w:r w:rsidRPr="008B3145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A563A5" w:rsidRDefault="008441F0" w:rsidP="008B3145">
      <w:pPr>
        <w:pStyle w:val="ab"/>
        <w:numPr>
          <w:ilvl w:val="1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31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Психологу </w:t>
      </w:r>
      <w:r w:rsidR="00A563A5" w:rsidRPr="008B3145">
        <w:rPr>
          <w:rFonts w:ascii="Times New Roman" w:eastAsia="Times New Roman" w:hAnsi="Times New Roman" w:cs="Times New Roman"/>
          <w:color w:val="000000"/>
          <w:sz w:val="24"/>
          <w:szCs w:val="24"/>
        </w:rPr>
        <w:t>школы на основе психологической диагностики оказывать адресную помощь учащимся, родителями, педагогическому коллективу с целью ориентации их в проблемах личностного и социального развития учащихся.</w:t>
      </w:r>
    </w:p>
    <w:p w:rsidR="008B3145" w:rsidRDefault="008B3145" w:rsidP="008B3145">
      <w:pPr>
        <w:pStyle w:val="ab"/>
        <w:numPr>
          <w:ilvl w:val="1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Начать ведение методической папки учителя. В папку вкладывать методический материал по самообразованию, конспекты открытых и успешных уроков. Хранится папка в учебном кабинете или в учительской.</w:t>
      </w:r>
    </w:p>
    <w:p w:rsidR="008B3145" w:rsidRPr="008B3145" w:rsidRDefault="008B3145" w:rsidP="008B3145">
      <w:pPr>
        <w:pStyle w:val="ab"/>
        <w:numPr>
          <w:ilvl w:val="1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Конспекты открытых уроков сдать  заместителю директора по учебной работе Сергиенко И.И. до 10.04.2013г.</w:t>
      </w:r>
    </w:p>
    <w:p w:rsidR="00A563A5" w:rsidRDefault="00A563A5" w:rsidP="008B3145">
      <w:pPr>
        <w:shd w:val="clear" w:color="auto" w:fill="FFFFFF"/>
        <w:spacing w:before="100" w:beforeAutospacing="1" w:after="100" w:afterAutospacing="1" w:line="240" w:lineRule="auto"/>
        <w:ind w:left="6096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FF0000"/>
          <w:sz w:val="24"/>
          <w:szCs w:val="24"/>
        </w:rPr>
        <w:t>.</w:t>
      </w:r>
    </w:p>
    <w:p w:rsidR="00DC79D9" w:rsidRDefault="00DC79D9" w:rsidP="00DC79D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DC79D9" w:rsidRDefault="00DC79D9" w:rsidP="00DC79D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A563A5" w:rsidRPr="00FC3A4A" w:rsidRDefault="00A563A5" w:rsidP="00A563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A4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B64CE" w:rsidRDefault="001B64CE">
      <w:pPr>
        <w:rPr>
          <w:rFonts w:ascii="Times New Roman" w:hAnsi="Times New Roman" w:cs="Times New Roman"/>
          <w:sz w:val="24"/>
          <w:szCs w:val="24"/>
        </w:rPr>
      </w:pPr>
    </w:p>
    <w:p w:rsidR="008B3145" w:rsidRDefault="008B3145">
      <w:pPr>
        <w:rPr>
          <w:rFonts w:ascii="Times New Roman" w:hAnsi="Times New Roman" w:cs="Times New Roman"/>
          <w:sz w:val="24"/>
          <w:szCs w:val="24"/>
        </w:rPr>
      </w:pPr>
    </w:p>
    <w:p w:rsidR="008B3145" w:rsidRPr="00FC3A4A" w:rsidRDefault="008B3145">
      <w:pPr>
        <w:rPr>
          <w:rFonts w:ascii="Times New Roman" w:hAnsi="Times New Roman" w:cs="Times New Roman"/>
          <w:sz w:val="24"/>
          <w:szCs w:val="24"/>
        </w:rPr>
      </w:pPr>
    </w:p>
    <w:sectPr w:rsidR="008B3145" w:rsidRPr="00FC3A4A" w:rsidSect="001A433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 Fixed">
    <w:altName w:val="Courier New"/>
    <w:charset w:val="00"/>
    <w:family w:val="modern"/>
    <w:pitch w:val="fixed"/>
    <w:sig w:usb0="00000000" w:usb1="00000000" w:usb2="00000000" w:usb3="00000000" w:csb0="0000004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1F2A69"/>
    <w:multiLevelType w:val="multilevel"/>
    <w:tmpl w:val="90EAE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5E72F39"/>
    <w:multiLevelType w:val="hybridMultilevel"/>
    <w:tmpl w:val="B14AE59C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B49000A"/>
    <w:multiLevelType w:val="hybridMultilevel"/>
    <w:tmpl w:val="61325B1E"/>
    <w:lvl w:ilvl="0" w:tplc="0419000F">
      <w:start w:val="1"/>
      <w:numFmt w:val="decimal"/>
      <w:lvlText w:val="%1."/>
      <w:lvlJc w:val="left"/>
      <w:pPr>
        <w:ind w:left="764" w:hanging="360"/>
      </w:pPr>
    </w:lvl>
    <w:lvl w:ilvl="1" w:tplc="04190019" w:tentative="1">
      <w:start w:val="1"/>
      <w:numFmt w:val="lowerLetter"/>
      <w:lvlText w:val="%2."/>
      <w:lvlJc w:val="left"/>
      <w:pPr>
        <w:ind w:left="1484" w:hanging="360"/>
      </w:pPr>
    </w:lvl>
    <w:lvl w:ilvl="2" w:tplc="0419001B" w:tentative="1">
      <w:start w:val="1"/>
      <w:numFmt w:val="lowerRoman"/>
      <w:lvlText w:val="%3."/>
      <w:lvlJc w:val="right"/>
      <w:pPr>
        <w:ind w:left="2204" w:hanging="180"/>
      </w:pPr>
    </w:lvl>
    <w:lvl w:ilvl="3" w:tplc="0419000F" w:tentative="1">
      <w:start w:val="1"/>
      <w:numFmt w:val="decimal"/>
      <w:lvlText w:val="%4."/>
      <w:lvlJc w:val="left"/>
      <w:pPr>
        <w:ind w:left="2924" w:hanging="360"/>
      </w:pPr>
    </w:lvl>
    <w:lvl w:ilvl="4" w:tplc="04190019" w:tentative="1">
      <w:start w:val="1"/>
      <w:numFmt w:val="lowerLetter"/>
      <w:lvlText w:val="%5."/>
      <w:lvlJc w:val="left"/>
      <w:pPr>
        <w:ind w:left="3644" w:hanging="360"/>
      </w:pPr>
    </w:lvl>
    <w:lvl w:ilvl="5" w:tplc="0419001B" w:tentative="1">
      <w:start w:val="1"/>
      <w:numFmt w:val="lowerRoman"/>
      <w:lvlText w:val="%6."/>
      <w:lvlJc w:val="right"/>
      <w:pPr>
        <w:ind w:left="4364" w:hanging="180"/>
      </w:pPr>
    </w:lvl>
    <w:lvl w:ilvl="6" w:tplc="0419000F" w:tentative="1">
      <w:start w:val="1"/>
      <w:numFmt w:val="decimal"/>
      <w:lvlText w:val="%7."/>
      <w:lvlJc w:val="left"/>
      <w:pPr>
        <w:ind w:left="5084" w:hanging="360"/>
      </w:pPr>
    </w:lvl>
    <w:lvl w:ilvl="7" w:tplc="04190019" w:tentative="1">
      <w:start w:val="1"/>
      <w:numFmt w:val="lowerLetter"/>
      <w:lvlText w:val="%8."/>
      <w:lvlJc w:val="left"/>
      <w:pPr>
        <w:ind w:left="5804" w:hanging="360"/>
      </w:pPr>
    </w:lvl>
    <w:lvl w:ilvl="8" w:tplc="0419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3" w15:restartNumberingAfterBreak="0">
    <w:nsid w:val="23C44E46"/>
    <w:multiLevelType w:val="multilevel"/>
    <w:tmpl w:val="23D2B0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6925D30"/>
    <w:multiLevelType w:val="multilevel"/>
    <w:tmpl w:val="8D906028"/>
    <w:lvl w:ilvl="0">
      <w:start w:val="1"/>
      <w:numFmt w:val="decimal"/>
      <w:lvlText w:val="%1."/>
      <w:lvlJc w:val="left"/>
      <w:pPr>
        <w:tabs>
          <w:tab w:val="num" w:pos="6456"/>
        </w:tabs>
        <w:ind w:left="6456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6A67415"/>
    <w:multiLevelType w:val="hybridMultilevel"/>
    <w:tmpl w:val="1B780A98"/>
    <w:lvl w:ilvl="0" w:tplc="81A40E1E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B616351"/>
    <w:multiLevelType w:val="multilevel"/>
    <w:tmpl w:val="D91A6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CC423B4"/>
    <w:multiLevelType w:val="hybridMultilevel"/>
    <w:tmpl w:val="C2D03EF0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2D9729AE"/>
    <w:multiLevelType w:val="hybridMultilevel"/>
    <w:tmpl w:val="5426ACE8"/>
    <w:lvl w:ilvl="0" w:tplc="04190001">
      <w:start w:val="1"/>
      <w:numFmt w:val="bullet"/>
      <w:lvlText w:val=""/>
      <w:lvlJc w:val="left"/>
      <w:pPr>
        <w:ind w:left="1066" w:hanging="360"/>
      </w:pPr>
      <w:rPr>
        <w:rFonts w:ascii="Symbol" w:hAnsi="Symbol" w:hint="default"/>
      </w:rPr>
    </w:lvl>
    <w:lvl w:ilvl="1" w:tplc="867488AA">
      <w:start w:val="2"/>
      <w:numFmt w:val="bullet"/>
      <w:lvlText w:val="·"/>
      <w:lvlJc w:val="left"/>
      <w:pPr>
        <w:ind w:left="1966" w:hanging="54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5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6" w:hanging="360"/>
      </w:pPr>
      <w:rPr>
        <w:rFonts w:ascii="Wingdings" w:hAnsi="Wingdings" w:hint="default"/>
      </w:rPr>
    </w:lvl>
  </w:abstractNum>
  <w:abstractNum w:abstractNumId="9" w15:restartNumberingAfterBreak="0">
    <w:nsid w:val="2E332498"/>
    <w:multiLevelType w:val="multilevel"/>
    <w:tmpl w:val="40F8D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1BA5D79"/>
    <w:multiLevelType w:val="hybridMultilevel"/>
    <w:tmpl w:val="36444CD0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35221097"/>
    <w:multiLevelType w:val="hybridMultilevel"/>
    <w:tmpl w:val="340648DA"/>
    <w:lvl w:ilvl="0" w:tplc="81A40E1E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EE3A8A"/>
    <w:multiLevelType w:val="hybridMultilevel"/>
    <w:tmpl w:val="516CEC5C"/>
    <w:lvl w:ilvl="0" w:tplc="CCA09054">
      <w:start w:val="1"/>
      <w:numFmt w:val="bullet"/>
      <w:lvlText w:val="-"/>
      <w:lvlJc w:val="left"/>
      <w:pPr>
        <w:ind w:left="764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13" w15:restartNumberingAfterBreak="0">
    <w:nsid w:val="428B1CE9"/>
    <w:multiLevelType w:val="hybridMultilevel"/>
    <w:tmpl w:val="B5D66A54"/>
    <w:lvl w:ilvl="0" w:tplc="877C0E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2EC8B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BBC1A0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1EAAD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032BF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6AE35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0B027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9D67F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71ACF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4CCD25E8"/>
    <w:multiLevelType w:val="hybridMultilevel"/>
    <w:tmpl w:val="D8CA4D1E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4E9E5203"/>
    <w:multiLevelType w:val="hybridMultilevel"/>
    <w:tmpl w:val="F86A9204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4F1B0ED1"/>
    <w:multiLevelType w:val="hybridMultilevel"/>
    <w:tmpl w:val="1A162B0E"/>
    <w:lvl w:ilvl="0" w:tplc="1382E6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28ACC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186EB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0AC64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B7618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7F423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A96D1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6C9D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33001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52764D41"/>
    <w:multiLevelType w:val="multilevel"/>
    <w:tmpl w:val="094CFE2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4F33D08"/>
    <w:multiLevelType w:val="multilevel"/>
    <w:tmpl w:val="25800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62E7CE0"/>
    <w:multiLevelType w:val="multilevel"/>
    <w:tmpl w:val="D886190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7903E2E"/>
    <w:multiLevelType w:val="hybridMultilevel"/>
    <w:tmpl w:val="67EE85B6"/>
    <w:lvl w:ilvl="0" w:tplc="81A40E1E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877EB3"/>
    <w:multiLevelType w:val="hybridMultilevel"/>
    <w:tmpl w:val="E54889C4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6F2709E2"/>
    <w:multiLevelType w:val="multilevel"/>
    <w:tmpl w:val="8D906028"/>
    <w:lvl w:ilvl="0">
      <w:start w:val="1"/>
      <w:numFmt w:val="decimal"/>
      <w:lvlText w:val="%1."/>
      <w:lvlJc w:val="left"/>
      <w:pPr>
        <w:tabs>
          <w:tab w:val="num" w:pos="6456"/>
        </w:tabs>
        <w:ind w:left="6456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FD51B73"/>
    <w:multiLevelType w:val="multilevel"/>
    <w:tmpl w:val="8D906028"/>
    <w:lvl w:ilvl="0">
      <w:start w:val="1"/>
      <w:numFmt w:val="decimal"/>
      <w:lvlText w:val="%1."/>
      <w:lvlJc w:val="left"/>
      <w:pPr>
        <w:tabs>
          <w:tab w:val="num" w:pos="6456"/>
        </w:tabs>
        <w:ind w:left="6456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11339A1"/>
    <w:multiLevelType w:val="hybridMultilevel"/>
    <w:tmpl w:val="44282F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1022AE"/>
    <w:multiLevelType w:val="hybridMultilevel"/>
    <w:tmpl w:val="C7F45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C2D1367"/>
    <w:multiLevelType w:val="multilevel"/>
    <w:tmpl w:val="D4E4B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5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E0425FA"/>
    <w:multiLevelType w:val="multilevel"/>
    <w:tmpl w:val="8D906028"/>
    <w:lvl w:ilvl="0">
      <w:start w:val="1"/>
      <w:numFmt w:val="decimal"/>
      <w:lvlText w:val="%1."/>
      <w:lvlJc w:val="left"/>
      <w:pPr>
        <w:tabs>
          <w:tab w:val="num" w:pos="6456"/>
        </w:tabs>
        <w:ind w:left="6456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E1D6DB4"/>
    <w:multiLevelType w:val="multilevel"/>
    <w:tmpl w:val="D44CE2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</w:num>
  <w:num w:numId="2">
    <w:abstractNumId w:val="9"/>
  </w:num>
  <w:num w:numId="3">
    <w:abstractNumId w:val="0"/>
  </w:num>
  <w:num w:numId="4">
    <w:abstractNumId w:val="17"/>
  </w:num>
  <w:num w:numId="5">
    <w:abstractNumId w:val="28"/>
  </w:num>
  <w:num w:numId="6">
    <w:abstractNumId w:val="19"/>
  </w:num>
  <w:num w:numId="7">
    <w:abstractNumId w:val="3"/>
  </w:num>
  <w:num w:numId="8">
    <w:abstractNumId w:val="6"/>
  </w:num>
  <w:num w:numId="9">
    <w:abstractNumId w:val="26"/>
  </w:num>
  <w:num w:numId="10">
    <w:abstractNumId w:val="23"/>
  </w:num>
  <w:num w:numId="11">
    <w:abstractNumId w:val="1"/>
  </w:num>
  <w:num w:numId="12">
    <w:abstractNumId w:val="25"/>
  </w:num>
  <w:num w:numId="13">
    <w:abstractNumId w:val="8"/>
  </w:num>
  <w:num w:numId="14">
    <w:abstractNumId w:val="13"/>
  </w:num>
  <w:num w:numId="15">
    <w:abstractNumId w:val="16"/>
  </w:num>
  <w:num w:numId="16">
    <w:abstractNumId w:val="7"/>
  </w:num>
  <w:num w:numId="17">
    <w:abstractNumId w:val="22"/>
  </w:num>
  <w:num w:numId="18">
    <w:abstractNumId w:val="4"/>
  </w:num>
  <w:num w:numId="19">
    <w:abstractNumId w:val="27"/>
  </w:num>
  <w:num w:numId="20">
    <w:abstractNumId w:val="10"/>
  </w:num>
  <w:num w:numId="21">
    <w:abstractNumId w:val="15"/>
  </w:num>
  <w:num w:numId="22">
    <w:abstractNumId w:val="21"/>
  </w:num>
  <w:num w:numId="23">
    <w:abstractNumId w:val="14"/>
  </w:num>
  <w:num w:numId="24">
    <w:abstractNumId w:val="5"/>
  </w:num>
  <w:num w:numId="25">
    <w:abstractNumId w:val="11"/>
  </w:num>
  <w:num w:numId="26">
    <w:abstractNumId w:val="20"/>
  </w:num>
  <w:num w:numId="27">
    <w:abstractNumId w:val="2"/>
  </w:num>
  <w:num w:numId="28">
    <w:abstractNumId w:val="24"/>
  </w:num>
  <w:num w:numId="2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A563A5"/>
    <w:rsid w:val="00044757"/>
    <w:rsid w:val="000A2870"/>
    <w:rsid w:val="00132C1B"/>
    <w:rsid w:val="001404E4"/>
    <w:rsid w:val="0015760B"/>
    <w:rsid w:val="001A433C"/>
    <w:rsid w:val="001A6463"/>
    <w:rsid w:val="001B64CE"/>
    <w:rsid w:val="002676C2"/>
    <w:rsid w:val="002C0BA7"/>
    <w:rsid w:val="002E163F"/>
    <w:rsid w:val="002E2EF5"/>
    <w:rsid w:val="003E55DB"/>
    <w:rsid w:val="00445534"/>
    <w:rsid w:val="006B0CC4"/>
    <w:rsid w:val="007F4324"/>
    <w:rsid w:val="008441F0"/>
    <w:rsid w:val="0087787A"/>
    <w:rsid w:val="008B3145"/>
    <w:rsid w:val="00A563A5"/>
    <w:rsid w:val="00A930E6"/>
    <w:rsid w:val="00AE4504"/>
    <w:rsid w:val="00B17C30"/>
    <w:rsid w:val="00C56552"/>
    <w:rsid w:val="00D90468"/>
    <w:rsid w:val="00DA1808"/>
    <w:rsid w:val="00DC79D9"/>
    <w:rsid w:val="00E03B79"/>
    <w:rsid w:val="00F535F9"/>
    <w:rsid w:val="00F63A14"/>
    <w:rsid w:val="00FC3A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AA2624-9927-4F82-B968-90E9BE281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B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563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563A5"/>
  </w:style>
  <w:style w:type="character" w:styleId="a4">
    <w:name w:val="Hyperlink"/>
    <w:basedOn w:val="a0"/>
    <w:uiPriority w:val="99"/>
    <w:semiHidden/>
    <w:unhideWhenUsed/>
    <w:rsid w:val="00A563A5"/>
    <w:rPr>
      <w:color w:val="0000FF"/>
      <w:u w:val="single"/>
    </w:rPr>
  </w:style>
  <w:style w:type="paragraph" w:styleId="a5">
    <w:name w:val="Body Text"/>
    <w:basedOn w:val="a"/>
    <w:link w:val="a6"/>
    <w:uiPriority w:val="99"/>
    <w:semiHidden/>
    <w:unhideWhenUsed/>
    <w:rsid w:val="00A563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semiHidden/>
    <w:rsid w:val="00A563A5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ody Text Indent"/>
    <w:basedOn w:val="a"/>
    <w:link w:val="a8"/>
    <w:uiPriority w:val="99"/>
    <w:semiHidden/>
    <w:unhideWhenUsed/>
    <w:rsid w:val="00A563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563A5"/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basedOn w:val="a0"/>
    <w:uiPriority w:val="22"/>
    <w:qFormat/>
    <w:rsid w:val="00A563A5"/>
    <w:rPr>
      <w:b/>
      <w:bCs/>
    </w:rPr>
  </w:style>
  <w:style w:type="paragraph" w:customStyle="1" w:styleId="aa">
    <w:name w:val="a"/>
    <w:basedOn w:val="a"/>
    <w:rsid w:val="00A563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0">
    <w:name w:val="a0"/>
    <w:basedOn w:val="a"/>
    <w:rsid w:val="00A563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Обычный1"/>
    <w:basedOn w:val="a"/>
    <w:rsid w:val="001404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"/>
    <w:uiPriority w:val="34"/>
    <w:qFormat/>
    <w:rsid w:val="00DC79D9"/>
    <w:pPr>
      <w:ind w:left="720"/>
      <w:contextualSpacing/>
    </w:pPr>
  </w:style>
  <w:style w:type="paragraph" w:styleId="ac">
    <w:name w:val="No Spacing"/>
    <w:uiPriority w:val="1"/>
    <w:qFormat/>
    <w:rsid w:val="00DC79D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58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0942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76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8974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67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351135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0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93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523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924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5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462540">
          <w:marLeft w:val="96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655824">
          <w:marLeft w:val="96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098276">
          <w:marLeft w:val="96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88981">
          <w:marLeft w:val="96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1117">
          <w:marLeft w:val="96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21819">
          <w:marLeft w:val="96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552066">
          <w:marLeft w:val="96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19828">
          <w:marLeft w:val="96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896">
          <w:marLeft w:val="96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9</Pages>
  <Words>3734</Words>
  <Characters>21288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Семья</Company>
  <LinksUpToDate>false</LinksUpToDate>
  <CharactersWithSpaces>24973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Пк</cp:lastModifiedBy>
  <cp:revision>13</cp:revision>
  <cp:lastPrinted>2013-03-25T09:29:00Z</cp:lastPrinted>
  <dcterms:created xsi:type="dcterms:W3CDTF">2012-06-17T05:56:00Z</dcterms:created>
  <dcterms:modified xsi:type="dcterms:W3CDTF">2025-02-02T09:44:00Z</dcterms:modified>
</cp:coreProperties>
</file>