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94" w:rsidRPr="00352D19" w:rsidRDefault="004B4D94" w:rsidP="00352D19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352D19">
        <w:rPr>
          <w:b/>
          <w:color w:val="000000"/>
        </w:rPr>
        <w:t>Всероссийская научно-образовательная конференция</w:t>
      </w:r>
    </w:p>
    <w:p w:rsidR="004B4D94" w:rsidRPr="00352D19" w:rsidRDefault="004B4D94" w:rsidP="00352D19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352D19">
        <w:rPr>
          <w:b/>
          <w:color w:val="000000"/>
        </w:rPr>
        <w:t>«Актуальные проблемы коррекционной педагогики»</w:t>
      </w:r>
    </w:p>
    <w:p w:rsidR="00352D19" w:rsidRPr="00352D19" w:rsidRDefault="00352D19" w:rsidP="00352D19">
      <w:pPr>
        <w:pStyle w:val="a5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2016B4" w:rsidRDefault="004B4D94" w:rsidP="00352D19">
      <w:pPr>
        <w:spacing w:line="276" w:lineRule="auto"/>
        <w:jc w:val="center"/>
        <w:rPr>
          <w:b/>
        </w:rPr>
      </w:pPr>
      <w:r w:rsidRPr="00352D19">
        <w:rPr>
          <w:b/>
          <w:color w:val="000000"/>
        </w:rPr>
        <w:t xml:space="preserve"> «</w:t>
      </w:r>
      <w:r w:rsidRPr="00352D19">
        <w:rPr>
          <w:b/>
        </w:rPr>
        <w:t xml:space="preserve">Коррекционное значение творческой  деятельности в развитии </w:t>
      </w:r>
      <w:r w:rsidR="002016B4">
        <w:rPr>
          <w:b/>
        </w:rPr>
        <w:t xml:space="preserve">  </w:t>
      </w:r>
    </w:p>
    <w:p w:rsidR="004B4D94" w:rsidRPr="00352D19" w:rsidRDefault="002016B4" w:rsidP="00352D19">
      <w:pPr>
        <w:spacing w:line="276" w:lineRule="auto"/>
        <w:jc w:val="center"/>
        <w:rPr>
          <w:b/>
        </w:rPr>
      </w:pPr>
      <w:r>
        <w:rPr>
          <w:b/>
        </w:rPr>
        <w:t xml:space="preserve">   </w:t>
      </w:r>
      <w:r w:rsidR="004B4D94" w:rsidRPr="00352D19">
        <w:rPr>
          <w:b/>
        </w:rPr>
        <w:t>мелкой моторики детей с ОВЗ на уроках труда»</w:t>
      </w:r>
    </w:p>
    <w:p w:rsidR="00352D19" w:rsidRPr="00352D19" w:rsidRDefault="00352D19" w:rsidP="00352D19">
      <w:pPr>
        <w:spacing w:line="276" w:lineRule="auto"/>
        <w:jc w:val="center"/>
        <w:rPr>
          <w:b/>
        </w:rPr>
      </w:pPr>
    </w:p>
    <w:p w:rsidR="00352D19" w:rsidRPr="00352D19" w:rsidRDefault="004B4D94" w:rsidP="00352D19">
      <w:pPr>
        <w:pStyle w:val="a5"/>
        <w:spacing w:before="0" w:beforeAutospacing="0" w:after="0" w:afterAutospacing="0" w:line="276" w:lineRule="auto"/>
        <w:jc w:val="right"/>
        <w:rPr>
          <w:color w:val="000000"/>
        </w:rPr>
      </w:pPr>
      <w:proofErr w:type="spellStart"/>
      <w:r w:rsidRPr="00352D19">
        <w:rPr>
          <w:color w:val="000000"/>
        </w:rPr>
        <w:t>Альшиц</w:t>
      </w:r>
      <w:proofErr w:type="spellEnd"/>
      <w:r w:rsidRPr="00352D19">
        <w:rPr>
          <w:color w:val="000000"/>
        </w:rPr>
        <w:t xml:space="preserve"> Алла Владиславовна, </w:t>
      </w:r>
    </w:p>
    <w:p w:rsidR="004B4D94" w:rsidRPr="00352D19" w:rsidRDefault="004B4D94" w:rsidP="00352D19">
      <w:pPr>
        <w:pStyle w:val="a5"/>
        <w:spacing w:before="0" w:beforeAutospacing="0" w:after="0" w:afterAutospacing="0" w:line="276" w:lineRule="auto"/>
        <w:jc w:val="right"/>
        <w:rPr>
          <w:color w:val="000000"/>
        </w:rPr>
      </w:pPr>
      <w:r w:rsidRPr="00352D19">
        <w:rPr>
          <w:color w:val="000000"/>
        </w:rPr>
        <w:t xml:space="preserve">учитель индивидуального обучения </w:t>
      </w:r>
    </w:p>
    <w:p w:rsidR="004B4D94" w:rsidRPr="00352D19" w:rsidRDefault="004B4D94" w:rsidP="00352D19">
      <w:pPr>
        <w:pStyle w:val="a5"/>
        <w:spacing w:before="0" w:beforeAutospacing="0" w:after="0" w:afterAutospacing="0"/>
        <w:jc w:val="right"/>
        <w:rPr>
          <w:color w:val="000000"/>
        </w:rPr>
      </w:pPr>
      <w:r w:rsidRPr="00352D19">
        <w:rPr>
          <w:color w:val="000000"/>
        </w:rPr>
        <w:t xml:space="preserve">ГОБОУ «ЦАО», Великий Новгород </w:t>
      </w:r>
    </w:p>
    <w:p w:rsidR="00A96645" w:rsidRPr="00F545FC" w:rsidRDefault="00A96645" w:rsidP="00A96645">
      <w:pPr>
        <w:jc w:val="both"/>
      </w:pPr>
    </w:p>
    <w:p w:rsidR="006F5AF9" w:rsidRDefault="006F5AF9" w:rsidP="00352D19">
      <w:pPr>
        <w:jc w:val="right"/>
      </w:pPr>
      <w:r>
        <w:t>«Истоки способностей и дарований детей – на кончиках их пальцев».</w:t>
      </w:r>
    </w:p>
    <w:p w:rsidR="006F5AF9" w:rsidRDefault="006F5AF9" w:rsidP="006F5AF9">
      <w:pPr>
        <w:jc w:val="right"/>
      </w:pPr>
      <w:r>
        <w:t>В.А.Сухомлинский</w:t>
      </w:r>
      <w:r w:rsidR="008E2757">
        <w:t>.</w:t>
      </w:r>
    </w:p>
    <w:p w:rsidR="008E2757" w:rsidRDefault="008E2757" w:rsidP="006F5AF9">
      <w:pPr>
        <w:jc w:val="right"/>
      </w:pPr>
    </w:p>
    <w:p w:rsidR="006F5AF9" w:rsidRDefault="006F5AF9" w:rsidP="006F5AF9">
      <w:pPr>
        <w:jc w:val="both"/>
      </w:pPr>
      <w:r>
        <w:t xml:space="preserve">       </w:t>
      </w:r>
      <w:r w:rsidR="00CC4A57">
        <w:t xml:space="preserve">  </w:t>
      </w:r>
      <w:r w:rsidR="004443AF">
        <w:t>Занятия творчеством</w:t>
      </w:r>
      <w:r>
        <w:t xml:space="preserve"> </w:t>
      </w:r>
      <w:r w:rsidRPr="00685503">
        <w:t>оче</w:t>
      </w:r>
      <w:r>
        <w:t>нь важны как для обычного ребён</w:t>
      </w:r>
      <w:r w:rsidRPr="00685503">
        <w:t>ка, так и для детей с особыми потребностями. Они направлены на развитие мелкой моторик</w:t>
      </w:r>
      <w:r>
        <w:t>и и зрительно-моторной координа</w:t>
      </w:r>
      <w:r w:rsidRPr="00685503">
        <w:t>ции, речи, внимания, сенсорн</w:t>
      </w:r>
      <w:r>
        <w:t>ой сферы, эстетических представ</w:t>
      </w:r>
      <w:r w:rsidRPr="00685503">
        <w:t>лений, воображения, а также на</w:t>
      </w:r>
      <w:r>
        <w:t xml:space="preserve"> расширение кругозора. Такие за</w:t>
      </w:r>
      <w:r w:rsidRPr="00685503">
        <w:t>нятия</w:t>
      </w:r>
      <w:r w:rsidR="004443AF">
        <w:t>/уроки</w:t>
      </w:r>
      <w:r w:rsidRPr="00685503">
        <w:t xml:space="preserve"> дают возможность детям </w:t>
      </w:r>
      <w:r>
        <w:t xml:space="preserve">с ОВЗ </w:t>
      </w:r>
      <w:r w:rsidRPr="00685503">
        <w:t>приобрести и з</w:t>
      </w:r>
      <w:r>
        <w:t>акрепить ЗУН</w:t>
      </w:r>
      <w:r w:rsidRPr="00685503">
        <w:t>, необходимые в обычно</w:t>
      </w:r>
      <w:r>
        <w:t>й жизни, а также способствую</w:t>
      </w:r>
      <w:r w:rsidRPr="00685503">
        <w:t xml:space="preserve">т </w:t>
      </w:r>
      <w:r>
        <w:t xml:space="preserve">их </w:t>
      </w:r>
      <w:r w:rsidRPr="00685503">
        <w:t>саморе</w:t>
      </w:r>
      <w:r>
        <w:t>ализации: «Создавая что-то свои</w:t>
      </w:r>
      <w:r w:rsidRPr="00685503">
        <w:t>ми руками, ребёно</w:t>
      </w:r>
      <w:r>
        <w:t>к укрепляет свою связь с миром».</w:t>
      </w:r>
    </w:p>
    <w:p w:rsidR="006F5AF9" w:rsidRDefault="006F5AF9" w:rsidP="00CC4A57">
      <w:pPr>
        <w:tabs>
          <w:tab w:val="left" w:pos="567"/>
        </w:tabs>
        <w:jc w:val="both"/>
      </w:pPr>
      <w:r>
        <w:t xml:space="preserve">        </w:t>
      </w:r>
      <w:r w:rsidR="00CC4A57">
        <w:t xml:space="preserve"> </w:t>
      </w:r>
      <w:r>
        <w:t>Составляя индивидуальные программы обучения, определяя тематику уроков/занятий по труду</w:t>
      </w:r>
      <w:r w:rsidR="009176A7">
        <w:t xml:space="preserve"> </w:t>
      </w:r>
      <w:r w:rsidR="004443AF">
        <w:t>(технологии)</w:t>
      </w:r>
      <w:r>
        <w:t>,</w:t>
      </w:r>
      <w:r w:rsidRPr="00685503">
        <w:t xml:space="preserve"> </w:t>
      </w:r>
      <w:r>
        <w:t xml:space="preserve">я отталкиваюсь от индивидуальных особенностей и способностей каждого конкретного ученика, от </w:t>
      </w:r>
      <w:r w:rsidRPr="00685503">
        <w:t xml:space="preserve">вида и степени выраженности </w:t>
      </w:r>
      <w:r>
        <w:t>его нарушений</w:t>
      </w:r>
      <w:r w:rsidRPr="00685503">
        <w:t xml:space="preserve">. </w:t>
      </w:r>
    </w:p>
    <w:p w:rsidR="006F5AF9" w:rsidRPr="006769D7" w:rsidRDefault="006F5AF9" w:rsidP="006F5AF9">
      <w:pPr>
        <w:rPr>
          <w:i/>
          <w:u w:val="single"/>
        </w:rPr>
      </w:pPr>
      <w:r w:rsidRPr="006769D7">
        <w:rPr>
          <w:i/>
          <w:u w:val="single"/>
        </w:rPr>
        <w:t xml:space="preserve">Подготовка занятия/урока                            </w:t>
      </w:r>
    </w:p>
    <w:p w:rsidR="006F5AF9" w:rsidRDefault="006F5AF9" w:rsidP="0046236A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="00CC4A57">
        <w:rPr>
          <w:color w:val="000000"/>
        </w:rPr>
        <w:t xml:space="preserve">  </w:t>
      </w:r>
      <w:r w:rsidRPr="00685503">
        <w:rPr>
          <w:color w:val="000000"/>
        </w:rPr>
        <w:t xml:space="preserve">Одним из основных моментов подготовки </w:t>
      </w:r>
      <w:r>
        <w:rPr>
          <w:color w:val="000000"/>
        </w:rPr>
        <w:t>урока (</w:t>
      </w:r>
      <w:r w:rsidRPr="00685503">
        <w:rPr>
          <w:color w:val="000000"/>
        </w:rPr>
        <w:t>занятия</w:t>
      </w:r>
      <w:r>
        <w:rPr>
          <w:color w:val="000000"/>
        </w:rPr>
        <w:t>)</w:t>
      </w:r>
      <w:r w:rsidRPr="00685503">
        <w:rPr>
          <w:color w:val="000000"/>
        </w:rPr>
        <w:t xml:space="preserve"> является выбор техники, в которой будут работать</w:t>
      </w:r>
      <w:r>
        <w:rPr>
          <w:color w:val="000000"/>
        </w:rPr>
        <w:t xml:space="preserve"> учащиеся</w:t>
      </w:r>
      <w:r w:rsidRPr="00685503">
        <w:rPr>
          <w:color w:val="000000"/>
        </w:rPr>
        <w:t>. При выборе тех</w:t>
      </w:r>
      <w:r w:rsidRPr="00685503">
        <w:rPr>
          <w:color w:val="000000"/>
        </w:rPr>
        <w:softHyphen/>
        <w:t xml:space="preserve">ники </w:t>
      </w:r>
      <w:r>
        <w:rPr>
          <w:color w:val="000000"/>
        </w:rPr>
        <w:t>обязательно учитываю</w:t>
      </w:r>
      <w:r w:rsidRPr="00685503">
        <w:rPr>
          <w:color w:val="000000"/>
        </w:rPr>
        <w:t xml:space="preserve"> особе</w:t>
      </w:r>
      <w:r>
        <w:rPr>
          <w:color w:val="000000"/>
        </w:rPr>
        <w:t>нности и возможности ребёнка. П</w:t>
      </w:r>
      <w:r w:rsidRPr="00685503">
        <w:rPr>
          <w:color w:val="000000"/>
        </w:rPr>
        <w:t xml:space="preserve">оскольку вследствие заболеваний детям с </w:t>
      </w:r>
      <w:r>
        <w:rPr>
          <w:color w:val="000000"/>
        </w:rPr>
        <w:t xml:space="preserve">ОВЗ (сочетанными нарушениями) </w:t>
      </w:r>
      <w:r w:rsidRPr="00685503">
        <w:rPr>
          <w:color w:val="000000"/>
        </w:rPr>
        <w:t>сложно рисовать карандашом или вырезать ножницами (часто затруднение вызывает</w:t>
      </w:r>
      <w:r>
        <w:rPr>
          <w:color w:val="000000"/>
        </w:rPr>
        <w:t xml:space="preserve"> даже</w:t>
      </w:r>
      <w:r w:rsidRPr="00685503">
        <w:rPr>
          <w:color w:val="000000"/>
        </w:rPr>
        <w:t xml:space="preserve"> удержание предмета в руке, не говоря уже о манипулировании этим предметом), т</w:t>
      </w:r>
      <w:r>
        <w:rPr>
          <w:color w:val="000000"/>
        </w:rPr>
        <w:t>ехника должна быть доступная и п</w:t>
      </w:r>
      <w:r w:rsidRPr="00685503">
        <w:rPr>
          <w:color w:val="000000"/>
        </w:rPr>
        <w:t xml:space="preserve">осильная для выполнения. </w:t>
      </w:r>
      <w:r>
        <w:rPr>
          <w:color w:val="000000"/>
        </w:rPr>
        <w:t xml:space="preserve">Для </w:t>
      </w:r>
      <w:r w:rsidRPr="00685503">
        <w:rPr>
          <w:color w:val="000000"/>
        </w:rPr>
        <w:t xml:space="preserve">создания одной </w:t>
      </w:r>
      <w:r>
        <w:rPr>
          <w:color w:val="000000"/>
        </w:rPr>
        <w:t>работы предлагаю</w:t>
      </w:r>
      <w:r w:rsidRPr="00685503">
        <w:rPr>
          <w:color w:val="000000"/>
        </w:rPr>
        <w:t xml:space="preserve"> </w:t>
      </w:r>
      <w:r>
        <w:rPr>
          <w:color w:val="000000"/>
        </w:rPr>
        <w:t xml:space="preserve">несколько </w:t>
      </w:r>
      <w:r w:rsidRPr="00685503">
        <w:rPr>
          <w:color w:val="000000"/>
        </w:rPr>
        <w:t>раз</w:t>
      </w:r>
      <w:r>
        <w:rPr>
          <w:color w:val="000000"/>
        </w:rPr>
        <w:t>ных техник</w:t>
      </w:r>
      <w:r w:rsidRPr="00685503">
        <w:rPr>
          <w:color w:val="000000"/>
        </w:rPr>
        <w:t>, разные виды деятельности</w:t>
      </w:r>
      <w:r>
        <w:rPr>
          <w:color w:val="000000"/>
        </w:rPr>
        <w:t>. Так, для работы «Снег идёт»</w:t>
      </w:r>
      <w:r w:rsidRPr="00685503">
        <w:rPr>
          <w:color w:val="000000"/>
        </w:rPr>
        <w:t xml:space="preserve"> с помощью </w:t>
      </w:r>
      <w:r>
        <w:rPr>
          <w:color w:val="000000"/>
        </w:rPr>
        <w:t xml:space="preserve">поролоновой </w:t>
      </w:r>
      <w:r w:rsidRPr="00685503">
        <w:rPr>
          <w:color w:val="000000"/>
        </w:rPr>
        <w:t>кисти</w:t>
      </w:r>
      <w:r>
        <w:rPr>
          <w:color w:val="000000"/>
        </w:rPr>
        <w:t xml:space="preserve"> выполняем  окрашивание фона, затем - скатываем шарики</w:t>
      </w:r>
      <w:r w:rsidRPr="00DD1B84">
        <w:rPr>
          <w:color w:val="000000"/>
        </w:rPr>
        <w:t xml:space="preserve"> </w:t>
      </w:r>
      <w:r>
        <w:rPr>
          <w:color w:val="000000"/>
        </w:rPr>
        <w:t>из ваты, далее - наклеиваем</w:t>
      </w:r>
      <w:r w:rsidRPr="00685503">
        <w:rPr>
          <w:color w:val="000000"/>
        </w:rPr>
        <w:t xml:space="preserve"> их на </w:t>
      </w:r>
      <w:r>
        <w:rPr>
          <w:color w:val="000000"/>
        </w:rPr>
        <w:t>фоновый лист</w:t>
      </w:r>
      <w:r w:rsidRPr="00685503">
        <w:rPr>
          <w:color w:val="000000"/>
        </w:rPr>
        <w:t xml:space="preserve">. </w:t>
      </w:r>
      <w:r>
        <w:rPr>
          <w:color w:val="000000"/>
        </w:rPr>
        <w:t xml:space="preserve">Таким образом, </w:t>
      </w:r>
      <w:r w:rsidRPr="00685503">
        <w:rPr>
          <w:color w:val="000000"/>
        </w:rPr>
        <w:t xml:space="preserve"> </w:t>
      </w:r>
      <w:r>
        <w:rPr>
          <w:color w:val="000000"/>
        </w:rPr>
        <w:t>у детей поддер</w:t>
      </w:r>
      <w:r>
        <w:rPr>
          <w:color w:val="000000"/>
        </w:rPr>
        <w:softHyphen/>
        <w:t>живается</w:t>
      </w:r>
      <w:r w:rsidRPr="00685503">
        <w:rPr>
          <w:color w:val="000000"/>
        </w:rPr>
        <w:t xml:space="preserve"> интерес на протяжении всего</w:t>
      </w:r>
      <w:r>
        <w:rPr>
          <w:color w:val="000000"/>
        </w:rPr>
        <w:t xml:space="preserve"> процесса изготовления поделки</w:t>
      </w:r>
      <w:r w:rsidRPr="00685503">
        <w:rPr>
          <w:color w:val="000000"/>
        </w:rPr>
        <w:t>,</w:t>
      </w:r>
      <w:r>
        <w:rPr>
          <w:color w:val="000000"/>
        </w:rPr>
        <w:t xml:space="preserve"> рисунка; дози</w:t>
      </w:r>
      <w:r>
        <w:rPr>
          <w:color w:val="000000"/>
        </w:rPr>
        <w:softHyphen/>
        <w:t>руется нагрузка</w:t>
      </w:r>
      <w:r w:rsidRPr="00685503">
        <w:rPr>
          <w:color w:val="000000"/>
        </w:rPr>
        <w:t>.</w:t>
      </w:r>
    </w:p>
    <w:p w:rsidR="006F5AF9" w:rsidRPr="000E3EF7" w:rsidRDefault="006F5AF9" w:rsidP="006F5AF9">
      <w:r w:rsidRPr="000E3EF7">
        <w:rPr>
          <w:color w:val="000000"/>
        </w:rPr>
        <w:t>Для занятий</w:t>
      </w:r>
      <w:r>
        <w:rPr>
          <w:color w:val="000000"/>
        </w:rPr>
        <w:t>/уроков</w:t>
      </w:r>
      <w:r w:rsidRPr="000E3EF7">
        <w:rPr>
          <w:color w:val="000000"/>
        </w:rPr>
        <w:t xml:space="preserve"> использую следующие тех</w:t>
      </w:r>
      <w:r w:rsidRPr="000E3EF7">
        <w:rPr>
          <w:color w:val="000000"/>
        </w:rPr>
        <w:softHyphen/>
        <w:t>ники:</w:t>
      </w:r>
    </w:p>
    <w:p w:rsidR="006F5AF9" w:rsidRPr="0078728F" w:rsidRDefault="006F5AF9" w:rsidP="006F5AF9">
      <w:pPr>
        <w:numPr>
          <w:ilvl w:val="0"/>
          <w:numId w:val="1"/>
        </w:numPr>
        <w:rPr>
          <w:iCs/>
          <w:color w:val="000000"/>
        </w:rPr>
      </w:pPr>
      <w:r w:rsidRPr="0078728F">
        <w:rPr>
          <w:iCs/>
          <w:color w:val="000000"/>
        </w:rPr>
        <w:t>рисование толстыми и поролоновыми кистями;</w:t>
      </w:r>
    </w:p>
    <w:p w:rsidR="006F5AF9" w:rsidRPr="0078728F" w:rsidRDefault="006F5AF9" w:rsidP="006F5AF9">
      <w:pPr>
        <w:numPr>
          <w:ilvl w:val="0"/>
          <w:numId w:val="1"/>
        </w:numPr>
        <w:rPr>
          <w:iCs/>
          <w:color w:val="000000"/>
        </w:rPr>
      </w:pPr>
      <w:r w:rsidRPr="0078728F">
        <w:rPr>
          <w:iCs/>
          <w:color w:val="000000"/>
        </w:rPr>
        <w:t>рисование ватными палочками;</w:t>
      </w:r>
    </w:p>
    <w:p w:rsidR="006F5AF9" w:rsidRPr="0078728F" w:rsidRDefault="006F5AF9" w:rsidP="006F5AF9">
      <w:pPr>
        <w:numPr>
          <w:ilvl w:val="0"/>
          <w:numId w:val="1"/>
        </w:numPr>
        <w:rPr>
          <w:iCs/>
          <w:color w:val="000000"/>
        </w:rPr>
      </w:pPr>
      <w:r w:rsidRPr="0078728F">
        <w:rPr>
          <w:iCs/>
          <w:color w:val="000000"/>
        </w:rPr>
        <w:t>рисование с помощью шаблонов и трафаретов;</w:t>
      </w:r>
    </w:p>
    <w:p w:rsidR="006F5AF9" w:rsidRPr="0078728F" w:rsidRDefault="006F5AF9" w:rsidP="006F5AF9">
      <w:pPr>
        <w:numPr>
          <w:ilvl w:val="0"/>
          <w:numId w:val="1"/>
        </w:numPr>
        <w:rPr>
          <w:iCs/>
          <w:color w:val="000000"/>
        </w:rPr>
      </w:pPr>
      <w:r w:rsidRPr="0078728F">
        <w:rPr>
          <w:iCs/>
          <w:color w:val="000000"/>
        </w:rPr>
        <w:t>рисование пластилином;</w:t>
      </w:r>
    </w:p>
    <w:p w:rsidR="006F5AF9" w:rsidRPr="00334500" w:rsidRDefault="00302289" w:rsidP="006F5AF9">
      <w:pPr>
        <w:numPr>
          <w:ilvl w:val="0"/>
          <w:numId w:val="1"/>
        </w:numPr>
        <w:jc w:val="both"/>
        <w:rPr>
          <w:iCs/>
          <w:color w:val="000000"/>
        </w:rPr>
      </w:pPr>
      <w:r>
        <w:rPr>
          <w:iCs/>
          <w:color w:val="000000"/>
        </w:rPr>
        <w:t xml:space="preserve">аппликации </w:t>
      </w:r>
      <w:r w:rsidR="006F5AF9">
        <w:rPr>
          <w:iCs/>
          <w:color w:val="000000"/>
        </w:rPr>
        <w:t>из различных материалов (бумага разной плотности, цветные   бумажные салфетки</w:t>
      </w:r>
      <w:r w:rsidR="006F5AF9" w:rsidRPr="0078728F">
        <w:rPr>
          <w:iCs/>
          <w:color w:val="000000"/>
        </w:rPr>
        <w:t>,</w:t>
      </w:r>
      <w:r w:rsidR="006F5AF9" w:rsidRPr="00334500">
        <w:rPr>
          <w:iCs/>
          <w:color w:val="000000"/>
        </w:rPr>
        <w:t xml:space="preserve"> </w:t>
      </w:r>
      <w:r w:rsidR="006F5AF9">
        <w:rPr>
          <w:iCs/>
          <w:color w:val="000000"/>
        </w:rPr>
        <w:t>ватные диски</w:t>
      </w:r>
      <w:r w:rsidR="006F5AF9" w:rsidRPr="0078728F">
        <w:rPr>
          <w:iCs/>
          <w:color w:val="000000"/>
        </w:rPr>
        <w:t>, крупы, ра</w:t>
      </w:r>
      <w:r w:rsidR="006F5AF9">
        <w:rPr>
          <w:iCs/>
          <w:color w:val="000000"/>
        </w:rPr>
        <w:t>зноцветные</w:t>
      </w:r>
      <w:r w:rsidR="006F5AF9" w:rsidRPr="0078728F">
        <w:rPr>
          <w:iCs/>
          <w:color w:val="000000"/>
        </w:rPr>
        <w:t xml:space="preserve"> пуговиц</w:t>
      </w:r>
      <w:r w:rsidR="006F5AF9">
        <w:rPr>
          <w:iCs/>
          <w:color w:val="000000"/>
        </w:rPr>
        <w:t>ы и т.др</w:t>
      </w:r>
      <w:r w:rsidR="006F5AF9" w:rsidRPr="0078728F">
        <w:rPr>
          <w:iCs/>
          <w:color w:val="000000"/>
        </w:rPr>
        <w:t>.</w:t>
      </w:r>
      <w:r w:rsidR="006F5AF9">
        <w:rPr>
          <w:iCs/>
          <w:color w:val="000000"/>
        </w:rPr>
        <w:t>).</w:t>
      </w:r>
    </w:p>
    <w:p w:rsidR="006F5AF9" w:rsidRPr="00B1559B" w:rsidRDefault="006F5AF9" w:rsidP="006F5AF9">
      <w:pPr>
        <w:jc w:val="both"/>
        <w:rPr>
          <w:color w:val="000000"/>
        </w:rPr>
      </w:pPr>
      <w:r w:rsidRPr="0078728F">
        <w:rPr>
          <w:b/>
          <w:color w:val="000000"/>
        </w:rPr>
        <w:t xml:space="preserve">      </w:t>
      </w:r>
      <w:r w:rsidR="00CC4A57">
        <w:rPr>
          <w:b/>
          <w:color w:val="000000"/>
        </w:rPr>
        <w:t xml:space="preserve">   </w:t>
      </w:r>
      <w:r w:rsidRPr="0078728F">
        <w:rPr>
          <w:color w:val="000000"/>
        </w:rPr>
        <w:t>Готовясь к уроку (занятию), создаю поделку заранее,</w:t>
      </w:r>
      <w:r w:rsidRPr="00685503">
        <w:rPr>
          <w:color w:val="000000"/>
        </w:rPr>
        <w:t xml:space="preserve"> </w:t>
      </w:r>
      <w:r>
        <w:rPr>
          <w:color w:val="000000"/>
        </w:rPr>
        <w:t>определяю</w:t>
      </w:r>
      <w:r w:rsidRPr="00685503">
        <w:rPr>
          <w:color w:val="000000"/>
        </w:rPr>
        <w:t>, сколь</w:t>
      </w:r>
      <w:r w:rsidRPr="00685503">
        <w:rPr>
          <w:color w:val="000000"/>
        </w:rPr>
        <w:softHyphen/>
        <w:t>ко времени потребуется для её изготовления</w:t>
      </w:r>
      <w:r>
        <w:rPr>
          <w:color w:val="000000"/>
        </w:rPr>
        <w:t xml:space="preserve">, т.к. </w:t>
      </w:r>
      <w:r w:rsidRPr="00685503">
        <w:rPr>
          <w:color w:val="000000"/>
        </w:rPr>
        <w:t>оптимальное вре</w:t>
      </w:r>
      <w:r w:rsidRPr="00685503">
        <w:rPr>
          <w:color w:val="000000"/>
        </w:rPr>
        <w:softHyphen/>
        <w:t>мя заняти</w:t>
      </w:r>
      <w:r>
        <w:rPr>
          <w:color w:val="000000"/>
        </w:rPr>
        <w:t>я —  30 минут</w:t>
      </w:r>
      <w:r w:rsidRPr="00685503">
        <w:rPr>
          <w:color w:val="000000"/>
        </w:rPr>
        <w:t>, какие потребуются материалы и инструменты, и в каком</w:t>
      </w:r>
      <w:r>
        <w:rPr>
          <w:color w:val="000000"/>
        </w:rPr>
        <w:t xml:space="preserve"> количестве.  Созданная мною работа</w:t>
      </w:r>
      <w:r w:rsidRPr="00685503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685503">
        <w:rPr>
          <w:color w:val="000000"/>
        </w:rPr>
        <w:t>образ</w:t>
      </w:r>
      <w:r>
        <w:rPr>
          <w:color w:val="000000"/>
        </w:rPr>
        <w:t>ец, необходимый</w:t>
      </w:r>
      <w:r w:rsidRPr="00685503">
        <w:rPr>
          <w:color w:val="000000"/>
        </w:rPr>
        <w:t xml:space="preserve"> для прове</w:t>
      </w:r>
      <w:r w:rsidRPr="00685503">
        <w:rPr>
          <w:color w:val="000000"/>
        </w:rPr>
        <w:softHyphen/>
        <w:t xml:space="preserve">дения занятия. </w:t>
      </w:r>
      <w:r>
        <w:rPr>
          <w:color w:val="000000"/>
        </w:rPr>
        <w:t>Подготовка к уроку – важный момент, к которому следует относиться основатель</w:t>
      </w:r>
      <w:r w:rsidRPr="00685503">
        <w:rPr>
          <w:color w:val="000000"/>
        </w:rPr>
        <w:t>но, так как пло</w:t>
      </w:r>
      <w:r w:rsidRPr="00685503">
        <w:rPr>
          <w:color w:val="000000"/>
        </w:rPr>
        <w:softHyphen/>
        <w:t xml:space="preserve">хая организация может загубить самую интересную для </w:t>
      </w:r>
      <w:r>
        <w:rPr>
          <w:color w:val="000000"/>
        </w:rPr>
        <w:t xml:space="preserve">ученика </w:t>
      </w:r>
      <w:r w:rsidRPr="00685503">
        <w:rPr>
          <w:color w:val="000000"/>
        </w:rPr>
        <w:t xml:space="preserve">работу. </w:t>
      </w:r>
      <w:r>
        <w:rPr>
          <w:color w:val="000000"/>
        </w:rPr>
        <w:t>Кроме того, в</w:t>
      </w:r>
      <w:r w:rsidRPr="00685503">
        <w:rPr>
          <w:color w:val="000000"/>
        </w:rPr>
        <w:t xml:space="preserve"> ходе подгото</w:t>
      </w:r>
      <w:r>
        <w:rPr>
          <w:color w:val="000000"/>
        </w:rPr>
        <w:t>вки, нередко выясняются</w:t>
      </w:r>
      <w:r w:rsidRPr="00685503">
        <w:rPr>
          <w:color w:val="000000"/>
        </w:rPr>
        <w:t xml:space="preserve"> особенности, которые на первый взгляд не были видны, но могут усложнить</w:t>
      </w:r>
      <w:r>
        <w:rPr>
          <w:color w:val="000000"/>
        </w:rPr>
        <w:t xml:space="preserve"> процесс работы (толщина и гибкость проволоки, текучесть акварельных красок и т.п.).  </w:t>
      </w:r>
      <w:r w:rsidRPr="00685503">
        <w:rPr>
          <w:color w:val="000000"/>
        </w:rPr>
        <w:lastRenderedPageBreak/>
        <w:t xml:space="preserve">Выбирая материалы и инструменты для работы, </w:t>
      </w:r>
      <w:r>
        <w:rPr>
          <w:color w:val="000000"/>
        </w:rPr>
        <w:t>обязательно учитываю</w:t>
      </w:r>
      <w:r w:rsidRPr="00685503">
        <w:rPr>
          <w:color w:val="000000"/>
        </w:rPr>
        <w:t xml:space="preserve"> особенности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</w:t>
      </w:r>
      <w:r w:rsidRPr="00685503">
        <w:rPr>
          <w:color w:val="000000"/>
        </w:rPr>
        <w:t>(</w:t>
      </w:r>
      <w:r>
        <w:rPr>
          <w:color w:val="000000"/>
        </w:rPr>
        <w:t>например, клей-карандаш</w:t>
      </w:r>
      <w:r w:rsidRPr="00685503">
        <w:rPr>
          <w:color w:val="000000"/>
        </w:rPr>
        <w:t xml:space="preserve"> выб</w:t>
      </w:r>
      <w:r>
        <w:rPr>
          <w:color w:val="000000"/>
        </w:rPr>
        <w:t>ираю</w:t>
      </w:r>
      <w:r w:rsidRPr="00685503">
        <w:rPr>
          <w:color w:val="000000"/>
        </w:rPr>
        <w:t xml:space="preserve"> именно тот, который наиболее удобно по своему диаметру будет держать</w:t>
      </w:r>
      <w:r>
        <w:rPr>
          <w:color w:val="000000"/>
        </w:rPr>
        <w:t xml:space="preserve"> ученик</w:t>
      </w:r>
      <w:r w:rsidR="009176A7">
        <w:rPr>
          <w:color w:val="000000"/>
        </w:rPr>
        <w:t xml:space="preserve">). </w:t>
      </w:r>
    </w:p>
    <w:p w:rsidR="006F5AF9" w:rsidRPr="00F16B71" w:rsidRDefault="006F5AF9" w:rsidP="00CC4A57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="00CC4A57">
        <w:rPr>
          <w:color w:val="000000"/>
        </w:rPr>
        <w:t xml:space="preserve">  </w:t>
      </w:r>
      <w:r>
        <w:rPr>
          <w:color w:val="000000"/>
        </w:rPr>
        <w:t xml:space="preserve">Непременное условие успешной работы - </w:t>
      </w:r>
      <w:r w:rsidRPr="00685503">
        <w:rPr>
          <w:color w:val="000000"/>
        </w:rPr>
        <w:t>подготовить и разложить в досягае</w:t>
      </w:r>
      <w:r w:rsidRPr="00685503">
        <w:rPr>
          <w:color w:val="000000"/>
        </w:rPr>
        <w:softHyphen/>
        <w:t>мости и нужном количестве все материалы и инстру</w:t>
      </w:r>
      <w:r w:rsidRPr="00685503">
        <w:rPr>
          <w:color w:val="000000"/>
        </w:rPr>
        <w:softHyphen/>
        <w:t>менты, чтобы во время занятия  ничто не отвлекало (где взять ножницы и</w:t>
      </w:r>
      <w:r>
        <w:rPr>
          <w:color w:val="000000"/>
        </w:rPr>
        <w:t>ли быстро отрезать кусочек цветной бумаги для аппликации). Н</w:t>
      </w:r>
      <w:r w:rsidRPr="00685503">
        <w:rPr>
          <w:color w:val="000000"/>
        </w:rPr>
        <w:t xml:space="preserve">е </w:t>
      </w:r>
      <w:r>
        <w:rPr>
          <w:color w:val="000000"/>
        </w:rPr>
        <w:t>следует выкладывать</w:t>
      </w:r>
      <w:r w:rsidRPr="00685503">
        <w:rPr>
          <w:color w:val="000000"/>
        </w:rPr>
        <w:t xml:space="preserve"> все инструменты и материалы перед </w:t>
      </w:r>
      <w:r>
        <w:rPr>
          <w:color w:val="000000"/>
        </w:rPr>
        <w:t>учеником</w:t>
      </w:r>
      <w:r w:rsidRPr="00685503">
        <w:rPr>
          <w:color w:val="000000"/>
        </w:rPr>
        <w:t xml:space="preserve"> сразу, так как это может отвлекать его от основной работы, лучше</w:t>
      </w:r>
      <w:r>
        <w:rPr>
          <w:color w:val="000000"/>
        </w:rPr>
        <w:t>,</w:t>
      </w:r>
      <w:r w:rsidRPr="00685503">
        <w:rPr>
          <w:color w:val="000000"/>
        </w:rPr>
        <w:t xml:space="preserve"> если инструменты и материалы он будет получать по ходу работы, перед каждым новым этапом.</w:t>
      </w:r>
    </w:p>
    <w:p w:rsidR="006F5AF9" w:rsidRPr="006769D7" w:rsidRDefault="006F5AF9" w:rsidP="006F5AF9">
      <w:pPr>
        <w:rPr>
          <w:i/>
          <w:color w:val="000000"/>
          <w:u w:val="single"/>
        </w:rPr>
      </w:pPr>
      <w:r w:rsidRPr="006769D7">
        <w:rPr>
          <w:i/>
          <w:u w:val="single"/>
        </w:rPr>
        <w:t xml:space="preserve">Проведение </w:t>
      </w:r>
      <w:r w:rsidR="008E2757">
        <w:rPr>
          <w:i/>
          <w:u w:val="single"/>
        </w:rPr>
        <w:t>урока/</w:t>
      </w:r>
      <w:r w:rsidRPr="006769D7">
        <w:rPr>
          <w:i/>
          <w:u w:val="single"/>
        </w:rPr>
        <w:t>занятия</w:t>
      </w:r>
    </w:p>
    <w:p w:rsidR="006F5AF9" w:rsidRPr="009666E5" w:rsidRDefault="006F5AF9" w:rsidP="006F5AF9">
      <w:pPr>
        <w:jc w:val="both"/>
      </w:pPr>
      <w:r>
        <w:rPr>
          <w:color w:val="000000"/>
        </w:rPr>
        <w:t xml:space="preserve">         З</w:t>
      </w:r>
      <w:r w:rsidRPr="00685503">
        <w:rPr>
          <w:color w:val="000000"/>
        </w:rPr>
        <w:t>алог</w:t>
      </w:r>
      <w:r>
        <w:rPr>
          <w:color w:val="000000"/>
        </w:rPr>
        <w:t>ом</w:t>
      </w:r>
      <w:r w:rsidRPr="00685503">
        <w:rPr>
          <w:color w:val="000000"/>
        </w:rPr>
        <w:t xml:space="preserve"> успеш</w:t>
      </w:r>
      <w:r w:rsidRPr="00685503">
        <w:rPr>
          <w:color w:val="000000"/>
        </w:rPr>
        <w:softHyphen/>
        <w:t xml:space="preserve">ной работы </w:t>
      </w:r>
      <w:r>
        <w:rPr>
          <w:color w:val="000000"/>
        </w:rPr>
        <w:t>является</w:t>
      </w:r>
      <w:r w:rsidRPr="00685503">
        <w:rPr>
          <w:color w:val="000000"/>
        </w:rPr>
        <w:t xml:space="preserve"> комфортное </w:t>
      </w:r>
      <w:r>
        <w:rPr>
          <w:color w:val="000000"/>
        </w:rPr>
        <w:t xml:space="preserve">и безопасное </w:t>
      </w:r>
      <w:r w:rsidRPr="00685503">
        <w:rPr>
          <w:color w:val="000000"/>
        </w:rPr>
        <w:t xml:space="preserve">расположение </w:t>
      </w:r>
      <w:r>
        <w:rPr>
          <w:color w:val="000000"/>
        </w:rPr>
        <w:t>ученика.</w:t>
      </w:r>
      <w:r w:rsidRPr="00685503">
        <w:rPr>
          <w:color w:val="000000"/>
        </w:rPr>
        <w:t xml:space="preserve"> </w:t>
      </w:r>
      <w:r>
        <w:rPr>
          <w:color w:val="000000"/>
        </w:rPr>
        <w:t>К</w:t>
      </w:r>
      <w:r w:rsidRPr="00685503">
        <w:rPr>
          <w:color w:val="000000"/>
        </w:rPr>
        <w:t xml:space="preserve">акая бы </w:t>
      </w:r>
      <w:r>
        <w:rPr>
          <w:color w:val="000000"/>
        </w:rPr>
        <w:t xml:space="preserve">интересная работа не предстояла, дело не пойдёт, если </w:t>
      </w:r>
      <w:r w:rsidRPr="00685503">
        <w:rPr>
          <w:color w:val="000000"/>
        </w:rPr>
        <w:t xml:space="preserve">у ребёнка, например, не </w:t>
      </w:r>
      <w:r>
        <w:rPr>
          <w:color w:val="000000"/>
        </w:rPr>
        <w:t>будет удобно лежать рука или нога будет поставлена неправильно</w:t>
      </w:r>
      <w:r w:rsidRPr="00685503">
        <w:rPr>
          <w:color w:val="000000"/>
        </w:rPr>
        <w:t>. Поэтому, в первую очередь,</w:t>
      </w:r>
      <w:r>
        <w:rPr>
          <w:color w:val="000000"/>
        </w:rPr>
        <w:t xml:space="preserve"> необходимо убедиться</w:t>
      </w:r>
      <w:r w:rsidRPr="00685503">
        <w:rPr>
          <w:color w:val="000000"/>
        </w:rPr>
        <w:t xml:space="preserve">, что </w:t>
      </w:r>
      <w:r>
        <w:rPr>
          <w:color w:val="000000"/>
        </w:rPr>
        <w:t>ученик сиди</w:t>
      </w:r>
      <w:r w:rsidRPr="00685503">
        <w:rPr>
          <w:color w:val="000000"/>
        </w:rPr>
        <w:t>т правильно и удобно.</w:t>
      </w:r>
    </w:p>
    <w:p w:rsidR="006F5AF9" w:rsidRPr="00685503" w:rsidRDefault="006F5AF9" w:rsidP="006F5AF9">
      <w:pPr>
        <w:jc w:val="both"/>
      </w:pPr>
      <w:r>
        <w:rPr>
          <w:color w:val="000000"/>
        </w:rPr>
        <w:t xml:space="preserve">         Вводная часть  длится от 3 до 5 минут</w:t>
      </w:r>
      <w:r w:rsidRPr="00685503">
        <w:rPr>
          <w:color w:val="000000"/>
        </w:rPr>
        <w:t xml:space="preserve">. Например, создавая </w:t>
      </w:r>
      <w:r>
        <w:rPr>
          <w:color w:val="000000"/>
        </w:rPr>
        <w:t xml:space="preserve">осенний пейзаж, </w:t>
      </w:r>
      <w:r w:rsidRPr="00685503">
        <w:rPr>
          <w:color w:val="000000"/>
        </w:rPr>
        <w:t xml:space="preserve"> </w:t>
      </w:r>
      <w:r>
        <w:rPr>
          <w:color w:val="000000"/>
        </w:rPr>
        <w:t xml:space="preserve">проговариваем </w:t>
      </w:r>
      <w:r w:rsidRPr="00685503">
        <w:rPr>
          <w:color w:val="000000"/>
        </w:rPr>
        <w:t>с ребятами, какое сейчас время года, какие признаки сезона они встречают в природе. Хорошим до</w:t>
      </w:r>
      <w:r w:rsidRPr="00685503">
        <w:rPr>
          <w:color w:val="000000"/>
        </w:rPr>
        <w:softHyphen/>
        <w:t xml:space="preserve">полнением к такому началу </w:t>
      </w:r>
      <w:r>
        <w:rPr>
          <w:color w:val="000000"/>
        </w:rPr>
        <w:t xml:space="preserve">являются </w:t>
      </w:r>
      <w:r w:rsidRPr="00685503">
        <w:rPr>
          <w:color w:val="000000"/>
        </w:rPr>
        <w:t>иллюстрирую</w:t>
      </w:r>
      <w:r w:rsidRPr="00685503">
        <w:rPr>
          <w:color w:val="000000"/>
        </w:rPr>
        <w:softHyphen/>
        <w:t xml:space="preserve">щие </w:t>
      </w:r>
      <w:r>
        <w:rPr>
          <w:color w:val="000000"/>
        </w:rPr>
        <w:t xml:space="preserve">материалы </w:t>
      </w:r>
      <w:r w:rsidRPr="00685503">
        <w:rPr>
          <w:color w:val="000000"/>
        </w:rPr>
        <w:t>(н</w:t>
      </w:r>
      <w:r>
        <w:rPr>
          <w:color w:val="000000"/>
        </w:rPr>
        <w:t>апример, видеосюжеты, слайды, рисунки, натуральные предметы</w:t>
      </w:r>
      <w:r w:rsidRPr="00685503">
        <w:rPr>
          <w:color w:val="000000"/>
        </w:rPr>
        <w:t xml:space="preserve">). Таким образом, </w:t>
      </w:r>
      <w:r>
        <w:rPr>
          <w:color w:val="000000"/>
        </w:rPr>
        <w:t>я подвожу ученика к тому, чем  он будет заниматься</w:t>
      </w:r>
      <w:r w:rsidRPr="00685503">
        <w:rPr>
          <w:color w:val="000000"/>
        </w:rPr>
        <w:t>.</w:t>
      </w:r>
    </w:p>
    <w:p w:rsidR="006F5AF9" w:rsidRDefault="006F5AF9" w:rsidP="006F5AF9">
      <w:pPr>
        <w:jc w:val="both"/>
        <w:rPr>
          <w:color w:val="000000"/>
        </w:rPr>
      </w:pPr>
      <w:r>
        <w:rPr>
          <w:color w:val="000000"/>
        </w:rPr>
        <w:t xml:space="preserve">          О</w:t>
      </w:r>
      <w:r w:rsidRPr="00685503">
        <w:rPr>
          <w:color w:val="000000"/>
        </w:rPr>
        <w:t xml:space="preserve">сновная </w:t>
      </w:r>
      <w:r>
        <w:rPr>
          <w:color w:val="000000"/>
        </w:rPr>
        <w:t>часть занятия  око</w:t>
      </w:r>
      <w:r>
        <w:rPr>
          <w:color w:val="000000"/>
        </w:rPr>
        <w:softHyphen/>
        <w:t>ло 20 минут</w:t>
      </w:r>
      <w:r w:rsidRPr="00685503">
        <w:rPr>
          <w:color w:val="000000"/>
        </w:rPr>
        <w:t xml:space="preserve">. </w:t>
      </w:r>
      <w:r>
        <w:rPr>
          <w:color w:val="000000"/>
        </w:rPr>
        <w:t>Показываю образец</w:t>
      </w:r>
      <w:r w:rsidRPr="00685503">
        <w:rPr>
          <w:color w:val="000000"/>
        </w:rPr>
        <w:t xml:space="preserve"> раб</w:t>
      </w:r>
      <w:r>
        <w:rPr>
          <w:color w:val="000000"/>
        </w:rPr>
        <w:t>оты</w:t>
      </w:r>
      <w:r w:rsidRPr="00685503">
        <w:rPr>
          <w:color w:val="000000"/>
        </w:rPr>
        <w:t>. Соз</w:t>
      </w:r>
      <w:r w:rsidRPr="00685503">
        <w:rPr>
          <w:color w:val="000000"/>
        </w:rPr>
        <w:softHyphen/>
        <w:t xml:space="preserve">дание одной </w:t>
      </w:r>
      <w:r w:rsidR="009176A7">
        <w:rPr>
          <w:color w:val="000000"/>
        </w:rPr>
        <w:t xml:space="preserve"> </w:t>
      </w:r>
      <w:r w:rsidRPr="00685503">
        <w:rPr>
          <w:color w:val="000000"/>
        </w:rPr>
        <w:t xml:space="preserve">поделки </w:t>
      </w:r>
      <w:r w:rsidR="009176A7">
        <w:rPr>
          <w:color w:val="000000"/>
        </w:rPr>
        <w:t xml:space="preserve"> </w:t>
      </w:r>
      <w:r>
        <w:rPr>
          <w:color w:val="000000"/>
        </w:rPr>
        <w:t>разбиваю</w:t>
      </w:r>
      <w:r w:rsidRPr="00685503">
        <w:rPr>
          <w:color w:val="000000"/>
        </w:rPr>
        <w:t xml:space="preserve"> </w:t>
      </w:r>
      <w:r w:rsidR="009176A7">
        <w:rPr>
          <w:color w:val="000000"/>
        </w:rPr>
        <w:t xml:space="preserve"> </w:t>
      </w:r>
      <w:r w:rsidRPr="00685503">
        <w:rPr>
          <w:color w:val="000000"/>
        </w:rPr>
        <w:t xml:space="preserve">на </w:t>
      </w:r>
      <w:r w:rsidR="009176A7">
        <w:rPr>
          <w:color w:val="000000"/>
        </w:rPr>
        <w:t xml:space="preserve"> </w:t>
      </w:r>
      <w:r w:rsidRPr="00685503">
        <w:rPr>
          <w:color w:val="000000"/>
        </w:rPr>
        <w:t xml:space="preserve">несколько </w:t>
      </w:r>
      <w:r w:rsidR="009176A7">
        <w:rPr>
          <w:color w:val="000000"/>
        </w:rPr>
        <w:t xml:space="preserve"> </w:t>
      </w:r>
      <w:r w:rsidRPr="00685503">
        <w:rPr>
          <w:color w:val="000000"/>
        </w:rPr>
        <w:t xml:space="preserve">этапов, о </w:t>
      </w:r>
      <w:r w:rsidR="009176A7">
        <w:rPr>
          <w:color w:val="000000"/>
        </w:rPr>
        <w:t xml:space="preserve"> </w:t>
      </w:r>
      <w:r w:rsidRPr="00685503">
        <w:rPr>
          <w:color w:val="000000"/>
        </w:rPr>
        <w:t>которых в начале</w:t>
      </w:r>
      <w:r w:rsidRPr="00000A23">
        <w:rPr>
          <w:color w:val="000000"/>
        </w:rPr>
        <w:t xml:space="preserve"> </w:t>
      </w:r>
      <w:r w:rsidRPr="00685503">
        <w:rPr>
          <w:color w:val="000000"/>
        </w:rPr>
        <w:t>занятия рассказы</w:t>
      </w:r>
      <w:r>
        <w:rPr>
          <w:color w:val="000000"/>
        </w:rPr>
        <w:t xml:space="preserve">ваю </w:t>
      </w:r>
    </w:p>
    <w:p w:rsidR="006F5AF9" w:rsidRDefault="006F5AF9" w:rsidP="00CC4A57">
      <w:pPr>
        <w:tabs>
          <w:tab w:val="left" w:pos="567"/>
        </w:tabs>
        <w:jc w:val="both"/>
        <w:rPr>
          <w:color w:val="000000"/>
        </w:rPr>
      </w:pPr>
      <w:r w:rsidRPr="00685503">
        <w:rPr>
          <w:color w:val="000000"/>
        </w:rPr>
        <w:t>кратко, лишь перечисляя их и пок</w:t>
      </w:r>
      <w:r>
        <w:rPr>
          <w:color w:val="000000"/>
        </w:rPr>
        <w:t>азывая результат на образце. Та</w:t>
      </w:r>
      <w:r w:rsidRPr="00685503">
        <w:rPr>
          <w:color w:val="000000"/>
        </w:rPr>
        <w:t xml:space="preserve">ким образом, </w:t>
      </w:r>
      <w:r>
        <w:rPr>
          <w:color w:val="000000"/>
        </w:rPr>
        <w:t xml:space="preserve">у учащегося </w:t>
      </w:r>
      <w:r w:rsidRPr="00685503">
        <w:rPr>
          <w:color w:val="000000"/>
        </w:rPr>
        <w:t>складывается целост</w:t>
      </w:r>
      <w:r w:rsidRPr="00685503">
        <w:rPr>
          <w:color w:val="000000"/>
        </w:rPr>
        <w:softHyphen/>
        <w:t xml:space="preserve">ное представление о том, из чего будет состоять работа. Отдельно </w:t>
      </w:r>
      <w:r>
        <w:rPr>
          <w:color w:val="000000"/>
        </w:rPr>
        <w:t>останавливаюсь</w:t>
      </w:r>
      <w:r w:rsidRPr="00685503">
        <w:rPr>
          <w:color w:val="000000"/>
        </w:rPr>
        <w:t xml:space="preserve"> на тех материалах и инструментах, которые будут использоваться. </w:t>
      </w:r>
      <w:r>
        <w:rPr>
          <w:color w:val="000000"/>
        </w:rPr>
        <w:t>О</w:t>
      </w:r>
      <w:r w:rsidRPr="00685503">
        <w:rPr>
          <w:color w:val="000000"/>
        </w:rPr>
        <w:t xml:space="preserve">собое внимание </w:t>
      </w:r>
      <w:r>
        <w:rPr>
          <w:color w:val="000000"/>
        </w:rPr>
        <w:t>уделяю технике безопасности при</w:t>
      </w:r>
      <w:r w:rsidRPr="00685503">
        <w:rPr>
          <w:color w:val="000000"/>
        </w:rPr>
        <w:t xml:space="preserve"> работе с </w:t>
      </w:r>
      <w:r>
        <w:rPr>
          <w:color w:val="000000"/>
        </w:rPr>
        <w:t xml:space="preserve">колюще-режущими </w:t>
      </w:r>
      <w:r w:rsidRPr="00685503">
        <w:rPr>
          <w:color w:val="000000"/>
        </w:rPr>
        <w:t>инструментами. В процессе работы кажд</w:t>
      </w:r>
      <w:r>
        <w:rPr>
          <w:color w:val="000000"/>
        </w:rPr>
        <w:t>ый последующий этап раскрываю</w:t>
      </w:r>
      <w:r w:rsidRPr="00685503">
        <w:rPr>
          <w:color w:val="000000"/>
        </w:rPr>
        <w:t xml:space="preserve"> более</w:t>
      </w:r>
      <w:r w:rsidRPr="00CF79E4">
        <w:rPr>
          <w:color w:val="000000"/>
        </w:rPr>
        <w:t xml:space="preserve"> </w:t>
      </w:r>
      <w:r w:rsidRPr="00685503">
        <w:rPr>
          <w:color w:val="000000"/>
        </w:rPr>
        <w:t xml:space="preserve">подробно, перед тем как ребёнок </w:t>
      </w:r>
      <w:r w:rsidR="009176A7">
        <w:rPr>
          <w:color w:val="000000"/>
        </w:rPr>
        <w:t xml:space="preserve"> </w:t>
      </w:r>
      <w:r w:rsidRPr="00685503">
        <w:rPr>
          <w:color w:val="000000"/>
        </w:rPr>
        <w:t xml:space="preserve">приступит </w:t>
      </w:r>
      <w:r w:rsidR="009176A7">
        <w:rPr>
          <w:color w:val="000000"/>
        </w:rPr>
        <w:t xml:space="preserve"> </w:t>
      </w:r>
      <w:r w:rsidRPr="00685503">
        <w:rPr>
          <w:color w:val="000000"/>
        </w:rPr>
        <w:t xml:space="preserve">к </w:t>
      </w:r>
      <w:r w:rsidR="009176A7">
        <w:rPr>
          <w:color w:val="000000"/>
        </w:rPr>
        <w:t xml:space="preserve"> </w:t>
      </w:r>
      <w:r w:rsidRPr="00685503">
        <w:rPr>
          <w:color w:val="000000"/>
        </w:rPr>
        <w:t>его выпол</w:t>
      </w:r>
      <w:r w:rsidRPr="00685503">
        <w:rPr>
          <w:color w:val="000000"/>
        </w:rPr>
        <w:softHyphen/>
        <w:t>нению</w:t>
      </w:r>
      <w:r>
        <w:rPr>
          <w:color w:val="000000"/>
        </w:rPr>
        <w:t>.</w:t>
      </w:r>
      <w:r w:rsidRPr="00636783">
        <w:rPr>
          <w:color w:val="000000"/>
        </w:rPr>
        <w:t xml:space="preserve"> </w:t>
      </w:r>
      <w:r w:rsidRPr="00685503">
        <w:rPr>
          <w:color w:val="000000"/>
        </w:rPr>
        <w:t>Объясняя процесс</w:t>
      </w:r>
    </w:p>
    <w:p w:rsidR="006F5AF9" w:rsidRPr="00685503" w:rsidRDefault="006F5AF9" w:rsidP="006F5AF9">
      <w:pPr>
        <w:jc w:val="both"/>
      </w:pPr>
      <w:r>
        <w:rPr>
          <w:color w:val="000000"/>
        </w:rPr>
        <w:t>работы, говорю</w:t>
      </w:r>
      <w:r w:rsidRPr="00685503">
        <w:rPr>
          <w:color w:val="000000"/>
        </w:rPr>
        <w:t xml:space="preserve"> </w:t>
      </w:r>
      <w:r>
        <w:rPr>
          <w:color w:val="000000"/>
        </w:rPr>
        <w:t>не спеша, используя</w:t>
      </w:r>
      <w:r w:rsidRPr="00685503">
        <w:rPr>
          <w:color w:val="000000"/>
        </w:rPr>
        <w:t xml:space="preserve"> простые и короткие предложения.</w:t>
      </w:r>
    </w:p>
    <w:p w:rsidR="006F5AF9" w:rsidRPr="00636783" w:rsidRDefault="006F5AF9" w:rsidP="006F5AF9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685503">
        <w:rPr>
          <w:color w:val="000000"/>
        </w:rPr>
        <w:t xml:space="preserve">В процессе изготовления поделки важным </w:t>
      </w:r>
      <w:r>
        <w:rPr>
          <w:color w:val="000000"/>
        </w:rPr>
        <w:t xml:space="preserve">условием </w:t>
      </w:r>
      <w:r w:rsidRPr="00685503">
        <w:rPr>
          <w:color w:val="000000"/>
        </w:rPr>
        <w:t xml:space="preserve">является работа ребёнка </w:t>
      </w:r>
      <w:proofErr w:type="spellStart"/>
      <w:r>
        <w:rPr>
          <w:color w:val="000000"/>
        </w:rPr>
        <w:t>сопряжённо</w:t>
      </w:r>
      <w:proofErr w:type="spellEnd"/>
      <w:r>
        <w:rPr>
          <w:color w:val="000000"/>
        </w:rPr>
        <w:t xml:space="preserve"> с учителем.</w:t>
      </w:r>
      <w:r w:rsidRPr="00685503">
        <w:rPr>
          <w:color w:val="000000"/>
        </w:rPr>
        <w:t xml:space="preserve"> Даже если в силу своего заболевания </w:t>
      </w:r>
      <w:r>
        <w:rPr>
          <w:color w:val="000000"/>
        </w:rPr>
        <w:t xml:space="preserve">учащийся </w:t>
      </w:r>
      <w:r w:rsidRPr="00685503">
        <w:rPr>
          <w:color w:val="000000"/>
        </w:rPr>
        <w:t>ничего не может выполнять самостоятель</w:t>
      </w:r>
      <w:r w:rsidRPr="00685503">
        <w:rPr>
          <w:color w:val="000000"/>
        </w:rPr>
        <w:softHyphen/>
        <w:t xml:space="preserve">но, это не значит, что </w:t>
      </w:r>
      <w:r>
        <w:rPr>
          <w:color w:val="000000"/>
        </w:rPr>
        <w:t xml:space="preserve">педагог </w:t>
      </w:r>
      <w:r w:rsidRPr="00685503">
        <w:rPr>
          <w:color w:val="000000"/>
        </w:rPr>
        <w:t xml:space="preserve">должен выполнять всю работу за него. </w:t>
      </w:r>
      <w:r>
        <w:rPr>
          <w:color w:val="000000"/>
        </w:rPr>
        <w:t xml:space="preserve">С такими учащимися использую приём  «рука в руке». </w:t>
      </w:r>
      <w:r>
        <w:t>Я проговариваю всё, что делаю</w:t>
      </w:r>
      <w:r w:rsidRPr="00685503">
        <w:t xml:space="preserve"> сам</w:t>
      </w:r>
      <w:r>
        <w:t>а</w:t>
      </w:r>
      <w:r w:rsidRPr="00685503">
        <w:t xml:space="preserve"> и </w:t>
      </w:r>
      <w:r>
        <w:t>ученик. П</w:t>
      </w:r>
      <w:r w:rsidRPr="00685503">
        <w:t>ри этом не нужно отвлекать</w:t>
      </w:r>
      <w:r>
        <w:t xml:space="preserve"> </w:t>
      </w:r>
      <w:r w:rsidRPr="00685503">
        <w:t>внимание посторонни</w:t>
      </w:r>
      <w:r w:rsidRPr="00685503">
        <w:softHyphen/>
        <w:t xml:space="preserve">ми вещами, поскольку детям </w:t>
      </w:r>
      <w:r>
        <w:t xml:space="preserve">с сочетанными нарушениями </w:t>
      </w:r>
      <w:r w:rsidRPr="00685503">
        <w:t xml:space="preserve">сложно концентрировать своё внимание на определённом действии. </w:t>
      </w:r>
    </w:p>
    <w:p w:rsidR="006F5AF9" w:rsidRPr="00685503" w:rsidRDefault="006F5AF9" w:rsidP="0046236A">
      <w:pPr>
        <w:ind w:firstLine="567"/>
        <w:jc w:val="both"/>
      </w:pPr>
      <w:r w:rsidRPr="00685503">
        <w:rPr>
          <w:color w:val="000000"/>
        </w:rPr>
        <w:t xml:space="preserve">Сама работа должна двигаться </w:t>
      </w:r>
      <w:r>
        <w:rPr>
          <w:color w:val="000000"/>
        </w:rPr>
        <w:t xml:space="preserve">в </w:t>
      </w:r>
      <w:r w:rsidRPr="00685503">
        <w:rPr>
          <w:color w:val="000000"/>
        </w:rPr>
        <w:t>спокойно</w:t>
      </w:r>
      <w:r>
        <w:rPr>
          <w:color w:val="000000"/>
        </w:rPr>
        <w:t>м, размеренном темпе.</w:t>
      </w:r>
      <w:r w:rsidRPr="00685503">
        <w:rPr>
          <w:color w:val="000000"/>
        </w:rPr>
        <w:t xml:space="preserve">  </w:t>
      </w:r>
      <w:r>
        <w:rPr>
          <w:color w:val="000000"/>
        </w:rPr>
        <w:t xml:space="preserve">Следует помнить, </w:t>
      </w:r>
      <w:r w:rsidRPr="00685503">
        <w:rPr>
          <w:color w:val="000000"/>
        </w:rPr>
        <w:t>что дети быстро устают, особенно если рабо</w:t>
      </w:r>
      <w:r w:rsidRPr="00685503">
        <w:rPr>
          <w:color w:val="000000"/>
        </w:rPr>
        <w:softHyphen/>
        <w:t>та требует от них больших усилий и длительной концентрации внимания. П</w:t>
      </w:r>
      <w:r>
        <w:rPr>
          <w:color w:val="000000"/>
        </w:rPr>
        <w:t>оэтому в перерывах</w:t>
      </w:r>
      <w:r w:rsidRPr="00685503">
        <w:rPr>
          <w:color w:val="000000"/>
        </w:rPr>
        <w:t xml:space="preserve"> </w:t>
      </w:r>
      <w:r>
        <w:rPr>
          <w:color w:val="000000"/>
        </w:rPr>
        <w:t>делаем пальчиковую гимнастику, вместе рассматриваем, что уже получилось, обсуждаем</w:t>
      </w:r>
      <w:r w:rsidRPr="00685503">
        <w:rPr>
          <w:color w:val="000000"/>
        </w:rPr>
        <w:t>, что нужно де</w:t>
      </w:r>
      <w:r w:rsidRPr="00685503">
        <w:rPr>
          <w:color w:val="000000"/>
        </w:rPr>
        <w:softHyphen/>
        <w:t xml:space="preserve">лать дальше, </w:t>
      </w:r>
      <w:r>
        <w:rPr>
          <w:color w:val="000000"/>
        </w:rPr>
        <w:t>и, конечно же, хвалю</w:t>
      </w:r>
      <w:r w:rsidRPr="00685503">
        <w:rPr>
          <w:color w:val="000000"/>
        </w:rPr>
        <w:t xml:space="preserve"> ребё</w:t>
      </w:r>
      <w:r>
        <w:rPr>
          <w:color w:val="000000"/>
        </w:rPr>
        <w:t xml:space="preserve">нка за то, что он уже выполнил, </w:t>
      </w:r>
      <w:r w:rsidRPr="00685503">
        <w:rPr>
          <w:color w:val="000000"/>
        </w:rPr>
        <w:t xml:space="preserve">даже если эта работа была самой </w:t>
      </w:r>
      <w:r>
        <w:rPr>
          <w:color w:val="000000"/>
        </w:rPr>
        <w:t>минимальной   Одобрение очень важно, т.к.</w:t>
      </w:r>
      <w:r w:rsidRPr="00685503">
        <w:rPr>
          <w:color w:val="000000"/>
        </w:rPr>
        <w:t xml:space="preserve"> помогает ребёнку</w:t>
      </w:r>
      <w:r w:rsidRPr="0082466B">
        <w:rPr>
          <w:color w:val="000000"/>
        </w:rPr>
        <w:t xml:space="preserve"> </w:t>
      </w:r>
      <w:r w:rsidRPr="00685503">
        <w:rPr>
          <w:color w:val="000000"/>
        </w:rPr>
        <w:t>почувствовать свою значимость. У детей с нарушениями, в отличие от обыч</w:t>
      </w:r>
      <w:r w:rsidRPr="00685503">
        <w:rPr>
          <w:color w:val="000000"/>
        </w:rPr>
        <w:softHyphen/>
        <w:t>ных</w:t>
      </w:r>
      <w:r>
        <w:rPr>
          <w:color w:val="000000"/>
        </w:rPr>
        <w:t>,</w:t>
      </w:r>
      <w:r w:rsidRPr="006B2EEC">
        <w:rPr>
          <w:color w:val="000000"/>
        </w:rPr>
        <w:t xml:space="preserve"> </w:t>
      </w:r>
      <w:r w:rsidRPr="00685503">
        <w:rPr>
          <w:color w:val="000000"/>
        </w:rPr>
        <w:t>не так много очевидных возможностей для похвалы.</w:t>
      </w:r>
      <w:r w:rsidRPr="00197FDA">
        <w:rPr>
          <w:color w:val="000000"/>
        </w:rPr>
        <w:t xml:space="preserve"> </w:t>
      </w:r>
      <w:r w:rsidRPr="00685503">
        <w:rPr>
          <w:color w:val="000000"/>
        </w:rPr>
        <w:t>Поэтому хвалить следует как можно чаще -</w:t>
      </w:r>
      <w:r w:rsidRPr="009F59AB">
        <w:rPr>
          <w:color w:val="000000"/>
        </w:rPr>
        <w:t xml:space="preserve"> </w:t>
      </w:r>
      <w:r w:rsidRPr="00685503">
        <w:rPr>
          <w:color w:val="000000"/>
        </w:rPr>
        <w:t xml:space="preserve">и во время </w:t>
      </w:r>
      <w:r>
        <w:rPr>
          <w:color w:val="000000"/>
        </w:rPr>
        <w:t xml:space="preserve">работы </w:t>
      </w:r>
      <w:r w:rsidRPr="00685503">
        <w:rPr>
          <w:color w:val="000000"/>
        </w:rPr>
        <w:t>и после её завершения.</w:t>
      </w:r>
    </w:p>
    <w:p w:rsidR="006F5AF9" w:rsidRDefault="0046236A" w:rsidP="0046236A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6F5AF9" w:rsidRPr="00685503">
        <w:rPr>
          <w:color w:val="000000"/>
        </w:rPr>
        <w:t>Окончание занятия так же важно, как и его начал</w:t>
      </w:r>
      <w:r w:rsidR="006F5AF9">
        <w:rPr>
          <w:color w:val="000000"/>
        </w:rPr>
        <w:t>о. Завер</w:t>
      </w:r>
      <w:r w:rsidR="006F5AF9">
        <w:rPr>
          <w:color w:val="000000"/>
        </w:rPr>
        <w:softHyphen/>
        <w:t>шающий этап длится от 3</w:t>
      </w:r>
      <w:r w:rsidR="006F5AF9" w:rsidRPr="00685503">
        <w:rPr>
          <w:color w:val="000000"/>
        </w:rPr>
        <w:t xml:space="preserve"> до 5 минут. </w:t>
      </w:r>
      <w:r w:rsidR="006F5AF9">
        <w:rPr>
          <w:color w:val="000000"/>
        </w:rPr>
        <w:t>По завершении занятия работу</w:t>
      </w:r>
      <w:r w:rsidR="006F5AF9" w:rsidRPr="00685503">
        <w:rPr>
          <w:color w:val="000000"/>
        </w:rPr>
        <w:t xml:space="preserve"> </w:t>
      </w:r>
      <w:r w:rsidR="006F5AF9">
        <w:rPr>
          <w:color w:val="000000"/>
        </w:rPr>
        <w:t>рассма</w:t>
      </w:r>
      <w:r w:rsidR="006F5AF9">
        <w:rPr>
          <w:color w:val="000000"/>
        </w:rPr>
        <w:softHyphen/>
        <w:t xml:space="preserve">триваем, сравниваем с образцом, обсуждаем, что получилось, а над чем ещё нужно поработать. Даём словесную оценку выполненной работы (ученик – самооценку). </w:t>
      </w:r>
      <w:r w:rsidR="006F5AF9" w:rsidRPr="00685503">
        <w:rPr>
          <w:color w:val="000000"/>
        </w:rPr>
        <w:t xml:space="preserve">Важно, </w:t>
      </w:r>
      <w:r w:rsidR="006F5AF9">
        <w:rPr>
          <w:color w:val="000000"/>
        </w:rPr>
        <w:t>чтобы</w:t>
      </w:r>
      <w:r w:rsidR="006F5AF9" w:rsidRPr="00685503">
        <w:rPr>
          <w:color w:val="000000"/>
        </w:rPr>
        <w:t xml:space="preserve"> после занятия поделк</w:t>
      </w:r>
      <w:r w:rsidR="006F5AF9">
        <w:rPr>
          <w:color w:val="000000"/>
        </w:rPr>
        <w:t>и      «продолжали жить» (</w:t>
      </w:r>
      <w:r w:rsidR="006F5AF9" w:rsidRPr="00685503">
        <w:rPr>
          <w:color w:val="000000"/>
        </w:rPr>
        <w:t xml:space="preserve">например, </w:t>
      </w:r>
      <w:r w:rsidR="006F5AF9">
        <w:rPr>
          <w:color w:val="000000"/>
        </w:rPr>
        <w:t>участие в общешкольной выставке, дистанционных творческих конкурсах). Участие в конкурсах</w:t>
      </w:r>
      <w:r w:rsidR="006F5AF9" w:rsidRPr="00685503">
        <w:rPr>
          <w:color w:val="000000"/>
        </w:rPr>
        <w:t xml:space="preserve"> </w:t>
      </w:r>
      <w:r w:rsidR="006F5AF9">
        <w:rPr>
          <w:color w:val="000000"/>
        </w:rPr>
        <w:t>поднимает самооценку учащегося</w:t>
      </w:r>
      <w:r w:rsidR="006F5AF9" w:rsidRPr="00685503">
        <w:rPr>
          <w:color w:val="000000"/>
        </w:rPr>
        <w:t>,</w:t>
      </w:r>
      <w:r w:rsidR="006F5AF9">
        <w:rPr>
          <w:color w:val="000000"/>
        </w:rPr>
        <w:t xml:space="preserve"> повышает мотивацию к учению в целом</w:t>
      </w:r>
      <w:r w:rsidR="006F5AF9" w:rsidRPr="00685503">
        <w:rPr>
          <w:color w:val="000000"/>
        </w:rPr>
        <w:t xml:space="preserve">. </w:t>
      </w:r>
    </w:p>
    <w:p w:rsidR="006F5AF9" w:rsidRPr="0082466B" w:rsidRDefault="006F5AF9" w:rsidP="0046236A">
      <w:pPr>
        <w:tabs>
          <w:tab w:val="left" w:pos="567"/>
        </w:tabs>
        <w:jc w:val="both"/>
      </w:pPr>
      <w:r>
        <w:lastRenderedPageBreak/>
        <w:t xml:space="preserve">        </w:t>
      </w:r>
      <w:r w:rsidR="0046236A">
        <w:t xml:space="preserve"> </w:t>
      </w:r>
      <w:r w:rsidRPr="00685503">
        <w:t xml:space="preserve">Важным моментом является уборка </w:t>
      </w:r>
      <w:r>
        <w:t>рабочего места самим ре</w:t>
      </w:r>
      <w:r>
        <w:softHyphen/>
        <w:t xml:space="preserve">бёнком или с </w:t>
      </w:r>
      <w:r w:rsidRPr="00685503">
        <w:t xml:space="preserve"> помощью</w:t>
      </w:r>
      <w:r>
        <w:t xml:space="preserve"> учителя</w:t>
      </w:r>
      <w:r w:rsidRPr="00685503">
        <w:t>.</w:t>
      </w:r>
    </w:p>
    <w:p w:rsidR="006F5AF9" w:rsidRDefault="0046236A" w:rsidP="0046236A">
      <w:pPr>
        <w:tabs>
          <w:tab w:val="left" w:pos="567"/>
        </w:tabs>
        <w:jc w:val="both"/>
      </w:pPr>
      <w:r>
        <w:t xml:space="preserve">         </w:t>
      </w:r>
      <w:r w:rsidR="006F5AF9">
        <w:t>Хочу</w:t>
      </w:r>
      <w:r w:rsidR="006F5AF9" w:rsidRPr="00685503">
        <w:t xml:space="preserve"> отметить,</w:t>
      </w:r>
      <w:r w:rsidR="006F5AF9">
        <w:t xml:space="preserve"> что</w:t>
      </w:r>
      <w:r w:rsidR="006F5AF9" w:rsidRPr="00685503">
        <w:t xml:space="preserve"> </w:t>
      </w:r>
      <w:r w:rsidR="006F5AF9" w:rsidRPr="002C5CDD">
        <w:t xml:space="preserve">важнее </w:t>
      </w:r>
      <w:r w:rsidR="006F5AF9" w:rsidRPr="00685503">
        <w:t xml:space="preserve">готового продукта </w:t>
      </w:r>
      <w:r w:rsidR="006F5AF9">
        <w:t>(рисунка,  аппликации, поделки</w:t>
      </w:r>
      <w:r w:rsidR="006F5AF9" w:rsidRPr="00685503">
        <w:t xml:space="preserve">) </w:t>
      </w:r>
      <w:r w:rsidR="006F5AF9">
        <w:t xml:space="preserve">сам </w:t>
      </w:r>
      <w:r w:rsidR="006F5AF9" w:rsidRPr="002C5CDD">
        <w:t xml:space="preserve">процесс </w:t>
      </w:r>
      <w:r w:rsidR="006F5AF9" w:rsidRPr="00685503">
        <w:t>его изготовления, во время которого происходит развитие способностей ребёнка, получение новой информации</w:t>
      </w:r>
      <w:r w:rsidR="006F5AF9">
        <w:t>, общение, создание готового изделия</w:t>
      </w:r>
      <w:r w:rsidR="006F5AF9" w:rsidRPr="00685503">
        <w:t>. И, безусловно, творческий процесс дарит полож</w:t>
      </w:r>
      <w:r w:rsidR="006F5AF9">
        <w:t>ительные эмоции, которых очень</w:t>
      </w:r>
      <w:r w:rsidR="006F5AF9" w:rsidRPr="00685503">
        <w:t xml:space="preserve"> не хватает детям с</w:t>
      </w:r>
      <w:r w:rsidR="006F5AF9">
        <w:t xml:space="preserve"> ограниченными возможностями здоровья</w:t>
      </w:r>
      <w:r w:rsidR="006F5AF9" w:rsidRPr="00685503">
        <w:t>.</w:t>
      </w:r>
    </w:p>
    <w:p w:rsidR="006F5AF9" w:rsidRPr="00880A01" w:rsidRDefault="006F5AF9" w:rsidP="006F5AF9">
      <w:pPr>
        <w:pStyle w:val="HTML"/>
        <w:keepNext/>
        <w:widowControl w:val="0"/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0A01">
        <w:rPr>
          <w:rFonts w:ascii="Times New Roman" w:hAnsi="Times New Roman"/>
          <w:i/>
          <w:sz w:val="24"/>
          <w:szCs w:val="24"/>
          <w:u w:val="single"/>
        </w:rPr>
        <w:t>Заключение</w:t>
      </w:r>
    </w:p>
    <w:p w:rsidR="006F5AF9" w:rsidRPr="00E54911" w:rsidRDefault="006F5AF9" w:rsidP="00CC4A57">
      <w:pPr>
        <w:keepNext/>
        <w:widowControl w:val="0"/>
        <w:jc w:val="both"/>
      </w:pPr>
      <w:r>
        <w:t xml:space="preserve">         </w:t>
      </w:r>
      <w:r w:rsidRPr="00E54911">
        <w:t xml:space="preserve">Мелкая моторика в жизни и деятельности учащихся с </w:t>
      </w:r>
      <w:r>
        <w:t>ОВЗ</w:t>
      </w:r>
      <w:r w:rsidRPr="00E54911">
        <w:t xml:space="preserve"> выполняет много разных функций. Она активизирует нужные и тормозит ненужные в данный момент психологические и физиологические процессы, способствует организованному и целенаправленному отбору поступающей информации в соответствии с  актуальными потребностями, обеспечивает избирательную и длительную сосредоточенность на одном объекте или деятельности.</w:t>
      </w:r>
    </w:p>
    <w:p w:rsidR="006F5AF9" w:rsidRPr="00E54911" w:rsidRDefault="006F5AF9" w:rsidP="00CC4A57">
      <w:pPr>
        <w:keepNext/>
        <w:widowControl w:val="0"/>
        <w:jc w:val="both"/>
      </w:pPr>
      <w:r w:rsidRPr="00E54911">
        <w:t xml:space="preserve">        </w:t>
      </w:r>
      <w:r>
        <w:t xml:space="preserve"> </w:t>
      </w:r>
      <w:r w:rsidRPr="00E54911">
        <w:t>Основная задача коррекционно-развивающей работы заключается в том, чтобы сделать доступными и выполнимыми все задания, связанные с необходимостью использования мелкой моторики рук на уроках труда</w:t>
      </w:r>
      <w:r w:rsidR="00B52AE2">
        <w:t xml:space="preserve"> (технологии)</w:t>
      </w:r>
      <w:r w:rsidRPr="00E54911">
        <w:t>. Добиться этого можно лишь путём постепенного развития ручной</w:t>
      </w:r>
      <w:r w:rsidRPr="00FA5125">
        <w:t xml:space="preserve"> </w:t>
      </w:r>
      <w:r w:rsidRPr="00E54911">
        <w:t xml:space="preserve">умелости в результате перехода </w:t>
      </w:r>
      <w:r w:rsidR="00DB2E07">
        <w:t xml:space="preserve"> </w:t>
      </w:r>
      <w:r w:rsidRPr="00E54911">
        <w:t>от</w:t>
      </w:r>
      <w:r w:rsidRPr="00FA5125">
        <w:t xml:space="preserve"> </w:t>
      </w:r>
      <w:r w:rsidR="00DB2E07">
        <w:t xml:space="preserve"> </w:t>
      </w:r>
      <w:proofErr w:type="gramStart"/>
      <w:r w:rsidRPr="00E54911">
        <w:t>простых</w:t>
      </w:r>
      <w:proofErr w:type="gramEnd"/>
      <w:r w:rsidR="00B52AE2">
        <w:t xml:space="preserve"> </w:t>
      </w:r>
      <w:r w:rsidR="00DB2E07">
        <w:t xml:space="preserve"> </w:t>
      </w:r>
      <w:r w:rsidR="00B52AE2">
        <w:t>к</w:t>
      </w:r>
    </w:p>
    <w:p w:rsidR="006F5AF9" w:rsidRPr="00E54911" w:rsidRDefault="006F5AF9" w:rsidP="00CC4A57">
      <w:pPr>
        <w:keepNext/>
        <w:widowControl w:val="0"/>
        <w:jc w:val="both"/>
      </w:pPr>
      <w:r w:rsidRPr="00E54911">
        <w:t xml:space="preserve">более сложным для учащихся заданиям. </w:t>
      </w:r>
    </w:p>
    <w:p w:rsidR="006F5AF9" w:rsidRDefault="006F5AF9" w:rsidP="00CC4A57">
      <w:pPr>
        <w:jc w:val="both"/>
      </w:pPr>
      <w:r>
        <w:t xml:space="preserve">         </w:t>
      </w:r>
      <w:r w:rsidRPr="00A33BAF">
        <w:t xml:space="preserve">В результате </w:t>
      </w:r>
      <w:r>
        <w:t xml:space="preserve">системы </w:t>
      </w:r>
      <w:r w:rsidRPr="00A33BAF">
        <w:t>коррекционно-развивающей работы у учащихся с ОВЗ формируются обобщённые учебные и трудовые умения, которые отражают уровень самостоятельности школьников при вып</w:t>
      </w:r>
      <w:r>
        <w:t>олнении учебно-трудовых заданий.</w:t>
      </w:r>
    </w:p>
    <w:p w:rsidR="008E2757" w:rsidRDefault="008E2757" w:rsidP="00CC4A57">
      <w:pPr>
        <w:jc w:val="both"/>
      </w:pPr>
    </w:p>
    <w:p w:rsidR="006F5AF9" w:rsidRDefault="006F5AF9" w:rsidP="00CC4A57">
      <w:pPr>
        <w:tabs>
          <w:tab w:val="left" w:pos="567"/>
        </w:tabs>
      </w:pPr>
    </w:p>
    <w:p w:rsidR="006F5AF9" w:rsidRPr="00F51A1E" w:rsidRDefault="006F5AF9" w:rsidP="008E2757">
      <w:pPr>
        <w:jc w:val="center"/>
        <w:rPr>
          <w:u w:val="single"/>
        </w:rPr>
      </w:pPr>
      <w:r w:rsidRPr="00F51A1E">
        <w:rPr>
          <w:u w:val="single"/>
        </w:rPr>
        <w:t>Литература:</w:t>
      </w:r>
    </w:p>
    <w:p w:rsidR="006F5AF9" w:rsidRPr="000E3EF7" w:rsidRDefault="006F5AF9" w:rsidP="006F5AF9">
      <w:pPr>
        <w:jc w:val="both"/>
        <w:rPr>
          <w:rStyle w:val="apple-converted-space"/>
        </w:rPr>
      </w:pPr>
      <w:r>
        <w:t xml:space="preserve">1. </w:t>
      </w:r>
      <w:r w:rsidRPr="000E3EF7">
        <w:t>Борисенко М.Г.,</w:t>
      </w:r>
      <w:r w:rsidR="00352D19">
        <w:t xml:space="preserve"> </w:t>
      </w:r>
      <w:r w:rsidRPr="000E3EF7">
        <w:t>Л</w:t>
      </w:r>
      <w:r w:rsidR="00352D19">
        <w:t xml:space="preserve">укина Н.А. Наши пальчики играют. – </w:t>
      </w:r>
      <w:proofErr w:type="spellStart"/>
      <w:proofErr w:type="gramStart"/>
      <w:r w:rsidRPr="000E3EF7">
        <w:t>С</w:t>
      </w:r>
      <w:r w:rsidR="00352D19">
        <w:t>-</w:t>
      </w:r>
      <w:r w:rsidRPr="000E3EF7">
        <w:t>Пб</w:t>
      </w:r>
      <w:proofErr w:type="spellEnd"/>
      <w:proofErr w:type="gramEnd"/>
      <w:r w:rsidRPr="000E3EF7">
        <w:t xml:space="preserve">., Паритет, </w:t>
      </w:r>
      <w:smartTag w:uri="urn:schemas-microsoft-com:office:smarttags" w:element="metricconverter">
        <w:smartTagPr>
          <w:attr w:name="ProductID" w:val="2003 г"/>
        </w:smartTagPr>
        <w:r w:rsidRPr="000E3EF7">
          <w:t>2003 г</w:t>
        </w:r>
      </w:smartTag>
      <w:r w:rsidRPr="000E3EF7">
        <w:t>.</w:t>
      </w:r>
      <w:r>
        <w:t>;</w:t>
      </w:r>
    </w:p>
    <w:p w:rsidR="006F5AF9" w:rsidRDefault="006F5AF9" w:rsidP="006F5AF9">
      <w:pPr>
        <w:jc w:val="both"/>
      </w:pPr>
      <w:r>
        <w:t xml:space="preserve">2. </w:t>
      </w:r>
      <w:proofErr w:type="spellStart"/>
      <w:r w:rsidRPr="000E3EF7">
        <w:t>Забрамная</w:t>
      </w:r>
      <w:proofErr w:type="spellEnd"/>
      <w:r w:rsidRPr="000E3EF7">
        <w:t xml:space="preserve"> С.Д. </w:t>
      </w:r>
      <w:proofErr w:type="gramStart"/>
      <w:r w:rsidRPr="000E3EF7">
        <w:t>Изучаем</w:t>
      </w:r>
      <w:proofErr w:type="gramEnd"/>
      <w:r w:rsidRPr="000E3EF7">
        <w:t xml:space="preserve"> обучая: рекомендации по изучению детей с тяжёлой </w:t>
      </w:r>
      <w:r>
        <w:t xml:space="preserve"> </w:t>
      </w:r>
    </w:p>
    <w:p w:rsidR="006F5AF9" w:rsidRDefault="006F5AF9" w:rsidP="006F5AF9">
      <w:pPr>
        <w:jc w:val="both"/>
      </w:pPr>
      <w:r>
        <w:t xml:space="preserve">    </w:t>
      </w:r>
      <w:r w:rsidRPr="000E3EF7">
        <w:t>умственной  отсталостью /</w:t>
      </w:r>
      <w:proofErr w:type="spellStart"/>
      <w:r w:rsidRPr="000E3EF7">
        <w:t>Забрамная</w:t>
      </w:r>
      <w:proofErr w:type="spellEnd"/>
      <w:r w:rsidRPr="000E3EF7">
        <w:t xml:space="preserve"> С.Д. – М.: Институт </w:t>
      </w:r>
      <w:proofErr w:type="spellStart"/>
      <w:r w:rsidRPr="000E3EF7">
        <w:t>общегуманитарных</w:t>
      </w:r>
      <w:proofErr w:type="spellEnd"/>
      <w:r w:rsidRPr="000E3EF7">
        <w:t xml:space="preserve"> </w:t>
      </w:r>
      <w:r>
        <w:t xml:space="preserve"> </w:t>
      </w:r>
    </w:p>
    <w:p w:rsidR="006F5AF9" w:rsidRPr="000E3EF7" w:rsidRDefault="006F5AF9" w:rsidP="006F5AF9">
      <w:pPr>
        <w:jc w:val="both"/>
      </w:pPr>
      <w:r>
        <w:t xml:space="preserve">    </w:t>
      </w:r>
      <w:r w:rsidRPr="000E3EF7">
        <w:t>исследований, 2007;</w:t>
      </w:r>
    </w:p>
    <w:p w:rsidR="006F5AF9" w:rsidRDefault="006F5AF9" w:rsidP="006F5AF9">
      <w:pPr>
        <w:jc w:val="both"/>
      </w:pPr>
      <w:r w:rsidRPr="00FC3360">
        <w:t xml:space="preserve">3. </w:t>
      </w:r>
      <w:proofErr w:type="spellStart"/>
      <w:r w:rsidRPr="00FC3360">
        <w:t>Маллер</w:t>
      </w:r>
      <w:proofErr w:type="spellEnd"/>
      <w:r w:rsidRPr="00FC3360">
        <w:t xml:space="preserve"> А.Р. Обучение, воспитание</w:t>
      </w:r>
      <w:r>
        <w:t xml:space="preserve"> и трудовая подготовка детей с </w:t>
      </w:r>
      <w:proofErr w:type="gramStart"/>
      <w:r w:rsidRPr="00FC3360">
        <w:t>глубокими</w:t>
      </w:r>
      <w:proofErr w:type="gramEnd"/>
      <w:r w:rsidRPr="00FC3360">
        <w:t xml:space="preserve"> </w:t>
      </w:r>
      <w:r>
        <w:t xml:space="preserve">  </w:t>
      </w:r>
    </w:p>
    <w:p w:rsidR="006F5AF9" w:rsidRPr="00FC3360" w:rsidRDefault="006F5AF9" w:rsidP="006F5AF9">
      <w:pPr>
        <w:jc w:val="both"/>
      </w:pPr>
      <w:r>
        <w:t xml:space="preserve">    </w:t>
      </w:r>
      <w:r w:rsidRPr="00FC3360">
        <w:t xml:space="preserve">нарушениями интеллекта / А.Р. </w:t>
      </w:r>
      <w:proofErr w:type="spellStart"/>
      <w:r w:rsidRPr="00FC3360">
        <w:t>Маллер</w:t>
      </w:r>
      <w:proofErr w:type="spellEnd"/>
      <w:r w:rsidRPr="00FC3360">
        <w:t xml:space="preserve">, Г.В. </w:t>
      </w:r>
      <w:proofErr w:type="spellStart"/>
      <w:r w:rsidRPr="00FC3360">
        <w:t>Цикото</w:t>
      </w:r>
      <w:proofErr w:type="spellEnd"/>
      <w:r w:rsidRPr="00FC3360">
        <w:t>. - М</w:t>
      </w:r>
      <w:r>
        <w:t xml:space="preserve">.: </w:t>
      </w:r>
      <w:r w:rsidRPr="00FC3360">
        <w:t>АСТ,  2001</w:t>
      </w:r>
      <w:r>
        <w:t>;</w:t>
      </w:r>
    </w:p>
    <w:p w:rsidR="006F5AF9" w:rsidRDefault="006F5AF9" w:rsidP="006F5AF9">
      <w:pPr>
        <w:jc w:val="both"/>
      </w:pPr>
      <w:r w:rsidRPr="00FC3360">
        <w:t>4</w:t>
      </w:r>
      <w:r>
        <w:t xml:space="preserve">. </w:t>
      </w:r>
      <w:proofErr w:type="spellStart"/>
      <w:r w:rsidRPr="00FC3360">
        <w:t>Худенко</w:t>
      </w:r>
      <w:proofErr w:type="spellEnd"/>
      <w:r w:rsidRPr="00FC3360">
        <w:t>, Е.Д. Коррекция и развити</w:t>
      </w:r>
      <w:r>
        <w:t>е эмоционально-волевой сферы у детей  инвалидов</w:t>
      </w:r>
      <w:r w:rsidRPr="00FC3360">
        <w:t xml:space="preserve">/ </w:t>
      </w:r>
      <w:r>
        <w:t xml:space="preserve"> </w:t>
      </w:r>
    </w:p>
    <w:p w:rsidR="006F5AF9" w:rsidRPr="00FC3360" w:rsidRDefault="006F5AF9" w:rsidP="006F5AF9">
      <w:pPr>
        <w:jc w:val="both"/>
      </w:pPr>
      <w:r>
        <w:t xml:space="preserve">    </w:t>
      </w:r>
      <w:r w:rsidRPr="00FC3360">
        <w:t xml:space="preserve">Е.Д. </w:t>
      </w:r>
      <w:proofErr w:type="spellStart"/>
      <w:r w:rsidRPr="00FC3360">
        <w:t>Худенко</w:t>
      </w:r>
      <w:proofErr w:type="spellEnd"/>
      <w:r w:rsidRPr="00FC3360">
        <w:t xml:space="preserve">. </w:t>
      </w:r>
      <w:r w:rsidR="00352D19">
        <w:t>– М.: Педагогика, 2001.</w:t>
      </w:r>
    </w:p>
    <w:p w:rsidR="006F5AF9" w:rsidRPr="00FC3360" w:rsidRDefault="006F5AF9" w:rsidP="006F5AF9">
      <w:pPr>
        <w:jc w:val="both"/>
      </w:pPr>
      <w:r w:rsidRPr="00FC3360">
        <w:t xml:space="preserve">       </w:t>
      </w:r>
    </w:p>
    <w:p w:rsidR="006F5AF9" w:rsidRDefault="006F5AF9" w:rsidP="006F5AF9">
      <w:pPr>
        <w:keepNext/>
        <w:widowControl w:val="0"/>
        <w:ind w:firstLine="709"/>
        <w:jc w:val="center"/>
      </w:pPr>
    </w:p>
    <w:p w:rsidR="006F5AF9" w:rsidRDefault="006F5AF9" w:rsidP="006F5AF9">
      <w:pPr>
        <w:keepNext/>
        <w:widowControl w:val="0"/>
        <w:ind w:firstLine="709"/>
      </w:pPr>
    </w:p>
    <w:p w:rsidR="00114902" w:rsidRDefault="00114902"/>
    <w:sectPr w:rsidR="00114902" w:rsidSect="00676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AF9"/>
    <w:rsid w:val="000C6209"/>
    <w:rsid w:val="00114902"/>
    <w:rsid w:val="001653FF"/>
    <w:rsid w:val="002016B4"/>
    <w:rsid w:val="0028448F"/>
    <w:rsid w:val="00302289"/>
    <w:rsid w:val="00352D19"/>
    <w:rsid w:val="00357F89"/>
    <w:rsid w:val="004443AF"/>
    <w:rsid w:val="0046236A"/>
    <w:rsid w:val="004B4D94"/>
    <w:rsid w:val="006F5AF9"/>
    <w:rsid w:val="00782F63"/>
    <w:rsid w:val="00873486"/>
    <w:rsid w:val="008E2757"/>
    <w:rsid w:val="009176A7"/>
    <w:rsid w:val="00A96645"/>
    <w:rsid w:val="00AA1C29"/>
    <w:rsid w:val="00B52AE2"/>
    <w:rsid w:val="00CC4A57"/>
    <w:rsid w:val="00D115B9"/>
    <w:rsid w:val="00DB2E07"/>
    <w:rsid w:val="00E07A5B"/>
    <w:rsid w:val="00E45A2A"/>
    <w:rsid w:val="00F51A1E"/>
    <w:rsid w:val="00F5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B4D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1C29"/>
    <w:rPr>
      <w:b/>
      <w:bCs/>
    </w:rPr>
  </w:style>
  <w:style w:type="character" w:styleId="a4">
    <w:name w:val="Emphasis"/>
    <w:basedOn w:val="a0"/>
    <w:uiPriority w:val="20"/>
    <w:qFormat/>
    <w:rsid w:val="00AA1C29"/>
    <w:rPr>
      <w:i/>
      <w:iCs/>
    </w:rPr>
  </w:style>
  <w:style w:type="character" w:customStyle="1" w:styleId="apple-converted-space">
    <w:name w:val="apple-converted-space"/>
    <w:basedOn w:val="a0"/>
    <w:rsid w:val="006F5AF9"/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rsid w:val="006F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6F5AF9"/>
    <w:rPr>
      <w:rFonts w:ascii="Courier New" w:eastAsia="PMingLiU" w:hAnsi="Courier New" w:cs="Times New Roman"/>
      <w:sz w:val="20"/>
      <w:szCs w:val="20"/>
      <w:lang w:eastAsia="zh-TW"/>
    </w:rPr>
  </w:style>
  <w:style w:type="paragraph" w:styleId="a5">
    <w:name w:val="Normal (Web)"/>
    <w:basedOn w:val="a"/>
    <w:uiPriority w:val="99"/>
    <w:unhideWhenUsed/>
    <w:rsid w:val="004B4D9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B4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13</cp:revision>
  <dcterms:created xsi:type="dcterms:W3CDTF">2025-02-18T16:25:00Z</dcterms:created>
  <dcterms:modified xsi:type="dcterms:W3CDTF">2025-03-17T13:27:00Z</dcterms:modified>
</cp:coreProperties>
</file>