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sz w:val="28"/>
        </w:rPr>
      </w:pPr>
      <w:r w:rsidRPr="006F5CE4">
        <w:rPr>
          <w:rFonts w:ascii="Times New Roman" w:hAnsi="Times New Roman" w:cs="Times New Roman"/>
          <w:sz w:val="28"/>
        </w:rPr>
        <w:t xml:space="preserve">Муниципальное учреждение дополнительного образования </w:t>
      </w:r>
    </w:p>
    <w:p w:rsidR="006F5CE4" w:rsidRPr="006F5CE4" w:rsidRDefault="006F5CE4">
      <w:pPr>
        <w:spacing w:before="71"/>
        <w:ind w:right="139"/>
        <w:jc w:val="center"/>
        <w:rPr>
          <w:rFonts w:ascii="Times New Roman" w:hAnsi="Times New Roman" w:cs="Times New Roman"/>
          <w:sz w:val="28"/>
        </w:rPr>
      </w:pPr>
      <w:r w:rsidRPr="006F5CE4">
        <w:rPr>
          <w:rFonts w:ascii="Times New Roman" w:hAnsi="Times New Roman" w:cs="Times New Roman"/>
          <w:sz w:val="28"/>
        </w:rPr>
        <w:t>«Детская школа искусств» пгт. Забайкальск</w:t>
      </w: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 w:rsidP="006F5CE4">
      <w:pPr>
        <w:spacing w:before="71"/>
        <w:ind w:right="139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</w:p>
    <w:p w:rsidR="00046FDD" w:rsidRPr="006F5CE4" w:rsidRDefault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  <w:r w:rsidRPr="006F5CE4">
        <w:rPr>
          <w:rFonts w:ascii="Times New Roman" w:hAnsi="Times New Roman" w:cs="Times New Roman"/>
          <w:b/>
          <w:sz w:val="28"/>
        </w:rPr>
        <w:t>МЕТОДИЧЕСКАЯ</w:t>
      </w:r>
      <w:r w:rsidRPr="006F5CE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РАЗРАБОТКА</w:t>
      </w:r>
      <w:r w:rsidRPr="006F5CE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НА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pacing w:val="-4"/>
          <w:sz w:val="28"/>
        </w:rPr>
        <w:t>ТЕМУ</w:t>
      </w:r>
    </w:p>
    <w:p w:rsidR="00046FDD" w:rsidRPr="006F5CE4" w:rsidRDefault="006F5CE4">
      <w:pPr>
        <w:spacing w:before="249"/>
        <w:ind w:right="145"/>
        <w:jc w:val="center"/>
        <w:rPr>
          <w:rFonts w:ascii="Times New Roman" w:hAnsi="Times New Roman" w:cs="Times New Roman"/>
          <w:b/>
          <w:sz w:val="28"/>
        </w:rPr>
      </w:pPr>
      <w:r w:rsidRPr="006F5CE4">
        <w:rPr>
          <w:rFonts w:ascii="Times New Roman" w:hAnsi="Times New Roman" w:cs="Times New Roman"/>
          <w:b/>
          <w:sz w:val="28"/>
        </w:rPr>
        <w:t>«ПАТРИОТИЧЕСКОЕ</w:t>
      </w:r>
      <w:r w:rsidRPr="006F5CE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ВОСПИТАНИЕ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НА</w:t>
      </w:r>
      <w:r w:rsidRPr="006F5CE4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УРОКАХ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pacing w:val="-2"/>
          <w:sz w:val="28"/>
        </w:rPr>
        <w:t>ХОРЕОГРАФИИ»</w:t>
      </w:r>
    </w:p>
    <w:p w:rsidR="00046FDD" w:rsidRPr="006F5CE4" w:rsidRDefault="00046FDD">
      <w:pPr>
        <w:pStyle w:val="a3"/>
        <w:ind w:left="0" w:firstLine="0"/>
        <w:rPr>
          <w:rFonts w:ascii="Times New Roman" w:hAnsi="Times New Roman" w:cs="Times New Roman"/>
          <w:b/>
        </w:rPr>
      </w:pPr>
    </w:p>
    <w:p w:rsidR="00046FDD" w:rsidRDefault="00046FDD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Default="006F5CE4" w:rsidP="006F5CE4">
      <w:pPr>
        <w:pStyle w:val="a3"/>
        <w:spacing w:before="174"/>
        <w:ind w:left="0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Выполнил: преподаватель </w:t>
      </w:r>
    </w:p>
    <w:p w:rsidR="006F5CE4" w:rsidRDefault="006F5CE4" w:rsidP="006F5CE4">
      <w:pPr>
        <w:pStyle w:val="a3"/>
        <w:spacing w:before="174"/>
        <w:ind w:left="0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хореографических дисциплин</w:t>
      </w:r>
    </w:p>
    <w:p w:rsidR="006F5CE4" w:rsidRDefault="006F5CE4" w:rsidP="006F5CE4">
      <w:pPr>
        <w:pStyle w:val="a3"/>
        <w:spacing w:before="174"/>
        <w:ind w:left="0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Кубыштова Т.В.</w:t>
      </w:r>
    </w:p>
    <w:p w:rsid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6F5CE4" w:rsidRPr="006F5CE4" w:rsidRDefault="006F5CE4" w:rsidP="006F5CE4">
      <w:pPr>
        <w:spacing w:before="71"/>
        <w:ind w:right="139"/>
        <w:jc w:val="center"/>
        <w:rPr>
          <w:rFonts w:ascii="Times New Roman" w:hAnsi="Times New Roman" w:cs="Times New Roman"/>
          <w:b/>
          <w:sz w:val="28"/>
        </w:rPr>
      </w:pPr>
      <w:r w:rsidRPr="006F5CE4">
        <w:rPr>
          <w:rFonts w:ascii="Times New Roman" w:hAnsi="Times New Roman" w:cs="Times New Roman"/>
          <w:b/>
          <w:sz w:val="28"/>
        </w:rPr>
        <w:lastRenderedPageBreak/>
        <w:t>МЕТОДИЧЕСКАЯ</w:t>
      </w:r>
      <w:r w:rsidRPr="006F5CE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РАЗРАБОТКА</w:t>
      </w:r>
      <w:r w:rsidRPr="006F5CE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НА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pacing w:val="-4"/>
          <w:sz w:val="28"/>
        </w:rPr>
        <w:t>ТЕМУ</w:t>
      </w:r>
    </w:p>
    <w:p w:rsidR="006F5CE4" w:rsidRPr="006F5CE4" w:rsidRDefault="006F5CE4" w:rsidP="006F5CE4">
      <w:pPr>
        <w:spacing w:before="249"/>
        <w:ind w:right="145"/>
        <w:jc w:val="center"/>
        <w:rPr>
          <w:rFonts w:ascii="Times New Roman" w:hAnsi="Times New Roman" w:cs="Times New Roman"/>
          <w:b/>
          <w:sz w:val="28"/>
        </w:rPr>
      </w:pPr>
      <w:r w:rsidRPr="006F5CE4">
        <w:rPr>
          <w:rFonts w:ascii="Times New Roman" w:hAnsi="Times New Roman" w:cs="Times New Roman"/>
          <w:b/>
          <w:sz w:val="28"/>
        </w:rPr>
        <w:t>«ПАТРИОТИЧЕСКОЕ</w:t>
      </w:r>
      <w:r w:rsidRPr="006F5CE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ВОСПИТАНИЕ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НА</w:t>
      </w:r>
      <w:r w:rsidRPr="006F5CE4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z w:val="28"/>
        </w:rPr>
        <w:t>УРОКАХ</w:t>
      </w:r>
      <w:r w:rsidRPr="006F5C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F5CE4">
        <w:rPr>
          <w:rFonts w:ascii="Times New Roman" w:hAnsi="Times New Roman" w:cs="Times New Roman"/>
          <w:b/>
          <w:spacing w:val="-2"/>
          <w:sz w:val="28"/>
        </w:rPr>
        <w:t>ХОРЕОГРАФИИ»</w:t>
      </w:r>
    </w:p>
    <w:p w:rsidR="006F5CE4" w:rsidRPr="006F5CE4" w:rsidRDefault="006F5CE4">
      <w:pPr>
        <w:pStyle w:val="a3"/>
        <w:spacing w:before="174"/>
        <w:ind w:left="0" w:firstLine="0"/>
        <w:rPr>
          <w:rFonts w:ascii="Times New Roman" w:hAnsi="Times New Roman" w:cs="Times New Roman"/>
          <w:b/>
        </w:rPr>
      </w:pPr>
    </w:p>
    <w:p w:rsidR="00046FDD" w:rsidRPr="006F5CE4" w:rsidRDefault="006F5CE4">
      <w:pPr>
        <w:ind w:left="710"/>
        <w:rPr>
          <w:rFonts w:ascii="Times New Roman" w:hAnsi="Times New Roman" w:cs="Times New Roman"/>
          <w:b/>
          <w:sz w:val="28"/>
        </w:rPr>
      </w:pPr>
      <w:r w:rsidRPr="006F5CE4">
        <w:rPr>
          <w:rFonts w:ascii="Times New Roman" w:hAnsi="Times New Roman" w:cs="Times New Roman"/>
          <w:b/>
          <w:spacing w:val="-2"/>
          <w:sz w:val="28"/>
        </w:rPr>
        <w:t>Введение</w:t>
      </w:r>
    </w:p>
    <w:p w:rsidR="00046FDD" w:rsidRPr="006F5CE4" w:rsidRDefault="006F5CE4">
      <w:pPr>
        <w:pStyle w:val="a3"/>
        <w:spacing w:before="168" w:line="364" w:lineRule="auto"/>
        <w:ind w:right="134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Патриотическое воспитание занимает важное место в образовательном процессе. Воспитание любви к Родине, уважения к традициям и истории является одной из ключевых задач образовательных учреждений. Хореография, как вид искусства, открывает широкие возможности</w:t>
      </w:r>
      <w:r w:rsidRPr="006F5CE4">
        <w:rPr>
          <w:rFonts w:ascii="Times New Roman" w:hAnsi="Times New Roman" w:cs="Times New Roman"/>
        </w:rPr>
        <w:t xml:space="preserve"> для формирования патриотизма у детей и молодежи. Через танец можно донести культурные ценности, традиции и историю своей страны, что способствует формированию национального самосознания и гордости за свою Родину.</w:t>
      </w:r>
    </w:p>
    <w:p w:rsidR="00046FDD" w:rsidRPr="006F5CE4" w:rsidRDefault="006F5CE4">
      <w:pPr>
        <w:pStyle w:val="Heading1"/>
        <w:spacing w:before="4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Цели</w:t>
      </w:r>
      <w:r w:rsidRPr="006F5CE4">
        <w:rPr>
          <w:rFonts w:ascii="Times New Roman" w:hAnsi="Times New Roman" w:cs="Times New Roman"/>
          <w:spacing w:val="-3"/>
        </w:rPr>
        <w:t xml:space="preserve"> </w:t>
      </w:r>
      <w:r w:rsidRPr="006F5CE4">
        <w:rPr>
          <w:rFonts w:ascii="Times New Roman" w:hAnsi="Times New Roman" w:cs="Times New Roman"/>
        </w:rPr>
        <w:t xml:space="preserve">и </w:t>
      </w:r>
      <w:r w:rsidRPr="006F5CE4">
        <w:rPr>
          <w:rFonts w:ascii="Times New Roman" w:hAnsi="Times New Roman" w:cs="Times New Roman"/>
          <w:spacing w:val="-2"/>
        </w:rPr>
        <w:t>задачи</w:t>
      </w:r>
    </w:p>
    <w:p w:rsidR="00046FDD" w:rsidRPr="006F5CE4" w:rsidRDefault="006F5CE4">
      <w:pPr>
        <w:pStyle w:val="a3"/>
        <w:spacing w:before="167" w:line="364" w:lineRule="auto"/>
        <w:ind w:right="139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Цель: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Формирование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патриотич</w:t>
      </w:r>
      <w:r w:rsidRPr="006F5CE4">
        <w:rPr>
          <w:rFonts w:ascii="Times New Roman" w:hAnsi="Times New Roman" w:cs="Times New Roman"/>
        </w:rPr>
        <w:t>еских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качеств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личности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через занятия хореографией.</w:t>
      </w:r>
    </w:p>
    <w:p w:rsidR="00046FDD" w:rsidRPr="006F5CE4" w:rsidRDefault="006F5CE4">
      <w:pPr>
        <w:pStyle w:val="a3"/>
        <w:spacing w:before="2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Задачи:</w:t>
      </w:r>
    </w:p>
    <w:p w:rsidR="00046FDD" w:rsidRPr="006F5CE4" w:rsidRDefault="006F5CE4">
      <w:pPr>
        <w:pStyle w:val="a3"/>
        <w:spacing w:before="165" w:line="367" w:lineRule="auto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Воспитание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любви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и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уважения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к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родной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стране,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ее</w:t>
      </w:r>
      <w:r w:rsidRPr="006F5CE4">
        <w:rPr>
          <w:rFonts w:ascii="Times New Roman" w:hAnsi="Times New Roman" w:cs="Times New Roman"/>
          <w:spacing w:val="80"/>
        </w:rPr>
        <w:t xml:space="preserve"> </w:t>
      </w:r>
      <w:r w:rsidRPr="006F5CE4">
        <w:rPr>
          <w:rFonts w:ascii="Times New Roman" w:hAnsi="Times New Roman" w:cs="Times New Roman"/>
        </w:rPr>
        <w:t>истории, культуре и традициям.</w:t>
      </w:r>
    </w:p>
    <w:p w:rsidR="00046FDD" w:rsidRPr="006F5CE4" w:rsidRDefault="006F5CE4">
      <w:pPr>
        <w:pStyle w:val="a3"/>
        <w:tabs>
          <w:tab w:val="left" w:pos="2295"/>
          <w:tab w:val="left" w:pos="5278"/>
          <w:tab w:val="left" w:pos="7824"/>
          <w:tab w:val="left" w:pos="8348"/>
        </w:tabs>
        <w:spacing w:line="364" w:lineRule="auto"/>
        <w:ind w:right="138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Развитие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гражданственности,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ответственности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и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 xml:space="preserve">чувства </w:t>
      </w:r>
      <w:r w:rsidRPr="006F5CE4">
        <w:rPr>
          <w:rFonts w:ascii="Times New Roman" w:hAnsi="Times New Roman" w:cs="Times New Roman"/>
        </w:rPr>
        <w:t>гордости за Родину.</w:t>
      </w:r>
    </w:p>
    <w:p w:rsidR="00046FDD" w:rsidRPr="006F5CE4" w:rsidRDefault="006F5CE4">
      <w:pPr>
        <w:pStyle w:val="a3"/>
        <w:tabs>
          <w:tab w:val="left" w:pos="2257"/>
          <w:tab w:val="left" w:pos="3588"/>
          <w:tab w:val="left" w:pos="4339"/>
          <w:tab w:val="left" w:pos="5977"/>
          <w:tab w:val="left" w:pos="7817"/>
        </w:tabs>
        <w:spacing w:line="367" w:lineRule="auto"/>
        <w:ind w:right="142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Создание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условий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4"/>
        </w:rPr>
        <w:t>для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раскрытия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творческого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 xml:space="preserve">потенциала </w:t>
      </w:r>
      <w:r w:rsidRPr="006F5CE4">
        <w:rPr>
          <w:rFonts w:ascii="Times New Roman" w:hAnsi="Times New Roman" w:cs="Times New Roman"/>
        </w:rPr>
        <w:t>учащихся через народные и патриотические танцы.</w:t>
      </w:r>
    </w:p>
    <w:p w:rsidR="00046FDD" w:rsidRPr="006F5CE4" w:rsidRDefault="006F5CE4">
      <w:pPr>
        <w:pStyle w:val="a3"/>
        <w:tabs>
          <w:tab w:val="left" w:pos="2828"/>
          <w:tab w:val="left" w:pos="3171"/>
          <w:tab w:val="left" w:pos="4917"/>
          <w:tab w:val="left" w:pos="6560"/>
          <w:tab w:val="left" w:pos="8167"/>
        </w:tabs>
        <w:spacing w:line="364" w:lineRule="auto"/>
        <w:ind w:right="141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Ознакомление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с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культурным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наследием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различных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 xml:space="preserve">регионов </w:t>
      </w:r>
      <w:r w:rsidRPr="006F5CE4">
        <w:rPr>
          <w:rFonts w:ascii="Times New Roman" w:hAnsi="Times New Roman" w:cs="Times New Roman"/>
        </w:rPr>
        <w:t>России через танцевальные постановки.</w:t>
      </w:r>
    </w:p>
    <w:p w:rsidR="00046FDD" w:rsidRPr="006F5CE4" w:rsidRDefault="006F5CE4">
      <w:pPr>
        <w:pStyle w:val="Heading1"/>
        <w:spacing w:line="319" w:lineRule="exact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Актуальность</w:t>
      </w:r>
    </w:p>
    <w:p w:rsidR="00046FDD" w:rsidRPr="006F5CE4" w:rsidRDefault="006F5CE4">
      <w:pPr>
        <w:pStyle w:val="a3"/>
        <w:spacing w:before="162" w:line="367" w:lineRule="auto"/>
        <w:ind w:right="137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В современных условиях тема патриотического воспитания приобретает особую значимость. Дети и молодежь часто сталкиваются с влиянием глобальных культурных процессов, что может</w:t>
      </w:r>
      <w:r w:rsidRPr="006F5CE4">
        <w:rPr>
          <w:rFonts w:ascii="Times New Roman" w:hAnsi="Times New Roman" w:cs="Times New Roman"/>
          <w:spacing w:val="72"/>
        </w:rPr>
        <w:t xml:space="preserve">  </w:t>
      </w:r>
      <w:r w:rsidRPr="006F5CE4">
        <w:rPr>
          <w:rFonts w:ascii="Times New Roman" w:hAnsi="Times New Roman" w:cs="Times New Roman"/>
        </w:rPr>
        <w:t>привести</w:t>
      </w:r>
      <w:r w:rsidRPr="006F5CE4">
        <w:rPr>
          <w:rFonts w:ascii="Times New Roman" w:hAnsi="Times New Roman" w:cs="Times New Roman"/>
          <w:spacing w:val="70"/>
        </w:rPr>
        <w:t xml:space="preserve">  </w:t>
      </w:r>
      <w:r w:rsidRPr="006F5CE4">
        <w:rPr>
          <w:rFonts w:ascii="Times New Roman" w:hAnsi="Times New Roman" w:cs="Times New Roman"/>
        </w:rPr>
        <w:t>к</w:t>
      </w:r>
      <w:r w:rsidRPr="006F5CE4">
        <w:rPr>
          <w:rFonts w:ascii="Times New Roman" w:hAnsi="Times New Roman" w:cs="Times New Roman"/>
          <w:spacing w:val="73"/>
        </w:rPr>
        <w:t xml:space="preserve">  </w:t>
      </w:r>
      <w:r w:rsidRPr="006F5CE4">
        <w:rPr>
          <w:rFonts w:ascii="Times New Roman" w:hAnsi="Times New Roman" w:cs="Times New Roman"/>
        </w:rPr>
        <w:t>утрате</w:t>
      </w:r>
      <w:r w:rsidRPr="006F5CE4">
        <w:rPr>
          <w:rFonts w:ascii="Times New Roman" w:hAnsi="Times New Roman" w:cs="Times New Roman"/>
          <w:spacing w:val="72"/>
        </w:rPr>
        <w:t xml:space="preserve">  </w:t>
      </w:r>
      <w:r w:rsidRPr="006F5CE4">
        <w:rPr>
          <w:rFonts w:ascii="Times New Roman" w:hAnsi="Times New Roman" w:cs="Times New Roman"/>
        </w:rPr>
        <w:t>национальной</w:t>
      </w:r>
      <w:r w:rsidRPr="006F5CE4">
        <w:rPr>
          <w:rFonts w:ascii="Times New Roman" w:hAnsi="Times New Roman" w:cs="Times New Roman"/>
          <w:spacing w:val="72"/>
        </w:rPr>
        <w:t xml:space="preserve">  </w:t>
      </w:r>
      <w:r w:rsidRPr="006F5CE4">
        <w:rPr>
          <w:rFonts w:ascii="Times New Roman" w:hAnsi="Times New Roman" w:cs="Times New Roman"/>
        </w:rPr>
        <w:t>идентичности.</w:t>
      </w:r>
      <w:r w:rsidRPr="006F5CE4">
        <w:rPr>
          <w:rFonts w:ascii="Times New Roman" w:hAnsi="Times New Roman" w:cs="Times New Roman"/>
          <w:spacing w:val="72"/>
        </w:rPr>
        <w:t xml:space="preserve">  </w:t>
      </w:r>
      <w:r w:rsidRPr="006F5CE4">
        <w:rPr>
          <w:rFonts w:ascii="Times New Roman" w:hAnsi="Times New Roman" w:cs="Times New Roman"/>
          <w:spacing w:val="-2"/>
        </w:rPr>
        <w:t>Уроки</w:t>
      </w:r>
    </w:p>
    <w:p w:rsidR="00046FDD" w:rsidRPr="006F5CE4" w:rsidRDefault="00046FDD">
      <w:pPr>
        <w:pStyle w:val="a3"/>
        <w:spacing w:line="367" w:lineRule="auto"/>
        <w:jc w:val="both"/>
        <w:rPr>
          <w:rFonts w:ascii="Times New Roman" w:hAnsi="Times New Roman" w:cs="Times New Roman"/>
        </w:rPr>
        <w:sectPr w:rsidR="00046FDD" w:rsidRPr="006F5CE4" w:rsidSect="006F5CE4">
          <w:type w:val="continuous"/>
          <w:pgSz w:w="11910" w:h="16840"/>
          <w:pgMar w:top="1040" w:right="708" w:bottom="709" w:left="1700" w:header="720" w:footer="720" w:gutter="0"/>
          <w:cols w:space="720"/>
        </w:sectPr>
      </w:pPr>
    </w:p>
    <w:p w:rsidR="00046FDD" w:rsidRPr="006F5CE4" w:rsidRDefault="006F5CE4">
      <w:pPr>
        <w:pStyle w:val="a3"/>
        <w:spacing w:before="75" w:line="367" w:lineRule="auto"/>
        <w:ind w:right="141" w:firstLine="0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lastRenderedPageBreak/>
        <w:t>хореогра</w:t>
      </w:r>
      <w:r w:rsidRPr="006F5CE4">
        <w:rPr>
          <w:rFonts w:ascii="Times New Roman" w:hAnsi="Times New Roman" w:cs="Times New Roman"/>
        </w:rPr>
        <w:t>фии, основанные на традициях и национальных мотивах, помогают не только сохранить, но и передать следующим поколениям культурные ценности страны.</w:t>
      </w:r>
    </w:p>
    <w:p w:rsidR="00046FDD" w:rsidRPr="006F5CE4" w:rsidRDefault="006F5CE4">
      <w:pPr>
        <w:pStyle w:val="Heading1"/>
        <w:spacing w:line="313" w:lineRule="exact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Методические</w:t>
      </w:r>
      <w:r w:rsidRPr="006F5CE4">
        <w:rPr>
          <w:rFonts w:ascii="Times New Roman" w:hAnsi="Times New Roman" w:cs="Times New Roman"/>
          <w:spacing w:val="-13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подходы</w:t>
      </w:r>
    </w:p>
    <w:p w:rsidR="00046FDD" w:rsidRPr="006F5CE4" w:rsidRDefault="006F5CE4">
      <w:pPr>
        <w:pStyle w:val="a3"/>
        <w:spacing w:before="165" w:line="367" w:lineRule="auto"/>
        <w:ind w:right="136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Использование народных танцев. Народные танцы являются основой патриотического воспитания</w:t>
      </w:r>
      <w:r w:rsidRPr="006F5CE4">
        <w:rPr>
          <w:rFonts w:ascii="Times New Roman" w:hAnsi="Times New Roman" w:cs="Times New Roman"/>
        </w:rPr>
        <w:t xml:space="preserve"> в хореографии. Они отражают особенности культуры и традиций разных народов, живущих на территории России. Знакомство с народными танцами формирует у учащихся интерес к культурному многообразию страны и уважение к </w:t>
      </w:r>
      <w:r w:rsidRPr="006F5CE4">
        <w:rPr>
          <w:rFonts w:ascii="Times New Roman" w:hAnsi="Times New Roman" w:cs="Times New Roman"/>
          <w:spacing w:val="-2"/>
        </w:rPr>
        <w:t>традициям.</w:t>
      </w:r>
    </w:p>
    <w:p w:rsidR="00046FDD" w:rsidRPr="006F5CE4" w:rsidRDefault="006F5CE4">
      <w:pPr>
        <w:pStyle w:val="a3"/>
        <w:spacing w:line="364" w:lineRule="auto"/>
        <w:ind w:right="138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Исторические танцы. Хореография</w:t>
      </w:r>
      <w:r w:rsidRPr="006F5CE4">
        <w:rPr>
          <w:rFonts w:ascii="Times New Roman" w:hAnsi="Times New Roman" w:cs="Times New Roman"/>
        </w:rPr>
        <w:t xml:space="preserve"> дает возможность изучать исторические</w:t>
      </w:r>
      <w:r w:rsidRPr="006F5CE4">
        <w:rPr>
          <w:rFonts w:ascii="Times New Roman" w:hAnsi="Times New Roman" w:cs="Times New Roman"/>
          <w:spacing w:val="-19"/>
        </w:rPr>
        <w:t xml:space="preserve"> </w:t>
      </w:r>
      <w:r w:rsidRPr="006F5CE4">
        <w:rPr>
          <w:rFonts w:ascii="Times New Roman" w:hAnsi="Times New Roman" w:cs="Times New Roman"/>
        </w:rPr>
        <w:t>события</w:t>
      </w:r>
      <w:r w:rsidRPr="006F5CE4">
        <w:rPr>
          <w:rFonts w:ascii="Times New Roman" w:hAnsi="Times New Roman" w:cs="Times New Roman"/>
          <w:spacing w:val="-19"/>
        </w:rPr>
        <w:t xml:space="preserve"> </w:t>
      </w:r>
      <w:r w:rsidRPr="006F5CE4">
        <w:rPr>
          <w:rFonts w:ascii="Times New Roman" w:hAnsi="Times New Roman" w:cs="Times New Roman"/>
        </w:rPr>
        <w:t>через</w:t>
      </w:r>
      <w:r w:rsidRPr="006F5CE4">
        <w:rPr>
          <w:rFonts w:ascii="Times New Roman" w:hAnsi="Times New Roman" w:cs="Times New Roman"/>
          <w:spacing w:val="-18"/>
        </w:rPr>
        <w:t xml:space="preserve"> </w:t>
      </w:r>
      <w:r w:rsidRPr="006F5CE4">
        <w:rPr>
          <w:rFonts w:ascii="Times New Roman" w:hAnsi="Times New Roman" w:cs="Times New Roman"/>
        </w:rPr>
        <w:t>танцевальные</w:t>
      </w:r>
      <w:r w:rsidRPr="006F5CE4">
        <w:rPr>
          <w:rFonts w:ascii="Times New Roman" w:hAnsi="Times New Roman" w:cs="Times New Roman"/>
          <w:spacing w:val="-19"/>
        </w:rPr>
        <w:t xml:space="preserve"> </w:t>
      </w:r>
      <w:r w:rsidRPr="006F5CE4">
        <w:rPr>
          <w:rFonts w:ascii="Times New Roman" w:hAnsi="Times New Roman" w:cs="Times New Roman"/>
        </w:rPr>
        <w:t>постановки.</w:t>
      </w:r>
      <w:r w:rsidRPr="006F5CE4">
        <w:rPr>
          <w:rFonts w:ascii="Times New Roman" w:hAnsi="Times New Roman" w:cs="Times New Roman"/>
          <w:spacing w:val="-18"/>
        </w:rPr>
        <w:t xml:space="preserve"> </w:t>
      </w:r>
      <w:r w:rsidRPr="006F5CE4">
        <w:rPr>
          <w:rFonts w:ascii="Times New Roman" w:hAnsi="Times New Roman" w:cs="Times New Roman"/>
        </w:rPr>
        <w:t xml:space="preserve">Реконструкция танцевальных номеров разных эпох позволяет погрузиться в атмосферу прошлых времен, что способствует глубокому пониманию </w:t>
      </w:r>
      <w:r w:rsidRPr="006F5CE4">
        <w:rPr>
          <w:rFonts w:ascii="Times New Roman" w:hAnsi="Times New Roman" w:cs="Times New Roman"/>
          <w:spacing w:val="-2"/>
        </w:rPr>
        <w:t>истории.</w:t>
      </w:r>
    </w:p>
    <w:p w:rsidR="00046FDD" w:rsidRPr="006F5CE4" w:rsidRDefault="006F5CE4">
      <w:pPr>
        <w:pStyle w:val="a3"/>
        <w:spacing w:line="364" w:lineRule="auto"/>
        <w:ind w:right="137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Современные патриотические танцевал</w:t>
      </w:r>
      <w:r w:rsidRPr="006F5CE4">
        <w:rPr>
          <w:rFonts w:ascii="Times New Roman" w:hAnsi="Times New Roman" w:cs="Times New Roman"/>
        </w:rPr>
        <w:t>ьные постановки. Современная хореография также может служить инструментом патриотического воспитания. Постановки на тему войны, героических подвигов или событий из истории страны помогают воспитать у учащихся чувство гордости и сопричастности к великому пр</w:t>
      </w:r>
      <w:r w:rsidRPr="006F5CE4">
        <w:rPr>
          <w:rFonts w:ascii="Times New Roman" w:hAnsi="Times New Roman" w:cs="Times New Roman"/>
        </w:rPr>
        <w:t>ошлому своей Родины.</w:t>
      </w:r>
    </w:p>
    <w:p w:rsidR="00046FDD" w:rsidRPr="006F5CE4" w:rsidRDefault="006F5CE4">
      <w:pPr>
        <w:pStyle w:val="a3"/>
        <w:spacing w:before="4" w:line="364" w:lineRule="auto"/>
        <w:ind w:right="136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Музыкальное сопровождение. Большое значение в патриотическом воспитании через хореографию имеет правильный подбор музыкального сопровождения. Использование национальной музыки, гимнов и песен о Родине создают эмоциональный фон, усилива</w:t>
      </w:r>
      <w:r w:rsidRPr="006F5CE4">
        <w:rPr>
          <w:rFonts w:ascii="Times New Roman" w:hAnsi="Times New Roman" w:cs="Times New Roman"/>
        </w:rPr>
        <w:t>ющий воздействие на учащихся.</w:t>
      </w:r>
    </w:p>
    <w:p w:rsidR="00046FDD" w:rsidRPr="006F5CE4" w:rsidRDefault="006F5CE4">
      <w:pPr>
        <w:pStyle w:val="Heading1"/>
        <w:spacing w:before="4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Пример</w:t>
      </w:r>
      <w:r w:rsidRPr="006F5CE4">
        <w:rPr>
          <w:rFonts w:ascii="Times New Roman" w:hAnsi="Times New Roman" w:cs="Times New Roman"/>
          <w:spacing w:val="-11"/>
        </w:rPr>
        <w:t xml:space="preserve"> </w:t>
      </w:r>
      <w:r w:rsidRPr="006F5CE4">
        <w:rPr>
          <w:rFonts w:ascii="Times New Roman" w:hAnsi="Times New Roman" w:cs="Times New Roman"/>
        </w:rPr>
        <w:t>урока</w:t>
      </w:r>
      <w:r w:rsidRPr="006F5CE4">
        <w:rPr>
          <w:rFonts w:ascii="Times New Roman" w:hAnsi="Times New Roman" w:cs="Times New Roman"/>
          <w:spacing w:val="-10"/>
        </w:rPr>
        <w:t xml:space="preserve"> </w:t>
      </w:r>
      <w:r w:rsidRPr="006F5CE4">
        <w:rPr>
          <w:rFonts w:ascii="Times New Roman" w:hAnsi="Times New Roman" w:cs="Times New Roman"/>
        </w:rPr>
        <w:t>патриотической</w:t>
      </w:r>
      <w:r w:rsidRPr="006F5CE4">
        <w:rPr>
          <w:rFonts w:ascii="Times New Roman" w:hAnsi="Times New Roman" w:cs="Times New Roman"/>
          <w:spacing w:val="-9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направленности</w:t>
      </w:r>
    </w:p>
    <w:p w:rsidR="00046FDD" w:rsidRPr="006F5CE4" w:rsidRDefault="006F5CE4">
      <w:pPr>
        <w:pStyle w:val="a3"/>
        <w:spacing w:before="165" w:line="364" w:lineRule="auto"/>
        <w:ind w:right="137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Тема урока: «Традиции народного танца как источник патриотического воспитания».</w:t>
      </w:r>
    </w:p>
    <w:p w:rsidR="00046FDD" w:rsidRPr="006F5CE4" w:rsidRDefault="00046FDD">
      <w:pPr>
        <w:pStyle w:val="a3"/>
        <w:spacing w:line="364" w:lineRule="auto"/>
        <w:jc w:val="both"/>
        <w:rPr>
          <w:rFonts w:ascii="Times New Roman" w:hAnsi="Times New Roman" w:cs="Times New Roman"/>
        </w:rPr>
        <w:sectPr w:rsidR="00046FDD" w:rsidRPr="006F5CE4">
          <w:pgSz w:w="11910" w:h="16840"/>
          <w:pgMar w:top="1040" w:right="708" w:bottom="280" w:left="1700" w:header="720" w:footer="720" w:gutter="0"/>
          <w:cols w:space="720"/>
        </w:sectPr>
      </w:pPr>
    </w:p>
    <w:p w:rsidR="00046FDD" w:rsidRPr="006F5CE4" w:rsidRDefault="006F5CE4">
      <w:pPr>
        <w:pStyle w:val="a3"/>
        <w:spacing w:before="75" w:line="367" w:lineRule="auto"/>
        <w:ind w:right="139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lastRenderedPageBreak/>
        <w:t>Цель: Познакомить учащихся с традициями народного танца через практическое освоение элементов и композиций, способствовать воспитанию уважения к культурному наследию.</w:t>
      </w:r>
    </w:p>
    <w:p w:rsidR="00046FDD" w:rsidRPr="006F5CE4" w:rsidRDefault="006F5CE4">
      <w:pPr>
        <w:pStyle w:val="a3"/>
        <w:spacing w:line="312" w:lineRule="exact"/>
        <w:ind w:left="710" w:firstLine="0"/>
        <w:jc w:val="both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Ход</w:t>
      </w:r>
      <w:r w:rsidRPr="006F5CE4">
        <w:rPr>
          <w:rFonts w:ascii="Times New Roman" w:hAnsi="Times New Roman" w:cs="Times New Roman"/>
          <w:spacing w:val="1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урока:</w:t>
      </w:r>
    </w:p>
    <w:p w:rsidR="00046FDD" w:rsidRPr="006F5CE4" w:rsidRDefault="006F5CE4">
      <w:pPr>
        <w:pStyle w:val="a3"/>
        <w:spacing w:before="166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Вводная</w:t>
      </w:r>
      <w:r w:rsidRPr="006F5CE4">
        <w:rPr>
          <w:rFonts w:ascii="Times New Roman" w:hAnsi="Times New Roman" w:cs="Times New Roman"/>
          <w:spacing w:val="-5"/>
        </w:rPr>
        <w:t xml:space="preserve"> </w:t>
      </w:r>
      <w:r w:rsidRPr="006F5CE4">
        <w:rPr>
          <w:rFonts w:ascii="Times New Roman" w:hAnsi="Times New Roman" w:cs="Times New Roman"/>
        </w:rPr>
        <w:t>часть</w:t>
      </w:r>
      <w:r w:rsidRPr="006F5CE4">
        <w:rPr>
          <w:rFonts w:ascii="Times New Roman" w:hAnsi="Times New Roman" w:cs="Times New Roman"/>
          <w:spacing w:val="-3"/>
        </w:rPr>
        <w:t xml:space="preserve"> </w:t>
      </w:r>
      <w:r w:rsidRPr="006F5CE4">
        <w:rPr>
          <w:rFonts w:ascii="Times New Roman" w:hAnsi="Times New Roman" w:cs="Times New Roman"/>
        </w:rPr>
        <w:t>(5</w:t>
      </w:r>
      <w:r w:rsidRPr="006F5CE4">
        <w:rPr>
          <w:rFonts w:ascii="Times New Roman" w:hAnsi="Times New Roman" w:cs="Times New Roman"/>
          <w:spacing w:val="-3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минут):</w:t>
      </w:r>
    </w:p>
    <w:p w:rsidR="00046FDD" w:rsidRPr="006F5CE4" w:rsidRDefault="006F5CE4">
      <w:pPr>
        <w:pStyle w:val="a3"/>
        <w:tabs>
          <w:tab w:val="left" w:pos="2600"/>
          <w:tab w:val="left" w:pos="3000"/>
          <w:tab w:val="left" w:pos="4728"/>
          <w:tab w:val="left" w:pos="6503"/>
          <w:tab w:val="left" w:pos="8041"/>
          <w:tab w:val="left" w:pos="9207"/>
        </w:tabs>
        <w:spacing w:before="168" w:line="364" w:lineRule="auto"/>
        <w:ind w:right="139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Обсуждение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с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учащимися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значимости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народных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танцев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 xml:space="preserve">в </w:t>
      </w:r>
      <w:r w:rsidRPr="006F5CE4">
        <w:rPr>
          <w:rFonts w:ascii="Times New Roman" w:hAnsi="Times New Roman" w:cs="Times New Roman"/>
        </w:rPr>
        <w:t>и</w:t>
      </w:r>
      <w:r w:rsidRPr="006F5CE4">
        <w:rPr>
          <w:rFonts w:ascii="Times New Roman" w:hAnsi="Times New Roman" w:cs="Times New Roman"/>
        </w:rPr>
        <w:t>стории страны.</w:t>
      </w:r>
    </w:p>
    <w:p w:rsidR="00046FDD" w:rsidRPr="006F5CE4" w:rsidRDefault="006F5CE4">
      <w:pPr>
        <w:pStyle w:val="a3"/>
        <w:tabs>
          <w:tab w:val="left" w:pos="2042"/>
          <w:tab w:val="left" w:pos="3332"/>
          <w:tab w:val="left" w:pos="3780"/>
          <w:tab w:val="left" w:pos="5554"/>
          <w:tab w:val="left" w:pos="6604"/>
          <w:tab w:val="left" w:pos="8346"/>
        </w:tabs>
        <w:spacing w:before="1" w:line="364" w:lineRule="auto"/>
        <w:ind w:right="134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Краткий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рассказ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о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выбранном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танце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(например,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4"/>
        </w:rPr>
        <w:t xml:space="preserve">русский </w:t>
      </w:r>
      <w:r w:rsidRPr="006F5CE4">
        <w:rPr>
          <w:rFonts w:ascii="Times New Roman" w:hAnsi="Times New Roman" w:cs="Times New Roman"/>
        </w:rPr>
        <w:t>народный танец «Калинка»).</w:t>
      </w:r>
    </w:p>
    <w:p w:rsidR="00046FDD" w:rsidRPr="006F5CE4" w:rsidRDefault="006F5CE4">
      <w:pPr>
        <w:pStyle w:val="a3"/>
        <w:spacing w:before="4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Основная</w:t>
      </w:r>
      <w:r w:rsidRPr="006F5CE4">
        <w:rPr>
          <w:rFonts w:ascii="Times New Roman" w:hAnsi="Times New Roman" w:cs="Times New Roman"/>
          <w:spacing w:val="-5"/>
        </w:rPr>
        <w:t xml:space="preserve"> </w:t>
      </w:r>
      <w:r w:rsidRPr="006F5CE4">
        <w:rPr>
          <w:rFonts w:ascii="Times New Roman" w:hAnsi="Times New Roman" w:cs="Times New Roman"/>
        </w:rPr>
        <w:t>часть</w:t>
      </w:r>
      <w:r w:rsidRPr="006F5CE4">
        <w:rPr>
          <w:rFonts w:ascii="Times New Roman" w:hAnsi="Times New Roman" w:cs="Times New Roman"/>
          <w:spacing w:val="-3"/>
        </w:rPr>
        <w:t xml:space="preserve"> </w:t>
      </w:r>
      <w:r w:rsidRPr="006F5CE4">
        <w:rPr>
          <w:rFonts w:ascii="Times New Roman" w:hAnsi="Times New Roman" w:cs="Times New Roman"/>
        </w:rPr>
        <w:t>(30</w:t>
      </w:r>
      <w:r w:rsidRPr="006F5CE4">
        <w:rPr>
          <w:rFonts w:ascii="Times New Roman" w:hAnsi="Times New Roman" w:cs="Times New Roman"/>
          <w:spacing w:val="-2"/>
        </w:rPr>
        <w:t xml:space="preserve"> минут):</w:t>
      </w:r>
    </w:p>
    <w:p w:rsidR="00046FDD" w:rsidRPr="006F5CE4" w:rsidRDefault="006F5CE4">
      <w:pPr>
        <w:pStyle w:val="a3"/>
        <w:spacing w:before="166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Разучивание</w:t>
      </w:r>
      <w:r w:rsidRPr="006F5CE4">
        <w:rPr>
          <w:rFonts w:ascii="Times New Roman" w:hAnsi="Times New Roman" w:cs="Times New Roman"/>
          <w:spacing w:val="-15"/>
        </w:rPr>
        <w:t xml:space="preserve"> </w:t>
      </w:r>
      <w:r w:rsidRPr="006F5CE4">
        <w:rPr>
          <w:rFonts w:ascii="Times New Roman" w:hAnsi="Times New Roman" w:cs="Times New Roman"/>
        </w:rPr>
        <w:t>базовых</w:t>
      </w:r>
      <w:r w:rsidRPr="006F5CE4">
        <w:rPr>
          <w:rFonts w:ascii="Times New Roman" w:hAnsi="Times New Roman" w:cs="Times New Roman"/>
          <w:spacing w:val="-18"/>
        </w:rPr>
        <w:t xml:space="preserve"> </w:t>
      </w:r>
      <w:r w:rsidRPr="006F5CE4">
        <w:rPr>
          <w:rFonts w:ascii="Times New Roman" w:hAnsi="Times New Roman" w:cs="Times New Roman"/>
        </w:rPr>
        <w:t>элементов</w:t>
      </w:r>
      <w:r w:rsidRPr="006F5CE4">
        <w:rPr>
          <w:rFonts w:ascii="Times New Roman" w:hAnsi="Times New Roman" w:cs="Times New Roman"/>
          <w:spacing w:val="-16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танца.</w:t>
      </w:r>
    </w:p>
    <w:p w:rsidR="00046FDD" w:rsidRPr="006F5CE4" w:rsidRDefault="006F5CE4">
      <w:pPr>
        <w:pStyle w:val="a3"/>
        <w:tabs>
          <w:tab w:val="left" w:pos="2628"/>
          <w:tab w:val="left" w:pos="3055"/>
          <w:tab w:val="left" w:pos="4811"/>
          <w:tab w:val="left" w:pos="6913"/>
        </w:tabs>
        <w:spacing w:before="165" w:line="364" w:lineRule="auto"/>
        <w:ind w:right="139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Обсуждение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с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учащимися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особенностей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 xml:space="preserve">хореографической </w:t>
      </w:r>
      <w:r w:rsidRPr="006F5CE4">
        <w:rPr>
          <w:rFonts w:ascii="Times New Roman" w:hAnsi="Times New Roman" w:cs="Times New Roman"/>
        </w:rPr>
        <w:t xml:space="preserve">лексики и ее связи с культурными традициями </w:t>
      </w:r>
      <w:r w:rsidRPr="006F5CE4">
        <w:rPr>
          <w:rFonts w:ascii="Times New Roman" w:hAnsi="Times New Roman" w:cs="Times New Roman"/>
        </w:rPr>
        <w:t>региона.</w:t>
      </w:r>
    </w:p>
    <w:p w:rsidR="00046FDD" w:rsidRPr="006F5CE4" w:rsidRDefault="006F5CE4">
      <w:pPr>
        <w:pStyle w:val="a3"/>
        <w:spacing w:before="4" w:line="364" w:lineRule="auto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Практика</w:t>
      </w:r>
      <w:r w:rsidRPr="006F5CE4">
        <w:rPr>
          <w:rFonts w:ascii="Times New Roman" w:hAnsi="Times New Roman" w:cs="Times New Roman"/>
          <w:spacing w:val="-16"/>
        </w:rPr>
        <w:t xml:space="preserve"> </w:t>
      </w:r>
      <w:r w:rsidRPr="006F5CE4">
        <w:rPr>
          <w:rFonts w:ascii="Times New Roman" w:hAnsi="Times New Roman" w:cs="Times New Roman"/>
        </w:rPr>
        <w:t>выполнения</w:t>
      </w:r>
      <w:r w:rsidRPr="006F5CE4">
        <w:rPr>
          <w:rFonts w:ascii="Times New Roman" w:hAnsi="Times New Roman" w:cs="Times New Roman"/>
          <w:spacing w:val="-16"/>
        </w:rPr>
        <w:t xml:space="preserve"> </w:t>
      </w:r>
      <w:r w:rsidRPr="006F5CE4">
        <w:rPr>
          <w:rFonts w:ascii="Times New Roman" w:hAnsi="Times New Roman" w:cs="Times New Roman"/>
        </w:rPr>
        <w:t>танцевальных</w:t>
      </w:r>
      <w:r w:rsidRPr="006F5CE4">
        <w:rPr>
          <w:rFonts w:ascii="Times New Roman" w:hAnsi="Times New Roman" w:cs="Times New Roman"/>
          <w:spacing w:val="-18"/>
        </w:rPr>
        <w:t xml:space="preserve"> </w:t>
      </w:r>
      <w:r w:rsidRPr="006F5CE4">
        <w:rPr>
          <w:rFonts w:ascii="Times New Roman" w:hAnsi="Times New Roman" w:cs="Times New Roman"/>
        </w:rPr>
        <w:t>движений</w:t>
      </w:r>
      <w:r w:rsidRPr="006F5CE4">
        <w:rPr>
          <w:rFonts w:ascii="Times New Roman" w:hAnsi="Times New Roman" w:cs="Times New Roman"/>
          <w:spacing w:val="-17"/>
        </w:rPr>
        <w:t xml:space="preserve"> </w:t>
      </w:r>
      <w:r w:rsidRPr="006F5CE4">
        <w:rPr>
          <w:rFonts w:ascii="Times New Roman" w:hAnsi="Times New Roman" w:cs="Times New Roman"/>
        </w:rPr>
        <w:t>в</w:t>
      </w:r>
      <w:r w:rsidRPr="006F5CE4">
        <w:rPr>
          <w:rFonts w:ascii="Times New Roman" w:hAnsi="Times New Roman" w:cs="Times New Roman"/>
          <w:spacing w:val="-17"/>
        </w:rPr>
        <w:t xml:space="preserve"> </w:t>
      </w:r>
      <w:r w:rsidRPr="006F5CE4">
        <w:rPr>
          <w:rFonts w:ascii="Times New Roman" w:hAnsi="Times New Roman" w:cs="Times New Roman"/>
        </w:rPr>
        <w:t>группах. Заключительная часть (10 минут):</w:t>
      </w:r>
    </w:p>
    <w:p w:rsidR="00046FDD" w:rsidRPr="006F5CE4" w:rsidRDefault="006F5CE4">
      <w:pPr>
        <w:pStyle w:val="a3"/>
        <w:spacing w:before="2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Совместное</w:t>
      </w:r>
      <w:r w:rsidRPr="006F5CE4">
        <w:rPr>
          <w:rFonts w:ascii="Times New Roman" w:hAnsi="Times New Roman" w:cs="Times New Roman"/>
          <w:spacing w:val="-15"/>
        </w:rPr>
        <w:t xml:space="preserve"> </w:t>
      </w:r>
      <w:r w:rsidRPr="006F5CE4">
        <w:rPr>
          <w:rFonts w:ascii="Times New Roman" w:hAnsi="Times New Roman" w:cs="Times New Roman"/>
        </w:rPr>
        <w:t>исполнение</w:t>
      </w:r>
      <w:r w:rsidRPr="006F5CE4">
        <w:rPr>
          <w:rFonts w:ascii="Times New Roman" w:hAnsi="Times New Roman" w:cs="Times New Roman"/>
          <w:spacing w:val="-17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танца.</w:t>
      </w:r>
    </w:p>
    <w:p w:rsidR="00046FDD" w:rsidRPr="006F5CE4" w:rsidRDefault="006F5CE4">
      <w:pPr>
        <w:pStyle w:val="a3"/>
        <w:spacing w:before="165" w:line="364" w:lineRule="auto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Подведение итогов</w:t>
      </w:r>
      <w:r w:rsidRPr="006F5CE4">
        <w:rPr>
          <w:rFonts w:ascii="Times New Roman" w:hAnsi="Times New Roman" w:cs="Times New Roman"/>
          <w:spacing w:val="26"/>
        </w:rPr>
        <w:t xml:space="preserve"> </w:t>
      </w:r>
      <w:r w:rsidRPr="006F5CE4">
        <w:rPr>
          <w:rFonts w:ascii="Times New Roman" w:hAnsi="Times New Roman" w:cs="Times New Roman"/>
        </w:rPr>
        <w:t>урока: обсуждение того,</w:t>
      </w:r>
      <w:r w:rsidRPr="006F5CE4">
        <w:rPr>
          <w:rFonts w:ascii="Times New Roman" w:hAnsi="Times New Roman" w:cs="Times New Roman"/>
          <w:spacing w:val="25"/>
        </w:rPr>
        <w:t xml:space="preserve"> </w:t>
      </w:r>
      <w:r w:rsidRPr="006F5CE4">
        <w:rPr>
          <w:rFonts w:ascii="Times New Roman" w:hAnsi="Times New Roman" w:cs="Times New Roman"/>
        </w:rPr>
        <w:t>как танец отражает культурные традиции и способствует патриотическому воспитанию.</w:t>
      </w:r>
    </w:p>
    <w:p w:rsidR="00046FDD" w:rsidRPr="006F5CE4" w:rsidRDefault="006F5CE4">
      <w:pPr>
        <w:pStyle w:val="a3"/>
        <w:spacing w:before="4"/>
        <w:ind w:left="710" w:firstLine="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Рефлексия:</w:t>
      </w:r>
      <w:r w:rsidRPr="006F5CE4">
        <w:rPr>
          <w:rFonts w:ascii="Times New Roman" w:hAnsi="Times New Roman" w:cs="Times New Roman"/>
          <w:spacing w:val="-10"/>
        </w:rPr>
        <w:t xml:space="preserve"> </w:t>
      </w:r>
      <w:r w:rsidRPr="006F5CE4">
        <w:rPr>
          <w:rFonts w:ascii="Times New Roman" w:hAnsi="Times New Roman" w:cs="Times New Roman"/>
        </w:rPr>
        <w:t>«Что</w:t>
      </w:r>
      <w:r w:rsidRPr="006F5CE4">
        <w:rPr>
          <w:rFonts w:ascii="Times New Roman" w:hAnsi="Times New Roman" w:cs="Times New Roman"/>
          <w:spacing w:val="-10"/>
        </w:rPr>
        <w:t xml:space="preserve"> </w:t>
      </w:r>
      <w:r w:rsidRPr="006F5CE4">
        <w:rPr>
          <w:rFonts w:ascii="Times New Roman" w:hAnsi="Times New Roman" w:cs="Times New Roman"/>
        </w:rPr>
        <w:t>для</w:t>
      </w:r>
      <w:r w:rsidRPr="006F5CE4">
        <w:rPr>
          <w:rFonts w:ascii="Times New Roman" w:hAnsi="Times New Roman" w:cs="Times New Roman"/>
          <w:spacing w:val="-9"/>
        </w:rPr>
        <w:t xml:space="preserve"> </w:t>
      </w:r>
      <w:r w:rsidRPr="006F5CE4">
        <w:rPr>
          <w:rFonts w:ascii="Times New Roman" w:hAnsi="Times New Roman" w:cs="Times New Roman"/>
        </w:rPr>
        <w:t>меня</w:t>
      </w:r>
      <w:r w:rsidRPr="006F5CE4">
        <w:rPr>
          <w:rFonts w:ascii="Times New Roman" w:hAnsi="Times New Roman" w:cs="Times New Roman"/>
          <w:spacing w:val="-12"/>
        </w:rPr>
        <w:t xml:space="preserve"> </w:t>
      </w:r>
      <w:r w:rsidRPr="006F5CE4">
        <w:rPr>
          <w:rFonts w:ascii="Times New Roman" w:hAnsi="Times New Roman" w:cs="Times New Roman"/>
        </w:rPr>
        <w:t>значит</w:t>
      </w:r>
      <w:r w:rsidRPr="006F5CE4">
        <w:rPr>
          <w:rFonts w:ascii="Times New Roman" w:hAnsi="Times New Roman" w:cs="Times New Roman"/>
          <w:spacing w:val="-7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патриотизм?»</w:t>
      </w:r>
    </w:p>
    <w:p w:rsidR="00046FDD" w:rsidRPr="006F5CE4" w:rsidRDefault="006F5CE4">
      <w:pPr>
        <w:pStyle w:val="Heading1"/>
        <w:spacing w:before="161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Ожидаемые</w:t>
      </w:r>
      <w:r w:rsidRPr="006F5CE4">
        <w:rPr>
          <w:rFonts w:ascii="Times New Roman" w:hAnsi="Times New Roman" w:cs="Times New Roman"/>
          <w:spacing w:val="-12"/>
        </w:rPr>
        <w:t xml:space="preserve"> </w:t>
      </w:r>
      <w:r w:rsidRPr="006F5CE4">
        <w:rPr>
          <w:rFonts w:ascii="Times New Roman" w:hAnsi="Times New Roman" w:cs="Times New Roman"/>
          <w:spacing w:val="-2"/>
        </w:rPr>
        <w:t>результаты</w:t>
      </w:r>
    </w:p>
    <w:p w:rsidR="00046FDD" w:rsidRPr="006F5CE4" w:rsidRDefault="006F5CE4">
      <w:pPr>
        <w:pStyle w:val="a3"/>
        <w:spacing w:before="165" w:line="364" w:lineRule="auto"/>
        <w:ind w:right="139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Формирование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у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учащихся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осознания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своей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принадлежности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к стране и ее культуре через танец.</w:t>
      </w:r>
    </w:p>
    <w:p w:rsidR="00046FDD" w:rsidRPr="006F5CE4" w:rsidRDefault="006F5CE4">
      <w:pPr>
        <w:pStyle w:val="a3"/>
        <w:tabs>
          <w:tab w:val="left" w:pos="2175"/>
          <w:tab w:val="left" w:pos="3624"/>
          <w:tab w:val="left" w:pos="3993"/>
          <w:tab w:val="left" w:pos="6113"/>
          <w:tab w:val="left" w:pos="7408"/>
          <w:tab w:val="left" w:pos="7811"/>
        </w:tabs>
        <w:spacing w:before="4" w:line="364" w:lineRule="auto"/>
        <w:ind w:right="140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Развитие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интереса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к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национальной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истории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10"/>
        </w:rPr>
        <w:t>и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4"/>
        </w:rPr>
        <w:t xml:space="preserve">культурным </w:t>
      </w:r>
      <w:r w:rsidRPr="006F5CE4">
        <w:rPr>
          <w:rFonts w:ascii="Times New Roman" w:hAnsi="Times New Roman" w:cs="Times New Roman"/>
          <w:spacing w:val="-2"/>
        </w:rPr>
        <w:t>традициям.</w:t>
      </w:r>
    </w:p>
    <w:p w:rsidR="00046FDD" w:rsidRPr="006F5CE4" w:rsidRDefault="006F5CE4">
      <w:pPr>
        <w:pStyle w:val="a3"/>
        <w:tabs>
          <w:tab w:val="left" w:pos="2473"/>
          <w:tab w:val="left" w:pos="4466"/>
          <w:tab w:val="left" w:pos="6810"/>
          <w:tab w:val="left" w:pos="8615"/>
        </w:tabs>
        <w:spacing w:before="2" w:line="364" w:lineRule="auto"/>
        <w:ind w:right="135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Развитие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творческих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способностей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2"/>
        </w:rPr>
        <w:t>у</w:t>
      </w:r>
      <w:r w:rsidRPr="006F5CE4">
        <w:rPr>
          <w:rFonts w:ascii="Times New Roman" w:hAnsi="Times New Roman" w:cs="Times New Roman"/>
          <w:spacing w:val="-2"/>
        </w:rPr>
        <w:t>чащихся</w:t>
      </w:r>
      <w:r w:rsidRPr="006F5CE4">
        <w:rPr>
          <w:rFonts w:ascii="Times New Roman" w:hAnsi="Times New Roman" w:cs="Times New Roman"/>
        </w:rPr>
        <w:tab/>
      </w:r>
      <w:r w:rsidRPr="006F5CE4">
        <w:rPr>
          <w:rFonts w:ascii="Times New Roman" w:hAnsi="Times New Roman" w:cs="Times New Roman"/>
          <w:spacing w:val="-4"/>
        </w:rPr>
        <w:t xml:space="preserve">через </w:t>
      </w:r>
      <w:r w:rsidRPr="006F5CE4">
        <w:rPr>
          <w:rFonts w:ascii="Times New Roman" w:hAnsi="Times New Roman" w:cs="Times New Roman"/>
        </w:rPr>
        <w:t>хореографическое искусство.</w:t>
      </w:r>
    </w:p>
    <w:p w:rsidR="00046FDD" w:rsidRPr="006F5CE4" w:rsidRDefault="006F5CE4">
      <w:pPr>
        <w:pStyle w:val="a3"/>
        <w:spacing w:before="4" w:line="364" w:lineRule="auto"/>
        <w:ind w:right="139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</w:rPr>
        <w:t>Воспитание</w:t>
      </w:r>
      <w:r w:rsidRPr="006F5CE4">
        <w:rPr>
          <w:rFonts w:ascii="Times New Roman" w:hAnsi="Times New Roman" w:cs="Times New Roman"/>
          <w:spacing w:val="38"/>
        </w:rPr>
        <w:t xml:space="preserve"> </w:t>
      </w:r>
      <w:r w:rsidRPr="006F5CE4">
        <w:rPr>
          <w:rFonts w:ascii="Times New Roman" w:hAnsi="Times New Roman" w:cs="Times New Roman"/>
        </w:rPr>
        <w:t>уважения</w:t>
      </w:r>
      <w:r w:rsidRPr="006F5CE4">
        <w:rPr>
          <w:rFonts w:ascii="Times New Roman" w:hAnsi="Times New Roman" w:cs="Times New Roman"/>
          <w:spacing w:val="37"/>
        </w:rPr>
        <w:t xml:space="preserve"> </w:t>
      </w:r>
      <w:r w:rsidRPr="006F5CE4">
        <w:rPr>
          <w:rFonts w:ascii="Times New Roman" w:hAnsi="Times New Roman" w:cs="Times New Roman"/>
        </w:rPr>
        <w:t>к</w:t>
      </w:r>
      <w:r w:rsidRPr="006F5CE4">
        <w:rPr>
          <w:rFonts w:ascii="Times New Roman" w:hAnsi="Times New Roman" w:cs="Times New Roman"/>
          <w:spacing w:val="37"/>
        </w:rPr>
        <w:t xml:space="preserve"> </w:t>
      </w:r>
      <w:r w:rsidRPr="006F5CE4">
        <w:rPr>
          <w:rFonts w:ascii="Times New Roman" w:hAnsi="Times New Roman" w:cs="Times New Roman"/>
        </w:rPr>
        <w:t>культурному</w:t>
      </w:r>
      <w:r w:rsidRPr="006F5CE4">
        <w:rPr>
          <w:rFonts w:ascii="Times New Roman" w:hAnsi="Times New Roman" w:cs="Times New Roman"/>
          <w:spacing w:val="38"/>
        </w:rPr>
        <w:t xml:space="preserve"> </w:t>
      </w:r>
      <w:r w:rsidRPr="006F5CE4">
        <w:rPr>
          <w:rFonts w:ascii="Times New Roman" w:hAnsi="Times New Roman" w:cs="Times New Roman"/>
        </w:rPr>
        <w:t>наследию</w:t>
      </w:r>
      <w:r w:rsidRPr="006F5CE4">
        <w:rPr>
          <w:rFonts w:ascii="Times New Roman" w:hAnsi="Times New Roman" w:cs="Times New Roman"/>
          <w:spacing w:val="38"/>
        </w:rPr>
        <w:t xml:space="preserve"> </w:t>
      </w:r>
      <w:r w:rsidRPr="006F5CE4">
        <w:rPr>
          <w:rFonts w:ascii="Times New Roman" w:hAnsi="Times New Roman" w:cs="Times New Roman"/>
        </w:rPr>
        <w:t>разных</w:t>
      </w:r>
      <w:r w:rsidRPr="006F5CE4">
        <w:rPr>
          <w:rFonts w:ascii="Times New Roman" w:hAnsi="Times New Roman" w:cs="Times New Roman"/>
          <w:spacing w:val="34"/>
        </w:rPr>
        <w:t xml:space="preserve"> </w:t>
      </w:r>
      <w:r w:rsidRPr="006F5CE4">
        <w:rPr>
          <w:rFonts w:ascii="Times New Roman" w:hAnsi="Times New Roman" w:cs="Times New Roman"/>
        </w:rPr>
        <w:t xml:space="preserve">народов </w:t>
      </w:r>
      <w:r w:rsidRPr="006F5CE4">
        <w:rPr>
          <w:rFonts w:ascii="Times New Roman" w:hAnsi="Times New Roman" w:cs="Times New Roman"/>
          <w:spacing w:val="-2"/>
        </w:rPr>
        <w:t>России.</w:t>
      </w:r>
    </w:p>
    <w:p w:rsidR="00046FDD" w:rsidRPr="006F5CE4" w:rsidRDefault="006F5CE4">
      <w:pPr>
        <w:pStyle w:val="Heading1"/>
        <w:spacing w:line="319" w:lineRule="exact"/>
        <w:rPr>
          <w:rFonts w:ascii="Times New Roman" w:hAnsi="Times New Roman" w:cs="Times New Roman"/>
        </w:rPr>
      </w:pPr>
      <w:r w:rsidRPr="006F5CE4">
        <w:rPr>
          <w:rFonts w:ascii="Times New Roman" w:hAnsi="Times New Roman" w:cs="Times New Roman"/>
          <w:spacing w:val="-2"/>
        </w:rPr>
        <w:t>Заключение</w:t>
      </w:r>
    </w:p>
    <w:p w:rsidR="00046FDD" w:rsidRPr="006F5CE4" w:rsidRDefault="00046FDD">
      <w:pPr>
        <w:pStyle w:val="Heading1"/>
        <w:spacing w:line="319" w:lineRule="exact"/>
        <w:rPr>
          <w:rFonts w:ascii="Times New Roman" w:hAnsi="Times New Roman" w:cs="Times New Roman"/>
        </w:rPr>
        <w:sectPr w:rsidR="00046FDD" w:rsidRPr="006F5CE4">
          <w:pgSz w:w="11910" w:h="16840"/>
          <w:pgMar w:top="1040" w:right="708" w:bottom="280" w:left="1700" w:header="720" w:footer="720" w:gutter="0"/>
          <w:cols w:space="720"/>
        </w:sectPr>
      </w:pPr>
    </w:p>
    <w:p w:rsidR="00046FDD" w:rsidRDefault="006F5CE4">
      <w:pPr>
        <w:pStyle w:val="a3"/>
        <w:spacing w:before="75" w:line="367" w:lineRule="auto"/>
        <w:ind w:right="138"/>
        <w:jc w:val="both"/>
      </w:pPr>
      <w:r w:rsidRPr="006F5CE4">
        <w:rPr>
          <w:rFonts w:ascii="Times New Roman" w:hAnsi="Times New Roman" w:cs="Times New Roman"/>
        </w:rPr>
        <w:lastRenderedPageBreak/>
        <w:t xml:space="preserve">Хореография - это мощный инструмент патриотического воспитания. Через танец можно не только развивать физические и творческие способности, но и воспитывать любовь и уважение к родной стране. Важно, чтобы уроки хореографии не только способствовали освоению </w:t>
      </w:r>
      <w:r w:rsidRPr="006F5CE4">
        <w:rPr>
          <w:rFonts w:ascii="Times New Roman" w:hAnsi="Times New Roman" w:cs="Times New Roman"/>
        </w:rPr>
        <w:t>танцевальных навыков, но и формировали</w:t>
      </w:r>
      <w:r w:rsidRPr="006F5CE4">
        <w:rPr>
          <w:rFonts w:ascii="Times New Roman" w:hAnsi="Times New Roman" w:cs="Times New Roman"/>
          <w:spacing w:val="40"/>
        </w:rPr>
        <w:t xml:space="preserve"> </w:t>
      </w:r>
      <w:r w:rsidRPr="006F5CE4">
        <w:rPr>
          <w:rFonts w:ascii="Times New Roman" w:hAnsi="Times New Roman" w:cs="Times New Roman"/>
        </w:rPr>
        <w:t>в детях гордость за свою Родину, уважение к ее истории и традициям</w:t>
      </w:r>
      <w:r>
        <w:t>.</w:t>
      </w:r>
    </w:p>
    <w:sectPr w:rsidR="00046FDD" w:rsidSect="00046FD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FDD"/>
    <w:rsid w:val="00046FDD"/>
    <w:rsid w:val="006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FD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FDD"/>
    <w:pPr>
      <w:ind w:left="2" w:firstLine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6FDD"/>
    <w:pPr>
      <w:ind w:left="71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6FDD"/>
  </w:style>
  <w:style w:type="paragraph" w:customStyle="1" w:styleId="TableParagraph">
    <w:name w:val="Table Paragraph"/>
    <w:basedOn w:val="a"/>
    <w:uiPriority w:val="1"/>
    <w:qFormat/>
    <w:rsid w:val="00046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3802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2025-03-28T07:36:00Z</dcterms:created>
  <dcterms:modified xsi:type="dcterms:W3CDTF">2025-03-28T07:40:00Z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