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686" w:rsidRDefault="00903686" w:rsidP="0090368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03686">
        <w:rPr>
          <w:rFonts w:ascii="Times New Roman" w:hAnsi="Times New Roman" w:cs="Times New Roman"/>
          <w:b/>
          <w:bCs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</w:rPr>
        <w:t>огославская</w:t>
      </w:r>
      <w:r w:rsidRPr="00903686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рина </w:t>
      </w:r>
      <w:r w:rsidRPr="00903686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>алерьевна</w:t>
      </w:r>
    </w:p>
    <w:p w:rsidR="00903686" w:rsidRDefault="00903686" w:rsidP="0090368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МАОУ гимназия г.Советский,</w:t>
      </w:r>
    </w:p>
    <w:p w:rsidR="00903686" w:rsidRDefault="00903686" w:rsidP="0090368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учитель начальных классов</w:t>
      </w:r>
    </w:p>
    <w:p w:rsidR="00903686" w:rsidRDefault="00903686" w:rsidP="009036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728F" w:rsidRDefault="00903686" w:rsidP="009036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686">
        <w:rPr>
          <w:rFonts w:ascii="Times New Roman" w:hAnsi="Times New Roman" w:cs="Times New Roman"/>
          <w:b/>
          <w:bCs/>
          <w:sz w:val="28"/>
          <w:szCs w:val="28"/>
        </w:rPr>
        <w:t>ЖИВАЯ ИСТОРИЯ</w:t>
      </w:r>
      <w:r w:rsidR="007F72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03686" w:rsidRDefault="00903686" w:rsidP="009036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РАМКАХ РЕАЛИЗАЦИИ ФЕДЕРАЛЬНОГО ПРОЕКТА РАЗВИТИЯ СОЦИАЛЬНОЙ АКТИВНОСТИ ОБУЧАЮЩИХСЯ НАЧАЛЬНОЙ ШКОЛЫ</w:t>
      </w:r>
      <w:r w:rsidR="007F72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«ОРЛЯТА РОССИИ»</w:t>
      </w:r>
    </w:p>
    <w:p w:rsidR="00903686" w:rsidRDefault="00903686" w:rsidP="009036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3686" w:rsidRPr="001242DA" w:rsidRDefault="00903686" w:rsidP="00903686">
      <w:pPr>
        <w:shd w:val="clear" w:color="auto" w:fill="FFFFFF"/>
        <w:spacing w:after="0" w:line="240" w:lineRule="auto"/>
        <w:ind w:firstLine="170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2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1242DA">
        <w:rPr>
          <w:rFonts w:ascii="Times New Roman" w:eastAsia="Times New Roman" w:hAnsi="Times New Roman" w:cs="Times New Roman"/>
          <w:color w:val="000000"/>
          <w:sz w:val="28"/>
          <w:szCs w:val="28"/>
        </w:rPr>
        <w:t>«Хоть трудно нам часто бывает,</w:t>
      </w:r>
    </w:p>
    <w:p w:rsidR="00903686" w:rsidRPr="001242DA" w:rsidRDefault="00903686" w:rsidP="0090368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2DA">
        <w:rPr>
          <w:rFonts w:ascii="Times New Roman" w:eastAsia="Times New Roman" w:hAnsi="Times New Roman" w:cs="Times New Roman"/>
          <w:color w:val="000000"/>
          <w:sz w:val="28"/>
          <w:szCs w:val="28"/>
        </w:rPr>
        <w:t>Но мы вдохновенья полны –</w:t>
      </w:r>
    </w:p>
    <w:p w:rsidR="00903686" w:rsidRPr="001242DA" w:rsidRDefault="00903686" w:rsidP="00903686">
      <w:pPr>
        <w:shd w:val="clear" w:color="auto" w:fill="FFFFFF"/>
        <w:spacing w:after="0" w:line="240" w:lineRule="auto"/>
        <w:ind w:firstLine="170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2DA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в наших руках подрастает</w:t>
      </w:r>
    </w:p>
    <w:p w:rsidR="00903686" w:rsidRPr="001242DA" w:rsidRDefault="00903686" w:rsidP="00903686">
      <w:pPr>
        <w:shd w:val="clear" w:color="auto" w:fill="FFFFFF"/>
        <w:spacing w:after="0" w:line="240" w:lineRule="auto"/>
        <w:ind w:firstLine="170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2DA">
        <w:rPr>
          <w:rFonts w:ascii="Times New Roman" w:eastAsia="Times New Roman" w:hAnsi="Times New Roman" w:cs="Times New Roman"/>
          <w:color w:val="000000"/>
          <w:sz w:val="28"/>
          <w:szCs w:val="28"/>
        </w:rPr>
        <w:t>Грядущее нашей страны».</w:t>
      </w:r>
    </w:p>
    <w:p w:rsidR="00903686" w:rsidRDefault="00903686" w:rsidP="009036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2D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В. Тяптин </w:t>
      </w:r>
    </w:p>
    <w:p w:rsidR="00763243" w:rsidRDefault="00B62385" w:rsidP="00B6238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A3C03">
        <w:rPr>
          <w:rFonts w:ascii="Times New Roman" w:eastAsia="Times New Roman" w:hAnsi="Times New Roman" w:cs="Times New Roman"/>
          <w:sz w:val="28"/>
          <w:szCs w:val="28"/>
        </w:rPr>
        <w:t xml:space="preserve">В условиях, когда все больше молодежи подвергаются влиянию зарубежных культур и информационных потоков, важно обратить внимание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повыш</w:t>
      </w:r>
      <w:r w:rsidRPr="00B6238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763243">
        <w:rPr>
          <w:rFonts w:ascii="Times New Roman" w:hAnsi="Times New Roman" w:cs="Times New Roman"/>
          <w:sz w:val="28"/>
          <w:szCs w:val="28"/>
        </w:rPr>
        <w:t xml:space="preserve"> уров</w:t>
      </w:r>
      <w:r w:rsidRPr="00B62385">
        <w:rPr>
          <w:rFonts w:ascii="Times New Roman" w:hAnsi="Times New Roman" w:cs="Times New Roman"/>
          <w:sz w:val="28"/>
          <w:szCs w:val="28"/>
        </w:rPr>
        <w:t>н</w:t>
      </w:r>
      <w:r w:rsidR="00763243">
        <w:rPr>
          <w:rFonts w:ascii="Times New Roman" w:hAnsi="Times New Roman" w:cs="Times New Roman"/>
          <w:sz w:val="28"/>
          <w:szCs w:val="28"/>
        </w:rPr>
        <w:t>я</w:t>
      </w:r>
      <w:r w:rsidRPr="00B62385">
        <w:rPr>
          <w:rFonts w:ascii="Times New Roman" w:hAnsi="Times New Roman" w:cs="Times New Roman"/>
          <w:sz w:val="28"/>
          <w:szCs w:val="28"/>
        </w:rPr>
        <w:t xml:space="preserve"> ответственности всех участников процесса воспитания (учащихся, педагогов, родителей, социальных партн</w:t>
      </w:r>
      <w:r w:rsidR="00763243">
        <w:rPr>
          <w:rFonts w:ascii="Times New Roman" w:hAnsi="Times New Roman" w:cs="Times New Roman"/>
          <w:sz w:val="28"/>
          <w:szCs w:val="28"/>
        </w:rPr>
        <w:t>ёров) и максимально способствовать</w:t>
      </w:r>
      <w:r w:rsidRPr="00B62385">
        <w:rPr>
          <w:rFonts w:ascii="Times New Roman" w:hAnsi="Times New Roman" w:cs="Times New Roman"/>
          <w:sz w:val="28"/>
          <w:szCs w:val="28"/>
        </w:rPr>
        <w:t xml:space="preserve"> решению таких задач, как сохранение исторической преемственности </w:t>
      </w:r>
      <w:r w:rsidR="00763243">
        <w:rPr>
          <w:rFonts w:ascii="Times New Roman" w:hAnsi="Times New Roman" w:cs="Times New Roman"/>
          <w:sz w:val="28"/>
          <w:szCs w:val="28"/>
        </w:rPr>
        <w:t>поколений; воспитание</w:t>
      </w:r>
      <w:r w:rsidRPr="00B62385">
        <w:rPr>
          <w:rFonts w:ascii="Times New Roman" w:hAnsi="Times New Roman" w:cs="Times New Roman"/>
          <w:sz w:val="28"/>
          <w:szCs w:val="28"/>
        </w:rPr>
        <w:t xml:space="preserve"> бережного отношения к историческому и культурному нас</w:t>
      </w:r>
      <w:r w:rsidR="00763243">
        <w:rPr>
          <w:rFonts w:ascii="Times New Roman" w:hAnsi="Times New Roman" w:cs="Times New Roman"/>
          <w:sz w:val="28"/>
          <w:szCs w:val="28"/>
        </w:rPr>
        <w:t>ледию народов России; воспитание</w:t>
      </w:r>
      <w:r w:rsidRPr="00B62385">
        <w:rPr>
          <w:rFonts w:ascii="Times New Roman" w:hAnsi="Times New Roman" w:cs="Times New Roman"/>
          <w:sz w:val="28"/>
          <w:szCs w:val="28"/>
        </w:rPr>
        <w:t xml:space="preserve"> патриотов своей страны, граждан, способных как к социализации в условиях гражданского общества, так и к противодействию негативным социальным процессам. Отдельное внимание при разработке и реализации программ воспитания детей и молодёжи уделяется процессам управления существующими рисками и вызовам современного детства: негативному влиянию информационной социализации и цифрового пространства, социальной разобщенности детей и взрослых, росту числа детей и подростков с антисоциальным поведением, суицидальным актам и самоповреждению со стороны детей. </w:t>
      </w:r>
    </w:p>
    <w:p w:rsidR="00B5509A" w:rsidRDefault="00763243" w:rsidP="00B5509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368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Одной из таких программ является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Федеральная П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рограмма </w:t>
      </w:r>
      <w:r w:rsidRPr="00903686">
        <w:rPr>
          <w:rStyle w:val="c1"/>
          <w:rFonts w:ascii="Times New Roman" w:hAnsi="Times New Roman" w:cs="Times New Roman"/>
          <w:color w:val="000000"/>
          <w:sz w:val="28"/>
          <w:szCs w:val="28"/>
        </w:rPr>
        <w:t>«Орлята России».</w:t>
      </w:r>
      <w:r w:rsidRPr="0090368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62385" w:rsidRPr="00B62385">
        <w:rPr>
          <w:rFonts w:ascii="Times New Roman" w:hAnsi="Times New Roman" w:cs="Times New Roman"/>
          <w:sz w:val="28"/>
          <w:szCs w:val="28"/>
        </w:rPr>
        <w:t>Особенности содержания всех модулей Программы развития социальной активности обучающихся начальных классов «Орлята России»</w:t>
      </w:r>
      <w:r w:rsidR="0076146D">
        <w:rPr>
          <w:rFonts w:ascii="Times New Roman" w:hAnsi="Times New Roman" w:cs="Times New Roman"/>
          <w:sz w:val="28"/>
          <w:szCs w:val="28"/>
        </w:rPr>
        <w:t>, а</w:t>
      </w:r>
      <w:r w:rsidR="00B62385" w:rsidRPr="00B62385">
        <w:rPr>
          <w:rFonts w:ascii="Times New Roman" w:hAnsi="Times New Roman" w:cs="Times New Roman"/>
          <w:sz w:val="28"/>
          <w:szCs w:val="28"/>
        </w:rPr>
        <w:t xml:space="preserve"> также использование в качестве базовой методики коллективно-творческой деятельности в сочетании с учётом возрастных особенностей развития </w:t>
      </w:r>
      <w:r w:rsidR="00B62385" w:rsidRPr="00B62385">
        <w:rPr>
          <w:rFonts w:ascii="Times New Roman" w:hAnsi="Times New Roman" w:cs="Times New Roman"/>
          <w:sz w:val="28"/>
          <w:szCs w:val="28"/>
        </w:rPr>
        <w:lastRenderedPageBreak/>
        <w:t>личности младше</w:t>
      </w:r>
      <w:r>
        <w:rPr>
          <w:rFonts w:ascii="Times New Roman" w:hAnsi="Times New Roman" w:cs="Times New Roman"/>
          <w:sz w:val="28"/>
          <w:szCs w:val="28"/>
        </w:rPr>
        <w:t>го школьника позволяют учител</w:t>
      </w:r>
      <w:r w:rsidR="0076146D">
        <w:rPr>
          <w:rFonts w:ascii="Times New Roman" w:hAnsi="Times New Roman" w:cs="Times New Roman"/>
          <w:sz w:val="28"/>
          <w:szCs w:val="28"/>
        </w:rPr>
        <w:t>ю начальных классов</w:t>
      </w:r>
      <w:r w:rsidR="00B62385" w:rsidRPr="00B62385">
        <w:rPr>
          <w:rFonts w:ascii="Times New Roman" w:hAnsi="Times New Roman" w:cs="Times New Roman"/>
          <w:sz w:val="28"/>
          <w:szCs w:val="28"/>
        </w:rPr>
        <w:t xml:space="preserve"> выстраивать воспитательный процесс, нивелируя обозначенные риски.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763243">
        <w:rPr>
          <w:rFonts w:ascii="Times New Roman" w:hAnsi="Times New Roman" w:cs="Times New Roman"/>
          <w:sz w:val="28"/>
          <w:szCs w:val="28"/>
        </w:rPr>
        <w:t>Участие детей и педагогов в программе «Орлята России»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C03" w:rsidRPr="00903686">
        <w:rPr>
          <w:rStyle w:val="c5"/>
          <w:rFonts w:ascii="Times New Roman" w:hAnsi="Times New Roman" w:cs="Times New Roman"/>
          <w:color w:val="000000"/>
          <w:sz w:val="28"/>
          <w:szCs w:val="28"/>
        </w:rPr>
        <w:t>Миссия программы заключается в создании условий для воспитания граждан, отличающихся патриотизмом, ответственностью, стремлением к з</w:t>
      </w:r>
      <w:r w:rsidR="00EA3C03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наниям и творческим достижениям. Программа </w:t>
      </w:r>
      <w:r w:rsidR="00EA3C03" w:rsidRPr="00903686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</w:t>
      </w:r>
      <w:r w:rsidR="00EA3C03">
        <w:rPr>
          <w:rFonts w:ascii="Times New Roman" w:hAnsi="Times New Roman" w:cs="Times New Roman"/>
          <w:color w:val="000000" w:themeColor="text1"/>
          <w:sz w:val="28"/>
          <w:szCs w:val="28"/>
        </w:rPr>
        <w:t>а на</w:t>
      </w:r>
      <w:r w:rsidR="00EA3C03" w:rsidRPr="00903686">
        <w:rPr>
          <w:rFonts w:ascii="Times New Roman" w:hAnsi="Times New Roman" w:cs="Times New Roman"/>
          <w:color w:val="000000" w:themeColor="text1"/>
          <w:sz w:val="28"/>
          <w:szCs w:val="28"/>
        </w:rPr>
        <w:t> формирование социально значимых качеств личности обучающихся, ключевых базовых ценностей: Родина, семья, природа, команда, познание, труд, милосердие.</w:t>
      </w:r>
      <w:r w:rsidR="00EA3C03">
        <w:rPr>
          <w:rFonts w:eastAsia="Times New Roman"/>
          <w:sz w:val="28"/>
          <w:szCs w:val="28"/>
        </w:rPr>
        <w:t xml:space="preserve"> </w:t>
      </w:r>
      <w:r w:rsidR="00EA3C03">
        <w:rPr>
          <w:rFonts w:eastAsia="Times New Roman"/>
          <w:sz w:val="28"/>
          <w:szCs w:val="28"/>
        </w:rPr>
        <w:br/>
      </w:r>
      <w:r w:rsidRPr="00763243">
        <w:rPr>
          <w:rFonts w:ascii="Times New Roman" w:hAnsi="Times New Roman" w:cs="Times New Roman"/>
          <w:sz w:val="28"/>
          <w:szCs w:val="28"/>
        </w:rPr>
        <w:t xml:space="preserve">Главным принципом участия в Программе должно стать: всё делать вместе, сообща и делать для других! </w:t>
      </w:r>
      <w:r w:rsidR="00B5509A">
        <w:rPr>
          <w:rFonts w:ascii="Times New Roman" w:hAnsi="Times New Roman" w:cs="Times New Roman"/>
          <w:sz w:val="28"/>
          <w:szCs w:val="28"/>
        </w:rPr>
        <w:t xml:space="preserve">Девиз программы «Учимся, растем, мечтаем – вместе!» </w:t>
      </w:r>
      <w:r w:rsidR="00B5509A" w:rsidRPr="00903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Уникальность программы в том, что в реализации треков участвует команда – учащиеся класса, учитель начальных классов, старшеклассник-наставник, родители</w:t>
      </w:r>
      <w:r w:rsidR="00B55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Ребята учатся выстраивать отношения в команде, бережному отношению к природе, знакомятся с историей страны, края, города, семьи. В течение всего года учатся быть участниками добрых и полезных дел. </w:t>
      </w:r>
    </w:p>
    <w:p w:rsidR="00B5509A" w:rsidRDefault="009F301D" w:rsidP="00B5509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301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F301D">
        <w:rPr>
          <w:rFonts w:ascii="Times New Roman" w:eastAsia="Times New Roman" w:hAnsi="Times New Roman" w:cs="Times New Roman"/>
          <w:sz w:val="28"/>
          <w:szCs w:val="28"/>
        </w:rPr>
        <w:t>рек "Орлёнок - хранитель исторической памяти" играет ключевую роль в формировании у юных граждан чувства патриотизма, уважения к историческому наследию и осознания ценности исторической памяти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="00B5509A" w:rsidRPr="007F728F">
        <w:rPr>
          <w:rFonts w:ascii="Times New Roman" w:hAnsi="Times New Roman" w:cs="Times New Roman"/>
          <w:color w:val="000000"/>
          <w:sz w:val="28"/>
          <w:szCs w:val="28"/>
        </w:rPr>
        <w:t xml:space="preserve">Его главная цель - формирование у детей интереса к истории своей семьи, школы, малой родины и страны. </w:t>
      </w:r>
      <w:r w:rsidRPr="009F301D">
        <w:rPr>
          <w:rFonts w:ascii="Times New Roman" w:hAnsi="Times New Roman" w:cs="Times New Roman"/>
          <w:sz w:val="28"/>
          <w:szCs w:val="28"/>
        </w:rPr>
        <w:t>Символ трека – альбом «Мы – хранители»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5509A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B5509A" w:rsidRPr="007F728F">
        <w:rPr>
          <w:rFonts w:ascii="Times New Roman" w:hAnsi="Times New Roman" w:cs="Times New Roman"/>
          <w:color w:val="000000"/>
          <w:sz w:val="28"/>
          <w:szCs w:val="28"/>
        </w:rPr>
        <w:t xml:space="preserve">рамках трека </w:t>
      </w:r>
      <w:r w:rsidR="00B5509A">
        <w:rPr>
          <w:rFonts w:ascii="Times New Roman" w:hAnsi="Times New Roman" w:cs="Times New Roman"/>
          <w:color w:val="000000"/>
          <w:sz w:val="28"/>
          <w:szCs w:val="28"/>
        </w:rPr>
        <w:t>дети</w:t>
      </w:r>
      <w:r w:rsidR="00B5509A" w:rsidRPr="007F728F">
        <w:rPr>
          <w:rFonts w:ascii="Times New Roman" w:hAnsi="Times New Roman" w:cs="Times New Roman"/>
          <w:color w:val="000000"/>
          <w:sz w:val="28"/>
          <w:szCs w:val="28"/>
        </w:rPr>
        <w:t xml:space="preserve"> осозна</w:t>
      </w:r>
      <w:r w:rsidR="00B5509A">
        <w:rPr>
          <w:rFonts w:ascii="Times New Roman" w:hAnsi="Times New Roman" w:cs="Times New Roman"/>
          <w:color w:val="000000"/>
          <w:sz w:val="28"/>
          <w:szCs w:val="28"/>
        </w:rPr>
        <w:t>ют</w:t>
      </w:r>
      <w:r w:rsidR="00B5509A" w:rsidRPr="007F728F">
        <w:rPr>
          <w:rFonts w:ascii="Times New Roman" w:hAnsi="Times New Roman" w:cs="Times New Roman"/>
          <w:color w:val="000000"/>
          <w:sz w:val="28"/>
          <w:szCs w:val="28"/>
        </w:rPr>
        <w:t xml:space="preserve"> значимость сохранения традиций, истории и культуры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сраны, </w:t>
      </w:r>
      <w:r w:rsidR="00B5509A" w:rsidRPr="007F728F">
        <w:rPr>
          <w:rFonts w:ascii="Times New Roman" w:hAnsi="Times New Roman" w:cs="Times New Roman"/>
          <w:color w:val="000000"/>
          <w:sz w:val="28"/>
          <w:szCs w:val="28"/>
        </w:rPr>
        <w:t>родного края через понимание фразы «Я и моё дело важны для Родины». Основная смысловая нагрузка трека: Я – хранитель традиций своей семьи, Мы (класс) – хранители своих достижений, Я/Мы – хранители исторической памяти своей страны.</w:t>
      </w:r>
      <w:r w:rsidR="00B5509A">
        <w:rPr>
          <w:rFonts w:ascii="Times New Roman" w:hAnsi="Times New Roman" w:cs="Times New Roman"/>
          <w:color w:val="000000"/>
          <w:sz w:val="28"/>
          <w:szCs w:val="28"/>
        </w:rPr>
        <w:t xml:space="preserve"> Так в сознании ребенка рождается понимание, что он – частичка живой истории человечества.  </w:t>
      </w:r>
    </w:p>
    <w:p w:rsidR="005B2B48" w:rsidRDefault="009F301D" w:rsidP="00C657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F100BE">
        <w:rPr>
          <w:rFonts w:ascii="Times New Roman" w:eastAsia="Times New Roman" w:hAnsi="Times New Roman" w:cs="Times New Roman"/>
          <w:sz w:val="28"/>
          <w:szCs w:val="28"/>
        </w:rPr>
        <w:t xml:space="preserve">В рамках трека </w:t>
      </w:r>
      <w:r w:rsidR="00F100BE" w:rsidRPr="00F100BE">
        <w:rPr>
          <w:rFonts w:ascii="Times New Roman" w:eastAsia="Times New Roman" w:hAnsi="Times New Roman" w:cs="Times New Roman"/>
          <w:sz w:val="28"/>
          <w:szCs w:val="28"/>
        </w:rPr>
        <w:t xml:space="preserve">проводится ряд мероприятий, направленных на вовлечение детей в исследовательскую деятельность и развитие их </w:t>
      </w:r>
      <w:r w:rsidR="00F100BE">
        <w:rPr>
          <w:rFonts w:ascii="Times New Roman" w:eastAsia="Times New Roman" w:hAnsi="Times New Roman" w:cs="Times New Roman"/>
          <w:sz w:val="28"/>
          <w:szCs w:val="28"/>
        </w:rPr>
        <w:t xml:space="preserve">активности </w:t>
      </w:r>
      <w:r w:rsidR="00F100B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как средства изучения истории. </w:t>
      </w:r>
      <w:r w:rsidR="00F100BE" w:rsidRPr="00F100BE">
        <w:rPr>
          <w:rFonts w:ascii="Times New Roman" w:eastAsia="Times New Roman" w:hAnsi="Times New Roman" w:cs="Times New Roman"/>
          <w:sz w:val="28"/>
          <w:szCs w:val="28"/>
        </w:rPr>
        <w:t xml:space="preserve">Одним из успешных примеров является </w:t>
      </w:r>
      <w:r w:rsidR="00F100BE">
        <w:rPr>
          <w:rFonts w:ascii="Times New Roman" w:eastAsia="Times New Roman" w:hAnsi="Times New Roman" w:cs="Times New Roman"/>
          <w:sz w:val="28"/>
          <w:szCs w:val="28"/>
        </w:rPr>
        <w:t>проект «</w:t>
      </w:r>
      <w:r w:rsidR="00D57C1B">
        <w:rPr>
          <w:rFonts w:ascii="Times New Roman" w:eastAsia="Times New Roman" w:hAnsi="Times New Roman" w:cs="Times New Roman"/>
          <w:sz w:val="28"/>
          <w:szCs w:val="28"/>
        </w:rPr>
        <w:t>Моя родословная</w:t>
      </w:r>
      <w:r w:rsidR="00F100B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100BE" w:rsidRPr="00F100BE">
        <w:rPr>
          <w:rFonts w:ascii="Times New Roman" w:eastAsia="Times New Roman" w:hAnsi="Times New Roman" w:cs="Times New Roman"/>
          <w:sz w:val="28"/>
          <w:szCs w:val="28"/>
        </w:rPr>
        <w:t xml:space="preserve">. В ходе данного мероприятия учащиеся совместно с родителями </w:t>
      </w:r>
      <w:r w:rsidR="00F100BE">
        <w:rPr>
          <w:rFonts w:ascii="Times New Roman" w:eastAsia="Times New Roman" w:hAnsi="Times New Roman" w:cs="Times New Roman"/>
          <w:sz w:val="28"/>
          <w:szCs w:val="28"/>
        </w:rPr>
        <w:t xml:space="preserve">изучают, обобщают и </w:t>
      </w:r>
      <w:r w:rsidR="00F100BE" w:rsidRPr="00F100BE">
        <w:rPr>
          <w:rFonts w:ascii="Times New Roman" w:eastAsia="Times New Roman" w:hAnsi="Times New Roman" w:cs="Times New Roman"/>
          <w:sz w:val="28"/>
          <w:szCs w:val="28"/>
        </w:rPr>
        <w:t>создают</w:t>
      </w:r>
      <w:r w:rsidR="00F100BE" w:rsidRPr="00F100BE">
        <w:rPr>
          <w:rFonts w:ascii="Times New Roman" w:eastAsia="Times New Roman" w:hAnsi="Times New Roman" w:cs="Times New Roman"/>
          <w:sz w:val="28"/>
          <w:szCs w:val="28"/>
        </w:rPr>
        <w:t xml:space="preserve"> Родословное древо</w:t>
      </w:r>
      <w:r w:rsidR="00F100BE" w:rsidRPr="00F100BE">
        <w:rPr>
          <w:rFonts w:ascii="Times New Roman" w:eastAsia="Times New Roman" w:hAnsi="Times New Roman" w:cs="Times New Roman"/>
          <w:sz w:val="28"/>
          <w:szCs w:val="28"/>
        </w:rPr>
        <w:t xml:space="preserve">, в котором каждая ветвь иллюстрируется фотографиями и краткими описаниями историй своих предков. Это не просто творческое задание, но и важный шаг к укреплению семейных связей, ведь во время работы над проектом дети знакомятся с семейной историей, что способствует углублению их понимания важности исторической памяти. </w:t>
      </w:r>
      <w:r w:rsidR="00D57C1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100BE" w:rsidRPr="00F100BE">
        <w:rPr>
          <w:rFonts w:ascii="Times New Roman" w:eastAsia="Times New Roman" w:hAnsi="Times New Roman" w:cs="Times New Roman"/>
          <w:sz w:val="28"/>
          <w:szCs w:val="28"/>
        </w:rPr>
        <w:t xml:space="preserve">тоговая работа представлена </w:t>
      </w:r>
      <w:r w:rsidR="00D57C1B">
        <w:rPr>
          <w:rFonts w:ascii="Times New Roman" w:eastAsia="Times New Roman" w:hAnsi="Times New Roman" w:cs="Times New Roman"/>
          <w:sz w:val="28"/>
          <w:szCs w:val="28"/>
        </w:rPr>
        <w:t xml:space="preserve">ребятами </w:t>
      </w:r>
      <w:r w:rsidR="00F100BE" w:rsidRPr="00F100B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D57C1B">
        <w:rPr>
          <w:rFonts w:ascii="Times New Roman" w:eastAsia="Times New Roman" w:hAnsi="Times New Roman" w:cs="Times New Roman"/>
          <w:sz w:val="28"/>
          <w:szCs w:val="28"/>
        </w:rPr>
        <w:t>уроке-конференции</w:t>
      </w:r>
      <w:r w:rsidR="00F100BE" w:rsidRPr="00F100BE">
        <w:rPr>
          <w:rFonts w:ascii="Times New Roman" w:eastAsia="Times New Roman" w:hAnsi="Times New Roman" w:cs="Times New Roman"/>
          <w:sz w:val="28"/>
          <w:szCs w:val="28"/>
        </w:rPr>
        <w:t>, что дополнительно развивает навыки публичного выступления и уверенности в себе. Следовательно, такая деятельность не только помогает детям узнать больше о своих корнях, но и формирует у них уважение к прошлому своей семьи и своей страны.</w:t>
      </w:r>
    </w:p>
    <w:p w:rsidR="003B4B33" w:rsidRDefault="00D3576E" w:rsidP="00F223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576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Родители –</w:t>
      </w:r>
      <w:r w:rsidR="00A52ED9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наши главные</w:t>
      </w:r>
      <w:r w:rsidRPr="00D3576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A52ED9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союзники в воспитании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. Событие «Маевка: живая связь времен» объединила в обобщающей игре </w:t>
      </w:r>
      <w:r w:rsidR="00F2236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года 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три поколения: активных орлят, родителей и бабушек – пионеров.   Рассказывали, какая была форма, школьные принадлежности, вспомнили песни пионеров и орлят, игры трех поколений. Командами разгадывали код дружбы. </w:t>
      </w:r>
      <w:r w:rsidR="00F2236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Такие события надолго остаются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теплыми воспоминаниям</w:t>
      </w:r>
      <w:r w:rsidR="00F2236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, </w:t>
      </w:r>
      <w:r w:rsidR="00F22365">
        <w:rPr>
          <w:rFonts w:ascii="Times New Roman" w:eastAsia="Times New Roman" w:hAnsi="Times New Roman" w:cs="Times New Roman"/>
          <w:sz w:val="28"/>
          <w:szCs w:val="28"/>
        </w:rPr>
        <w:t>укрепляю</w:t>
      </w:r>
      <w:r w:rsidR="00F22365" w:rsidRPr="00F22365">
        <w:rPr>
          <w:rFonts w:ascii="Times New Roman" w:eastAsia="Times New Roman" w:hAnsi="Times New Roman" w:cs="Times New Roman"/>
          <w:sz w:val="28"/>
          <w:szCs w:val="28"/>
        </w:rPr>
        <w:t>т связи внутри семьи</w:t>
      </w:r>
      <w:r w:rsidR="00A52ED9">
        <w:rPr>
          <w:rFonts w:ascii="Times New Roman" w:eastAsia="Times New Roman" w:hAnsi="Times New Roman" w:cs="Times New Roman"/>
          <w:sz w:val="28"/>
          <w:szCs w:val="28"/>
        </w:rPr>
        <w:t>, класса</w:t>
      </w:r>
      <w:r w:rsidR="00F223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22365" w:rsidRPr="00F22365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Знакомство с историей семьи</w:t>
      </w:r>
      <w:r w:rsidR="00F22365">
        <w:rPr>
          <w:rFonts w:ascii="Times New Roman" w:hAnsi="Times New Roman" w:cs="Times New Roman"/>
          <w:sz w:val="28"/>
          <w:szCs w:val="28"/>
          <w:shd w:val="clear" w:color="auto" w:fill="FFFFFF"/>
        </w:rPr>
        <w:t>, эпохи</w:t>
      </w:r>
      <w:r w:rsidR="00F22365" w:rsidRPr="00F223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это важный процесс, который способствует формированию личности человека.</w:t>
      </w:r>
      <w:r w:rsidR="00F22365" w:rsidRPr="00F22365">
        <w:rPr>
          <w:rFonts w:ascii="Arial" w:hAnsi="Arial" w:cs="Arial"/>
          <w:shd w:val="clear" w:color="auto" w:fill="FFFFFF"/>
        </w:rPr>
        <w:t xml:space="preserve"> </w:t>
      </w:r>
      <w:r w:rsidR="00F22365">
        <w:rPr>
          <w:rFonts w:ascii="Times New Roman" w:eastAsia="Times New Roman" w:hAnsi="Times New Roman" w:cs="Times New Roman"/>
          <w:sz w:val="28"/>
          <w:szCs w:val="28"/>
        </w:rPr>
        <w:t xml:space="preserve">Важно, что ребята </w:t>
      </w:r>
      <w:r w:rsidR="00F22365" w:rsidRPr="00F22365">
        <w:rPr>
          <w:rFonts w:ascii="Times New Roman" w:eastAsia="Times New Roman" w:hAnsi="Times New Roman" w:cs="Times New Roman"/>
          <w:sz w:val="28"/>
          <w:szCs w:val="28"/>
        </w:rPr>
        <w:t xml:space="preserve">учатся работать в команде, </w:t>
      </w:r>
      <w:r w:rsidR="00F22365">
        <w:rPr>
          <w:rFonts w:ascii="Times New Roman" w:eastAsia="Times New Roman" w:hAnsi="Times New Roman" w:cs="Times New Roman"/>
          <w:sz w:val="28"/>
          <w:szCs w:val="28"/>
        </w:rPr>
        <w:t>взаимодействовать с разными поколениями</w:t>
      </w:r>
      <w:r w:rsidR="00A52ED9">
        <w:rPr>
          <w:rFonts w:ascii="Times New Roman" w:eastAsia="Times New Roman" w:hAnsi="Times New Roman" w:cs="Times New Roman"/>
          <w:sz w:val="28"/>
          <w:szCs w:val="28"/>
        </w:rPr>
        <w:t>, все это</w:t>
      </w:r>
      <w:r w:rsidR="00F22365" w:rsidRPr="00F22365">
        <w:rPr>
          <w:rFonts w:ascii="Times New Roman" w:eastAsia="Times New Roman" w:hAnsi="Times New Roman" w:cs="Times New Roman"/>
          <w:sz w:val="28"/>
          <w:szCs w:val="28"/>
        </w:rPr>
        <w:t xml:space="preserve"> является важным социальным навыком в современном обществе.</w:t>
      </w:r>
      <w:r w:rsidR="00F22365">
        <w:rPr>
          <w:rFonts w:eastAsia="Times New Roman"/>
          <w:sz w:val="28"/>
          <w:szCs w:val="28"/>
        </w:rPr>
        <w:br/>
      </w:r>
      <w:r w:rsidR="00D57C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FE1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4B33" w:rsidRPr="00870133">
        <w:rPr>
          <w:rFonts w:ascii="Times New Roman" w:hAnsi="Times New Roman" w:cs="Times New Roman"/>
          <w:color w:val="000000"/>
          <w:sz w:val="28"/>
          <w:szCs w:val="28"/>
        </w:rPr>
        <w:t>Символ т</w:t>
      </w:r>
      <w:r w:rsidR="00A52ED9">
        <w:rPr>
          <w:rFonts w:ascii="Times New Roman" w:hAnsi="Times New Roman" w:cs="Times New Roman"/>
          <w:color w:val="000000"/>
          <w:sz w:val="28"/>
          <w:szCs w:val="28"/>
        </w:rPr>
        <w:t xml:space="preserve">река - альбом «Мы - хранители». </w:t>
      </w:r>
      <w:r w:rsidR="003B4B33" w:rsidRPr="00870133">
        <w:rPr>
          <w:rFonts w:ascii="Times New Roman" w:hAnsi="Times New Roman" w:cs="Times New Roman"/>
          <w:color w:val="000000"/>
          <w:sz w:val="28"/>
          <w:szCs w:val="28"/>
        </w:rPr>
        <w:t xml:space="preserve">Главная идея – сохранение воспоминаний о событиях команды с первого по четвёртый класс. В завершении начальной школы </w:t>
      </w:r>
      <w:r w:rsidR="00A52ED9">
        <w:rPr>
          <w:rFonts w:ascii="Times New Roman" w:hAnsi="Times New Roman" w:cs="Times New Roman"/>
          <w:color w:val="000000"/>
          <w:sz w:val="28"/>
          <w:szCs w:val="28"/>
        </w:rPr>
        <w:t xml:space="preserve">альбом </w:t>
      </w:r>
      <w:r w:rsidR="003B4B33">
        <w:rPr>
          <w:rFonts w:ascii="Times New Roman" w:hAnsi="Times New Roman" w:cs="Times New Roman"/>
          <w:color w:val="000000"/>
          <w:sz w:val="28"/>
          <w:szCs w:val="28"/>
        </w:rPr>
        <w:t xml:space="preserve">будет </w:t>
      </w:r>
      <w:r w:rsidR="003B4B33" w:rsidRPr="00870133">
        <w:rPr>
          <w:rFonts w:ascii="Times New Roman" w:hAnsi="Times New Roman" w:cs="Times New Roman"/>
          <w:color w:val="000000"/>
          <w:sz w:val="28"/>
          <w:szCs w:val="28"/>
        </w:rPr>
        <w:t>издан специальным тиражом. </w:t>
      </w:r>
    </w:p>
    <w:p w:rsidR="00CD590A" w:rsidRPr="00C6574E" w:rsidRDefault="00AD19B0" w:rsidP="00A52ED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D19B0">
        <w:rPr>
          <w:rFonts w:ascii="Times New Roman" w:eastAsia="Times New Roman" w:hAnsi="Times New Roman" w:cs="Times New Roman"/>
          <w:sz w:val="28"/>
          <w:szCs w:val="28"/>
        </w:rPr>
        <w:t xml:space="preserve">Наиболее впечатляющим </w:t>
      </w:r>
      <w:r w:rsidR="006005D7">
        <w:rPr>
          <w:rFonts w:ascii="Times New Roman" w:eastAsia="Times New Roman" w:hAnsi="Times New Roman" w:cs="Times New Roman"/>
          <w:sz w:val="28"/>
          <w:szCs w:val="28"/>
        </w:rPr>
        <w:t xml:space="preserve">моментом </w:t>
      </w:r>
      <w:r w:rsidRPr="00AD19B0">
        <w:rPr>
          <w:rFonts w:ascii="Times New Roman" w:eastAsia="Times New Roman" w:hAnsi="Times New Roman" w:cs="Times New Roman"/>
          <w:sz w:val="28"/>
          <w:szCs w:val="28"/>
        </w:rPr>
        <w:t>трека "Орлята – хранителя истории</w:t>
      </w:r>
      <w:r w:rsidRPr="00AD19B0">
        <w:rPr>
          <w:rFonts w:ascii="Times New Roman" w:eastAsia="Times New Roman" w:hAnsi="Times New Roman" w:cs="Times New Roman"/>
          <w:sz w:val="28"/>
          <w:szCs w:val="28"/>
        </w:rPr>
        <w:t xml:space="preserve"> России" стало проведение </w:t>
      </w:r>
      <w:r w:rsidR="00A52ED9">
        <w:rPr>
          <w:rFonts w:ascii="Times New Roman" w:eastAsia="Times New Roman" w:hAnsi="Times New Roman" w:cs="Times New Roman"/>
          <w:sz w:val="28"/>
          <w:szCs w:val="28"/>
        </w:rPr>
        <w:t xml:space="preserve">ежегодной </w:t>
      </w:r>
      <w:r w:rsidRPr="00AD19B0">
        <w:rPr>
          <w:rFonts w:ascii="Times New Roman" w:eastAsia="Times New Roman" w:hAnsi="Times New Roman" w:cs="Times New Roman"/>
          <w:sz w:val="28"/>
          <w:szCs w:val="28"/>
        </w:rPr>
        <w:t xml:space="preserve">акции "Помним! Чтим! Гордимся!", приуроченной к </w:t>
      </w:r>
      <w:r w:rsidRPr="00AD19B0">
        <w:rPr>
          <w:rFonts w:ascii="Times New Roman" w:eastAsia="Times New Roman" w:hAnsi="Times New Roman" w:cs="Times New Roman"/>
          <w:sz w:val="28"/>
          <w:szCs w:val="28"/>
        </w:rPr>
        <w:t xml:space="preserve">Дню </w:t>
      </w:r>
      <w:r w:rsidRPr="00AD19B0">
        <w:rPr>
          <w:rFonts w:ascii="Times New Roman" w:eastAsia="Times New Roman" w:hAnsi="Times New Roman" w:cs="Times New Roman"/>
          <w:sz w:val="28"/>
          <w:szCs w:val="28"/>
        </w:rPr>
        <w:t>Победы в Великой Отечественной войне</w:t>
      </w:r>
      <w:r>
        <w:rPr>
          <w:rFonts w:eastAsia="Times New Roman"/>
          <w:sz w:val="28"/>
          <w:szCs w:val="28"/>
        </w:rPr>
        <w:t xml:space="preserve">. </w:t>
      </w:r>
      <w:r w:rsidR="00F87B64">
        <w:rPr>
          <w:rFonts w:ascii="Times New Roman" w:hAnsi="Times New Roman" w:cs="Times New Roman"/>
          <w:color w:val="000000"/>
          <w:sz w:val="28"/>
        </w:rPr>
        <w:t>Ц</w:t>
      </w:r>
      <w:r w:rsidR="00F87B64" w:rsidRPr="00F87B64">
        <w:rPr>
          <w:rFonts w:ascii="Times New Roman" w:hAnsi="Times New Roman" w:cs="Times New Roman"/>
          <w:color w:val="000000"/>
          <w:sz w:val="28"/>
        </w:rPr>
        <w:t xml:space="preserve">ель мероприятий о великой победе – </w:t>
      </w:r>
      <w:r w:rsidR="00F87B64" w:rsidRPr="00F87B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создание условия для формирования чувства гордости за свою Родину, сохранения памяти о подвиге наших солдат</w:t>
      </w:r>
      <w:r w:rsidR="00A52E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6574E">
        <w:rPr>
          <w:rFonts w:ascii="Times New Roman" w:hAnsi="Times New Roman"/>
          <w:sz w:val="28"/>
        </w:rPr>
        <w:lastRenderedPageBreak/>
        <w:t>Ежегодно</w:t>
      </w:r>
      <w:r w:rsidR="00D62936">
        <w:rPr>
          <w:rFonts w:ascii="Times New Roman" w:hAnsi="Times New Roman"/>
          <w:sz w:val="28"/>
        </w:rPr>
        <w:t xml:space="preserve"> в нашей школе проходит Фестиваль военно-патриотической песни. Каждое выступление – коллективное творческое дело. По содержанию песни продумываем образ, атрибуты, роль каждого ученика.  </w:t>
      </w:r>
      <w:r w:rsidR="006E1B3D">
        <w:rPr>
          <w:rFonts w:ascii="Times New Roman" w:hAnsi="Times New Roman"/>
          <w:sz w:val="28"/>
        </w:rPr>
        <w:t xml:space="preserve">Исполняя </w:t>
      </w:r>
      <w:r w:rsidR="00FE1BBC">
        <w:rPr>
          <w:rFonts w:ascii="Times New Roman" w:hAnsi="Times New Roman"/>
          <w:sz w:val="28"/>
        </w:rPr>
        <w:t xml:space="preserve">и инсценируя </w:t>
      </w:r>
      <w:r w:rsidR="006E1B3D">
        <w:rPr>
          <w:rFonts w:ascii="Times New Roman" w:hAnsi="Times New Roman"/>
          <w:sz w:val="28"/>
        </w:rPr>
        <w:t>песни «Мальчишки Ленинграда», «Знамя Победы», «Грузо</w:t>
      </w:r>
      <w:r w:rsidR="00A52ED9">
        <w:rPr>
          <w:rFonts w:ascii="Times New Roman" w:hAnsi="Times New Roman"/>
          <w:sz w:val="28"/>
        </w:rPr>
        <w:t>вичок-фронтовичок» дети получили</w:t>
      </w:r>
      <w:r w:rsidR="006E1B3D">
        <w:rPr>
          <w:rFonts w:ascii="Times New Roman" w:hAnsi="Times New Roman"/>
          <w:sz w:val="28"/>
        </w:rPr>
        <w:t xml:space="preserve"> огромный чувственный и эмоциональный отклик. Творческий коллектив класса не раз выступал на школьно</w:t>
      </w:r>
      <w:r w:rsidR="00870133">
        <w:rPr>
          <w:rFonts w:ascii="Times New Roman" w:hAnsi="Times New Roman"/>
          <w:sz w:val="28"/>
        </w:rPr>
        <w:t xml:space="preserve">м концерте </w:t>
      </w:r>
      <w:r w:rsidR="00870133" w:rsidRPr="00C6574E">
        <w:rPr>
          <w:rFonts w:ascii="Times New Roman" w:hAnsi="Times New Roman" w:cs="Times New Roman"/>
          <w:sz w:val="28"/>
        </w:rPr>
        <w:t>для тружеников тыла и детей войны.</w:t>
      </w:r>
      <w:r w:rsidR="00CD590A" w:rsidRPr="00C6574E">
        <w:rPr>
          <w:rFonts w:ascii="Times New Roman" w:hAnsi="Times New Roman" w:cs="Times New Roman"/>
          <w:sz w:val="28"/>
        </w:rPr>
        <w:tab/>
      </w:r>
    </w:p>
    <w:p w:rsidR="00F274BC" w:rsidRPr="00F274BC" w:rsidRDefault="00FE1BBC" w:rsidP="00A52E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BC">
        <w:rPr>
          <w:rFonts w:ascii="Times New Roman" w:hAnsi="Times New Roman" w:cs="Times New Roman"/>
          <w:sz w:val="28"/>
          <w:szCs w:val="28"/>
        </w:rPr>
        <w:tab/>
      </w:r>
      <w:r w:rsidR="00DD6E61">
        <w:rPr>
          <w:rFonts w:ascii="Times New Roman" w:hAnsi="Times New Roman" w:cs="Times New Roman"/>
          <w:sz w:val="28"/>
          <w:szCs w:val="28"/>
        </w:rPr>
        <w:t>В</w:t>
      </w:r>
      <w:r w:rsidR="00C6574E" w:rsidRPr="00F274BC">
        <w:rPr>
          <w:rFonts w:ascii="Times New Roman" w:hAnsi="Times New Roman" w:cs="Times New Roman"/>
          <w:sz w:val="28"/>
          <w:szCs w:val="28"/>
        </w:rPr>
        <w:t xml:space="preserve"> преддверии праздника Дня Победы в  </w:t>
      </w:r>
      <w:r w:rsidR="00C6574E" w:rsidRPr="00F274BC">
        <w:rPr>
          <w:rFonts w:ascii="Times New Roman" w:hAnsi="Times New Roman" w:cs="Times New Roman"/>
          <w:color w:val="000000"/>
          <w:sz w:val="28"/>
          <w:szCs w:val="28"/>
        </w:rPr>
        <w:t>Великой Отечественной</w:t>
      </w:r>
      <w:r w:rsidR="00F274BC" w:rsidRPr="00F274BC">
        <w:rPr>
          <w:rFonts w:ascii="Times New Roman" w:hAnsi="Times New Roman" w:cs="Times New Roman"/>
          <w:color w:val="000000"/>
          <w:sz w:val="28"/>
          <w:szCs w:val="28"/>
        </w:rPr>
        <w:t xml:space="preserve"> войне </w:t>
      </w:r>
      <w:r w:rsidR="00DD6E61">
        <w:rPr>
          <w:rFonts w:ascii="Times New Roman" w:hAnsi="Times New Roman" w:cs="Times New Roman"/>
          <w:sz w:val="28"/>
          <w:szCs w:val="28"/>
        </w:rPr>
        <w:t>т</w:t>
      </w:r>
      <w:r w:rsidR="00DD6E61" w:rsidRPr="00F274BC">
        <w:rPr>
          <w:rFonts w:ascii="Times New Roman" w:hAnsi="Times New Roman" w:cs="Times New Roman"/>
          <w:sz w:val="28"/>
          <w:szCs w:val="28"/>
        </w:rPr>
        <w:t xml:space="preserve">радицией класса стало </w:t>
      </w:r>
      <w:r w:rsidR="00F274BC" w:rsidRPr="00F274BC">
        <w:rPr>
          <w:rFonts w:ascii="Times New Roman" w:hAnsi="Times New Roman" w:cs="Times New Roman"/>
          <w:color w:val="000000"/>
          <w:sz w:val="28"/>
          <w:szCs w:val="28"/>
        </w:rPr>
        <w:t xml:space="preserve">возлагать цветы </w:t>
      </w:r>
      <w:r w:rsidR="00F274BC" w:rsidRPr="00F274BC">
        <w:rPr>
          <w:rFonts w:ascii="Times New Roman" w:hAnsi="Times New Roman" w:cs="Times New Roman"/>
          <w:color w:val="000000"/>
          <w:sz w:val="28"/>
          <w:szCs w:val="28"/>
        </w:rPr>
        <w:t>к памятнику «Наказ матери»</w:t>
      </w:r>
      <w:r w:rsidR="00F274BC" w:rsidRPr="00F274B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B4B33" w:rsidRPr="003B4B33">
        <w:rPr>
          <w:rFonts w:ascii="Times New Roman" w:hAnsi="Times New Roman" w:cs="Times New Roman"/>
          <w:color w:val="000000"/>
          <w:sz w:val="28"/>
          <w:szCs w:val="28"/>
        </w:rPr>
        <w:t xml:space="preserve">Моя </w:t>
      </w:r>
      <w:r w:rsidR="003B4B33" w:rsidRPr="003B4B33">
        <w:rPr>
          <w:rFonts w:ascii="Times New Roman" w:hAnsi="Times New Roman" w:cs="Times New Roman"/>
          <w:color w:val="000000"/>
          <w:sz w:val="28"/>
        </w:rPr>
        <w:t>задача</w:t>
      </w:r>
      <w:r w:rsidR="003B4B33" w:rsidRPr="003B4B33">
        <w:rPr>
          <w:rFonts w:ascii="Times New Roman" w:hAnsi="Times New Roman" w:cs="Times New Roman"/>
          <w:color w:val="000000"/>
          <w:sz w:val="28"/>
        </w:rPr>
        <w:t xml:space="preserve"> как педагога</w:t>
      </w:r>
      <w:r w:rsidR="003B4B33" w:rsidRPr="003B4B33">
        <w:rPr>
          <w:rFonts w:ascii="Times New Roman" w:hAnsi="Times New Roman" w:cs="Times New Roman"/>
          <w:color w:val="000000"/>
          <w:sz w:val="28"/>
        </w:rPr>
        <w:t xml:space="preserve"> заключается</w:t>
      </w:r>
      <w:r w:rsidR="003B4B33" w:rsidRPr="003B4B33">
        <w:rPr>
          <w:rFonts w:ascii="Times New Roman" w:hAnsi="Times New Roman" w:cs="Times New Roman"/>
          <w:b/>
          <w:bCs/>
          <w:color w:val="000000"/>
          <w:sz w:val="28"/>
        </w:rPr>
        <w:t> </w:t>
      </w:r>
      <w:r w:rsidR="003B4B33" w:rsidRPr="003B4B33">
        <w:rPr>
          <w:rFonts w:ascii="Times New Roman" w:hAnsi="Times New Roman" w:cs="Times New Roman"/>
          <w:color w:val="000000"/>
          <w:sz w:val="28"/>
        </w:rPr>
        <w:t>в</w:t>
      </w:r>
      <w:r w:rsidR="003B4B33" w:rsidRPr="003B4B33">
        <w:rPr>
          <w:rFonts w:ascii="Times New Roman" w:hAnsi="Times New Roman" w:cs="Times New Roman"/>
          <w:b/>
          <w:bCs/>
          <w:color w:val="000000"/>
          <w:sz w:val="28"/>
        </w:rPr>
        <w:t> </w:t>
      </w:r>
      <w:r w:rsidR="003B4B33" w:rsidRPr="003B4B33">
        <w:rPr>
          <w:rFonts w:ascii="Times New Roman" w:hAnsi="Times New Roman" w:cs="Times New Roman"/>
          <w:color w:val="000000"/>
          <w:sz w:val="28"/>
        </w:rPr>
        <w:t>том, чтобы все дети могли осознать значение победы в Великой Отечественной войне</w:t>
      </w:r>
      <w:r w:rsidR="003B4B33">
        <w:rPr>
          <w:rFonts w:ascii="Times New Roman" w:hAnsi="Times New Roman" w:cs="Times New Roman"/>
          <w:color w:val="000000"/>
          <w:sz w:val="28"/>
        </w:rPr>
        <w:t>, погрузиться в атмосферу</w:t>
      </w:r>
      <w:r w:rsidR="00F87B64">
        <w:rPr>
          <w:rFonts w:ascii="Times New Roman" w:hAnsi="Times New Roman" w:cs="Times New Roman"/>
          <w:color w:val="000000"/>
          <w:sz w:val="28"/>
        </w:rPr>
        <w:t>, связанную с этим главным событием для всей страны</w:t>
      </w:r>
      <w:r w:rsidR="003B4B33" w:rsidRPr="003B4B33">
        <w:rPr>
          <w:rFonts w:ascii="Times New Roman" w:hAnsi="Times New Roman" w:cs="Times New Roman"/>
          <w:color w:val="000000"/>
          <w:sz w:val="28"/>
        </w:rPr>
        <w:t>.</w:t>
      </w:r>
      <w:r w:rsidR="003B4B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74BC" w:rsidRPr="00F274BC">
        <w:rPr>
          <w:rFonts w:ascii="Times New Roman" w:hAnsi="Times New Roman" w:cs="Times New Roman"/>
          <w:color w:val="000000"/>
          <w:sz w:val="28"/>
          <w:szCs w:val="28"/>
        </w:rPr>
        <w:t>Дети и р</w:t>
      </w:r>
      <w:r w:rsidR="00C6574E" w:rsidRPr="00F274BC">
        <w:rPr>
          <w:rFonts w:ascii="Times New Roman" w:hAnsi="Times New Roman" w:cs="Times New Roman"/>
          <w:color w:val="000000"/>
          <w:sz w:val="28"/>
          <w:szCs w:val="28"/>
        </w:rPr>
        <w:t xml:space="preserve">одители </w:t>
      </w:r>
      <w:r w:rsidR="00F274BC" w:rsidRPr="00F274BC">
        <w:rPr>
          <w:rFonts w:ascii="Times New Roman" w:hAnsi="Times New Roman" w:cs="Times New Roman"/>
          <w:color w:val="000000"/>
          <w:sz w:val="28"/>
          <w:szCs w:val="28"/>
        </w:rPr>
        <w:t xml:space="preserve">участвуют в торжественной линейке памяти и минуте молчания. </w:t>
      </w:r>
      <w:r w:rsidR="00F274B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74BC" w:rsidRPr="00F274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</w:t>
      </w:r>
      <w:r w:rsidR="00F274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осим</w:t>
      </w:r>
      <w:r w:rsidR="00F274BC" w:rsidRPr="00F27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портр</w:t>
      </w:r>
      <w:r w:rsidR="00F274BC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 наших прадедов, дедов</w:t>
      </w:r>
      <w:r w:rsidR="003B4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акции «Бессмертный полк»</w:t>
      </w:r>
      <w:r w:rsidR="00F274BC" w:rsidRPr="00F274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4B33">
        <w:rPr>
          <w:rFonts w:ascii="Times New Roman" w:eastAsia="Times New Roman" w:hAnsi="Times New Roman" w:cs="Times New Roman"/>
          <w:sz w:val="28"/>
          <w:szCs w:val="28"/>
        </w:rPr>
        <w:t xml:space="preserve"> В классе организуется конкурс стихов, просмотр и обсуждение фильмов «Маленькие герои большой войны…»</w:t>
      </w:r>
    </w:p>
    <w:p w:rsidR="00FE1BBC" w:rsidRDefault="00F87B64" w:rsidP="00FE1BB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7B6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EA3C03">
        <w:rPr>
          <w:rFonts w:ascii="Times New Roman" w:eastAsia="Times New Roman" w:hAnsi="Times New Roman" w:cs="Times New Roman"/>
          <w:sz w:val="28"/>
          <w:szCs w:val="28"/>
        </w:rPr>
        <w:t>Воспитание истор</w:t>
      </w:r>
      <w:r w:rsidR="00AD19B0">
        <w:rPr>
          <w:rFonts w:ascii="Times New Roman" w:eastAsia="Times New Roman" w:hAnsi="Times New Roman" w:cs="Times New Roman"/>
          <w:sz w:val="28"/>
          <w:szCs w:val="28"/>
        </w:rPr>
        <w:t xml:space="preserve">ической памяти с начальной школы </w:t>
      </w:r>
      <w:r w:rsidR="00DD6E61">
        <w:rPr>
          <w:rFonts w:ascii="Times New Roman" w:eastAsia="Times New Roman" w:hAnsi="Times New Roman" w:cs="Times New Roman"/>
          <w:sz w:val="28"/>
          <w:szCs w:val="28"/>
        </w:rPr>
        <w:t xml:space="preserve">способствует формированию </w:t>
      </w:r>
      <w:r w:rsidRPr="00EA3C03">
        <w:rPr>
          <w:rFonts w:ascii="Times New Roman" w:eastAsia="Times New Roman" w:hAnsi="Times New Roman" w:cs="Times New Roman"/>
          <w:sz w:val="28"/>
          <w:szCs w:val="28"/>
        </w:rPr>
        <w:t>чувства принадлежности к своей культуре и истории, а также понимания важности сохранения исторической справедливости.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7B64">
        <w:rPr>
          <w:rFonts w:ascii="Times New Roman" w:hAnsi="Times New Roman" w:cs="Times New Roman"/>
          <w:sz w:val="28"/>
          <w:szCs w:val="28"/>
        </w:rPr>
        <w:t>С</w:t>
      </w:r>
      <w:r w:rsidRPr="00F87B64">
        <w:rPr>
          <w:rFonts w:ascii="Times New Roman" w:hAnsi="Times New Roman" w:cs="Times New Roman"/>
          <w:sz w:val="28"/>
          <w:szCs w:val="28"/>
          <w:shd w:val="clear" w:color="auto" w:fill="FFFFFF"/>
        </w:rPr>
        <w:t>ег</w:t>
      </w:r>
      <w:r w:rsidRPr="00F87B64">
        <w:rPr>
          <w:rFonts w:ascii="Times New Roman" w:hAnsi="Times New Roman" w:cs="Times New Roman"/>
          <w:sz w:val="28"/>
          <w:szCs w:val="28"/>
          <w:shd w:val="clear" w:color="auto" w:fill="FFFFFF"/>
        </w:rPr>
        <w:t>одня очень важно оказывать</w:t>
      </w:r>
      <w:r w:rsidRPr="00F87B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помощь нашим защитникам Отечества. 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Орлята 4д класса гимназии </w:t>
      </w:r>
      <w:r w:rsidR="00AD19B0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участвуе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в </w:t>
      </w:r>
      <w:r w:rsidR="00AD19B0">
        <w:rPr>
          <w:rFonts w:ascii="Times New Roman" w:hAnsi="Times New Roman" w:cs="Times New Roman"/>
          <w:sz w:val="28"/>
          <w:szCs w:val="28"/>
          <w:shd w:val="clear" w:color="auto" w:fill="FFFFFF"/>
        </w:rPr>
        <w:t>акции «Посылка солдату».</w:t>
      </w:r>
      <w:r w:rsidRPr="00F87B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D1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</w:t>
      </w:r>
      <w:r w:rsidRPr="00F87B64">
        <w:rPr>
          <w:rFonts w:ascii="Times New Roman" w:hAnsi="Times New Roman" w:cs="Times New Roman"/>
          <w:sz w:val="28"/>
          <w:szCs w:val="28"/>
          <w:shd w:val="clear" w:color="auto" w:fill="FFFFFF"/>
        </w:rPr>
        <w:t>не менее важно поддержать боевой дух солдат, ведь всегда будет при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ятно знать, что о тебе помнят: </w:t>
      </w:r>
      <w:r w:rsidRPr="00F87B64">
        <w:rPr>
          <w:rFonts w:ascii="Times New Roman" w:hAnsi="Times New Roman" w:cs="Times New Roman"/>
          <w:sz w:val="28"/>
          <w:szCs w:val="28"/>
          <w:shd w:val="clear" w:color="auto" w:fill="FFFFFF"/>
        </w:rPr>
        <w:t>твоя Родина, твоя страна, твои родные люди!</w:t>
      </w:r>
      <w:r w:rsidR="00AD1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 с особым трепетом и теплотой </w:t>
      </w:r>
      <w:r w:rsidR="00DD6E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пишут, </w:t>
      </w:r>
      <w:r w:rsidR="00AD1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оформляют письма солдату. </w:t>
      </w:r>
      <w:r w:rsidR="005B2B48">
        <w:rPr>
          <w:rFonts w:ascii="Times New Roman" w:hAnsi="Times New Roman" w:cs="Times New Roman"/>
          <w:sz w:val="28"/>
          <w:szCs w:val="28"/>
          <w:shd w:val="clear" w:color="auto" w:fill="FFFFFF"/>
        </w:rPr>
        <w:t>В сотрудничестве с воло</w:t>
      </w:r>
      <w:r w:rsidR="00DD6E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нтерами изготовили </w:t>
      </w:r>
      <w:bookmarkStart w:id="0" w:name="_GoBack"/>
      <w:bookmarkEnd w:id="0"/>
      <w:r w:rsidR="005B2B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оберег для воинов. </w:t>
      </w:r>
    </w:p>
    <w:p w:rsidR="006005D7" w:rsidRDefault="006005D7" w:rsidP="006005D7">
      <w:pPr>
        <w:pStyle w:val="c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</w:rPr>
        <w:t>Таким образом, практическая сторона каждого трека</w:t>
      </w:r>
      <w:r>
        <w:rPr>
          <w:rStyle w:val="c1"/>
          <w:color w:val="000000"/>
          <w:sz w:val="28"/>
          <w:szCs w:val="28"/>
        </w:rPr>
        <w:t xml:space="preserve"> и в частности «Орлёнка-хранителя исторической памяти»</w:t>
      </w:r>
      <w:r>
        <w:rPr>
          <w:rStyle w:val="c1"/>
          <w:color w:val="000000"/>
          <w:sz w:val="28"/>
          <w:szCs w:val="28"/>
        </w:rPr>
        <w:t xml:space="preserve"> служит мощным инструментом в руках учителя для </w:t>
      </w:r>
      <w:r w:rsidRPr="00A45CDF">
        <w:rPr>
          <w:rStyle w:val="c1"/>
          <w:color w:val="000000"/>
          <w:sz w:val="28"/>
          <w:szCs w:val="28"/>
        </w:rPr>
        <w:t>формирования социальной активности</w:t>
      </w:r>
      <w:r>
        <w:rPr>
          <w:rStyle w:val="c1"/>
          <w:color w:val="000000"/>
          <w:sz w:val="28"/>
          <w:szCs w:val="28"/>
        </w:rPr>
        <w:t>, патриотизма</w:t>
      </w:r>
      <w:r w:rsidRPr="00A45CDF">
        <w:rPr>
          <w:rStyle w:val="c1"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Д</w:t>
      </w:r>
      <w:r w:rsidRPr="00AE5338">
        <w:rPr>
          <w:rStyle w:val="c1"/>
          <w:color w:val="000000"/>
          <w:sz w:val="28"/>
          <w:szCs w:val="28"/>
        </w:rPr>
        <w:t xml:space="preserve">ети учатся жить в коллективе сверстников, решают практические задачи по </w:t>
      </w:r>
      <w:r w:rsidRPr="00AE5338">
        <w:rPr>
          <w:rStyle w:val="c1"/>
          <w:color w:val="000000"/>
          <w:sz w:val="28"/>
          <w:szCs w:val="28"/>
        </w:rPr>
        <w:lastRenderedPageBreak/>
        <w:t xml:space="preserve">улучшению жизни, учатся проявлять уважение   и любовь к малой родине, семье. </w:t>
      </w:r>
    </w:p>
    <w:p w:rsidR="006005D7" w:rsidRDefault="00AE5338" w:rsidP="004C7A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i/>
          <w:iCs/>
          <w:color w:val="000000"/>
          <w:sz w:val="27"/>
          <w:szCs w:val="27"/>
          <w:bdr w:val="none" w:sz="0" w:space="0" w:color="auto" w:frame="1"/>
        </w:rPr>
        <w:tab/>
      </w:r>
      <w:r w:rsidR="007F728F" w:rsidRPr="00AE5338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Я абсолютно уверен</w:t>
      </w:r>
      <w:r w:rsidRPr="00AE5338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а</w:t>
      </w:r>
      <w:r w:rsidR="007F728F" w:rsidRPr="00AE5338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, что чувство Родины, уважение к её истории, почитание героев прошлого и настоящего – это самое ценное, что мы можем дать нашим детям. По большому счёту, это те крылья, которые необходимы им для того, чтобы взлететь и высоко парить в небесах. Безусловно, духовные ценности должны в первую очередь закладываться в семье с самых малых лет. Это традиции, устои, воспоминания, которые объединяют и связывают поколения: семейные праздники, реликвии, любимые песни, книги, игры, кинофильмы. Но для того, чтобы воспитать человека неравнодушного, патриотичного, честного и порядочного, нужна правильная культурная и образовательная среда, в которой ребёнок может всесторонне развиват</w:t>
      </w:r>
      <w:r w:rsidR="005B2B48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ься. Поэтому, считаю, что программа </w:t>
      </w:r>
      <w:r w:rsidR="007F728F" w:rsidRPr="00AE5338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«Орлята России», особенно, проекты, касающиеся исторической памяти, понимания важности сохранения традиций, знание истории </w:t>
      </w:r>
      <w:r w:rsidR="006005D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страны, </w:t>
      </w:r>
      <w:r w:rsidR="007F728F" w:rsidRPr="00AE5338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малой родины, </w:t>
      </w:r>
      <w:r w:rsidR="006005D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семьи </w:t>
      </w:r>
      <w:r w:rsidR="007F728F" w:rsidRPr="00AE5338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дают детям нужный патриотический настрой, новые знания, пробуждают эмоции и чувства, которые заряжают их на будущее. </w:t>
      </w:r>
    </w:p>
    <w:p w:rsidR="004C7AB8" w:rsidRDefault="004C7AB8" w:rsidP="004C7A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литературы:</w:t>
      </w:r>
    </w:p>
    <w:p w:rsidR="004C7AB8" w:rsidRPr="004C7AB8" w:rsidRDefault="004C7AB8" w:rsidP="004C7AB8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7AB8">
        <w:rPr>
          <w:sz w:val="28"/>
          <w:szCs w:val="28"/>
        </w:rPr>
        <w:t>Учебно-методический комплект 4 класса в рамках программы развития социальной активности обучающихся начальных классов «Орлята России». Методические материалы / авторы-составители: Шевердина</w:t>
      </w:r>
    </w:p>
    <w:p w:rsidR="004C7AB8" w:rsidRPr="004C7AB8" w:rsidRDefault="004C7AB8" w:rsidP="004C7AB8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7AB8">
        <w:rPr>
          <w:sz w:val="28"/>
          <w:szCs w:val="28"/>
        </w:rPr>
        <w:t>Методические материалы для проведения промежуточной игры «Код дружбы» для 2-3-4 классов разработан в рамках программы развития социальной активности обучающихся начальных классов «Орлята России». Методические материалы / авторы-составители Шевердина О.В., Волкова Н.А., Китаева А.Ю., Сокольских А.А., Телешева О.Ю., Тимофеева И.П., Шатунова Т.И.– Краснодар: Изд-во …, 2023г.–… с.</w:t>
      </w:r>
      <w:r w:rsidRPr="004C7AB8">
        <w:rPr>
          <w:sz w:val="28"/>
          <w:szCs w:val="28"/>
        </w:rPr>
        <w:t xml:space="preserve"> </w:t>
      </w:r>
      <w:r w:rsidRPr="004C7AB8">
        <w:rPr>
          <w:sz w:val="28"/>
          <w:szCs w:val="28"/>
        </w:rPr>
        <w:t>О.В., Тимофеева И.П., Волкова Н.А., Китаева А.Ю., Пислегина А.Р., Гришина И.А. – Краснодар: 2023 г.</w:t>
      </w:r>
    </w:p>
    <w:p w:rsidR="00F22365" w:rsidRPr="0076146D" w:rsidRDefault="0076146D" w:rsidP="0076146D">
      <w:pPr>
        <w:pStyle w:val="c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6146D">
        <w:rPr>
          <w:sz w:val="28"/>
          <w:szCs w:val="28"/>
        </w:rPr>
        <w:lastRenderedPageBreak/>
        <w:t>Учебно-методический комплект к треку «Орлёнок – Хранитель исторической памяти» 3-4 классы в рамках программы развития социальной активности обучающихся начальных классов «Орлята России». Методические материалы / авторы-составители Шевердина О.В., Волкова Н.А., Китаева А.Ю., Сокольских А.А., Телешева О.Ю., Тимофеева И.П., Шатунова Т.И.– Краснодар: Изд-во …, 2022г.–… с.</w:t>
      </w:r>
    </w:p>
    <w:p w:rsidR="00903686" w:rsidRDefault="00903686" w:rsidP="0090368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E5338" w:rsidRDefault="007F728F" w:rsidP="00903686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AE5338" w:rsidRDefault="00AE5338" w:rsidP="00903686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7"/>
          <w:szCs w:val="27"/>
        </w:rPr>
      </w:pPr>
    </w:p>
    <w:p w:rsidR="00A864F1" w:rsidRDefault="00A864F1" w:rsidP="009036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64F1" w:rsidRDefault="00A864F1" w:rsidP="009036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64F1" w:rsidRDefault="00A864F1" w:rsidP="009036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64F1" w:rsidRDefault="00A864F1" w:rsidP="009036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64F1" w:rsidRPr="00903686" w:rsidRDefault="00A864F1" w:rsidP="009036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3686" w:rsidRDefault="00903686" w:rsidP="00903686">
      <w:pPr>
        <w:shd w:val="clear" w:color="auto" w:fill="FFFFFF"/>
        <w:spacing w:after="0" w:line="240" w:lineRule="auto"/>
        <w:ind w:firstLine="170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903686" w:rsidSect="00903686">
      <w:footerReference w:type="default" r:id="rId8"/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0CE" w:rsidRDefault="001100CE" w:rsidP="00903686">
      <w:pPr>
        <w:spacing w:after="0" w:line="240" w:lineRule="auto"/>
      </w:pPr>
      <w:r>
        <w:separator/>
      </w:r>
    </w:p>
  </w:endnote>
  <w:endnote w:type="continuationSeparator" w:id="0">
    <w:p w:rsidR="001100CE" w:rsidRDefault="001100CE" w:rsidP="00903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723736"/>
      <w:docPartObj>
        <w:docPartGallery w:val="Page Numbers (Bottom of Page)"/>
        <w:docPartUnique/>
      </w:docPartObj>
    </w:sdtPr>
    <w:sdtEndPr/>
    <w:sdtContent>
      <w:p w:rsidR="00903686" w:rsidRDefault="0090368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E61">
          <w:rPr>
            <w:noProof/>
          </w:rPr>
          <w:t>4</w:t>
        </w:r>
        <w:r>
          <w:fldChar w:fldCharType="end"/>
        </w:r>
      </w:p>
    </w:sdtContent>
  </w:sdt>
  <w:p w:rsidR="00903686" w:rsidRDefault="0090368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0CE" w:rsidRDefault="001100CE" w:rsidP="00903686">
      <w:pPr>
        <w:spacing w:after="0" w:line="240" w:lineRule="auto"/>
      </w:pPr>
      <w:r>
        <w:separator/>
      </w:r>
    </w:p>
  </w:footnote>
  <w:footnote w:type="continuationSeparator" w:id="0">
    <w:p w:rsidR="001100CE" w:rsidRDefault="001100CE" w:rsidP="00903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E140E"/>
    <w:multiLevelType w:val="hybridMultilevel"/>
    <w:tmpl w:val="2FA88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45AFC"/>
    <w:multiLevelType w:val="hybridMultilevel"/>
    <w:tmpl w:val="06066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E7ADB"/>
    <w:multiLevelType w:val="multilevel"/>
    <w:tmpl w:val="DD165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2DA"/>
    <w:rsid w:val="00036009"/>
    <w:rsid w:val="001100CE"/>
    <w:rsid w:val="001242DA"/>
    <w:rsid w:val="0012547E"/>
    <w:rsid w:val="003B4B33"/>
    <w:rsid w:val="004C7AB8"/>
    <w:rsid w:val="004E0EEF"/>
    <w:rsid w:val="005707B6"/>
    <w:rsid w:val="00577227"/>
    <w:rsid w:val="005B2B48"/>
    <w:rsid w:val="006005D7"/>
    <w:rsid w:val="00644449"/>
    <w:rsid w:val="00684F81"/>
    <w:rsid w:val="006E1B3D"/>
    <w:rsid w:val="0076146D"/>
    <w:rsid w:val="00763243"/>
    <w:rsid w:val="007F728F"/>
    <w:rsid w:val="00870133"/>
    <w:rsid w:val="00903686"/>
    <w:rsid w:val="00911E96"/>
    <w:rsid w:val="009F301D"/>
    <w:rsid w:val="00A45CDF"/>
    <w:rsid w:val="00A52ED9"/>
    <w:rsid w:val="00A864F1"/>
    <w:rsid w:val="00AD19B0"/>
    <w:rsid w:val="00AE5338"/>
    <w:rsid w:val="00B5509A"/>
    <w:rsid w:val="00B62385"/>
    <w:rsid w:val="00BD7D95"/>
    <w:rsid w:val="00C32B6E"/>
    <w:rsid w:val="00C6574E"/>
    <w:rsid w:val="00CD590A"/>
    <w:rsid w:val="00D3576E"/>
    <w:rsid w:val="00D47A8F"/>
    <w:rsid w:val="00D57C1B"/>
    <w:rsid w:val="00D62936"/>
    <w:rsid w:val="00DD6E61"/>
    <w:rsid w:val="00E33106"/>
    <w:rsid w:val="00E5523E"/>
    <w:rsid w:val="00EA3C03"/>
    <w:rsid w:val="00F100BE"/>
    <w:rsid w:val="00F22365"/>
    <w:rsid w:val="00F274BC"/>
    <w:rsid w:val="00F87B64"/>
    <w:rsid w:val="00FE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FB940"/>
  <w15:chartTrackingRefBased/>
  <w15:docId w15:val="{E14D0871-6553-46D6-811D-CF9B0680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90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03686"/>
  </w:style>
  <w:style w:type="character" w:customStyle="1" w:styleId="c11">
    <w:name w:val="c11"/>
    <w:basedOn w:val="a0"/>
    <w:rsid w:val="00903686"/>
  </w:style>
  <w:style w:type="character" w:styleId="a4">
    <w:name w:val="Hyperlink"/>
    <w:basedOn w:val="a0"/>
    <w:uiPriority w:val="99"/>
    <w:unhideWhenUsed/>
    <w:rsid w:val="00903686"/>
    <w:rPr>
      <w:color w:val="0563C1" w:themeColor="hyperlink"/>
      <w:u w:val="single"/>
    </w:rPr>
  </w:style>
  <w:style w:type="character" w:customStyle="1" w:styleId="2">
    <w:name w:val="Основной текст (2)_"/>
    <w:link w:val="20"/>
    <w:rsid w:val="0090368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3686"/>
    <w:pPr>
      <w:widowControl w:val="0"/>
      <w:shd w:val="clear" w:color="auto" w:fill="FFFFFF"/>
      <w:spacing w:before="240" w:after="720" w:line="0" w:lineRule="atLeast"/>
      <w:jc w:val="both"/>
    </w:pPr>
    <w:rPr>
      <w:sz w:val="28"/>
      <w:szCs w:val="28"/>
    </w:rPr>
  </w:style>
  <w:style w:type="character" w:customStyle="1" w:styleId="12">
    <w:name w:val="Основной текст (12)_"/>
    <w:basedOn w:val="a0"/>
    <w:link w:val="120"/>
    <w:rsid w:val="00903686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9036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3">
    <w:name w:val="Основной текст (13)"/>
    <w:basedOn w:val="a0"/>
    <w:rsid w:val="009036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903686"/>
    <w:rPr>
      <w:b/>
      <w:bCs/>
      <w:i/>
      <w:iCs/>
      <w:sz w:val="28"/>
      <w:szCs w:val="2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903686"/>
    <w:pPr>
      <w:widowControl w:val="0"/>
      <w:shd w:val="clear" w:color="auto" w:fill="FFFFFF"/>
      <w:spacing w:before="60" w:after="300" w:line="0" w:lineRule="atLeast"/>
    </w:pPr>
    <w:rPr>
      <w:b/>
      <w:bCs/>
      <w:sz w:val="28"/>
      <w:szCs w:val="28"/>
    </w:rPr>
  </w:style>
  <w:style w:type="paragraph" w:customStyle="1" w:styleId="140">
    <w:name w:val="Основной текст (14)"/>
    <w:basedOn w:val="a"/>
    <w:link w:val="14"/>
    <w:rsid w:val="00903686"/>
    <w:pPr>
      <w:widowControl w:val="0"/>
      <w:shd w:val="clear" w:color="auto" w:fill="FFFFFF"/>
      <w:spacing w:before="300" w:after="420" w:line="0" w:lineRule="atLeast"/>
      <w:jc w:val="right"/>
    </w:pPr>
    <w:rPr>
      <w:b/>
      <w:bCs/>
      <w:i/>
      <w:iCs/>
      <w:sz w:val="28"/>
      <w:szCs w:val="28"/>
    </w:rPr>
  </w:style>
  <w:style w:type="character" w:customStyle="1" w:styleId="c1">
    <w:name w:val="c1"/>
    <w:basedOn w:val="a0"/>
    <w:rsid w:val="00903686"/>
  </w:style>
  <w:style w:type="character" w:customStyle="1" w:styleId="c5">
    <w:name w:val="c5"/>
    <w:basedOn w:val="a0"/>
    <w:rsid w:val="00903686"/>
  </w:style>
  <w:style w:type="paragraph" w:customStyle="1" w:styleId="c3">
    <w:name w:val="c3"/>
    <w:basedOn w:val="a"/>
    <w:rsid w:val="0090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90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03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3686"/>
  </w:style>
  <w:style w:type="paragraph" w:styleId="a7">
    <w:name w:val="footer"/>
    <w:basedOn w:val="a"/>
    <w:link w:val="a8"/>
    <w:uiPriority w:val="99"/>
    <w:unhideWhenUsed/>
    <w:rsid w:val="00903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3686"/>
  </w:style>
  <w:style w:type="character" w:customStyle="1" w:styleId="c4">
    <w:name w:val="c4"/>
    <w:basedOn w:val="a0"/>
    <w:rsid w:val="00903686"/>
  </w:style>
  <w:style w:type="character" w:customStyle="1" w:styleId="c0">
    <w:name w:val="c0"/>
    <w:basedOn w:val="a0"/>
    <w:rsid w:val="00903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7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BEC6E-E9FC-47EA-BF72-79A07383E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2024-11-18T00:40:00Z</dcterms:created>
  <dcterms:modified xsi:type="dcterms:W3CDTF">2024-11-18T00:40:00Z</dcterms:modified>
</cp:coreProperties>
</file>