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8F" w:rsidRPr="008F768F" w:rsidRDefault="008F768F" w:rsidP="008F768F">
      <w:pPr>
        <w:pStyle w:val="a4"/>
        <w:shd w:val="clear" w:color="auto" w:fill="FFFFFF"/>
        <w:spacing w:before="0" w:beforeAutospacing="0" w:after="0"/>
        <w:ind w:firstLine="709"/>
        <w:jc w:val="center"/>
        <w:rPr>
          <w:sz w:val="28"/>
          <w:szCs w:val="28"/>
        </w:rPr>
      </w:pPr>
      <w:r w:rsidRPr="008F768F">
        <w:rPr>
          <w:b/>
          <w:bCs/>
          <w:color w:val="000000"/>
          <w:sz w:val="28"/>
          <w:szCs w:val="28"/>
        </w:rPr>
        <w:t xml:space="preserve">Эффективные факторы повышения профессионализма </w:t>
      </w:r>
    </w:p>
    <w:p w:rsidR="008F768F" w:rsidRPr="008F768F" w:rsidRDefault="008F768F" w:rsidP="008F768F">
      <w:pPr>
        <w:pStyle w:val="a4"/>
        <w:shd w:val="clear" w:color="auto" w:fill="FFFFFF"/>
        <w:spacing w:before="0" w:beforeAutospacing="0" w:after="0"/>
        <w:ind w:firstLine="709"/>
        <w:jc w:val="center"/>
        <w:rPr>
          <w:sz w:val="28"/>
          <w:szCs w:val="28"/>
        </w:rPr>
      </w:pPr>
      <w:r w:rsidRPr="008F768F">
        <w:rPr>
          <w:b/>
          <w:bCs/>
          <w:color w:val="000000"/>
          <w:sz w:val="28"/>
          <w:szCs w:val="28"/>
        </w:rPr>
        <w:t>педагогов дополнительного образования</w:t>
      </w:r>
    </w:p>
    <w:p w:rsidR="008F768F" w:rsidRDefault="008F768F" w:rsidP="008F768F">
      <w:pPr>
        <w:pStyle w:val="a4"/>
        <w:spacing w:after="0"/>
        <w:jc w:val="right"/>
      </w:pPr>
      <w:r>
        <w:rPr>
          <w:i/>
          <w:iCs/>
          <w:color w:val="333333"/>
          <w:sz w:val="27"/>
          <w:szCs w:val="27"/>
        </w:rPr>
        <w:t>Мир стареет в былых надеждах.</w:t>
      </w:r>
      <w:r>
        <w:rPr>
          <w:i/>
          <w:iCs/>
          <w:color w:val="333333"/>
          <w:sz w:val="27"/>
          <w:szCs w:val="27"/>
        </w:rPr>
        <w:br/>
        <w:t>Но сегодня, как и вчера,</w:t>
      </w:r>
      <w:r>
        <w:rPr>
          <w:i/>
          <w:iCs/>
          <w:color w:val="333333"/>
          <w:sz w:val="27"/>
          <w:szCs w:val="27"/>
        </w:rPr>
        <w:br/>
        <w:t>На плечах эту землю держат</w:t>
      </w:r>
      <w:proofErr w:type="gramStart"/>
      <w:r>
        <w:rPr>
          <w:i/>
          <w:iCs/>
          <w:color w:val="333333"/>
          <w:sz w:val="27"/>
          <w:szCs w:val="27"/>
        </w:rPr>
        <w:br/>
        <w:t>И</w:t>
      </w:r>
      <w:proofErr w:type="gramEnd"/>
      <w:r>
        <w:rPr>
          <w:i/>
          <w:iCs/>
          <w:color w:val="333333"/>
          <w:sz w:val="27"/>
          <w:szCs w:val="27"/>
        </w:rPr>
        <w:t xml:space="preserve"> несут на себе МАСТЕРА.</w:t>
      </w:r>
    </w:p>
    <w:p w:rsidR="008F768F" w:rsidRDefault="008F768F" w:rsidP="008F768F">
      <w:pPr>
        <w:pStyle w:val="a4"/>
        <w:spacing w:after="0"/>
        <w:jc w:val="right"/>
      </w:pPr>
      <w:r>
        <w:rPr>
          <w:b/>
          <w:bCs/>
          <w:color w:val="333333"/>
          <w:sz w:val="27"/>
          <w:szCs w:val="27"/>
        </w:rPr>
        <w:t>Р. Рождественский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 xml:space="preserve">Эти слова поэта полностью относятся к удивительной профессии - педагог дополнительного образования. 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b/>
          <w:bCs/>
          <w:color w:val="333333"/>
          <w:sz w:val="28"/>
          <w:szCs w:val="28"/>
        </w:rPr>
        <w:t>"Труд, творчество, талант"</w:t>
      </w:r>
      <w:r w:rsidRPr="008F768F">
        <w:rPr>
          <w:color w:val="333333"/>
          <w:sz w:val="28"/>
          <w:szCs w:val="28"/>
        </w:rPr>
        <w:t xml:space="preserve"> - три важных понятия, неразрывно связанных с профессией педагога-мастера. </w:t>
      </w:r>
      <w:proofErr w:type="gramStart"/>
      <w:r w:rsidRPr="008F768F">
        <w:rPr>
          <w:color w:val="333333"/>
          <w:sz w:val="28"/>
          <w:szCs w:val="28"/>
        </w:rPr>
        <w:t>Каждый педагог дополнительного образования выбирает свою дорогу к Мастерству: кто - то начинает ее с красного диплома в педагогическом институте или колледже, кто-то по зову сердца и складу ума, особому чувству долга или ответственности за проблемы детства приходит в дополнительное образование со своей уникальной профессией - "Успехом творчества" и постигает педагогику через самообразование.</w:t>
      </w:r>
      <w:proofErr w:type="gramEnd"/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Педагог - профессия особая, поскольку рядом с ним всегда находится коллектив людей: учащиеся, родители, коллеги по работе. Это те люди, которые всегда на виду, поэтому безупречное владение своим ремеслом - это только первая ступень профессионализма. На втором месте стоит такое качество, как современный имидж. Далее следует вкус к жизни, умение общаться с людьми.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Современная образовательная ситуация требует от педагогов-практиков постоянного совершенствования их знаний и умений.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 xml:space="preserve">Процессы модернизации содержания образования, новые приоритеты в образовательной политике государства, изменения концептуальных ориентиров побуждают педагогов системы дополнительного образования детей к поиску новых подходов к самосовершенствованию, мотивирующих развитие </w:t>
      </w:r>
      <w:proofErr w:type="spellStart"/>
      <w:r w:rsidRPr="008F768F">
        <w:rPr>
          <w:color w:val="333333"/>
          <w:sz w:val="28"/>
          <w:szCs w:val="28"/>
        </w:rPr>
        <w:t>креативных</w:t>
      </w:r>
      <w:proofErr w:type="spellEnd"/>
      <w:r w:rsidRPr="008F768F">
        <w:rPr>
          <w:color w:val="333333"/>
          <w:sz w:val="28"/>
          <w:szCs w:val="28"/>
        </w:rPr>
        <w:t xml:space="preserve"> способностей сотрудников, их познавательно – ценностных интересов и повышение уровня профессионального мастерства.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Профессия предоставляет педагогу возможность реализовать себя в труде, познании, общественной жизни, деятельности, в отношениях, общении, связанных с выполнением должностных обязанностей. Не менее важно, что при этом происходит проверяемая практикой самооценка психологической и содержательно-технологической подготовленности к данной работе, сложившаяся в процессе профессионального образования и предшествующего опыта. Такая оценка стимулирует (должна стимулировать) самообразование и самосовершенствование специалиста, его карьерные и статусные намерения и ожидания, овладение смежными областями знаний.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 xml:space="preserve">C годами ценностный смысл образования для личности меняется, и на первый план выдвигается потребность в развитии своей культуры и миропонимания, повышение профессионального мастерства педагогических кадров и их мотивации на получение более высоких результатов </w:t>
      </w:r>
      <w:r w:rsidRPr="008F768F">
        <w:rPr>
          <w:color w:val="333333"/>
          <w:sz w:val="28"/>
          <w:szCs w:val="28"/>
        </w:rPr>
        <w:lastRenderedPageBreak/>
        <w:t>деятельности через использование передовых педагогических технологий, нестандартных форм и методов организации взаимодействия участников образовательного процесса.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Поэтому столь актуальны в деятельности любого руководителя учреждения вопросы дальнейшего профессионального роста сотрудников, развития положительных личностных качеств, выстраивания индивидуальной траектории их карьеры в системе дополнительного образования детей.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b/>
          <w:bCs/>
          <w:color w:val="333333"/>
          <w:sz w:val="28"/>
          <w:szCs w:val="28"/>
        </w:rPr>
        <w:t>Элементы педагогического мастерства: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мастерство организации коллективной и индивидуальной деятельности детей;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мастерство убеждения;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мастерство передачи знаний и формирование опыта деятельности;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мастерство владения педагогической техникой.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Чтобы быть успешным, достичь вершин профессионального мастерства, иметь высокий рейтинг у учащихся, коллег, родителей современный педагог системы дополнительного образования детей должен постоянно стремиться к саморазвитию и самосовершенствованию, повышать уровень своего профессионального роста.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b/>
          <w:bCs/>
          <w:color w:val="333333"/>
          <w:sz w:val="28"/>
          <w:szCs w:val="28"/>
        </w:rPr>
        <w:t>Уровни профессионального роста: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педагогическая умелость;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педагогическое мастерство;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педагогическое творчество;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педагогическое новаторство.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  <w:u w:val="single"/>
        </w:rPr>
        <w:t>Профессиональное самосовершенствование</w:t>
      </w:r>
      <w:r w:rsidRPr="008F768F">
        <w:rPr>
          <w:color w:val="333333"/>
          <w:sz w:val="28"/>
          <w:szCs w:val="28"/>
        </w:rPr>
        <w:t xml:space="preserve"> успешно протекает лишь при наличии у педагога внутреннего побуждения, искреннего стремления добиться высоких результатов в работе. В свою очередь, способность к перестройке деятельности в соответствии с новыми требованиями современного общества возможна, если педагогический коллектив, в целом, проводит систематический анализ достоинств и недостатков своей деятельности на основе показателей уровней воспитанности и </w:t>
      </w:r>
      <w:proofErr w:type="spellStart"/>
      <w:r w:rsidRPr="008F768F">
        <w:rPr>
          <w:color w:val="333333"/>
          <w:sz w:val="28"/>
          <w:szCs w:val="28"/>
        </w:rPr>
        <w:t>обученности</w:t>
      </w:r>
      <w:proofErr w:type="spellEnd"/>
      <w:r w:rsidRPr="008F768F">
        <w:rPr>
          <w:color w:val="333333"/>
          <w:sz w:val="28"/>
          <w:szCs w:val="28"/>
        </w:rPr>
        <w:t xml:space="preserve"> обучающихся.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Самостоятельные усилия по освоению достижений психолого-психологической науки, передовой практики, совершенствование оценочной деятельности педагога и руководителей педагогического коллектива,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 xml:space="preserve">позитивная мотивация педагогического труда, неформальное творческое содружество мастеров педагогического труда – вот те </w:t>
      </w:r>
      <w:r w:rsidRPr="008F768F">
        <w:rPr>
          <w:b/>
          <w:bCs/>
          <w:color w:val="333333"/>
          <w:sz w:val="28"/>
          <w:szCs w:val="28"/>
        </w:rPr>
        <w:t>основные факторы, которые влияют на профессиональный рост и мастерство педагога.</w:t>
      </w:r>
    </w:p>
    <w:p w:rsidR="008F768F" w:rsidRPr="008F768F" w:rsidRDefault="008F768F" w:rsidP="008F768F">
      <w:pPr>
        <w:pStyle w:val="a4"/>
        <w:spacing w:before="0" w:beforeAutospacing="0" w:after="0"/>
        <w:ind w:firstLine="36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 xml:space="preserve">Важнейшими </w:t>
      </w:r>
      <w:r w:rsidRPr="008F768F">
        <w:rPr>
          <w:b/>
          <w:bCs/>
          <w:color w:val="333333"/>
          <w:sz w:val="28"/>
          <w:szCs w:val="28"/>
        </w:rPr>
        <w:t xml:space="preserve">элементами кадровой политики </w:t>
      </w:r>
      <w:r w:rsidRPr="008F768F">
        <w:rPr>
          <w:color w:val="333333"/>
          <w:sz w:val="28"/>
          <w:szCs w:val="28"/>
        </w:rPr>
        <w:t>администрации учреждения дополнительного образования являются:</w:t>
      </w:r>
    </w:p>
    <w:p w:rsidR="008F768F" w:rsidRPr="008F768F" w:rsidRDefault="008F768F" w:rsidP="008F768F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создание в учреждении неформального, основанного на взаимном уважении, доверии социально-психологического климата совместной работы, позволяющего раскрыть творческий потенциал педагогов;</w:t>
      </w:r>
    </w:p>
    <w:p w:rsidR="008F768F" w:rsidRPr="008F768F" w:rsidRDefault="008F768F" w:rsidP="008F768F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 xml:space="preserve">формирование собственных выработанных в коллективе ценностей, стиля общения сотрудников, системы личностных качеств, </w:t>
      </w:r>
      <w:r w:rsidRPr="008F768F">
        <w:rPr>
          <w:color w:val="333333"/>
          <w:sz w:val="28"/>
          <w:szCs w:val="28"/>
        </w:rPr>
        <w:lastRenderedPageBreak/>
        <w:t>позволяющих изменить мотивационную и операционную сферы деятельности;</w:t>
      </w:r>
    </w:p>
    <w:p w:rsidR="008F768F" w:rsidRPr="008F768F" w:rsidRDefault="008F768F" w:rsidP="008F768F">
      <w:pPr>
        <w:pStyle w:val="a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повышение профессионального мастерства педагогических кадров и их мотивации на получение более высоких результатов деятельности.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Деятельность администрации по кадровому обеспечению и повышению профессионального мастерства осуществляется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b/>
          <w:bCs/>
          <w:color w:val="333333"/>
          <w:sz w:val="28"/>
          <w:szCs w:val="28"/>
        </w:rPr>
        <w:t>по следующим направлениям:</w:t>
      </w:r>
    </w:p>
    <w:p w:rsidR="008F768F" w:rsidRPr="008F768F" w:rsidRDefault="008F768F" w:rsidP="008F768F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подбор и эффективная расстановка кадров с учетом социального заказа и потребностей детского и взрослого населения в дополнительных образовательных услугах;</w:t>
      </w:r>
    </w:p>
    <w:p w:rsidR="008F768F" w:rsidRPr="008F768F" w:rsidRDefault="008F768F" w:rsidP="008F768F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профессиональное и функционально-ориентированное повышение квалификации сотрудников учреждения;</w:t>
      </w:r>
    </w:p>
    <w:p w:rsidR="008F768F" w:rsidRPr="008F768F" w:rsidRDefault="008F768F" w:rsidP="008F768F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психологическое просвещение педагогов;</w:t>
      </w:r>
    </w:p>
    <w:p w:rsidR="008F768F" w:rsidRPr="008F768F" w:rsidRDefault="008F768F" w:rsidP="008F768F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адресная помощь сотрудникам по личным затруднениям на основе диагностических исследований;</w:t>
      </w:r>
    </w:p>
    <w:p w:rsidR="008F768F" w:rsidRPr="008F768F" w:rsidRDefault="008F768F" w:rsidP="008F768F">
      <w:pPr>
        <w:pStyle w:val="a4"/>
        <w:numPr>
          <w:ilvl w:val="0"/>
          <w:numId w:val="2"/>
        </w:numPr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стимулирование и поддержка творчески работающих педагогов.</w:t>
      </w:r>
    </w:p>
    <w:p w:rsidR="008F768F" w:rsidRPr="008F768F" w:rsidRDefault="008F768F" w:rsidP="008F768F">
      <w:pPr>
        <w:pStyle w:val="a4"/>
        <w:spacing w:before="0" w:beforeAutospacing="0" w:after="0"/>
        <w:ind w:firstLine="360"/>
        <w:jc w:val="both"/>
        <w:rPr>
          <w:sz w:val="28"/>
          <w:szCs w:val="28"/>
        </w:rPr>
      </w:pPr>
      <w:proofErr w:type="gramStart"/>
      <w:r w:rsidRPr="008F768F">
        <w:rPr>
          <w:color w:val="333333"/>
          <w:sz w:val="28"/>
          <w:szCs w:val="28"/>
        </w:rPr>
        <w:t>Повышение квалификации педагога способствует развитию личности педагога, повышению качества образовательного процесса, преобразованию профессиональной деятельности и, как</w:t>
      </w:r>
      <w:r>
        <w:rPr>
          <w:color w:val="333333"/>
          <w:sz w:val="28"/>
          <w:szCs w:val="28"/>
        </w:rPr>
        <w:t xml:space="preserve"> следствие, повышению </w:t>
      </w:r>
      <w:r w:rsidRPr="008F768F">
        <w:rPr>
          <w:color w:val="333333"/>
          <w:sz w:val="28"/>
          <w:szCs w:val="28"/>
        </w:rPr>
        <w:t>профессиональной компетентности педагога: мотивационной, технологической, когнитивной, информационной, социальной, коммуникационной, нравственной.</w:t>
      </w:r>
      <w:proofErr w:type="gramEnd"/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  <w:u w:val="single"/>
        </w:rPr>
        <w:t>Повышению квалификации педагога способствует: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курсы повышения квалификации;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деятельность методических объединений;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школа педагогического мастерства; школа молодого специалиста;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семинары – практикумы;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мастер-классы;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педагогические гостиные;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педагогические тренинги;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педагогические мастерские;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лаборатории по отдельным направлениям деятельности;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«круглые столы» по обмену опытом и мнениями;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конкурсы профессионального мастерства;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спецкурсы по решению актуальных проблем коллектива;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- выставки творческих достижений педагогов.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Данная модель повышения квалификации позволяет научить педагога использовать свои личностные и профессиональные резервы, строить индивидуальную систему целостной педагогической деятельности.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Педагогическая практика доказала, что развитие личности человека стимулирует преобразование профессиональной деятельности, качественно новый уровень которой, в свою очередь, приводит к дальнейшему развитию личности.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 xml:space="preserve">Одним из ведущих факторов, влияющих на результативность учебного процесса в учреждении дополнительного образования, является не столько </w:t>
      </w:r>
      <w:r w:rsidRPr="008F768F">
        <w:rPr>
          <w:color w:val="333333"/>
          <w:sz w:val="28"/>
          <w:szCs w:val="28"/>
        </w:rPr>
        <w:lastRenderedPageBreak/>
        <w:t>желание администрации учреждения и ее обоснованная управленческая деятельность, сколько педагогически грамотная, слаженная и целенаправленная работа педагогического коллектива, каждый член которого осознает свое профессиональное мастерство и, как следствие, свой профессиональный долг.</w:t>
      </w:r>
    </w:p>
    <w:p w:rsidR="008F768F" w:rsidRPr="008F768F" w:rsidRDefault="008F768F" w:rsidP="008F768F">
      <w:pPr>
        <w:pStyle w:val="a4"/>
        <w:spacing w:before="0" w:beforeAutospacing="0" w:after="0"/>
        <w:ind w:firstLine="708"/>
        <w:jc w:val="both"/>
        <w:rPr>
          <w:sz w:val="28"/>
          <w:szCs w:val="28"/>
        </w:rPr>
      </w:pPr>
      <w:r w:rsidRPr="008F768F">
        <w:rPr>
          <w:color w:val="333333"/>
          <w:sz w:val="28"/>
          <w:szCs w:val="28"/>
        </w:rPr>
        <w:t>Образно говоря, учреждение можно представить в виде дерева, которое растет на общественной почве и дает ему свои плоды. Каждое творческое объединение - отдельная ветвь на стволе этого дерева. А каждый листик – это отдельный ученик со своими мыслями, чувствами и поступками. Плоды этого дерева – морально-психологические качества личности учащихся.</w:t>
      </w:r>
    </w:p>
    <w:p w:rsidR="008F768F" w:rsidRPr="008F768F" w:rsidRDefault="008F768F" w:rsidP="008F768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8F768F">
        <w:rPr>
          <w:rStyle w:val="a3"/>
          <w:i w:val="0"/>
          <w:iCs w:val="0"/>
          <w:color w:val="333333"/>
          <w:sz w:val="28"/>
          <w:szCs w:val="28"/>
        </w:rPr>
        <w:t>«Как никто не может дать другому того, чего не имеет сам, так не может развивать, воспитывать и образовывать других тот, кто сам не является развитым, воспитанным и образованным».</w:t>
      </w:r>
      <w:r w:rsidRPr="008F768F">
        <w:rPr>
          <w:rStyle w:val="a3"/>
          <w:color w:val="333333"/>
          <w:sz w:val="28"/>
          <w:szCs w:val="28"/>
        </w:rPr>
        <w:t xml:space="preserve"> </w:t>
      </w:r>
      <w:r w:rsidRPr="008F768F">
        <w:rPr>
          <w:rStyle w:val="a3"/>
          <w:i w:val="0"/>
          <w:iCs w:val="0"/>
          <w:color w:val="333333"/>
          <w:sz w:val="28"/>
          <w:szCs w:val="28"/>
        </w:rPr>
        <w:t xml:space="preserve">А. </w:t>
      </w:r>
      <w:proofErr w:type="spellStart"/>
      <w:r w:rsidRPr="008F768F">
        <w:rPr>
          <w:rStyle w:val="a3"/>
          <w:i w:val="0"/>
          <w:iCs w:val="0"/>
          <w:color w:val="333333"/>
          <w:sz w:val="28"/>
          <w:szCs w:val="28"/>
        </w:rPr>
        <w:t>Дистервег</w:t>
      </w:r>
      <w:proofErr w:type="spellEnd"/>
    </w:p>
    <w:p w:rsidR="001F3D83" w:rsidRPr="008F768F" w:rsidRDefault="001F3D83" w:rsidP="008F768F">
      <w:pPr>
        <w:spacing w:after="0" w:line="240" w:lineRule="auto"/>
        <w:jc w:val="both"/>
        <w:rPr>
          <w:sz w:val="28"/>
          <w:szCs w:val="28"/>
        </w:rPr>
      </w:pPr>
    </w:p>
    <w:sectPr w:rsidR="001F3D83" w:rsidRPr="008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D7C"/>
    <w:multiLevelType w:val="multilevel"/>
    <w:tmpl w:val="1C04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F1A2C"/>
    <w:multiLevelType w:val="multilevel"/>
    <w:tmpl w:val="30EE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68F"/>
    <w:rsid w:val="001F3D83"/>
    <w:rsid w:val="008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768F"/>
    <w:rPr>
      <w:i/>
      <w:iCs/>
    </w:rPr>
  </w:style>
  <w:style w:type="paragraph" w:styleId="a4">
    <w:name w:val="Normal (Web)"/>
    <w:basedOn w:val="a"/>
    <w:uiPriority w:val="99"/>
    <w:semiHidden/>
    <w:unhideWhenUsed/>
    <w:rsid w:val="008F76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2025-04-21T06:49:00Z</dcterms:created>
  <dcterms:modified xsi:type="dcterms:W3CDTF">2025-04-21T06:55:00Z</dcterms:modified>
</cp:coreProperties>
</file>