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362" w:rsidRDefault="001A6362">
      <w:pP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1A6362" w:rsidRDefault="001A6362">
      <w:pP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1A6362" w:rsidRDefault="001A6362">
      <w:pP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1A6362" w:rsidRDefault="001A6362">
      <w:pP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1A6362" w:rsidRPr="001A6362" w:rsidRDefault="001A6362" w:rsidP="001A6362">
      <w:pPr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</w:pPr>
    </w:p>
    <w:p w:rsidR="001A6362" w:rsidRPr="001A6362" w:rsidRDefault="001A6362" w:rsidP="001A6362">
      <w:pPr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40"/>
          <w:szCs w:val="40"/>
          <w:bdr w:val="none" w:sz="0" w:space="0" w:color="auto" w:frame="1"/>
          <w:shd w:val="clear" w:color="auto" w:fill="FFFFFF"/>
        </w:rPr>
      </w:pPr>
      <w:r w:rsidRPr="001A6362">
        <w:rPr>
          <w:rStyle w:val="a3"/>
          <w:rFonts w:ascii="Times New Roman" w:hAnsi="Times New Roman" w:cs="Times New Roman"/>
          <w:b w:val="0"/>
          <w:color w:val="000000" w:themeColor="text1"/>
          <w:sz w:val="40"/>
          <w:szCs w:val="40"/>
          <w:bdr w:val="none" w:sz="0" w:space="0" w:color="auto" w:frame="1"/>
          <w:shd w:val="clear" w:color="auto" w:fill="FFFFFF"/>
        </w:rPr>
        <w:t>Доклад на тему:</w:t>
      </w:r>
    </w:p>
    <w:p w:rsidR="001A6362" w:rsidRPr="001A6362" w:rsidRDefault="001A6362" w:rsidP="001A6362">
      <w:pPr>
        <w:jc w:val="center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  <w:r w:rsidRPr="001A6362">
        <w:rPr>
          <w:rStyle w:val="a3"/>
          <w:rFonts w:ascii="Times New Roman" w:hAnsi="Times New Roman" w:cs="Times New Roman"/>
          <w:b w:val="0"/>
          <w:color w:val="000000" w:themeColor="text1"/>
          <w:sz w:val="40"/>
          <w:szCs w:val="40"/>
          <w:bdr w:val="none" w:sz="0" w:space="0" w:color="auto" w:frame="1"/>
          <w:shd w:val="clear" w:color="auto" w:fill="FFFFFF"/>
        </w:rPr>
        <w:t>«</w:t>
      </w:r>
      <w:r w:rsidRPr="001A6362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>Современные методики и технологии музыкального воспитания дошкольников в условиях внедрения ФГОС</w:t>
      </w:r>
      <w:r w:rsidRPr="001A6362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>»</w:t>
      </w:r>
    </w:p>
    <w:p w:rsidR="001A6362" w:rsidRPr="001A6362" w:rsidRDefault="001A6362" w:rsidP="001A6362">
      <w:pPr>
        <w:jc w:val="center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</w:p>
    <w:p w:rsidR="001A6362" w:rsidRPr="001A6362" w:rsidRDefault="001A6362" w:rsidP="001A6362">
      <w:pPr>
        <w:jc w:val="center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</w:p>
    <w:p w:rsidR="001A6362" w:rsidRPr="001A6362" w:rsidRDefault="001A6362" w:rsidP="001A6362">
      <w:pPr>
        <w:jc w:val="center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</w:p>
    <w:p w:rsidR="001A6362" w:rsidRPr="001A6362" w:rsidRDefault="001A6362" w:rsidP="001A6362">
      <w:pPr>
        <w:jc w:val="center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</w:p>
    <w:p w:rsidR="001A6362" w:rsidRPr="001A6362" w:rsidRDefault="001A6362" w:rsidP="001A6362">
      <w:pPr>
        <w:jc w:val="center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</w:p>
    <w:p w:rsidR="001A6362" w:rsidRDefault="001A6362" w:rsidP="001A6362">
      <w:pPr>
        <w:jc w:val="right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</w:p>
    <w:p w:rsidR="001A6362" w:rsidRDefault="001A6362" w:rsidP="001A6362">
      <w:pPr>
        <w:jc w:val="right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</w:p>
    <w:p w:rsidR="001A6362" w:rsidRDefault="001A6362" w:rsidP="001A6362">
      <w:pPr>
        <w:jc w:val="right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</w:p>
    <w:p w:rsidR="001A6362" w:rsidRDefault="001A6362" w:rsidP="001A6362">
      <w:pPr>
        <w:jc w:val="right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</w:p>
    <w:p w:rsidR="001A6362" w:rsidRDefault="001A6362" w:rsidP="001A6362">
      <w:pPr>
        <w:jc w:val="right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</w:p>
    <w:p w:rsidR="001A6362" w:rsidRPr="001A6362" w:rsidRDefault="001A6362" w:rsidP="001A6362">
      <w:pPr>
        <w:jc w:val="right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1A6362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Составитель:</w:t>
      </w:r>
    </w:p>
    <w:p w:rsidR="001A6362" w:rsidRPr="001A6362" w:rsidRDefault="001A6362" w:rsidP="001A6362">
      <w:pPr>
        <w:jc w:val="right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1A6362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Музыкальный руководитель</w:t>
      </w:r>
    </w:p>
    <w:p w:rsidR="001A6362" w:rsidRPr="001A6362" w:rsidRDefault="001A6362" w:rsidP="001A6362">
      <w:pPr>
        <w:jc w:val="right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1A6362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МБДОУ №226 «</w:t>
      </w:r>
      <w:proofErr w:type="spellStart"/>
      <w:r w:rsidRPr="001A6362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Капитошка</w:t>
      </w:r>
      <w:proofErr w:type="spellEnd"/>
      <w:r w:rsidRPr="001A6362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»</w:t>
      </w:r>
    </w:p>
    <w:p w:rsidR="001A6362" w:rsidRPr="001A6362" w:rsidRDefault="001A6362" w:rsidP="001A6362">
      <w:pPr>
        <w:jc w:val="right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1A6362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Шкутко</w:t>
      </w:r>
      <w:proofErr w:type="spellEnd"/>
      <w:r w:rsidRPr="001A6362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Ю.Е.</w:t>
      </w:r>
    </w:p>
    <w:p w:rsidR="001A6362" w:rsidRDefault="001A6362">
      <w:pP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1A6362" w:rsidRDefault="001A6362">
      <w:pP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1A6362" w:rsidRDefault="001A6362">
      <w:pP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1A6362" w:rsidRDefault="001A6362">
      <w:pP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1A6362" w:rsidRDefault="001A6362" w:rsidP="001A6362">
      <w:pPr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Ульяновск, 2025</w:t>
      </w:r>
    </w:p>
    <w:p w:rsidR="00C2144A" w:rsidRPr="001A6362" w:rsidRDefault="001A636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1A636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Музыкальное </w:t>
      </w:r>
      <w:hyperlink r:id="rId4" w:tooltip="Воспитание детей. Материалы для педагогов" w:history="1">
        <w:r w:rsidRPr="001A6362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воспитание занимает особое</w:t>
        </w:r>
      </w:hyperlink>
      <w:r w:rsidRPr="001A63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уникальное место в </w:t>
      </w:r>
      <w:r w:rsidRPr="001A636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воспитании детей дошкольного возраста</w:t>
      </w:r>
      <w:r w:rsidRPr="001A63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Это объясняется спецификой этого вида искусства, и психологическими особенностями </w:t>
      </w:r>
      <w:r w:rsidRPr="001A636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дошкольников</w:t>
      </w:r>
      <w:r w:rsidRPr="001A63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 w:rsidRPr="001A636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Музыка</w:t>
      </w:r>
      <w:r w:rsidRPr="001A63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отражает отношение человека ко всему миру, ко всему, что происходит вокруг и в самом человеке. Начальное </w:t>
      </w:r>
      <w:hyperlink r:id="rId5" w:tooltip="Музыка. Образовательные технологии" w:history="1">
        <w:r w:rsidRPr="001A6362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музыкальное воспитание</w:t>
        </w:r>
      </w:hyperlink>
      <w:r w:rsidRPr="001A63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призвано сыграть в жизни человека очень важную роль. </w:t>
      </w:r>
      <w:hyperlink r:id="rId6" w:tooltip="Музыка. Работа музыкального руководителя" w:history="1">
        <w:r w:rsidRPr="001A6362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Музыка и детская музыкальная</w:t>
        </w:r>
      </w:hyperlink>
      <w:r w:rsidRPr="001A63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деятельность есть средство и </w:t>
      </w:r>
      <w:r w:rsidRPr="001A636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условие</w:t>
      </w:r>
      <w:r w:rsidRPr="001A63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вхождения ребёнка в мир социальных отношений. Круг задач </w:t>
      </w:r>
      <w:r w:rsidRPr="001A636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музыкального воспитания</w:t>
      </w:r>
      <w:r w:rsidRPr="001A63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 развития ребёнка в </w:t>
      </w:r>
      <w:r w:rsidRPr="001A636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дошкольном детстве в условиях ФГОС ДО расширились</w:t>
      </w:r>
      <w:r w:rsidRPr="001A63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 w:rsidRPr="001A636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Музыка</w:t>
      </w:r>
      <w:r w:rsidRPr="001A63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выступает как один из возможных языков ознакомления детей с окружающим миром, миром </w:t>
      </w:r>
      <w:r w:rsidRPr="001A636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предметов и природы и</w:t>
      </w:r>
      <w:r w:rsidRPr="001A63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самое главное, миром человека, его эмоций, переживаний и чувств. </w:t>
      </w:r>
      <w:r w:rsidRPr="001A636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Современная дошкольная</w:t>
      </w:r>
      <w:r w:rsidRPr="001A63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педагогика нацелена на поиск инновационных подходов </w:t>
      </w:r>
      <w:r w:rsidRPr="001A636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воспитания и обучения детей дошкольного возраста</w:t>
      </w:r>
      <w:r w:rsidRPr="001A63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A6362" w:rsidRPr="001A6362" w:rsidRDefault="001A6362" w:rsidP="001A63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A6362">
        <w:rPr>
          <w:color w:val="000000" w:themeColor="text1"/>
          <w:sz w:val="28"/>
          <w:szCs w:val="28"/>
        </w:rPr>
        <w:t>Применение инновационных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методов и форм</w:t>
      </w:r>
      <w:r w:rsidRPr="001A6362">
        <w:rPr>
          <w:color w:val="000000" w:themeColor="text1"/>
          <w:sz w:val="28"/>
          <w:szCs w:val="28"/>
        </w:rPr>
        <w:t>,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техник и технологий в музыкальном воспитании в условиях введения ФГОС</w:t>
      </w:r>
      <w:r w:rsidRPr="001A6362">
        <w:rPr>
          <w:color w:val="000000" w:themeColor="text1"/>
          <w:sz w:val="28"/>
          <w:szCs w:val="28"/>
        </w:rPr>
        <w:t> стало целью моей работы.</w:t>
      </w:r>
    </w:p>
    <w:p w:rsidR="001A6362" w:rsidRPr="001A6362" w:rsidRDefault="001A6362" w:rsidP="001A63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A6362">
        <w:rPr>
          <w:color w:val="000000" w:themeColor="text1"/>
          <w:sz w:val="28"/>
          <w:szCs w:val="28"/>
          <w:u w:val="single"/>
          <w:bdr w:val="none" w:sz="0" w:space="0" w:color="auto" w:frame="1"/>
        </w:rPr>
        <w:t>Цель реализую в задачах которые отвечают насущным запросам ребенка</w:t>
      </w:r>
      <w:r w:rsidRPr="001A6362">
        <w:rPr>
          <w:color w:val="000000" w:themeColor="text1"/>
          <w:sz w:val="28"/>
          <w:szCs w:val="28"/>
        </w:rPr>
        <w:t>:</w:t>
      </w:r>
    </w:p>
    <w:p w:rsidR="001A6362" w:rsidRPr="001A6362" w:rsidRDefault="001A6362" w:rsidP="001A63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A6362">
        <w:rPr>
          <w:color w:val="000000" w:themeColor="text1"/>
          <w:sz w:val="28"/>
          <w:szCs w:val="28"/>
        </w:rPr>
        <w:t>1. создание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условий</w:t>
      </w:r>
      <w:r w:rsidRPr="001A6362">
        <w:rPr>
          <w:color w:val="000000" w:themeColor="text1"/>
          <w:sz w:val="28"/>
          <w:szCs w:val="28"/>
        </w:rPr>
        <w:t>, предоставляющих возможности каждому ребенку проявить свои индивидуальные способности при общении с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музыкой</w:t>
      </w:r>
      <w:r w:rsidRPr="001A6362">
        <w:rPr>
          <w:color w:val="000000" w:themeColor="text1"/>
          <w:sz w:val="28"/>
          <w:szCs w:val="28"/>
        </w:rPr>
        <w:t>;</w:t>
      </w:r>
    </w:p>
    <w:p w:rsidR="001A6362" w:rsidRPr="001A6362" w:rsidRDefault="001A6362" w:rsidP="001A63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A6362">
        <w:rPr>
          <w:color w:val="000000" w:themeColor="text1"/>
          <w:sz w:val="28"/>
          <w:szCs w:val="28"/>
        </w:rPr>
        <w:t>2. творческое развитие природной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музыкальности ребенка</w:t>
      </w:r>
      <w:r w:rsidRPr="001A6362">
        <w:rPr>
          <w:color w:val="000000" w:themeColor="text1"/>
          <w:sz w:val="28"/>
          <w:szCs w:val="28"/>
        </w:rPr>
        <w:t>;</w:t>
      </w:r>
    </w:p>
    <w:p w:rsidR="001A6362" w:rsidRPr="001A6362" w:rsidRDefault="001A6362" w:rsidP="001A63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A6362">
        <w:rPr>
          <w:color w:val="000000" w:themeColor="text1"/>
          <w:sz w:val="28"/>
          <w:szCs w:val="28"/>
        </w:rPr>
        <w:t>3. высвобождение первичной креативности, создание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условий</w:t>
      </w:r>
      <w:r w:rsidRPr="001A6362">
        <w:rPr>
          <w:color w:val="000000" w:themeColor="text1"/>
          <w:sz w:val="28"/>
          <w:szCs w:val="28"/>
        </w:rPr>
        <w:t> для спонтанных творческих проявлений;</w:t>
      </w:r>
    </w:p>
    <w:p w:rsidR="001A6362" w:rsidRPr="001A6362" w:rsidRDefault="001A6362" w:rsidP="001A63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A6362">
        <w:rPr>
          <w:color w:val="000000" w:themeColor="text1"/>
          <w:sz w:val="28"/>
          <w:szCs w:val="28"/>
        </w:rPr>
        <w:t>4. помощь в формировании внутреннего мира и самопознании </w:t>
      </w:r>
      <w:r w:rsidRPr="001A636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(эмоционально-психическое развитие и </w:t>
      </w:r>
      <w:proofErr w:type="spellStart"/>
      <w:r w:rsidRPr="001A636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психокоррекция</w:t>
      </w:r>
      <w:proofErr w:type="spellEnd"/>
      <w:r w:rsidRPr="001A636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Pr="001A6362">
        <w:rPr>
          <w:color w:val="000000" w:themeColor="text1"/>
          <w:sz w:val="28"/>
          <w:szCs w:val="28"/>
        </w:rPr>
        <w:t>.</w:t>
      </w:r>
    </w:p>
    <w:p w:rsidR="001A6362" w:rsidRPr="001A6362" w:rsidRDefault="001A6362" w:rsidP="001A63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A6362">
        <w:rPr>
          <w:color w:val="000000" w:themeColor="text1"/>
          <w:sz w:val="28"/>
          <w:szCs w:val="28"/>
        </w:rPr>
        <w:t xml:space="preserve">Главный принцип, которым я руководствуюсь в своей работе – внимание к каждому </w:t>
      </w:r>
      <w:proofErr w:type="spellStart"/>
      <w:r w:rsidRPr="001A6362">
        <w:rPr>
          <w:color w:val="000000" w:themeColor="text1"/>
          <w:sz w:val="28"/>
          <w:szCs w:val="28"/>
        </w:rPr>
        <w:t>ребё</w:t>
      </w:r>
      <w:proofErr w:type="spellEnd"/>
      <w:r w:rsidRPr="001A6362">
        <w:rPr>
          <w:color w:val="000000" w:themeColor="text1"/>
          <w:sz w:val="28"/>
          <w:szCs w:val="28"/>
        </w:rPr>
        <w:t> </w:t>
      </w:r>
      <w:proofErr w:type="spellStart"/>
      <w:r w:rsidRPr="001A636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нку</w:t>
      </w:r>
      <w:proofErr w:type="spellEnd"/>
      <w:r w:rsidRPr="001A6362">
        <w:rPr>
          <w:color w:val="000000" w:themeColor="text1"/>
          <w:sz w:val="28"/>
          <w:szCs w:val="28"/>
        </w:rPr>
        <w:t>: учёт его возрастных, речевых, индивидуальных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музыкальных</w:t>
      </w:r>
      <w:r w:rsidRPr="001A6362">
        <w:rPr>
          <w:color w:val="000000" w:themeColor="text1"/>
          <w:sz w:val="28"/>
          <w:szCs w:val="28"/>
        </w:rPr>
        <w:t> особенностей и потребностей. Есть ещё ряд принципов, которых я придерживаюсь на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музыкальных </w:t>
      </w:r>
      <w:proofErr w:type="gramStart"/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занятиях</w:t>
      </w:r>
      <w:r w:rsidRPr="001A6362">
        <w:rPr>
          <w:color w:val="000000" w:themeColor="text1"/>
          <w:sz w:val="28"/>
          <w:szCs w:val="28"/>
        </w:rPr>
        <w:t> :</w:t>
      </w:r>
      <w:proofErr w:type="gramEnd"/>
    </w:p>
    <w:p w:rsidR="001A6362" w:rsidRPr="001A6362" w:rsidRDefault="001A6362" w:rsidP="001A63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A6362">
        <w:rPr>
          <w:color w:val="000000" w:themeColor="text1"/>
          <w:sz w:val="28"/>
          <w:szCs w:val="28"/>
        </w:rPr>
        <w:t>1. 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Музыкальный</w:t>
      </w:r>
      <w:r w:rsidRPr="001A6362">
        <w:rPr>
          <w:color w:val="000000" w:themeColor="text1"/>
          <w:sz w:val="28"/>
          <w:szCs w:val="28"/>
        </w:rPr>
        <w:t> руководитель – равноправный партнёр. Он умеет интересно играть, организует игры, выдумывает их.</w:t>
      </w:r>
    </w:p>
    <w:p w:rsidR="001A6362" w:rsidRPr="001A6362" w:rsidRDefault="001A6362" w:rsidP="001A636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A6362">
        <w:rPr>
          <w:color w:val="000000" w:themeColor="text1"/>
          <w:sz w:val="28"/>
          <w:szCs w:val="28"/>
        </w:rPr>
        <w:t>2. Свобода и самостоятельность в выборе детьми знаний, умений и навыков.</w:t>
      </w:r>
    </w:p>
    <w:p w:rsidR="001A6362" w:rsidRPr="001A6362" w:rsidRDefault="001A6362" w:rsidP="001A636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A6362">
        <w:rPr>
          <w:color w:val="000000" w:themeColor="text1"/>
          <w:sz w:val="28"/>
          <w:szCs w:val="28"/>
        </w:rPr>
        <w:t>3. Свобода не означает вседозволенность, это подчинение своих действий общим правилам.</w:t>
      </w:r>
    </w:p>
    <w:p w:rsidR="001A6362" w:rsidRPr="001A6362" w:rsidRDefault="001A6362" w:rsidP="001A636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A6362">
        <w:rPr>
          <w:color w:val="000000" w:themeColor="text1"/>
          <w:sz w:val="28"/>
          <w:szCs w:val="28"/>
        </w:rPr>
        <w:t>4. Ориентация на индивидуальные открытия. Детей надо делать соучастниками игры или задумки.</w:t>
      </w:r>
    </w:p>
    <w:p w:rsidR="001A6362" w:rsidRPr="001A6362" w:rsidRDefault="001A6362" w:rsidP="001A63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A6362">
        <w:rPr>
          <w:color w:val="000000" w:themeColor="text1"/>
          <w:sz w:val="28"/>
          <w:szCs w:val="28"/>
        </w:rPr>
        <w:lastRenderedPageBreak/>
        <w:t>Новые подходы к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музыкальному</w:t>
      </w:r>
      <w:r w:rsidRPr="001A6362">
        <w:rPr>
          <w:color w:val="000000" w:themeColor="text1"/>
          <w:sz w:val="28"/>
          <w:szCs w:val="28"/>
        </w:rPr>
        <w:t> образованию потребовали использования абсолютно иных, наиболее эффективных педагогических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технологий в развитии музыкальности детей</w:t>
      </w:r>
      <w:r w:rsidRPr="001A6362">
        <w:rPr>
          <w:color w:val="000000" w:themeColor="text1"/>
          <w:sz w:val="28"/>
          <w:szCs w:val="28"/>
        </w:rPr>
        <w:t>.</w:t>
      </w:r>
    </w:p>
    <w:p w:rsidR="001A6362" w:rsidRPr="001A6362" w:rsidRDefault="001A6362" w:rsidP="001A63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A6362">
        <w:rPr>
          <w:color w:val="000000" w:themeColor="text1"/>
          <w:sz w:val="28"/>
          <w:szCs w:val="28"/>
        </w:rPr>
        <w:t>Путь к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музыке</w:t>
      </w:r>
      <w:r w:rsidRPr="001A6362">
        <w:rPr>
          <w:color w:val="000000" w:themeColor="text1"/>
          <w:sz w:val="28"/>
          <w:szCs w:val="28"/>
        </w:rPr>
        <w:t> должен быть оправдан с точки зрения человека, и исходить из него. В связи с этим, выбирая формы и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методы работы музыкально-художественной деятельности</w:t>
      </w:r>
      <w:r w:rsidRPr="001A6362">
        <w:rPr>
          <w:color w:val="000000" w:themeColor="text1"/>
          <w:sz w:val="28"/>
          <w:szCs w:val="28"/>
        </w:rPr>
        <w:t>, </w:t>
      </w:r>
      <w:r w:rsidRPr="001A636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представилась необходимость направлять их на развитие у детей</w:t>
      </w:r>
      <w:r w:rsidRPr="001A6362">
        <w:rPr>
          <w:color w:val="000000" w:themeColor="text1"/>
          <w:sz w:val="28"/>
          <w:szCs w:val="28"/>
        </w:rPr>
        <w:t>: способности к чувственному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восприятию мира</w:t>
      </w:r>
      <w:r w:rsidRPr="001A6362">
        <w:rPr>
          <w:color w:val="000000" w:themeColor="text1"/>
          <w:sz w:val="28"/>
          <w:szCs w:val="28"/>
        </w:rPr>
        <w:t>, его наблюдению; ассоциативности художественного мышления; </w:t>
      </w:r>
      <w:r w:rsidRPr="001A636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выразительности интонации</w:t>
      </w:r>
      <w:r w:rsidRPr="001A6362">
        <w:rPr>
          <w:color w:val="000000" w:themeColor="text1"/>
          <w:sz w:val="28"/>
          <w:szCs w:val="28"/>
        </w:rPr>
        <w:t>: речевой, вокальной, инструментальной.</w:t>
      </w:r>
    </w:p>
    <w:p w:rsidR="001A6362" w:rsidRPr="001A6362" w:rsidRDefault="001A6362" w:rsidP="001A63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A6362">
        <w:rPr>
          <w:color w:val="000000" w:themeColor="text1"/>
          <w:sz w:val="28"/>
          <w:szCs w:val="28"/>
        </w:rPr>
        <w:t>В основе инновационных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технологий музыкального воспитания</w:t>
      </w:r>
      <w:r w:rsidRPr="001A6362">
        <w:rPr>
          <w:color w:val="000000" w:themeColor="text1"/>
          <w:sz w:val="28"/>
          <w:szCs w:val="28"/>
        </w:rPr>
        <w:t> детей лежит коллективная деятельность, </w:t>
      </w:r>
      <w:r w:rsidRPr="001A636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объединяющая</w:t>
      </w:r>
      <w:r w:rsidRPr="001A6362">
        <w:rPr>
          <w:color w:val="000000" w:themeColor="text1"/>
          <w:sz w:val="28"/>
          <w:szCs w:val="28"/>
        </w:rPr>
        <w:t>: пение, ритмизированную речь, игру на детских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музыкальных инструментах</w:t>
      </w:r>
      <w:r w:rsidRPr="001A6362">
        <w:rPr>
          <w:color w:val="000000" w:themeColor="text1"/>
          <w:sz w:val="28"/>
          <w:szCs w:val="28"/>
        </w:rPr>
        <w:t>, танец, импровизированное движение под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музыку</w:t>
      </w:r>
      <w:r w:rsidRPr="001A6362">
        <w:rPr>
          <w:color w:val="000000" w:themeColor="text1"/>
          <w:sz w:val="28"/>
          <w:szCs w:val="28"/>
        </w:rPr>
        <w:t>, озвучивание стихов и сказок, пантомиму, импровизированную театрализацию.</w:t>
      </w:r>
    </w:p>
    <w:p w:rsidR="001A6362" w:rsidRPr="001A6362" w:rsidRDefault="001A6362" w:rsidP="001A63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A6362">
        <w:rPr>
          <w:color w:val="000000" w:themeColor="text1"/>
          <w:sz w:val="28"/>
          <w:szCs w:val="28"/>
        </w:rPr>
        <w:t>Формы развития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музыкальности</w:t>
      </w:r>
      <w:r w:rsidRPr="001A6362">
        <w:rPr>
          <w:color w:val="000000" w:themeColor="text1"/>
          <w:sz w:val="28"/>
          <w:szCs w:val="28"/>
        </w:rPr>
        <w:t>, которые используются мною на практике – </w:t>
      </w:r>
      <w:r w:rsidRPr="001A6362">
        <w:rPr>
          <w:color w:val="000000" w:themeColor="text1"/>
          <w:sz w:val="28"/>
          <w:szCs w:val="28"/>
          <w:u w:val="single"/>
          <w:bdr w:val="none" w:sz="0" w:space="0" w:color="auto" w:frame="1"/>
        </w:rPr>
        <w:t>это</w:t>
      </w:r>
      <w:r w:rsidRPr="001A6362">
        <w:rPr>
          <w:color w:val="000000" w:themeColor="text1"/>
          <w:sz w:val="28"/>
          <w:szCs w:val="28"/>
        </w:rPr>
        <w:t>:</w:t>
      </w:r>
    </w:p>
    <w:p w:rsidR="001A6362" w:rsidRPr="001A6362" w:rsidRDefault="001A6362" w:rsidP="001A636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A6362">
        <w:rPr>
          <w:color w:val="000000" w:themeColor="text1"/>
          <w:sz w:val="28"/>
          <w:szCs w:val="28"/>
        </w:rPr>
        <w:t>Коммуникативные танцы</w:t>
      </w:r>
    </w:p>
    <w:p w:rsidR="001A6362" w:rsidRPr="001A6362" w:rsidRDefault="001A6362" w:rsidP="001A63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A6362">
        <w:rPr>
          <w:color w:val="000000" w:themeColor="text1"/>
          <w:sz w:val="28"/>
          <w:szCs w:val="28"/>
        </w:rPr>
        <w:t xml:space="preserve">Вовлечение ребенка в процесс </w:t>
      </w:r>
      <w:proofErr w:type="spellStart"/>
      <w:r w:rsidRPr="001A6362">
        <w:rPr>
          <w:color w:val="000000" w:themeColor="text1"/>
          <w:sz w:val="28"/>
          <w:szCs w:val="28"/>
        </w:rPr>
        <w:t>музицирования</w:t>
      </w:r>
      <w:proofErr w:type="spellEnd"/>
      <w:r w:rsidRPr="001A6362">
        <w:rPr>
          <w:color w:val="000000" w:themeColor="text1"/>
          <w:sz w:val="28"/>
          <w:szCs w:val="28"/>
        </w:rPr>
        <w:t xml:space="preserve"> лежит через создание атмосферы приятия друг друга и эмоционально-психическое раскрепощение. Здесь незаменимыми помощниками выступают коммуникативные танцы, </w:t>
      </w:r>
      <w:r w:rsidRPr="001A636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использование которых решает задачи</w:t>
      </w:r>
      <w:r w:rsidRPr="001A6362">
        <w:rPr>
          <w:color w:val="000000" w:themeColor="text1"/>
          <w:sz w:val="28"/>
          <w:szCs w:val="28"/>
        </w:rPr>
        <w:t>:</w:t>
      </w:r>
    </w:p>
    <w:p w:rsidR="001A6362" w:rsidRPr="001A6362" w:rsidRDefault="001A6362" w:rsidP="001A636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A6362">
        <w:rPr>
          <w:color w:val="000000" w:themeColor="text1"/>
          <w:sz w:val="28"/>
          <w:szCs w:val="28"/>
        </w:rPr>
        <w:t>- развития коммуникативных навыков, работы над ощущением формы,</w:t>
      </w:r>
    </w:p>
    <w:p w:rsidR="001A6362" w:rsidRPr="001A6362" w:rsidRDefault="001A6362" w:rsidP="001A636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A6362">
        <w:rPr>
          <w:color w:val="000000" w:themeColor="text1"/>
          <w:sz w:val="28"/>
          <w:szCs w:val="28"/>
        </w:rPr>
        <w:t>- развития двигательной координации, развития чувства ритма.</w:t>
      </w:r>
    </w:p>
    <w:p w:rsidR="001A6362" w:rsidRPr="001A6362" w:rsidRDefault="001A6362" w:rsidP="001A63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A6362">
        <w:rPr>
          <w:color w:val="000000" w:themeColor="text1"/>
          <w:sz w:val="28"/>
          <w:szCs w:val="28"/>
        </w:rPr>
        <w:t>Координационно-подвижные игры </w:t>
      </w:r>
      <w:r w:rsidRPr="001A636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r w:rsidRPr="001A6362">
        <w:rPr>
          <w:rStyle w:val="a3"/>
          <w:b w:val="0"/>
          <w:i/>
          <w:iCs/>
          <w:color w:val="000000" w:themeColor="text1"/>
          <w:sz w:val="28"/>
          <w:szCs w:val="28"/>
          <w:bdr w:val="none" w:sz="0" w:space="0" w:color="auto" w:frame="1"/>
        </w:rPr>
        <w:t>музыкальные и речевые</w:t>
      </w:r>
      <w:r w:rsidRPr="001A636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1A6362" w:rsidRPr="001A6362" w:rsidRDefault="001A6362" w:rsidP="001A63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A6362">
        <w:rPr>
          <w:color w:val="000000" w:themeColor="text1"/>
          <w:sz w:val="28"/>
          <w:szCs w:val="28"/>
        </w:rPr>
        <w:t>Такие игры крупномасштабно </w:t>
      </w:r>
      <w:r w:rsidRPr="001A636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(через все тело)</w:t>
      </w:r>
      <w:r w:rsidRPr="001A6362">
        <w:rPr>
          <w:color w:val="000000" w:themeColor="text1"/>
          <w:sz w:val="28"/>
          <w:szCs w:val="28"/>
        </w:rPr>
        <w:t> дают ощущение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музыкальной динамики</w:t>
      </w:r>
      <w:r w:rsidRPr="001A6362">
        <w:rPr>
          <w:color w:val="000000" w:themeColor="text1"/>
          <w:sz w:val="28"/>
          <w:szCs w:val="28"/>
        </w:rPr>
        <w:t>, темпа, исполнительского штриха, речевого и пластического интонирования, что является их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музыкальным содержанием</w:t>
      </w:r>
      <w:r w:rsidRPr="001A6362">
        <w:rPr>
          <w:color w:val="000000" w:themeColor="text1"/>
          <w:sz w:val="28"/>
          <w:szCs w:val="28"/>
        </w:rPr>
        <w:t>.</w:t>
      </w:r>
    </w:p>
    <w:p w:rsidR="001A6362" w:rsidRPr="001A6362" w:rsidRDefault="001A6362" w:rsidP="001A63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A6362">
        <w:rPr>
          <w:color w:val="000000" w:themeColor="text1"/>
          <w:sz w:val="28"/>
          <w:szCs w:val="28"/>
        </w:rPr>
        <w:t>Эти игры пронизаны идеей координации, которая выступает в них в роли двигательного </w:t>
      </w:r>
      <w:r w:rsidRPr="001A636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«аккомпанемента»</w:t>
      </w:r>
      <w:r w:rsidRPr="001A6362">
        <w:rPr>
          <w:color w:val="000000" w:themeColor="text1"/>
          <w:sz w:val="28"/>
          <w:szCs w:val="28"/>
        </w:rPr>
        <w:t>, стимулирует развитие ловкости, точности, реакции,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воспитывает</w:t>
      </w:r>
      <w:r w:rsidRPr="001A6362">
        <w:rPr>
          <w:color w:val="000000" w:themeColor="text1"/>
          <w:sz w:val="28"/>
          <w:szCs w:val="28"/>
        </w:rPr>
        <w:t> ансамблевую слаженность.</w:t>
      </w:r>
    </w:p>
    <w:p w:rsidR="001A6362" w:rsidRPr="001A6362" w:rsidRDefault="001A6362" w:rsidP="001A63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A6362">
        <w:rPr>
          <w:color w:val="000000" w:themeColor="text1"/>
          <w:sz w:val="28"/>
          <w:szCs w:val="28"/>
        </w:rPr>
        <w:t>Пальчиковые игры </w:t>
      </w:r>
      <w:r w:rsidRPr="001A636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r w:rsidRPr="001A6362">
        <w:rPr>
          <w:rStyle w:val="a3"/>
          <w:b w:val="0"/>
          <w:i/>
          <w:iCs/>
          <w:color w:val="000000" w:themeColor="text1"/>
          <w:sz w:val="28"/>
          <w:szCs w:val="28"/>
          <w:bdr w:val="none" w:sz="0" w:space="0" w:color="auto" w:frame="1"/>
        </w:rPr>
        <w:t>музыкальные и речевые</w:t>
      </w:r>
      <w:r w:rsidRPr="001A636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1A6362" w:rsidRPr="001A6362" w:rsidRDefault="001A6362" w:rsidP="001A63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A6362">
        <w:rPr>
          <w:color w:val="000000" w:themeColor="text1"/>
          <w:sz w:val="28"/>
          <w:szCs w:val="28"/>
        </w:rPr>
        <w:t>Ценность в пальчиковых игр в контексте развития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музыкальности</w:t>
      </w:r>
      <w:r w:rsidRPr="001A6362">
        <w:rPr>
          <w:color w:val="000000" w:themeColor="text1"/>
          <w:sz w:val="28"/>
          <w:szCs w:val="28"/>
        </w:rPr>
        <w:t xml:space="preserve"> детей заключается в том, что они представляют собой первые опыты исполнительского артистизма, в которых характер исполнения фактически интонируется, обогащаясь </w:t>
      </w:r>
      <w:proofErr w:type="spellStart"/>
      <w:r w:rsidRPr="001A6362">
        <w:rPr>
          <w:color w:val="000000" w:themeColor="text1"/>
          <w:sz w:val="28"/>
          <w:szCs w:val="28"/>
        </w:rPr>
        <w:t>ритмо</w:t>
      </w:r>
      <w:proofErr w:type="spellEnd"/>
      <w:r w:rsidRPr="001A6362">
        <w:rPr>
          <w:color w:val="000000" w:themeColor="text1"/>
          <w:sz w:val="28"/>
          <w:szCs w:val="28"/>
        </w:rPr>
        <w:t>-звуковыми модуляциями разговорной речи.</w:t>
      </w:r>
    </w:p>
    <w:p w:rsidR="001A6362" w:rsidRPr="001A6362" w:rsidRDefault="001A6362" w:rsidP="001A63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proofErr w:type="spellStart"/>
      <w:r w:rsidRPr="001A6362">
        <w:rPr>
          <w:color w:val="000000" w:themeColor="text1"/>
          <w:sz w:val="28"/>
          <w:szCs w:val="28"/>
        </w:rPr>
        <w:t>Ритмодекламация</w:t>
      </w:r>
      <w:proofErr w:type="spellEnd"/>
      <w:r w:rsidRPr="001A6362">
        <w:rPr>
          <w:color w:val="000000" w:themeColor="text1"/>
          <w:sz w:val="28"/>
          <w:szCs w:val="28"/>
        </w:rPr>
        <w:t xml:space="preserve"> под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музыку</w:t>
      </w:r>
    </w:p>
    <w:p w:rsidR="001A6362" w:rsidRPr="001A6362" w:rsidRDefault="001A6362" w:rsidP="001A63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proofErr w:type="spellStart"/>
      <w:r w:rsidRPr="001A6362">
        <w:rPr>
          <w:color w:val="000000" w:themeColor="text1"/>
          <w:sz w:val="28"/>
          <w:szCs w:val="28"/>
        </w:rPr>
        <w:t>Ритмодекламация</w:t>
      </w:r>
      <w:proofErr w:type="spellEnd"/>
      <w:r w:rsidRPr="001A6362">
        <w:rPr>
          <w:color w:val="000000" w:themeColor="text1"/>
          <w:sz w:val="28"/>
          <w:szCs w:val="28"/>
        </w:rPr>
        <w:t xml:space="preserve"> – синтез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музыки и поэзии</w:t>
      </w:r>
      <w:r w:rsidRPr="001A6362">
        <w:rPr>
          <w:color w:val="000000" w:themeColor="text1"/>
          <w:sz w:val="28"/>
          <w:szCs w:val="28"/>
        </w:rPr>
        <w:t xml:space="preserve">. Её можно </w:t>
      </w:r>
      <w:proofErr w:type="gramStart"/>
      <w:r w:rsidRPr="001A6362">
        <w:rPr>
          <w:color w:val="000000" w:themeColor="text1"/>
          <w:sz w:val="28"/>
          <w:szCs w:val="28"/>
        </w:rPr>
        <w:t>определить</w:t>
      </w:r>
      <w:proofErr w:type="gramEnd"/>
      <w:r w:rsidRPr="001A6362">
        <w:rPr>
          <w:color w:val="000000" w:themeColor="text1"/>
          <w:sz w:val="28"/>
          <w:szCs w:val="28"/>
        </w:rPr>
        <w:t xml:space="preserve"> как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музыкально-педагогическую модель</w:t>
      </w:r>
      <w:r w:rsidRPr="001A6362">
        <w:rPr>
          <w:color w:val="000000" w:themeColor="text1"/>
          <w:sz w:val="28"/>
          <w:szCs w:val="28"/>
        </w:rPr>
        <w:t>, в которой текст не поётся, а ритмично декламируется.</w:t>
      </w:r>
    </w:p>
    <w:p w:rsidR="001A6362" w:rsidRPr="001A6362" w:rsidRDefault="001A6362" w:rsidP="001A636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A6362">
        <w:rPr>
          <w:color w:val="000000" w:themeColor="text1"/>
          <w:sz w:val="28"/>
          <w:szCs w:val="28"/>
        </w:rPr>
        <w:lastRenderedPageBreak/>
        <w:t>Игры звуками</w:t>
      </w:r>
    </w:p>
    <w:p w:rsidR="001A6362" w:rsidRPr="001A6362" w:rsidRDefault="001A6362" w:rsidP="001A63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A6362">
        <w:rPr>
          <w:color w:val="000000" w:themeColor="text1"/>
          <w:sz w:val="28"/>
          <w:szCs w:val="28"/>
        </w:rPr>
        <w:t>Пение должно быть ориентировано на народные песни. Занимаясь 5 лет по русскому народному творчеству, мы обратили внимание, что у детей повысился интерес к русскому народному творчеству, дети стали раскрепощенные, эмоциональные, у них стали формироваться нравственно-личностные качества к произведениям русского народного творчества, его песням, танцам и хороводам, игре на детских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музыкальных инструментах</w:t>
      </w:r>
      <w:r w:rsidRPr="001A6362">
        <w:rPr>
          <w:color w:val="000000" w:themeColor="text1"/>
          <w:sz w:val="28"/>
          <w:szCs w:val="28"/>
        </w:rPr>
        <w:t>. Мы используем песни оптимистического характера, а также такие, которые побуждают к размышлению и глубоким переживаниям. Песни подбираются в соответствии с настроем группы. Размещение группы – замкнутый круг. Ведущий поет вместе со всеми. Когда достигается определенное состояние группы, каждому участнику предоставляется возможность предложить песню, выдвинуть запевалу. Запев связан для многих с преодолением застенчивости, так как запевала попадает в центр внимания.</w:t>
      </w:r>
    </w:p>
    <w:p w:rsidR="001A6362" w:rsidRPr="001A6362" w:rsidRDefault="001A6362" w:rsidP="001A63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A6362">
        <w:rPr>
          <w:color w:val="000000" w:themeColor="text1"/>
          <w:sz w:val="28"/>
          <w:szCs w:val="28"/>
        </w:rPr>
        <w:t>Хоровое пение является эффективнейшим средством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воспитания</w:t>
      </w:r>
      <w:r w:rsidRPr="001A6362">
        <w:rPr>
          <w:color w:val="000000" w:themeColor="text1"/>
          <w:sz w:val="28"/>
          <w:szCs w:val="28"/>
        </w:rPr>
        <w:t> не только эстетического вкуса, но и инициативы, фантазии, творческих способностей детей, оно наилучшим образом содействует развитию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музыкальных способностей </w:t>
      </w:r>
      <w:r w:rsidRPr="001A6362">
        <w:rPr>
          <w:color w:val="000000" w:themeColor="text1"/>
          <w:sz w:val="28"/>
          <w:szCs w:val="28"/>
        </w:rPr>
        <w:t>(певческого голоса, чувства ритма,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музыкальной памяти</w:t>
      </w:r>
      <w:r w:rsidRPr="001A6362">
        <w:rPr>
          <w:color w:val="000000" w:themeColor="text1"/>
          <w:sz w:val="28"/>
          <w:szCs w:val="28"/>
        </w:rPr>
        <w:t>, развитию певческих навыков, содействует росту интереса к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музыке</w:t>
      </w:r>
      <w:r w:rsidRPr="001A6362">
        <w:rPr>
          <w:color w:val="000000" w:themeColor="text1"/>
          <w:sz w:val="28"/>
          <w:szCs w:val="28"/>
        </w:rPr>
        <w:t>, повышает эмоциональную и вокально – хоровую культуру. Хоровое пение помогает детям понять роль коллектива в человеческой деятельности, способствуя, таким образом, формированию мировоззрения детей, оказывает на детей организующее и дисциплинирующее воздействие,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воспитывает</w:t>
      </w:r>
      <w:r w:rsidRPr="001A6362">
        <w:rPr>
          <w:color w:val="000000" w:themeColor="text1"/>
          <w:sz w:val="28"/>
          <w:szCs w:val="28"/>
        </w:rPr>
        <w:t> чувство коллективизма, дружбы.</w:t>
      </w:r>
    </w:p>
    <w:p w:rsidR="001A6362" w:rsidRPr="001A6362" w:rsidRDefault="001A6362" w:rsidP="001A636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A6362">
        <w:rPr>
          <w:color w:val="000000" w:themeColor="text1"/>
          <w:sz w:val="28"/>
          <w:szCs w:val="28"/>
        </w:rPr>
        <w:t>Наряду с песней применяются элементарные мелодические и ритмические импровизации, которые сводятся к упражнениям в напряжении и расслаблении.</w:t>
      </w:r>
    </w:p>
    <w:p w:rsidR="001A6362" w:rsidRPr="001A6362" w:rsidRDefault="001A6362" w:rsidP="001A636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A6362">
        <w:rPr>
          <w:color w:val="000000" w:themeColor="text1"/>
          <w:sz w:val="28"/>
          <w:szCs w:val="28"/>
        </w:rPr>
        <w:t xml:space="preserve">Элементарное </w:t>
      </w:r>
      <w:proofErr w:type="spellStart"/>
      <w:r w:rsidRPr="001A6362">
        <w:rPr>
          <w:color w:val="000000" w:themeColor="text1"/>
          <w:sz w:val="28"/>
          <w:szCs w:val="28"/>
        </w:rPr>
        <w:t>музицирование</w:t>
      </w:r>
      <w:proofErr w:type="spellEnd"/>
    </w:p>
    <w:p w:rsidR="001A6362" w:rsidRPr="001A6362" w:rsidRDefault="001A6362" w:rsidP="001A636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A6362">
        <w:rPr>
          <w:color w:val="000000" w:themeColor="text1"/>
          <w:sz w:val="28"/>
          <w:szCs w:val="28"/>
        </w:rPr>
        <w:t>Творческая деятельность является самым сильным средством снятия напряжения. Это особенно важно для тех, кто не может “выговориться”; выразить свои фантазии в творчестве значительно легче, чем рассказать о них. Фантазии, которые изображены на бумаге или в звуках, нередко ускоряют и облегчают вербализацию переживаний. Творчество открывает путь к выражению бессознательных идей и фантазий, которые проявляются в значимой для ребенка и необычной для всех остальных форме.</w:t>
      </w:r>
    </w:p>
    <w:p w:rsidR="001A6362" w:rsidRPr="001A6362" w:rsidRDefault="001A6362" w:rsidP="001A63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A6362">
        <w:rPr>
          <w:color w:val="000000" w:themeColor="text1"/>
          <w:sz w:val="28"/>
          <w:szCs w:val="28"/>
        </w:rPr>
        <w:t>В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музыкальной</w:t>
      </w:r>
      <w:r w:rsidRPr="001A6362">
        <w:rPr>
          <w:color w:val="000000" w:themeColor="text1"/>
          <w:sz w:val="28"/>
          <w:szCs w:val="28"/>
        </w:rPr>
        <w:t> деятельности с детьми считаю необходимым использование детских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музыкальных инструментов</w:t>
      </w:r>
      <w:r w:rsidRPr="001A6362">
        <w:rPr>
          <w:color w:val="000000" w:themeColor="text1"/>
          <w:sz w:val="28"/>
          <w:szCs w:val="28"/>
        </w:rPr>
        <w:t>, прежде всего шумовых, поскольку именно эти инструменты просты и наиболее доступны детям данного возраста. Но данная форма работы по развитию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музыкальности</w:t>
      </w:r>
      <w:r w:rsidRPr="001A6362">
        <w:rPr>
          <w:color w:val="000000" w:themeColor="text1"/>
          <w:sz w:val="28"/>
          <w:szCs w:val="28"/>
        </w:rPr>
        <w:t xml:space="preserve"> не ограничивается использованием только традиционных шумовых </w:t>
      </w:r>
      <w:r w:rsidRPr="001A6362">
        <w:rPr>
          <w:color w:val="000000" w:themeColor="text1"/>
          <w:sz w:val="28"/>
          <w:szCs w:val="28"/>
        </w:rPr>
        <w:lastRenderedPageBreak/>
        <w:t>инструментов. В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современной музыкальной методике</w:t>
      </w:r>
      <w:r w:rsidRPr="001A6362">
        <w:rPr>
          <w:color w:val="000000" w:themeColor="text1"/>
          <w:sz w:val="28"/>
          <w:szCs w:val="28"/>
        </w:rPr>
        <w:t> именно исследование звука и познание детьми мира через звук, создание иного образа самых разнообразных бытовых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предметов</w:t>
      </w:r>
      <w:r w:rsidRPr="001A6362">
        <w:rPr>
          <w:color w:val="000000" w:themeColor="text1"/>
          <w:sz w:val="28"/>
          <w:szCs w:val="28"/>
        </w:rPr>
        <w:t> получают всё большее развитие. Именно они являются участниками изумительного оркестра!</w:t>
      </w:r>
    </w:p>
    <w:p w:rsidR="001A6362" w:rsidRPr="001A6362" w:rsidRDefault="001A6362" w:rsidP="001A63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A6362">
        <w:rPr>
          <w:color w:val="000000" w:themeColor="text1"/>
          <w:sz w:val="28"/>
          <w:szCs w:val="28"/>
        </w:rPr>
        <w:t>Общение детей с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музыкальными</w:t>
      </w:r>
      <w:r w:rsidRPr="001A6362">
        <w:rPr>
          <w:color w:val="000000" w:themeColor="text1"/>
          <w:sz w:val="28"/>
          <w:szCs w:val="28"/>
        </w:rPr>
        <w:t> </w:t>
      </w:r>
      <w:r w:rsidRPr="001A636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инструментами развивает</w:t>
      </w:r>
      <w:r w:rsidRPr="001A6362">
        <w:rPr>
          <w:color w:val="000000" w:themeColor="text1"/>
          <w:sz w:val="28"/>
          <w:szCs w:val="28"/>
        </w:rPr>
        <w:t>: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музыкальность</w:t>
      </w:r>
      <w:r w:rsidRPr="001A6362">
        <w:rPr>
          <w:color w:val="000000" w:themeColor="text1"/>
          <w:sz w:val="28"/>
          <w:szCs w:val="28"/>
        </w:rPr>
        <w:t>, тембровый слух, тонкость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восприятия</w:t>
      </w:r>
      <w:r w:rsidRPr="001A6362">
        <w:rPr>
          <w:color w:val="000000" w:themeColor="text1"/>
          <w:sz w:val="28"/>
          <w:szCs w:val="28"/>
        </w:rPr>
        <w:t>, ассоциативность, художественность.</w:t>
      </w:r>
    </w:p>
    <w:p w:rsidR="001A6362" w:rsidRPr="001A6362" w:rsidRDefault="001A6362" w:rsidP="001A63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A6362">
        <w:rPr>
          <w:color w:val="000000" w:themeColor="text1"/>
          <w:sz w:val="28"/>
          <w:szCs w:val="28"/>
        </w:rPr>
        <w:t>Мои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воспитанники</w:t>
      </w:r>
      <w:r w:rsidRPr="001A6362">
        <w:rPr>
          <w:color w:val="000000" w:themeColor="text1"/>
          <w:sz w:val="28"/>
          <w:szCs w:val="28"/>
        </w:rPr>
        <w:t> познают себя и окружающий мир в процессе игрового, радостного и естественного общения с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музыкой</w:t>
      </w:r>
      <w:r w:rsidRPr="001A6362">
        <w:rPr>
          <w:color w:val="000000" w:themeColor="text1"/>
          <w:sz w:val="28"/>
          <w:szCs w:val="28"/>
        </w:rPr>
        <w:t>, без лишних </w:t>
      </w:r>
      <w:r w:rsidRPr="001A636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«натаскиваний»</w:t>
      </w:r>
      <w:r w:rsidRPr="001A6362">
        <w:rPr>
          <w:color w:val="000000" w:themeColor="text1"/>
          <w:sz w:val="28"/>
          <w:szCs w:val="28"/>
        </w:rPr>
        <w:t> и утомительных заучиваний.</w:t>
      </w:r>
    </w:p>
    <w:p w:rsidR="001A6362" w:rsidRPr="001A6362" w:rsidRDefault="001A6362" w:rsidP="001A63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Современные методики и технологии музыкального воспитания дошкольников</w:t>
      </w:r>
      <w:r w:rsidRPr="001A6362">
        <w:rPr>
          <w:color w:val="000000" w:themeColor="text1"/>
          <w:sz w:val="28"/>
          <w:szCs w:val="28"/>
        </w:rPr>
        <w:t> способствует становлению характера, норм поведения, обогащает внутренний мир ребенка яркими переживаниями, попутно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воспитывая любовь к музыкальному искусству и</w:t>
      </w:r>
      <w:r w:rsidRPr="001A6362">
        <w:rPr>
          <w:color w:val="000000" w:themeColor="text1"/>
          <w:sz w:val="28"/>
          <w:szCs w:val="28"/>
        </w:rPr>
        <w:t>, формирует нравственные качества личности и эстетическое отношение к окружающему. Дети должны развиваться через познания культурного наследия,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воспитываться так</w:t>
      </w:r>
      <w:r w:rsidRPr="001A6362">
        <w:rPr>
          <w:color w:val="000000" w:themeColor="text1"/>
          <w:sz w:val="28"/>
          <w:szCs w:val="28"/>
        </w:rPr>
        <w:t>, чтобы быть способными его приумножать, преобладающими выступают задачи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воспитания и развития</w:t>
      </w:r>
      <w:r w:rsidRPr="001A6362">
        <w:rPr>
          <w:color w:val="000000" w:themeColor="text1"/>
          <w:sz w:val="28"/>
          <w:szCs w:val="28"/>
        </w:rPr>
        <w:t>, как предусмотрено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ФГОС ДО</w:t>
      </w:r>
      <w:r w:rsidRPr="001A6362">
        <w:rPr>
          <w:color w:val="000000" w:themeColor="text1"/>
          <w:sz w:val="28"/>
          <w:szCs w:val="28"/>
        </w:rPr>
        <w:t>.</w:t>
      </w:r>
    </w:p>
    <w:p w:rsidR="001A6362" w:rsidRPr="001A6362" w:rsidRDefault="001A6362" w:rsidP="001A63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A6362">
        <w:rPr>
          <w:color w:val="000000" w:themeColor="text1"/>
          <w:sz w:val="28"/>
          <w:szCs w:val="28"/>
          <w:u w:val="single"/>
          <w:bdr w:val="none" w:sz="0" w:space="0" w:color="auto" w:frame="1"/>
        </w:rPr>
        <w:t>Литература</w:t>
      </w:r>
      <w:r w:rsidRPr="001A6362">
        <w:rPr>
          <w:color w:val="000000" w:themeColor="text1"/>
          <w:sz w:val="28"/>
          <w:szCs w:val="28"/>
        </w:rPr>
        <w:t>:</w:t>
      </w:r>
    </w:p>
    <w:p w:rsidR="001A6362" w:rsidRPr="001A6362" w:rsidRDefault="001A6362" w:rsidP="001A636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A6362">
        <w:rPr>
          <w:color w:val="000000" w:themeColor="text1"/>
          <w:sz w:val="28"/>
          <w:szCs w:val="28"/>
        </w:rPr>
        <w:t xml:space="preserve">1. Буренина А. И. Ритмическая мозаика - программа по ритмической пластике для детей. </w:t>
      </w:r>
      <w:proofErr w:type="gramStart"/>
      <w:r w:rsidRPr="001A6362">
        <w:rPr>
          <w:color w:val="000000" w:themeColor="text1"/>
          <w:sz w:val="28"/>
          <w:szCs w:val="28"/>
        </w:rPr>
        <w:t>СПб.,</w:t>
      </w:r>
      <w:proofErr w:type="gramEnd"/>
      <w:r w:rsidRPr="001A6362">
        <w:rPr>
          <w:color w:val="000000" w:themeColor="text1"/>
          <w:sz w:val="28"/>
          <w:szCs w:val="28"/>
        </w:rPr>
        <w:t xml:space="preserve"> 2000.</w:t>
      </w:r>
    </w:p>
    <w:p w:rsidR="001A6362" w:rsidRPr="001A6362" w:rsidRDefault="001A6362" w:rsidP="001A636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1A6362">
        <w:rPr>
          <w:color w:val="000000" w:themeColor="text1"/>
          <w:sz w:val="28"/>
          <w:szCs w:val="28"/>
        </w:rPr>
        <w:t xml:space="preserve">2. </w:t>
      </w:r>
      <w:proofErr w:type="spellStart"/>
      <w:r w:rsidRPr="001A6362">
        <w:rPr>
          <w:color w:val="000000" w:themeColor="text1"/>
          <w:sz w:val="28"/>
          <w:szCs w:val="28"/>
        </w:rPr>
        <w:t>Картушина</w:t>
      </w:r>
      <w:proofErr w:type="spellEnd"/>
      <w:r w:rsidRPr="001A6362">
        <w:rPr>
          <w:color w:val="000000" w:themeColor="text1"/>
          <w:sz w:val="28"/>
          <w:szCs w:val="28"/>
        </w:rPr>
        <w:t xml:space="preserve"> М. Ю. Забавы для малышей - театрализованные развлечения. М., 2008.</w:t>
      </w:r>
    </w:p>
    <w:p w:rsidR="001A6362" w:rsidRPr="001A6362" w:rsidRDefault="001A6362" w:rsidP="001A63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A6362">
        <w:rPr>
          <w:color w:val="000000" w:themeColor="text1"/>
          <w:sz w:val="28"/>
          <w:szCs w:val="28"/>
        </w:rPr>
        <w:t>3. Костина Э. П. Камертон - программа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музыкального</w:t>
      </w:r>
      <w:r w:rsidRPr="001A6362">
        <w:rPr>
          <w:color w:val="000000" w:themeColor="text1"/>
          <w:sz w:val="28"/>
          <w:szCs w:val="28"/>
        </w:rPr>
        <w:t> образования детей раннего и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дошкольного возраста</w:t>
      </w:r>
      <w:r w:rsidRPr="001A6362">
        <w:rPr>
          <w:color w:val="000000" w:themeColor="text1"/>
          <w:sz w:val="28"/>
          <w:szCs w:val="28"/>
        </w:rPr>
        <w:t>. М., 2008</w:t>
      </w:r>
    </w:p>
    <w:p w:rsidR="001A6362" w:rsidRPr="001A6362" w:rsidRDefault="001A6362" w:rsidP="001A63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A6362">
        <w:rPr>
          <w:color w:val="000000" w:themeColor="text1"/>
          <w:sz w:val="28"/>
          <w:szCs w:val="28"/>
        </w:rPr>
        <w:t>4. 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Музыкальный</w:t>
      </w:r>
      <w:r w:rsidRPr="001A6362">
        <w:rPr>
          <w:color w:val="000000" w:themeColor="text1"/>
          <w:sz w:val="28"/>
          <w:szCs w:val="28"/>
        </w:rPr>
        <w:t> руководитель - иллюстрированный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методический журнал</w:t>
      </w:r>
      <w:r w:rsidRPr="001A6362">
        <w:rPr>
          <w:color w:val="000000" w:themeColor="text1"/>
          <w:sz w:val="28"/>
          <w:szCs w:val="28"/>
        </w:rPr>
        <w:t>. М., 2004.</w:t>
      </w:r>
    </w:p>
    <w:p w:rsidR="001A6362" w:rsidRPr="001A6362" w:rsidRDefault="001A6362" w:rsidP="001A63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A6362">
        <w:rPr>
          <w:color w:val="000000" w:themeColor="text1"/>
          <w:sz w:val="28"/>
          <w:szCs w:val="28"/>
        </w:rPr>
        <w:t xml:space="preserve">5. </w:t>
      </w:r>
      <w:proofErr w:type="spellStart"/>
      <w:r w:rsidRPr="001A6362">
        <w:rPr>
          <w:color w:val="000000" w:themeColor="text1"/>
          <w:sz w:val="28"/>
          <w:szCs w:val="28"/>
        </w:rPr>
        <w:t>Поддубная</w:t>
      </w:r>
      <w:proofErr w:type="spellEnd"/>
      <w:r w:rsidRPr="001A6362">
        <w:rPr>
          <w:color w:val="000000" w:themeColor="text1"/>
          <w:sz w:val="28"/>
          <w:szCs w:val="28"/>
        </w:rPr>
        <w:t xml:space="preserve"> Е. А.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Музыкальные пальчиковые игры</w:t>
      </w:r>
      <w:r w:rsidRPr="001A6362">
        <w:rPr>
          <w:color w:val="000000" w:themeColor="text1"/>
          <w:sz w:val="28"/>
          <w:szCs w:val="28"/>
        </w:rPr>
        <w:t>. М., 2006.</w:t>
      </w:r>
    </w:p>
    <w:p w:rsidR="001A6362" w:rsidRPr="001A6362" w:rsidRDefault="001A6362" w:rsidP="001A636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1A6362">
        <w:rPr>
          <w:color w:val="000000" w:themeColor="text1"/>
          <w:sz w:val="28"/>
          <w:szCs w:val="28"/>
        </w:rPr>
        <w:t xml:space="preserve">6. </w:t>
      </w:r>
      <w:proofErr w:type="spellStart"/>
      <w:r w:rsidRPr="001A6362">
        <w:rPr>
          <w:color w:val="000000" w:themeColor="text1"/>
          <w:sz w:val="28"/>
          <w:szCs w:val="28"/>
        </w:rPr>
        <w:t>Радынова</w:t>
      </w:r>
      <w:proofErr w:type="spellEnd"/>
      <w:r w:rsidRPr="001A6362">
        <w:rPr>
          <w:color w:val="000000" w:themeColor="text1"/>
          <w:sz w:val="28"/>
          <w:szCs w:val="28"/>
        </w:rPr>
        <w:t xml:space="preserve"> О. П.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Музыкальные</w:t>
      </w:r>
      <w:r w:rsidRPr="001A6362">
        <w:rPr>
          <w:color w:val="000000" w:themeColor="text1"/>
          <w:sz w:val="28"/>
          <w:szCs w:val="28"/>
        </w:rPr>
        <w:t> шедевры - программа </w:t>
      </w:r>
      <w:r w:rsidRPr="001A636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музыкального воспитания</w:t>
      </w:r>
      <w:r w:rsidRPr="001A6362">
        <w:rPr>
          <w:color w:val="000000" w:themeColor="text1"/>
          <w:sz w:val="28"/>
          <w:szCs w:val="28"/>
        </w:rPr>
        <w:t>. М., 2006.</w:t>
      </w:r>
    </w:p>
    <w:p w:rsidR="001A6362" w:rsidRDefault="001A6362"/>
    <w:sectPr w:rsidR="001A6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62"/>
    <w:rsid w:val="001A6362"/>
    <w:rsid w:val="00C2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18A36-7896-4C22-9EA6-07FDFB89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6362"/>
    <w:rPr>
      <w:b/>
      <w:bCs/>
    </w:rPr>
  </w:style>
  <w:style w:type="character" w:styleId="a4">
    <w:name w:val="Hyperlink"/>
    <w:basedOn w:val="a0"/>
    <w:uiPriority w:val="99"/>
    <w:semiHidden/>
    <w:unhideWhenUsed/>
    <w:rsid w:val="001A636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A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muzykalnym-rukovoditelyam" TargetMode="External"/><Relationship Id="rId5" Type="http://schemas.openxmlformats.org/officeDocument/2006/relationships/hyperlink" Target="https://www.maam.ru/obrazovanie/muzyka-tehnologii" TargetMode="External"/><Relationship Id="rId4" Type="http://schemas.openxmlformats.org/officeDocument/2006/relationships/hyperlink" Target="https://www.maam.ru/obrazovanie/vospitanie-det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1343</Words>
  <Characters>7659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Капитошка6</dc:creator>
  <cp:keywords/>
  <dc:description/>
  <cp:lastModifiedBy>Капитошка6</cp:lastModifiedBy>
  <cp:revision>1</cp:revision>
  <dcterms:created xsi:type="dcterms:W3CDTF">2025-05-14T05:54:00Z</dcterms:created>
  <dcterms:modified xsi:type="dcterms:W3CDTF">2025-05-14T06:00:00Z</dcterms:modified>
</cp:coreProperties>
</file>