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FC" w:rsidRPr="007739FC" w:rsidRDefault="007739FC" w:rsidP="007739FC">
      <w:pPr>
        <w:suppressAutoHyphens/>
        <w:ind w:firstLine="709"/>
        <w:jc w:val="center"/>
        <w:outlineLvl w:val="0"/>
        <w:rPr>
          <w:bCs/>
          <w:kern w:val="28"/>
          <w:sz w:val="28"/>
          <w:szCs w:val="28"/>
          <w:lang w:eastAsia="en-US"/>
        </w:rPr>
      </w:pPr>
      <w:r w:rsidRPr="007739FC">
        <w:rPr>
          <w:bCs/>
          <w:kern w:val="28"/>
          <w:sz w:val="28"/>
          <w:szCs w:val="28"/>
          <w:lang w:eastAsia="en-US"/>
        </w:rPr>
        <w:t>МУНИЦИПАЛЬНОЕ БЮДЖЕТНОЕ ОБЩЕОБРАЗОВАТЕЛЬНОЕ УЧЕРЕЖДЕНИЕ</w:t>
      </w:r>
    </w:p>
    <w:p w:rsidR="007739FC" w:rsidRPr="007739FC" w:rsidRDefault="007739FC" w:rsidP="007739FC">
      <w:pPr>
        <w:suppressAutoHyphens/>
        <w:ind w:firstLine="709"/>
        <w:jc w:val="center"/>
        <w:outlineLvl w:val="0"/>
        <w:rPr>
          <w:bCs/>
          <w:kern w:val="28"/>
          <w:sz w:val="28"/>
          <w:szCs w:val="28"/>
          <w:lang w:eastAsia="en-US"/>
        </w:rPr>
      </w:pPr>
      <w:r w:rsidRPr="007739FC">
        <w:rPr>
          <w:bCs/>
          <w:kern w:val="28"/>
          <w:sz w:val="28"/>
          <w:szCs w:val="28"/>
          <w:lang w:eastAsia="en-US"/>
        </w:rPr>
        <w:t>«СРЕДНЯЯ ОБЩЕОБРАЗОВАТЕЛЬНАЯ ШКОЛА №4»</w:t>
      </w:r>
    </w:p>
    <w:p w:rsidR="007739FC" w:rsidRPr="007739FC" w:rsidRDefault="007739FC" w:rsidP="007739FC">
      <w:pPr>
        <w:ind w:firstLine="709"/>
        <w:jc w:val="center"/>
        <w:outlineLvl w:val="0"/>
        <w:rPr>
          <w:b/>
          <w:bCs/>
          <w:kern w:val="28"/>
          <w:lang w:eastAsia="en-US"/>
        </w:rPr>
      </w:pPr>
      <w:r w:rsidRPr="007739FC">
        <w:rPr>
          <w:b/>
          <w:bCs/>
          <w:kern w:val="28"/>
          <w:lang w:eastAsia="en-US"/>
        </w:rPr>
        <w:t>МУНИЦИПАЛЬНОГО ОБРАЗОВАНИЯ</w:t>
      </w:r>
    </w:p>
    <w:p w:rsidR="007739FC" w:rsidRPr="007739FC" w:rsidRDefault="007739FC" w:rsidP="007739FC">
      <w:pPr>
        <w:ind w:firstLine="709"/>
        <w:jc w:val="center"/>
        <w:outlineLvl w:val="0"/>
        <w:rPr>
          <w:b/>
          <w:bCs/>
          <w:kern w:val="28"/>
          <w:lang w:eastAsia="en-US"/>
        </w:rPr>
      </w:pPr>
      <w:r w:rsidRPr="007739FC">
        <w:rPr>
          <w:b/>
          <w:bCs/>
          <w:kern w:val="28"/>
          <w:lang w:eastAsia="en-US"/>
        </w:rPr>
        <w:t>ГОРОДСКОЙ ОКРУГ КРАСНОПЕРЕКОПСК</w:t>
      </w:r>
    </w:p>
    <w:p w:rsidR="007739FC" w:rsidRPr="007739FC" w:rsidRDefault="007739FC" w:rsidP="007739FC">
      <w:pPr>
        <w:ind w:firstLine="709"/>
        <w:jc w:val="center"/>
        <w:outlineLvl w:val="0"/>
        <w:rPr>
          <w:b/>
          <w:bCs/>
          <w:kern w:val="28"/>
          <w:lang w:eastAsia="en-US"/>
        </w:rPr>
      </w:pPr>
      <w:r w:rsidRPr="007739FC">
        <w:rPr>
          <w:b/>
          <w:bCs/>
          <w:kern w:val="28"/>
          <w:lang w:eastAsia="en-US"/>
        </w:rPr>
        <w:t>РЕСПУБЛИКИ КРЫМ</w:t>
      </w: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sz w:val="40"/>
          <w:szCs w:val="28"/>
        </w:rPr>
      </w:pPr>
      <w:r w:rsidRPr="007739FC">
        <w:rPr>
          <w:b/>
          <w:sz w:val="40"/>
          <w:szCs w:val="28"/>
        </w:rPr>
        <w:t>Доклад</w:t>
      </w: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color w:val="1F497D"/>
          <w:sz w:val="56"/>
          <w:szCs w:val="28"/>
        </w:rPr>
      </w:pPr>
      <w:r w:rsidRPr="007739FC">
        <w:rPr>
          <w:b/>
          <w:color w:val="1F497D"/>
          <w:sz w:val="56"/>
          <w:szCs w:val="28"/>
        </w:rPr>
        <w:t xml:space="preserve"> «</w:t>
      </w:r>
      <w:r w:rsidRPr="007739FC">
        <w:rPr>
          <w:rFonts w:ascii="Helvetica" w:hAnsi="Helvetica" w:cs="Helvetica"/>
          <w:b/>
          <w:bCs/>
          <w:color w:val="1F497D"/>
          <w:kern w:val="36"/>
          <w:sz w:val="56"/>
          <w:szCs w:val="44"/>
        </w:rPr>
        <w:t xml:space="preserve">От </w:t>
      </w:r>
      <w:proofErr w:type="spellStart"/>
      <w:r w:rsidRPr="007739FC">
        <w:rPr>
          <w:rFonts w:ascii="Helvetica" w:hAnsi="Helvetica" w:cs="Helvetica"/>
          <w:b/>
          <w:bCs/>
          <w:color w:val="1F497D"/>
          <w:kern w:val="36"/>
          <w:sz w:val="56"/>
          <w:szCs w:val="44"/>
        </w:rPr>
        <w:t>общеучебных</w:t>
      </w:r>
      <w:proofErr w:type="spellEnd"/>
      <w:r w:rsidRPr="007739FC">
        <w:rPr>
          <w:rFonts w:ascii="Helvetica" w:hAnsi="Helvetica" w:cs="Helvetica"/>
          <w:b/>
          <w:bCs/>
          <w:color w:val="1F497D"/>
          <w:kern w:val="36"/>
          <w:sz w:val="56"/>
          <w:szCs w:val="44"/>
        </w:rPr>
        <w:t xml:space="preserve"> умений и навыков – к универсальным учебным действиям</w:t>
      </w:r>
      <w:r w:rsidRPr="007739FC">
        <w:rPr>
          <w:b/>
          <w:color w:val="1F497D"/>
          <w:sz w:val="56"/>
          <w:szCs w:val="28"/>
        </w:rPr>
        <w:t>»</w:t>
      </w: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7739FC">
        <w:rPr>
          <w:b/>
          <w:bCs/>
          <w:sz w:val="28"/>
          <w:szCs w:val="28"/>
        </w:rPr>
        <w:t>Выполнила:</w:t>
      </w: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7739FC">
        <w:rPr>
          <w:b/>
          <w:bCs/>
          <w:sz w:val="28"/>
          <w:szCs w:val="28"/>
        </w:rPr>
        <w:t xml:space="preserve"> учитель начальных классов</w:t>
      </w: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739FC">
        <w:rPr>
          <w:b/>
          <w:bCs/>
          <w:sz w:val="28"/>
          <w:szCs w:val="28"/>
        </w:rPr>
        <w:t xml:space="preserve">                                                                         </w:t>
      </w:r>
      <w:proofErr w:type="spellStart"/>
      <w:r w:rsidRPr="007739FC">
        <w:rPr>
          <w:b/>
          <w:bCs/>
          <w:sz w:val="28"/>
          <w:szCs w:val="28"/>
        </w:rPr>
        <w:t>Дземишкевич</w:t>
      </w:r>
      <w:proofErr w:type="spellEnd"/>
      <w:r w:rsidRPr="007739FC">
        <w:rPr>
          <w:b/>
          <w:bCs/>
          <w:sz w:val="28"/>
          <w:szCs w:val="28"/>
        </w:rPr>
        <w:t xml:space="preserve"> Виктория Владимировна</w:t>
      </w: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39FC">
        <w:rPr>
          <w:b/>
          <w:bCs/>
          <w:sz w:val="28"/>
          <w:szCs w:val="28"/>
        </w:rPr>
        <w:t>г. Красноперекопск</w:t>
      </w: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39FC">
        <w:rPr>
          <w:b/>
          <w:bCs/>
          <w:sz w:val="28"/>
          <w:szCs w:val="28"/>
        </w:rPr>
        <w:t>2016 год</w:t>
      </w:r>
    </w:p>
    <w:p w:rsidR="007739FC" w:rsidRPr="007739FC" w:rsidRDefault="007739FC" w:rsidP="007739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3A45" w:rsidRPr="00217AD9" w:rsidRDefault="00ED3A45" w:rsidP="00ED3A45">
      <w:pPr>
        <w:spacing w:line="360" w:lineRule="auto"/>
        <w:jc w:val="center"/>
        <w:rPr>
          <w:b/>
          <w:sz w:val="32"/>
          <w:szCs w:val="32"/>
        </w:rPr>
      </w:pPr>
      <w:r w:rsidRPr="00217AD9">
        <w:rPr>
          <w:b/>
          <w:sz w:val="32"/>
          <w:szCs w:val="32"/>
        </w:rPr>
        <w:t xml:space="preserve">От </w:t>
      </w:r>
      <w:proofErr w:type="spellStart"/>
      <w:r w:rsidRPr="00217AD9">
        <w:rPr>
          <w:b/>
          <w:sz w:val="32"/>
          <w:szCs w:val="32"/>
        </w:rPr>
        <w:t>общеучебных</w:t>
      </w:r>
      <w:proofErr w:type="spellEnd"/>
      <w:r w:rsidRPr="00217AD9">
        <w:rPr>
          <w:b/>
          <w:sz w:val="32"/>
          <w:szCs w:val="32"/>
        </w:rPr>
        <w:t xml:space="preserve"> умений и навыков – к универсальным учебным действиям</w:t>
      </w:r>
    </w:p>
    <w:p w:rsidR="00ED3A45" w:rsidRPr="00217AD9" w:rsidRDefault="00ED3A45" w:rsidP="001E1572">
      <w:pPr>
        <w:pStyle w:val="c28"/>
        <w:spacing w:before="0" w:beforeAutospacing="0" w:after="0" w:afterAutospacing="0" w:line="234" w:lineRule="atLeast"/>
        <w:ind w:firstLine="568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  Федеральные государственные стандарты общего образования ориентированы на формирование умения учиться. Формирование УУД является целенаправленным, системным процессом, который реализуется через все предметные области  и внеурочную деятельность. Одной из функций УУД является </w:t>
      </w:r>
      <w:r w:rsidRPr="00217AD9">
        <w:rPr>
          <w:color w:val="000000"/>
          <w:sz w:val="32"/>
          <w:szCs w:val="32"/>
        </w:rPr>
        <w:t xml:space="preserve"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деятельности. </w:t>
      </w:r>
      <w:r w:rsidR="0063748F" w:rsidRPr="00217AD9">
        <w:rPr>
          <w:color w:val="000000"/>
          <w:sz w:val="32"/>
          <w:szCs w:val="32"/>
        </w:rPr>
        <w:t>Но для того чтобы новые образовательные результаты были достигнуты всеми обучающимися, необходимо внести изменения в организацию учебных занятий, прежде всего решить исходную проблему процесса формирования УУД в школ</w:t>
      </w:r>
      <w:proofErr w:type="gramStart"/>
      <w:r w:rsidR="0063748F" w:rsidRPr="00217AD9">
        <w:rPr>
          <w:color w:val="000000"/>
          <w:sz w:val="32"/>
          <w:szCs w:val="32"/>
        </w:rPr>
        <w:t>е-</w:t>
      </w:r>
      <w:proofErr w:type="gramEnd"/>
      <w:r w:rsidR="0063748F" w:rsidRPr="00217AD9">
        <w:rPr>
          <w:color w:val="000000"/>
          <w:sz w:val="32"/>
          <w:szCs w:val="32"/>
        </w:rPr>
        <w:t xml:space="preserve"> преобладание фронтальной формы организации учебных занятий (один говорит и демонстрирует, все остальные слушают и наблюдают).</w:t>
      </w:r>
      <w:r w:rsidRPr="00217AD9">
        <w:rPr>
          <w:color w:val="000000"/>
          <w:sz w:val="32"/>
          <w:szCs w:val="32"/>
        </w:rPr>
        <w:t xml:space="preserve"> </w:t>
      </w:r>
      <w:r w:rsidRPr="00217AD9">
        <w:rPr>
          <w:sz w:val="32"/>
          <w:szCs w:val="32"/>
        </w:rPr>
        <w:t xml:space="preserve">Нельзя научить ребенка общаться, учиться, организовывать свою работу, не ставя его в активную позицию, </w:t>
      </w:r>
      <w:proofErr w:type="gramStart"/>
      <w:r w:rsidRPr="00217AD9">
        <w:rPr>
          <w:sz w:val="32"/>
          <w:szCs w:val="32"/>
        </w:rPr>
        <w:t>не обращая внимание</w:t>
      </w:r>
      <w:proofErr w:type="gramEnd"/>
      <w:r w:rsidRPr="00217AD9">
        <w:rPr>
          <w:sz w:val="32"/>
          <w:szCs w:val="32"/>
        </w:rPr>
        <w:t xml:space="preserve"> на развивающие задачи. Просто лекциями и </w:t>
      </w:r>
      <w:proofErr w:type="spellStart"/>
      <w:r w:rsidRPr="00217AD9">
        <w:rPr>
          <w:sz w:val="32"/>
          <w:szCs w:val="32"/>
        </w:rPr>
        <w:t>пересказыванием</w:t>
      </w:r>
      <w:proofErr w:type="spellEnd"/>
      <w:r w:rsidRPr="00217AD9">
        <w:rPr>
          <w:sz w:val="32"/>
          <w:szCs w:val="32"/>
        </w:rPr>
        <w:t xml:space="preserve"> учебника не обойтись… «Если хочешь научиться прыгать – надо прыгать». Также и с УУД. </w:t>
      </w:r>
      <w:r w:rsidR="0063748F" w:rsidRPr="00217AD9">
        <w:rPr>
          <w:sz w:val="32"/>
          <w:szCs w:val="32"/>
        </w:rPr>
        <w:t xml:space="preserve"> Для становления познавательных, личностных, регулятивных и коммуникативных действий требуется, чтобы школьники в учебном процессе активно взаимодействовали между собой и педагогом. </w:t>
      </w:r>
    </w:p>
    <w:p w:rsidR="001E1572" w:rsidRPr="001E1572" w:rsidRDefault="00ED3A45" w:rsidP="001E1572">
      <w:pPr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 </w:t>
      </w:r>
      <w:r w:rsidR="001E1572" w:rsidRPr="001E1572">
        <w:rPr>
          <w:sz w:val="32"/>
          <w:szCs w:val="32"/>
        </w:rPr>
        <w:t xml:space="preserve">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  Результаты усвоения УУД формулируются для каждого класса и являются ориентиром при организации мониторинга их достижения.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   Приведу пример, как  формируются некоторые  личностные результаты  средствами разных учебных предметов в УМК «Школа России».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     В соответствии с требованиями ФГОС структура и содержание системы учебников «Школа России» направлены на достижение </w:t>
      </w:r>
      <w:r w:rsidRPr="001E1572">
        <w:rPr>
          <w:sz w:val="32"/>
          <w:szCs w:val="32"/>
        </w:rPr>
        <w:lastRenderedPageBreak/>
        <w:t xml:space="preserve">следующих личностных результатов освоения основной образовательной программы: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>3) Формирование уважительного отношения к иному мнению, истории и культуре других народов.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>В курсе «Окружающий мир» 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государственной символикой государства.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В курсе «Литературное чтение» —  это разделы: </w:t>
      </w:r>
      <w:proofErr w:type="gramStart"/>
      <w:r w:rsidRPr="001E1572">
        <w:rPr>
          <w:sz w:val="32"/>
          <w:szCs w:val="32"/>
        </w:rPr>
        <w:t>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</w:t>
      </w:r>
      <w:proofErr w:type="gramEnd"/>
      <w:r w:rsidRPr="001E1572">
        <w:rPr>
          <w:sz w:val="32"/>
          <w:szCs w:val="32"/>
        </w:rPr>
        <w:t xml:space="preserve"> Система таких заданий позволяет учащимся осознавать </w:t>
      </w:r>
      <w:r w:rsidRPr="001E1572">
        <w:rPr>
          <w:sz w:val="32"/>
          <w:szCs w:val="32"/>
        </w:rPr>
        <w:lastRenderedPageBreak/>
        <w:t>себя гражданами страны, формировать общечеловеческую идентичность.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В курсе «Русский язык» 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</w:t>
      </w:r>
      <w:proofErr w:type="gramStart"/>
      <w:r w:rsidRPr="001E1572">
        <w:rPr>
          <w:sz w:val="32"/>
          <w:szCs w:val="32"/>
        </w:rPr>
        <w:t xml:space="preserve">В этой связи даны тексты И.Д. Тургенева, А.И. Куприна, </w:t>
      </w:r>
      <w:proofErr w:type="spellStart"/>
      <w:r w:rsidRPr="001E1572">
        <w:rPr>
          <w:sz w:val="32"/>
          <w:szCs w:val="32"/>
        </w:rPr>
        <w:t>А.Н.Толстого</w:t>
      </w:r>
      <w:proofErr w:type="spellEnd"/>
      <w:r w:rsidRPr="001E1572">
        <w:rPr>
          <w:sz w:val="32"/>
          <w:szCs w:val="32"/>
        </w:rPr>
        <w:t xml:space="preserve">, </w:t>
      </w:r>
      <w:proofErr w:type="spellStart"/>
      <w:r w:rsidRPr="001E1572">
        <w:rPr>
          <w:sz w:val="32"/>
          <w:szCs w:val="32"/>
        </w:rPr>
        <w:t>Д.С.Лихачёва</w:t>
      </w:r>
      <w:proofErr w:type="spellEnd"/>
      <w:r w:rsidRPr="001E1572">
        <w:rPr>
          <w:sz w:val="32"/>
          <w:szCs w:val="32"/>
        </w:rPr>
        <w:t xml:space="preserve">, М.М. Пришвина,  И. С. Соколова-Микитова, К.Г. Паустовского и др., поэтические строки  </w:t>
      </w:r>
      <w:proofErr w:type="spellStart"/>
      <w:r w:rsidRPr="001E1572">
        <w:rPr>
          <w:sz w:val="32"/>
          <w:szCs w:val="32"/>
        </w:rPr>
        <w:t>А.С.Пушкина</w:t>
      </w:r>
      <w:proofErr w:type="spellEnd"/>
      <w:r w:rsidRPr="001E1572">
        <w:rPr>
          <w:sz w:val="32"/>
          <w:szCs w:val="32"/>
        </w:rPr>
        <w:t xml:space="preserve">, И.А. Бунина, М.Ю. Лермонтова, Н.М. Рубцова, Н.И. Сладкова, </w:t>
      </w:r>
      <w:proofErr w:type="spellStart"/>
      <w:r w:rsidRPr="001E1572">
        <w:rPr>
          <w:sz w:val="32"/>
          <w:szCs w:val="32"/>
        </w:rPr>
        <w:t>С.Я.Маршака</w:t>
      </w:r>
      <w:proofErr w:type="spellEnd"/>
      <w:r w:rsidRPr="001E1572">
        <w:rPr>
          <w:sz w:val="32"/>
          <w:szCs w:val="32"/>
        </w:rPr>
        <w:t xml:space="preserve"> и др., убеждающие учащихся в красоте, образности, богатстве  русского языка.</w:t>
      </w:r>
      <w:proofErr w:type="gramEnd"/>
      <w:r w:rsidRPr="001E1572">
        <w:rPr>
          <w:sz w:val="32"/>
          <w:szCs w:val="32"/>
        </w:rPr>
        <w:t xml:space="preserve">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В курсе «Математика» — в  сюжетах текстовых задач (например, в 3 и 4 </w:t>
      </w:r>
      <w:proofErr w:type="spellStart"/>
      <w:r w:rsidRPr="001E1572">
        <w:rPr>
          <w:sz w:val="32"/>
          <w:szCs w:val="32"/>
        </w:rPr>
        <w:t>кл</w:t>
      </w:r>
      <w:proofErr w:type="spellEnd"/>
      <w:r w:rsidRPr="001E1572">
        <w:rPr>
          <w:sz w:val="32"/>
          <w:szCs w:val="32"/>
        </w:rPr>
        <w:t>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>В курсе «Изобразительное искусство» 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 В соответствии с требованиями ФГОС структура и содержание системы учебников «Школа России» направлены на достижение  следующих </w:t>
      </w:r>
      <w:proofErr w:type="spellStart"/>
      <w:r w:rsidRPr="001E1572">
        <w:rPr>
          <w:sz w:val="32"/>
          <w:szCs w:val="32"/>
        </w:rPr>
        <w:t>метапредметных</w:t>
      </w:r>
      <w:proofErr w:type="spellEnd"/>
      <w:r w:rsidRPr="001E1572">
        <w:rPr>
          <w:sz w:val="32"/>
          <w:szCs w:val="32"/>
        </w:rPr>
        <w:t xml:space="preserve"> результатов освоения основной образовательной программы: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lastRenderedPageBreak/>
        <w:t xml:space="preserve"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 видеть перспективу работы по теме и соотносить конкретные цели каждого урока с конечным результатом ее изучения.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а затем и самостоятельно формулировать  учебную   задачу, выстраивать план для последующего его решения.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</w:t>
      </w:r>
      <w:proofErr w:type="spellStart"/>
      <w:r w:rsidRPr="001E1572">
        <w:rPr>
          <w:sz w:val="32"/>
          <w:szCs w:val="32"/>
        </w:rPr>
        <w:t>саморегуляции</w:t>
      </w:r>
      <w:proofErr w:type="spellEnd"/>
      <w:r w:rsidRPr="001E1572">
        <w:rPr>
          <w:sz w:val="32"/>
          <w:szCs w:val="32"/>
        </w:rPr>
        <w:t>. Такая дидактическая структура: общая цель — ее 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регулятивных УУД младшего школьника.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>Освоение способов решения проблем творческого и поискового характера.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 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познавательных УУД и творческих способностей. В учебниках «Школы России» в каждой  теме </w:t>
      </w:r>
      <w:r w:rsidRPr="001E1572">
        <w:rPr>
          <w:sz w:val="32"/>
          <w:szCs w:val="32"/>
        </w:rPr>
        <w:lastRenderedPageBreak/>
        <w:t>формулируются проблемные вопросы, учебные задачи или создаются проблемные ситуации.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В курсе «Русский язык» одним из приёмов решения учебных проблем является языковой эксперимент, который представлен в учебнике под рубрикой «Проведи опыт».  </w:t>
      </w:r>
      <w:proofErr w:type="gramStart"/>
      <w:r w:rsidRPr="001E1572">
        <w:rPr>
          <w:sz w:val="32"/>
          <w:szCs w:val="32"/>
        </w:rPr>
        <w:t>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</w:t>
      </w:r>
      <w:proofErr w:type="gramEnd"/>
      <w:r w:rsidRPr="001E1572">
        <w:rPr>
          <w:sz w:val="32"/>
          <w:szCs w:val="32"/>
        </w:rPr>
        <w:t xml:space="preserve">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предусмотрены в каждом классе предметных линий комплекса учебников «Школа России».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>В курсе «Математика» освоение  указанных способов основывается на представленной в учебниках 1—4 классов серии заданий творческого и поискового характера, например, предлагающих: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провести классификацию объектов, чисел, равенств, значений величин, геометрических фигур и др. по заданному признаку;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провести </w:t>
      </w:r>
      <w:proofErr w:type="gramStart"/>
      <w:r w:rsidRPr="001E1572">
        <w:rPr>
          <w:sz w:val="32"/>
          <w:szCs w:val="32"/>
        </w:rPr>
        <w:t>логические рассуждения</w:t>
      </w:r>
      <w:proofErr w:type="gramEnd"/>
      <w:r w:rsidRPr="001E1572">
        <w:rPr>
          <w:sz w:val="32"/>
          <w:szCs w:val="32"/>
        </w:rPr>
        <w:t xml:space="preserve">, использовать знания в новых условиях при выполнении заданий поискового характера.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В учебниках предлагаются «Странички для любознательных» с заданиями творческого характера, начиная со 2 класса, добавляются странички «Готовимся к олимпиаде», задания конкурса «Смекалка». </w:t>
      </w:r>
    </w:p>
    <w:p w:rsidR="001E1572" w:rsidRPr="001E1572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С первого класса младшие школьники учатся не только наблюдать, сравнивать, выполнять 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ED3A45" w:rsidRPr="00217AD9" w:rsidRDefault="001E1572" w:rsidP="001E1572">
      <w:pPr>
        <w:jc w:val="both"/>
        <w:rPr>
          <w:sz w:val="32"/>
          <w:szCs w:val="32"/>
        </w:rPr>
      </w:pPr>
      <w:r w:rsidRPr="001E1572">
        <w:rPr>
          <w:sz w:val="32"/>
          <w:szCs w:val="32"/>
        </w:rPr>
        <w:t xml:space="preserve">  Проблемы творческого и поискового характера решаются также при работе над учебными проектами по математике, русскому языку, литературному чтению, окружающему миру, технологии, </w:t>
      </w:r>
      <w:r w:rsidRPr="001E1572">
        <w:rPr>
          <w:sz w:val="32"/>
          <w:szCs w:val="32"/>
        </w:rPr>
        <w:lastRenderedPageBreak/>
        <w:t>иностранным языкам, которые предусмотрены в каждом учебнике с 1 по 4класс.</w:t>
      </w:r>
    </w:p>
    <w:p w:rsidR="00ED3A45" w:rsidRPr="00217AD9" w:rsidRDefault="00ED3A45" w:rsidP="00ED3A45">
      <w:pPr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Успешность обучения в начальной школе во многом зависит от </w:t>
      </w:r>
      <w:proofErr w:type="spellStart"/>
      <w:r w:rsidRPr="00217AD9">
        <w:rPr>
          <w:sz w:val="32"/>
          <w:szCs w:val="32"/>
        </w:rPr>
        <w:t>сформированности</w:t>
      </w:r>
      <w:proofErr w:type="spellEnd"/>
      <w:r w:rsidRPr="00217AD9">
        <w:rPr>
          <w:sz w:val="32"/>
          <w:szCs w:val="32"/>
        </w:rPr>
        <w:t xml:space="preserve"> универсальных учебных действий. </w:t>
      </w:r>
    </w:p>
    <w:p w:rsidR="00ED3A45" w:rsidRPr="00217AD9" w:rsidRDefault="00ED3A45" w:rsidP="00ED3A45">
      <w:pPr>
        <w:shd w:val="clear" w:color="auto" w:fill="FFFFFF"/>
        <w:rPr>
          <w:sz w:val="32"/>
          <w:szCs w:val="32"/>
        </w:rPr>
      </w:pPr>
    </w:p>
    <w:p w:rsidR="00217AD9" w:rsidRPr="00217AD9" w:rsidRDefault="00ED3A45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 Остановлюсь подробнее на УУД, формируемых на урок</w:t>
      </w:r>
      <w:r w:rsidR="00217AD9" w:rsidRPr="00217AD9">
        <w:rPr>
          <w:sz w:val="32"/>
          <w:szCs w:val="32"/>
        </w:rPr>
        <w:t>е</w:t>
      </w:r>
      <w:r w:rsidRPr="00217AD9">
        <w:rPr>
          <w:sz w:val="32"/>
          <w:szCs w:val="32"/>
        </w:rPr>
        <w:t xml:space="preserve"> русского языка</w:t>
      </w:r>
      <w:proofErr w:type="gramStart"/>
      <w:r w:rsidRPr="00217AD9">
        <w:rPr>
          <w:sz w:val="32"/>
          <w:szCs w:val="32"/>
        </w:rPr>
        <w:t xml:space="preserve"> .</w:t>
      </w:r>
      <w:proofErr w:type="gramEnd"/>
      <w:r w:rsidRPr="00217AD9">
        <w:rPr>
          <w:sz w:val="32"/>
          <w:szCs w:val="32"/>
        </w:rPr>
        <w:t xml:space="preserve">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Учебник:  </w:t>
      </w:r>
      <w:proofErr w:type="spellStart"/>
      <w:r w:rsidRPr="00217AD9">
        <w:rPr>
          <w:sz w:val="32"/>
          <w:szCs w:val="32"/>
        </w:rPr>
        <w:t>Канакина</w:t>
      </w:r>
      <w:proofErr w:type="spellEnd"/>
      <w:r w:rsidRPr="00217AD9">
        <w:rPr>
          <w:sz w:val="32"/>
          <w:szCs w:val="32"/>
        </w:rPr>
        <w:t xml:space="preserve"> В.П., Горецкий В.Г. Русский язык. 2  класс: учебник для общеобразовательных учреждений (2-ая часть) с приложением  на электронном носителе (Школа России) – М</w:t>
      </w:r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Просвещение, 2013. – 143 с.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Название раз</w:t>
      </w:r>
      <w:r>
        <w:rPr>
          <w:sz w:val="32"/>
          <w:szCs w:val="32"/>
        </w:rPr>
        <w:t>дела, темы: Части речи. Глагол.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Тема урока:  Обобщение и закрепление знаний по теме «Глагол».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Тип урока: систематизации и обобщения знаний и умений.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Технологии: </w:t>
      </w:r>
      <w:proofErr w:type="spellStart"/>
      <w:r w:rsidRPr="00217AD9">
        <w:rPr>
          <w:sz w:val="32"/>
          <w:szCs w:val="32"/>
        </w:rPr>
        <w:t>деятельностного</w:t>
      </w:r>
      <w:proofErr w:type="spellEnd"/>
      <w:r w:rsidRPr="00217AD9">
        <w:rPr>
          <w:sz w:val="32"/>
          <w:szCs w:val="32"/>
        </w:rPr>
        <w:t xml:space="preserve"> обучения.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Формы организации учебной работы: индивидуальная, парная, групповая.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Цель урока: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 формирование навыков раздельного написания глаголов с частицей НЕ; обобщение и систематизация  знания о глаголе как    части речи и  изменении его по числам;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Задачи урока: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-развитие у учащихся навыков самостоятельной работы с информацией, коммуникативных навыков, умений делать выводы, высказывать и обосновывать свое мнение, развитие образной памяти, логического мышления;                                                                                                                                                                                - формирование навыков самостоятельной работы с  учебником, отработка умений слушать и слышать, совершенствование навыков  взаимоконтроля и самоконтроля.                 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Планируемые результаты: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proofErr w:type="spellStart"/>
      <w:r w:rsidRPr="00217AD9">
        <w:rPr>
          <w:sz w:val="32"/>
          <w:szCs w:val="32"/>
        </w:rPr>
        <w:t>Метапредметные</w:t>
      </w:r>
      <w:proofErr w:type="spellEnd"/>
      <w:r w:rsidRPr="00217AD9">
        <w:rPr>
          <w:sz w:val="32"/>
          <w:szCs w:val="32"/>
        </w:rPr>
        <w:t xml:space="preserve">: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• освоение УУД; овладение ключевыми компетенциями, составляющими основу умения учиться;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• устанавливание причинно-следственных связей, строение логического рассуждения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• умение применять полученные знания при работе со словами и предложениями, текстом.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Предметные: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• раздельное написание частицы НЕ с глаголами;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lastRenderedPageBreak/>
        <w:t>• выделение признаков глагола как части речи, определение частей речи по их признакам,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изменение глаголов по числам.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Личностные: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• формирование нравственно-этических качеств личности;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• воспитание культуры поведения на уроке, развитие познавательного интереса к русскому языку; 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•умение реализовывать теоретические познания на практике;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умение высказывать свое мнение и отстаивать его.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Регулятивные УУД: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Целеполагание, преобразование практической задачи в </w:t>
      </w:r>
      <w:proofErr w:type="gramStart"/>
      <w:r w:rsidRPr="00217AD9">
        <w:rPr>
          <w:sz w:val="32"/>
          <w:szCs w:val="32"/>
        </w:rPr>
        <w:t>познавательную</w:t>
      </w:r>
      <w:proofErr w:type="gramEnd"/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умение планировать и корректировать свои действия относительно заданного эталона (в соответствии с поставленными  задачами);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Коммуникативные УУД: 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умение с достаточной полнотой и точностью выражать свои мысли в соответствии с задачами урока и условиями коммуникации;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умение организовывать учебное сотрудничество и совместную деятельность, взаимный контроль;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выполнять практические упражнения;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адекватно использовать речевые средства для решения коммуникативных задач.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Познавательные УУД: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определение цели своего обучения;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устанавливание причинно-следственных связей правила написания слова и его графического изображения;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анализ информации и преобразование ее из одной формы в другую: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 чтение текста, выполнение  задания</w:t>
      </w:r>
      <w:proofErr w:type="gramStart"/>
      <w:r w:rsidRPr="00217AD9">
        <w:rPr>
          <w:sz w:val="32"/>
          <w:szCs w:val="32"/>
        </w:rPr>
        <w:t xml:space="preserve"> ,</w:t>
      </w:r>
      <w:proofErr w:type="gramEnd"/>
      <w:r w:rsidRPr="00217AD9">
        <w:rPr>
          <w:sz w:val="32"/>
          <w:szCs w:val="32"/>
        </w:rPr>
        <w:t xml:space="preserve"> ответы на вопросы.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Основные понятия: части речи, глагол, число глагола, сказуемое, частица НЕ.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Ресурсы: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Основные:1. </w:t>
      </w:r>
      <w:proofErr w:type="spellStart"/>
      <w:r w:rsidRPr="00217AD9">
        <w:rPr>
          <w:sz w:val="32"/>
          <w:szCs w:val="32"/>
        </w:rPr>
        <w:t>Канакина</w:t>
      </w:r>
      <w:proofErr w:type="spellEnd"/>
      <w:r w:rsidRPr="00217AD9">
        <w:rPr>
          <w:sz w:val="32"/>
          <w:szCs w:val="32"/>
        </w:rPr>
        <w:t xml:space="preserve"> В.П., Горецкий В.Г. Русский язык. 2  класс: учебник для общеобразовательных учреждений (2-ая часть)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Поурочные разработки по русскому языку к УМК </w:t>
      </w:r>
      <w:proofErr w:type="spellStart"/>
      <w:r w:rsidRPr="00217AD9">
        <w:rPr>
          <w:sz w:val="32"/>
          <w:szCs w:val="32"/>
        </w:rPr>
        <w:t>В.П.Канакиной</w:t>
      </w:r>
      <w:proofErr w:type="spellEnd"/>
      <w:r w:rsidRPr="00217AD9">
        <w:rPr>
          <w:sz w:val="32"/>
          <w:szCs w:val="32"/>
        </w:rPr>
        <w:t xml:space="preserve">, </w:t>
      </w:r>
      <w:proofErr w:type="spellStart"/>
      <w:r w:rsidRPr="00217AD9">
        <w:rPr>
          <w:sz w:val="32"/>
          <w:szCs w:val="32"/>
        </w:rPr>
        <w:t>В</w:t>
      </w:r>
      <w:proofErr w:type="gramStart"/>
      <w:r w:rsidRPr="00217AD9">
        <w:rPr>
          <w:sz w:val="32"/>
          <w:szCs w:val="32"/>
        </w:rPr>
        <w:t>,Г</w:t>
      </w:r>
      <w:proofErr w:type="gramEnd"/>
      <w:r w:rsidRPr="00217AD9">
        <w:rPr>
          <w:sz w:val="32"/>
          <w:szCs w:val="32"/>
        </w:rPr>
        <w:t>.Горецкого</w:t>
      </w:r>
      <w:proofErr w:type="spellEnd"/>
      <w:r w:rsidRPr="00217AD9">
        <w:rPr>
          <w:sz w:val="32"/>
          <w:szCs w:val="32"/>
        </w:rPr>
        <w:t xml:space="preserve"> («Школа России») 2класс: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Дополнительные:   ноутбук с телевизором,  магниты   и  школьная доска.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lastRenderedPageBreak/>
        <w:t>Ход урока: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1.</w:t>
      </w:r>
      <w:proofErr w:type="gramStart"/>
      <w:r w:rsidRPr="00217AD9">
        <w:rPr>
          <w:sz w:val="32"/>
          <w:szCs w:val="32"/>
        </w:rPr>
        <w:t>Организа-ционный</w:t>
      </w:r>
      <w:proofErr w:type="gramEnd"/>
      <w:r w:rsidRPr="00217AD9">
        <w:rPr>
          <w:sz w:val="32"/>
          <w:szCs w:val="32"/>
        </w:rPr>
        <w:t xml:space="preserve"> этап Слайд-2.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 На улице весна. Солнышко поднимается выше. Смотрит на землю и улыбается. Давайте и мы с вами подарим </w:t>
      </w:r>
      <w:proofErr w:type="gramStart"/>
      <w:r w:rsidRPr="00217AD9">
        <w:rPr>
          <w:sz w:val="32"/>
          <w:szCs w:val="32"/>
        </w:rPr>
        <w:t>друг-другу</w:t>
      </w:r>
      <w:proofErr w:type="gramEnd"/>
      <w:r w:rsidRPr="00217AD9">
        <w:rPr>
          <w:sz w:val="32"/>
          <w:szCs w:val="32"/>
        </w:rPr>
        <w:t xml:space="preserve"> улыбку.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Прозвенел звонок для нас.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Все зашли спокойно в класс.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Встали все у парт красиво,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Поздоровались учтиво.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Тихо сели, спинки прямо.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Вижу, класс наш хоть куда.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Мы начнём урок, друзья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2.Актуализация знаний.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Весна нас радует первыми цветами. И мы с вами сегодня украсим наш класс и превратим его в цветущую полянку. Чтобы появился первый цветок нам надо ответить на вопросы.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1. Как называется раздел русского языка, который мы сейчас изучаем?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2. Какие части речи вы уже знаете? Какую  часть речи мы изучали на последних уроках?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-Сейчас вспомните, что вы знаете о глаголе</w:t>
      </w:r>
      <w:proofErr w:type="gramStart"/>
      <w:r w:rsidRPr="00217AD9">
        <w:rPr>
          <w:sz w:val="32"/>
          <w:szCs w:val="32"/>
        </w:rPr>
        <w:t>?(</w:t>
      </w:r>
      <w:proofErr w:type="gramEnd"/>
      <w:r w:rsidRPr="00217AD9">
        <w:rPr>
          <w:sz w:val="32"/>
          <w:szCs w:val="32"/>
        </w:rPr>
        <w:t>после ответов детей составляем ромашку с 4 лепестков и серединки: глагол, действие предмета, что делал?, что сделали?, не с глаголами пишутся раздельно.) Слайд-3.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показываю слайд на экране со всеми признаками глагол</w:t>
      </w:r>
      <w:proofErr w:type="gramStart"/>
      <w:r w:rsidRPr="00217AD9">
        <w:rPr>
          <w:sz w:val="32"/>
          <w:szCs w:val="32"/>
        </w:rPr>
        <w:t>а-</w:t>
      </w:r>
      <w:proofErr w:type="gramEnd"/>
      <w:r w:rsidRPr="00217AD9">
        <w:rPr>
          <w:sz w:val="32"/>
          <w:szCs w:val="32"/>
        </w:rPr>
        <w:t xml:space="preserve"> самопроверка.) проверьте себя, все ли признаки вы назвали или что-то пропустили?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Остальные цветочки у нас появятся в конце урока.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Чистописание. Слайд -4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-Какая буква встречается в слове «глагол» несколько раз?  Сколько этих бу</w:t>
      </w:r>
      <w:proofErr w:type="gramStart"/>
      <w:r w:rsidRPr="00217AD9">
        <w:rPr>
          <w:sz w:val="32"/>
          <w:szCs w:val="32"/>
        </w:rPr>
        <w:t>кв в сл</w:t>
      </w:r>
      <w:proofErr w:type="gramEnd"/>
      <w:r w:rsidRPr="00217AD9">
        <w:rPr>
          <w:sz w:val="32"/>
          <w:szCs w:val="32"/>
        </w:rPr>
        <w:t>ове?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Запись букв Г, г.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 Давайте запишем несколько глаголов, начинающихся с буквы.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3.Постановка цели и задач урока. Мотивация учебной деятельности учащихся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-Спинки, ручки, парты, улыбку.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-Ребята я вижу вам трудно меня понять?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А если я скажу: Выпрямили спинки, приготовили ручки, сядьте ровно за партами, подарите мне улыбку.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lastRenderedPageBreak/>
        <w:t>Как называются слова, которые помогли вам меня понять? (глаголы) Что они обозначают? (действие предмета)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Ребята! Вспомните все, что мы сейчас делали и попробуйте определить тему урока.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Как выдумаете: вы уже всё знаете о глаголе? Какова цель урока?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 Вы уже,  догадались что сегодня будет в центре нашего внимания  часть реч</w:t>
      </w:r>
      <w:proofErr w:type="gramStart"/>
      <w:r w:rsidRPr="00217AD9">
        <w:rPr>
          <w:sz w:val="32"/>
          <w:szCs w:val="32"/>
        </w:rPr>
        <w:t>и–</w:t>
      </w:r>
      <w:proofErr w:type="gramEnd"/>
      <w:r w:rsidRPr="00217AD9">
        <w:rPr>
          <w:sz w:val="32"/>
          <w:szCs w:val="32"/>
        </w:rPr>
        <w:t xml:space="preserve"> ГЛАГОЛ.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А чтобы все у нас получилось, нужно хорошо себя вести и активно работать на уроке.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4.Воспроизведение и коррекция знаний, навыков и умений учащихся.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Орфографическая работа Слайд-5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-на экране запись: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   Шумит зелёный лес журчит быстрый ручей молодые воробышки весело и громко </w:t>
      </w:r>
      <w:proofErr w:type="gramStart"/>
      <w:r w:rsidRPr="00217AD9">
        <w:rPr>
          <w:sz w:val="32"/>
          <w:szCs w:val="32"/>
        </w:rPr>
        <w:t>чирикают</w:t>
      </w:r>
      <w:proofErr w:type="gramEnd"/>
      <w:r w:rsidRPr="00217AD9">
        <w:rPr>
          <w:sz w:val="32"/>
          <w:szCs w:val="32"/>
        </w:rPr>
        <w:t xml:space="preserve"> расцвёл голубенький нежный подснежник звучат звонкие детские голоса весёлые ребятишки пускают бумажные кораблики.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-Прочитайте про себя и определите границы предложений.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-Прочитайте вслух. Интонационно покажите границы предложени</w:t>
      </w:r>
      <w:proofErr w:type="gramStart"/>
      <w:r w:rsidRPr="00217AD9">
        <w:rPr>
          <w:sz w:val="32"/>
          <w:szCs w:val="32"/>
        </w:rPr>
        <w:t>й(</w:t>
      </w:r>
      <w:proofErr w:type="gramEnd"/>
      <w:r w:rsidRPr="00217AD9">
        <w:rPr>
          <w:sz w:val="32"/>
          <w:szCs w:val="32"/>
        </w:rPr>
        <w:t>работа ученика на оценку).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-Как на письме обозначаем границы предложения?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-Спишите 1-в.-1 предложение, 2-в.- 2 предложение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-Как вы думаете, какие слова мы будем находить в этом тексте. Какова роль глагола в предложении? Что нужно сделать, чтобы найти глаголы?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-Определяем грамматическую основу в каждом предложении, находим глагол, подчеркиваем его и определяем число.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5.Физкультминутка Слайд-6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“Мы топаем…”.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Мы топаем ногами – топ, топ, топ.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Мы хлопаем руками –  </w:t>
      </w:r>
      <w:proofErr w:type="gramStart"/>
      <w:r w:rsidRPr="00217AD9">
        <w:rPr>
          <w:sz w:val="32"/>
          <w:szCs w:val="32"/>
        </w:rPr>
        <w:t>хлоп</w:t>
      </w:r>
      <w:proofErr w:type="gramEnd"/>
      <w:r w:rsidRPr="00217AD9">
        <w:rPr>
          <w:sz w:val="32"/>
          <w:szCs w:val="32"/>
        </w:rPr>
        <w:t>, хлоп, хлоп.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Мы руки поднимаем, мы руки опускаем.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Мы быстро все садимся и быстро все встаём.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– А теперь попробуйте перечислить все глаголы, которые я назвала? Назовите глаголы антонимы.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6.Обобщение  и систематизация знаний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1)Работа по учебнику (стр.80)-в парах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lastRenderedPageBreak/>
        <w:t>-прочитайте отрывок из стихотворения и посчитайте, сколько глаголов использовал автор.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-Как вы думаете, почему автор использовал так много глаголов?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-объясните написание выделенных орфограмм (по цепочке)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-Выпишите глаголы через запятую. Кто хочет выполнить эту работу у доски</w:t>
      </w:r>
      <w:proofErr w:type="gramStart"/>
      <w:r w:rsidRPr="00217AD9">
        <w:rPr>
          <w:sz w:val="32"/>
          <w:szCs w:val="32"/>
        </w:rPr>
        <w:t>?(</w:t>
      </w:r>
      <w:proofErr w:type="gramEnd"/>
      <w:r w:rsidRPr="00217AD9">
        <w:rPr>
          <w:sz w:val="32"/>
          <w:szCs w:val="32"/>
        </w:rPr>
        <w:t>работа ученика на оценку)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-проверяем по работе у доски, доказывая, что выписали глаголы.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-в каком числе употреблены все глаголы? Почему?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8.Применение знаний и умений в новой ситуации.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1)На экране – стихотворение</w:t>
      </w:r>
      <w:proofErr w:type="gramStart"/>
      <w:r w:rsidRPr="00217AD9">
        <w:rPr>
          <w:sz w:val="32"/>
          <w:szCs w:val="32"/>
        </w:rPr>
        <w:t>:-</w:t>
      </w:r>
      <w:proofErr w:type="gramEnd"/>
      <w:r w:rsidRPr="00217AD9">
        <w:rPr>
          <w:sz w:val="32"/>
          <w:szCs w:val="32"/>
        </w:rPr>
        <w:t>(устная работа) Слайд-7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Завести велели мне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Новые привычки: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Никогда девчонок НЕ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Дёргать за косички!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Никогда с  братишкой НЕ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Драться за обедом!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На уроках больше НЕ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Говорить с соседом!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Назови глаголы.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Понаблюдай за глаголами. В чём сходство. Для чего употреблена частица</w:t>
      </w:r>
      <w:proofErr w:type="gramStart"/>
      <w:r w:rsidRPr="00217AD9">
        <w:rPr>
          <w:sz w:val="32"/>
          <w:szCs w:val="32"/>
        </w:rPr>
        <w:t xml:space="preserve"> Н</w:t>
      </w:r>
      <w:proofErr w:type="gramEnd"/>
      <w:r w:rsidRPr="00217AD9">
        <w:rPr>
          <w:sz w:val="32"/>
          <w:szCs w:val="32"/>
        </w:rPr>
        <w:t>е?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Какое правило нужно применять, чтобы не допустить ошибку?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2)Работа в группах.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1 группа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Соедините части пословиц.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 Хорошие друзья в  беде                                           (не) говори.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Друзей  и  водой                                                       (не)  оставят.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Новых  друзей  наживай, а старых                       (не)   разольёшь.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Чего  (не)  знаешь                                                    (не) течёт.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Под  лежачий камень  вода                                    (не)  теряй.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2 группа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-Прочитайте пословицы</w:t>
      </w:r>
      <w:proofErr w:type="gramStart"/>
      <w:r w:rsidRPr="00217AD9">
        <w:rPr>
          <w:sz w:val="32"/>
          <w:szCs w:val="32"/>
        </w:rPr>
        <w:t xml:space="preserve"> .</w:t>
      </w:r>
      <w:proofErr w:type="gramEnd"/>
      <w:r w:rsidRPr="00217AD9">
        <w:rPr>
          <w:sz w:val="32"/>
          <w:szCs w:val="32"/>
        </w:rPr>
        <w:t xml:space="preserve"> Подумайте, чего не хватает? Объясните  смысл одной пословицы.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Шила в мешке …утаишь.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Лёжа хлеба …добудешь.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Одна ласточка весны …делает.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После драки кулаками … машут.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3 группа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-Вставьте пропущенные слова. Прочитайте.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lastRenderedPageBreak/>
        <w:t>Зайку ………. хозяйка,              бросила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Под дождем ………… зайка</w:t>
      </w:r>
      <w:proofErr w:type="gramStart"/>
      <w:r w:rsidRPr="00217AD9">
        <w:rPr>
          <w:sz w:val="32"/>
          <w:szCs w:val="32"/>
        </w:rPr>
        <w:t>.</w:t>
      </w:r>
      <w:proofErr w:type="gramEnd"/>
      <w:r w:rsidRPr="00217AD9">
        <w:rPr>
          <w:sz w:val="32"/>
          <w:szCs w:val="32"/>
        </w:rPr>
        <w:t xml:space="preserve">   </w:t>
      </w:r>
      <w:proofErr w:type="gramStart"/>
      <w:r w:rsidRPr="00217AD9">
        <w:rPr>
          <w:sz w:val="32"/>
          <w:szCs w:val="32"/>
        </w:rPr>
        <w:t>о</w:t>
      </w:r>
      <w:proofErr w:type="gramEnd"/>
      <w:r w:rsidRPr="00217AD9">
        <w:rPr>
          <w:sz w:val="32"/>
          <w:szCs w:val="32"/>
        </w:rPr>
        <w:t>стался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Со скамейки ……… не смог,    слезть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Весь до ниточки ………….      промок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4 группа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-Вставьте пропущенные слова. Прочитайте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Травка………., зеленеет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Солнышко………..; блестит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Ласточка с весною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В сени к нам……... летит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– Что объединяет слова, которые вы вставили? (Эт</w:t>
      </w:r>
      <w:proofErr w:type="gramStart"/>
      <w:r w:rsidRPr="00217AD9">
        <w:rPr>
          <w:sz w:val="32"/>
          <w:szCs w:val="32"/>
        </w:rPr>
        <w:t>о-</w:t>
      </w:r>
      <w:proofErr w:type="gramEnd"/>
      <w:r w:rsidRPr="00217AD9">
        <w:rPr>
          <w:sz w:val="32"/>
          <w:szCs w:val="32"/>
        </w:rPr>
        <w:t xml:space="preserve"> глаголы.)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9.Рефлексия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Что сегодня мы повторяли на уроке? Какую работу ты выполнял</w:t>
      </w:r>
      <w:proofErr w:type="gramStart"/>
      <w:r w:rsidRPr="00217AD9">
        <w:rPr>
          <w:sz w:val="32"/>
          <w:szCs w:val="32"/>
        </w:rPr>
        <w:t xml:space="preserve"> ?</w:t>
      </w:r>
      <w:proofErr w:type="gramEnd"/>
      <w:r w:rsidRPr="00217AD9">
        <w:rPr>
          <w:sz w:val="32"/>
          <w:szCs w:val="32"/>
        </w:rPr>
        <w:t xml:space="preserve">   Что тебе особенно запомнилось? Над чем ещё надо поработать?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1)Самооценка своей работы на уроке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Дети рисуют на ромашке смайлик, выражающий его настроение на уроке и знак «?» или «v»(«?»-осталось не понятным, «v»-все понял или уже знал раньше.) 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2)Выставление оценок за урок.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10.Домашнее задание Слайд 8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Задание на дом</w:t>
      </w:r>
      <w:proofErr w:type="gramStart"/>
      <w:r w:rsidRPr="00217AD9">
        <w:rPr>
          <w:sz w:val="32"/>
          <w:szCs w:val="32"/>
        </w:rPr>
        <w:t>:у</w:t>
      </w:r>
      <w:proofErr w:type="gramEnd"/>
      <w:r w:rsidRPr="00217AD9">
        <w:rPr>
          <w:sz w:val="32"/>
          <w:szCs w:val="32"/>
        </w:rPr>
        <w:t>пр.138 стр.79 по группам</w:t>
      </w:r>
    </w:p>
    <w:p w:rsidR="00217AD9" w:rsidRPr="00217AD9" w:rsidRDefault="00217AD9" w:rsidP="00217AD9">
      <w:pPr>
        <w:shd w:val="clear" w:color="auto" w:fill="FFFFFF"/>
        <w:jc w:val="both"/>
        <w:rPr>
          <w:sz w:val="32"/>
          <w:szCs w:val="32"/>
        </w:rPr>
      </w:pPr>
    </w:p>
    <w:p w:rsidR="00ED3A45" w:rsidRPr="00217AD9" w:rsidRDefault="00ED3A45" w:rsidP="00217AD9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 </w:t>
      </w:r>
      <w:r w:rsidRPr="00217AD9">
        <w:rPr>
          <w:i/>
          <w:sz w:val="32"/>
          <w:szCs w:val="32"/>
        </w:rPr>
        <w:t>Таким образом,</w:t>
      </w:r>
      <w:r w:rsidRPr="00217AD9">
        <w:rPr>
          <w:sz w:val="32"/>
          <w:szCs w:val="32"/>
        </w:rPr>
        <w:t xml:space="preserve"> по развитию </w:t>
      </w:r>
      <w:proofErr w:type="gramStart"/>
      <w:r w:rsidRPr="00217AD9">
        <w:rPr>
          <w:sz w:val="32"/>
          <w:szCs w:val="32"/>
        </w:rPr>
        <w:t>регулятивных</w:t>
      </w:r>
      <w:proofErr w:type="gramEnd"/>
      <w:r w:rsidRPr="00217AD9">
        <w:rPr>
          <w:sz w:val="32"/>
          <w:szCs w:val="32"/>
        </w:rPr>
        <w:t xml:space="preserve"> УУД с 1 класса необходимо:</w:t>
      </w:r>
    </w:p>
    <w:p w:rsidR="00ED3A45" w:rsidRPr="00217AD9" w:rsidRDefault="00ED3A45" w:rsidP="00ED3A45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1. Научить ребенка контролировать свою речь при выражении своей точки зрения по заданной тематике. </w:t>
      </w:r>
    </w:p>
    <w:p w:rsidR="00ED3A45" w:rsidRPr="00217AD9" w:rsidRDefault="00ED3A45" w:rsidP="00ED3A45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2. Научить ученика контролировать свои действия по заданному образцу и правилу. </w:t>
      </w:r>
    </w:p>
    <w:p w:rsidR="00ED3A45" w:rsidRPr="00217AD9" w:rsidRDefault="00ED3A45" w:rsidP="00ED3A45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3. Помочь ребенку научиться </w:t>
      </w:r>
      <w:proofErr w:type="gramStart"/>
      <w:r w:rsidRPr="00217AD9">
        <w:rPr>
          <w:sz w:val="32"/>
          <w:szCs w:val="32"/>
        </w:rPr>
        <w:t>адекватно</w:t>
      </w:r>
      <w:proofErr w:type="gramEnd"/>
      <w:r w:rsidRPr="00217AD9">
        <w:rPr>
          <w:sz w:val="32"/>
          <w:szCs w:val="32"/>
        </w:rPr>
        <w:t xml:space="preserve"> оценивать выполненную им работу. </w:t>
      </w:r>
    </w:p>
    <w:p w:rsidR="00ED3A45" w:rsidRPr="00217AD9" w:rsidRDefault="00ED3A45" w:rsidP="00ED3A45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 xml:space="preserve">4. Научить исправлять ошибки. </w:t>
      </w:r>
    </w:p>
    <w:p w:rsidR="00FA2E81" w:rsidRPr="00217AD9" w:rsidRDefault="00FA2E81" w:rsidP="00FA2E81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Учить детей сегодня трудно,</w:t>
      </w:r>
    </w:p>
    <w:p w:rsidR="00FA2E81" w:rsidRPr="00217AD9" w:rsidRDefault="00FA2E81" w:rsidP="00FA2E81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И раньше было нелегко.</w:t>
      </w:r>
    </w:p>
    <w:p w:rsidR="00FA2E81" w:rsidRPr="00217AD9" w:rsidRDefault="00FA2E81" w:rsidP="00FA2E81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Читать, считать, писать учили:</w:t>
      </w:r>
    </w:p>
    <w:p w:rsidR="00FA2E81" w:rsidRPr="00217AD9" w:rsidRDefault="00FA2E81" w:rsidP="00FA2E81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«Даёт корова молоко».</w:t>
      </w:r>
    </w:p>
    <w:p w:rsidR="00FA2E81" w:rsidRPr="00217AD9" w:rsidRDefault="00FA2E81" w:rsidP="00FA2E81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Век XXI – век открытий,</w:t>
      </w:r>
    </w:p>
    <w:p w:rsidR="00FA2E81" w:rsidRPr="00217AD9" w:rsidRDefault="00FA2E81" w:rsidP="00FA2E81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Век инноваций, новизны,</w:t>
      </w:r>
    </w:p>
    <w:p w:rsidR="00FA2E81" w:rsidRPr="00217AD9" w:rsidRDefault="00FA2E81" w:rsidP="00FA2E81">
      <w:pPr>
        <w:shd w:val="clear" w:color="auto" w:fill="FFFFFF"/>
        <w:jc w:val="both"/>
        <w:rPr>
          <w:sz w:val="32"/>
          <w:szCs w:val="32"/>
        </w:rPr>
      </w:pPr>
      <w:r w:rsidRPr="00217AD9">
        <w:rPr>
          <w:sz w:val="32"/>
          <w:szCs w:val="32"/>
        </w:rPr>
        <w:t>Но  от учителя зависит,</w:t>
      </w:r>
    </w:p>
    <w:p w:rsidR="00ED3A45" w:rsidRPr="00217AD9" w:rsidRDefault="00FA2E81" w:rsidP="007739FC">
      <w:pPr>
        <w:shd w:val="clear" w:color="auto" w:fill="FFFFFF"/>
        <w:jc w:val="both"/>
        <w:rPr>
          <w:sz w:val="32"/>
          <w:szCs w:val="32"/>
        </w:rPr>
      </w:pPr>
      <w:proofErr w:type="gramStart"/>
      <w:r w:rsidRPr="00217AD9">
        <w:rPr>
          <w:sz w:val="32"/>
          <w:szCs w:val="32"/>
        </w:rPr>
        <w:t>Какими дети быть должны.</w:t>
      </w:r>
      <w:proofErr w:type="gramEnd"/>
    </w:p>
    <w:p w:rsidR="00ED3A45" w:rsidRPr="00217AD9" w:rsidRDefault="00ED3A45" w:rsidP="00ED3A45">
      <w:pPr>
        <w:spacing w:line="240" w:lineRule="atLeast"/>
        <w:rPr>
          <w:sz w:val="32"/>
          <w:szCs w:val="32"/>
        </w:rPr>
      </w:pPr>
      <w:bookmarkStart w:id="0" w:name="_GoBack"/>
      <w:bookmarkEnd w:id="0"/>
    </w:p>
    <w:p w:rsidR="00ED3A45" w:rsidRPr="00217AD9" w:rsidRDefault="00ED3A45" w:rsidP="00ED3A45">
      <w:pPr>
        <w:spacing w:line="240" w:lineRule="atLeast"/>
        <w:rPr>
          <w:sz w:val="32"/>
          <w:szCs w:val="32"/>
        </w:rPr>
      </w:pPr>
    </w:p>
    <w:p w:rsidR="00ED3A45" w:rsidRPr="00026B8B" w:rsidRDefault="00026B8B" w:rsidP="00ED3A45">
      <w:pPr>
        <w:spacing w:line="24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</w:t>
      </w:r>
      <w:r w:rsidR="00ED3A45" w:rsidRPr="00026B8B">
        <w:rPr>
          <w:b/>
          <w:sz w:val="44"/>
          <w:szCs w:val="44"/>
        </w:rPr>
        <w:t>Литература</w:t>
      </w:r>
    </w:p>
    <w:p w:rsidR="00ED3A45" w:rsidRPr="00217AD9" w:rsidRDefault="00ED3A45" w:rsidP="00ED3A45">
      <w:pPr>
        <w:spacing w:line="240" w:lineRule="atLeast"/>
        <w:rPr>
          <w:sz w:val="32"/>
          <w:szCs w:val="32"/>
        </w:rPr>
      </w:pPr>
      <w:r w:rsidRPr="00217AD9">
        <w:rPr>
          <w:sz w:val="32"/>
          <w:szCs w:val="32"/>
        </w:rPr>
        <w:t xml:space="preserve">1. Кузьмина И.В. Развитие познавательной деятельности младших </w:t>
      </w:r>
    </w:p>
    <w:p w:rsidR="00ED3A45" w:rsidRDefault="00ED3A45" w:rsidP="00ED3A45">
      <w:pPr>
        <w:spacing w:line="240" w:lineRule="atLeast"/>
        <w:rPr>
          <w:sz w:val="32"/>
          <w:szCs w:val="32"/>
        </w:rPr>
      </w:pPr>
      <w:r w:rsidRPr="00217AD9">
        <w:rPr>
          <w:sz w:val="32"/>
          <w:szCs w:val="32"/>
        </w:rPr>
        <w:t>школьников// Начальная школа 1995. – № 6.</w:t>
      </w:r>
    </w:p>
    <w:p w:rsidR="00026B8B" w:rsidRPr="00217AD9" w:rsidRDefault="00026B8B" w:rsidP="00ED3A45">
      <w:pPr>
        <w:spacing w:line="240" w:lineRule="atLeast"/>
        <w:rPr>
          <w:sz w:val="32"/>
          <w:szCs w:val="32"/>
        </w:rPr>
      </w:pPr>
    </w:p>
    <w:p w:rsidR="00ED3A45" w:rsidRPr="00217AD9" w:rsidRDefault="00ED3A45" w:rsidP="00ED3A45">
      <w:pPr>
        <w:spacing w:line="240" w:lineRule="atLeast"/>
        <w:rPr>
          <w:sz w:val="32"/>
          <w:szCs w:val="32"/>
        </w:rPr>
      </w:pPr>
      <w:r w:rsidRPr="00217AD9">
        <w:rPr>
          <w:sz w:val="32"/>
          <w:szCs w:val="32"/>
        </w:rPr>
        <w:t xml:space="preserve">2. Как проектировать УУД в начальной школе. От действия к мысли. </w:t>
      </w:r>
    </w:p>
    <w:p w:rsidR="00ED3A45" w:rsidRDefault="00ED3A45" w:rsidP="00ED3A45">
      <w:pPr>
        <w:spacing w:line="240" w:lineRule="atLeast"/>
        <w:rPr>
          <w:sz w:val="32"/>
          <w:szCs w:val="32"/>
        </w:rPr>
      </w:pPr>
      <w:r w:rsidRPr="00217AD9">
        <w:rPr>
          <w:sz w:val="32"/>
          <w:szCs w:val="32"/>
        </w:rPr>
        <w:t xml:space="preserve">Под ред. А.Г. </w:t>
      </w:r>
      <w:proofErr w:type="spellStart"/>
      <w:r w:rsidRPr="00217AD9">
        <w:rPr>
          <w:sz w:val="32"/>
          <w:szCs w:val="32"/>
        </w:rPr>
        <w:t>Асмолова</w:t>
      </w:r>
      <w:proofErr w:type="spellEnd"/>
      <w:r w:rsidRPr="00217AD9">
        <w:rPr>
          <w:sz w:val="32"/>
          <w:szCs w:val="32"/>
        </w:rPr>
        <w:t>. – М.: Просвещение, 2010.</w:t>
      </w:r>
    </w:p>
    <w:p w:rsidR="00026B8B" w:rsidRPr="00217AD9" w:rsidRDefault="00026B8B" w:rsidP="00ED3A45">
      <w:pPr>
        <w:spacing w:line="240" w:lineRule="atLeast"/>
        <w:rPr>
          <w:sz w:val="32"/>
          <w:szCs w:val="32"/>
        </w:rPr>
      </w:pPr>
    </w:p>
    <w:p w:rsidR="00ED3A45" w:rsidRDefault="00ED3A45" w:rsidP="00ED3A45">
      <w:pPr>
        <w:spacing w:line="240" w:lineRule="atLeast"/>
        <w:rPr>
          <w:sz w:val="32"/>
          <w:szCs w:val="32"/>
        </w:rPr>
      </w:pPr>
      <w:r w:rsidRPr="00217AD9">
        <w:rPr>
          <w:sz w:val="32"/>
          <w:szCs w:val="32"/>
        </w:rPr>
        <w:t xml:space="preserve">3.Русский язык 1-4 классы. Формирование регулятивных и коммуникативных учебных действий /В.Б. Лебединцев.- Волгоград: Учитель,2014.-97с. </w:t>
      </w:r>
    </w:p>
    <w:p w:rsidR="00026B8B" w:rsidRPr="00217AD9" w:rsidRDefault="00026B8B" w:rsidP="00ED3A45">
      <w:pPr>
        <w:spacing w:line="240" w:lineRule="atLeast"/>
        <w:rPr>
          <w:sz w:val="32"/>
          <w:szCs w:val="32"/>
        </w:rPr>
      </w:pPr>
    </w:p>
    <w:p w:rsidR="00CF6C4E" w:rsidRDefault="00E74DFA" w:rsidP="00ED3A45">
      <w:pPr>
        <w:rPr>
          <w:sz w:val="32"/>
          <w:szCs w:val="32"/>
        </w:rPr>
      </w:pPr>
      <w:r w:rsidRPr="00E74DFA">
        <w:rPr>
          <w:sz w:val="32"/>
          <w:szCs w:val="32"/>
        </w:rPr>
        <w:t>4</w:t>
      </w:r>
      <w:r>
        <w:rPr>
          <w:sz w:val="32"/>
          <w:szCs w:val="32"/>
        </w:rPr>
        <w:t xml:space="preserve">. Проектная деятельность младших школьников с использованием ИКТ/ авт.-сост. </w:t>
      </w:r>
      <w:proofErr w:type="spellStart"/>
      <w:r>
        <w:rPr>
          <w:sz w:val="32"/>
          <w:szCs w:val="32"/>
        </w:rPr>
        <w:t>Н.В.Федяинова</w:t>
      </w:r>
      <w:proofErr w:type="spellEnd"/>
      <w:r>
        <w:rPr>
          <w:sz w:val="32"/>
          <w:szCs w:val="32"/>
        </w:rPr>
        <w:t>, И.С.Хирьянова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Волгоград:Учитель,2014.-175с.</w:t>
      </w:r>
    </w:p>
    <w:p w:rsidR="00026B8B" w:rsidRDefault="00026B8B" w:rsidP="00ED3A45">
      <w:pPr>
        <w:rPr>
          <w:sz w:val="32"/>
          <w:szCs w:val="32"/>
        </w:rPr>
      </w:pPr>
    </w:p>
    <w:p w:rsidR="00E74DFA" w:rsidRDefault="00E74DFA" w:rsidP="00ED3A45">
      <w:pPr>
        <w:rPr>
          <w:sz w:val="32"/>
          <w:szCs w:val="32"/>
        </w:rPr>
      </w:pPr>
      <w:r>
        <w:rPr>
          <w:sz w:val="32"/>
          <w:szCs w:val="32"/>
        </w:rPr>
        <w:t xml:space="preserve">5.Игра как метод решения школьных проблем, или как разработать и провести деловую игру. </w:t>
      </w:r>
      <w:proofErr w:type="spellStart"/>
      <w:r>
        <w:rPr>
          <w:sz w:val="32"/>
          <w:szCs w:val="32"/>
        </w:rPr>
        <w:t>Битянова</w:t>
      </w:r>
      <w:proofErr w:type="spellEnd"/>
      <w:r>
        <w:rPr>
          <w:sz w:val="32"/>
          <w:szCs w:val="32"/>
        </w:rPr>
        <w:t xml:space="preserve"> М.Р. Педагогический университет «Первое сентября», 2013.-48с.</w:t>
      </w:r>
    </w:p>
    <w:p w:rsidR="00026B8B" w:rsidRDefault="00026B8B" w:rsidP="00ED3A45">
      <w:pPr>
        <w:rPr>
          <w:sz w:val="32"/>
          <w:szCs w:val="32"/>
        </w:rPr>
      </w:pPr>
    </w:p>
    <w:p w:rsidR="00E74DFA" w:rsidRDefault="00E74DFA" w:rsidP="00ED3A45">
      <w:pPr>
        <w:rPr>
          <w:sz w:val="32"/>
          <w:szCs w:val="32"/>
        </w:rPr>
      </w:pPr>
      <w:r>
        <w:rPr>
          <w:sz w:val="32"/>
          <w:szCs w:val="32"/>
        </w:rPr>
        <w:t>6.Русский язык. 1-4 классы. Формирование регулятивных и коммуникативных учебных действий /В.Б.Лебединцев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Волгоград%Учитель,2014.-97с.</w:t>
      </w:r>
    </w:p>
    <w:p w:rsidR="00026B8B" w:rsidRDefault="00026B8B" w:rsidP="00ED3A45">
      <w:pPr>
        <w:rPr>
          <w:sz w:val="32"/>
          <w:szCs w:val="32"/>
        </w:rPr>
      </w:pPr>
    </w:p>
    <w:p w:rsidR="00E74DFA" w:rsidRDefault="00E74DFA" w:rsidP="00ED3A45">
      <w:pPr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r w:rsidR="00026B8B">
        <w:rPr>
          <w:sz w:val="32"/>
          <w:szCs w:val="32"/>
        </w:rPr>
        <w:t>Урок-исследование в начальной школе. Русский язык. Литературное чтение/</w:t>
      </w:r>
      <w:proofErr w:type="spellStart"/>
      <w:r w:rsidR="00026B8B">
        <w:rPr>
          <w:sz w:val="32"/>
          <w:szCs w:val="32"/>
        </w:rPr>
        <w:t>Н.Б.Шумакова</w:t>
      </w:r>
      <w:proofErr w:type="spellEnd"/>
      <w:r w:rsidR="00026B8B">
        <w:rPr>
          <w:sz w:val="32"/>
          <w:szCs w:val="32"/>
        </w:rPr>
        <w:t xml:space="preserve">, </w:t>
      </w:r>
      <w:proofErr w:type="spellStart"/>
      <w:r w:rsidR="00026B8B">
        <w:rPr>
          <w:sz w:val="32"/>
          <w:szCs w:val="32"/>
        </w:rPr>
        <w:t>Н.И.Авдеева</w:t>
      </w:r>
      <w:proofErr w:type="spellEnd"/>
      <w:r w:rsidR="00026B8B">
        <w:rPr>
          <w:sz w:val="32"/>
          <w:szCs w:val="32"/>
        </w:rPr>
        <w:t xml:space="preserve">, </w:t>
      </w:r>
      <w:proofErr w:type="spellStart"/>
      <w:r w:rsidR="00026B8B">
        <w:rPr>
          <w:sz w:val="32"/>
          <w:szCs w:val="32"/>
        </w:rPr>
        <w:t>Е.В.Климанова</w:t>
      </w:r>
      <w:proofErr w:type="spellEnd"/>
      <w:r w:rsidR="00026B8B">
        <w:rPr>
          <w:sz w:val="32"/>
          <w:szCs w:val="32"/>
        </w:rPr>
        <w:t xml:space="preserve">, </w:t>
      </w:r>
      <w:proofErr w:type="spellStart"/>
      <w:r w:rsidR="00026B8B">
        <w:rPr>
          <w:sz w:val="32"/>
          <w:szCs w:val="32"/>
        </w:rPr>
        <w:t>Н.Б.Соловьева</w:t>
      </w:r>
      <w:proofErr w:type="spellEnd"/>
      <w:r w:rsidR="00026B8B">
        <w:rPr>
          <w:sz w:val="32"/>
          <w:szCs w:val="32"/>
        </w:rPr>
        <w:t>; под ред. Н.Б.Шумаковой</w:t>
      </w:r>
      <w:proofErr w:type="gramStart"/>
      <w:r w:rsidR="00026B8B">
        <w:rPr>
          <w:sz w:val="32"/>
          <w:szCs w:val="32"/>
        </w:rPr>
        <w:t>.-</w:t>
      </w:r>
      <w:proofErr w:type="gramEnd"/>
      <w:r w:rsidR="00026B8B">
        <w:rPr>
          <w:sz w:val="32"/>
          <w:szCs w:val="32"/>
        </w:rPr>
        <w:t>М.:Просвещение,2014.-168с.</w:t>
      </w:r>
    </w:p>
    <w:p w:rsidR="00026B8B" w:rsidRDefault="00026B8B" w:rsidP="00ED3A45">
      <w:pPr>
        <w:rPr>
          <w:sz w:val="32"/>
          <w:szCs w:val="32"/>
        </w:rPr>
      </w:pPr>
    </w:p>
    <w:p w:rsidR="00026B8B" w:rsidRPr="00E74DFA" w:rsidRDefault="00026B8B" w:rsidP="00ED3A45">
      <w:pPr>
        <w:rPr>
          <w:sz w:val="32"/>
          <w:szCs w:val="32"/>
        </w:rPr>
      </w:pPr>
      <w:r>
        <w:rPr>
          <w:sz w:val="32"/>
          <w:szCs w:val="32"/>
        </w:rPr>
        <w:t xml:space="preserve">8.Организация исследовательской деятельности учащихся в условиях реализации ФГОС. 1-4 классы/авт.-сост. </w:t>
      </w:r>
      <w:proofErr w:type="spellStart"/>
      <w:r>
        <w:rPr>
          <w:sz w:val="32"/>
          <w:szCs w:val="32"/>
        </w:rPr>
        <w:t>Т.А.Кобзарева</w:t>
      </w:r>
      <w:proofErr w:type="spellEnd"/>
      <w:r>
        <w:rPr>
          <w:sz w:val="32"/>
          <w:szCs w:val="32"/>
        </w:rPr>
        <w:t xml:space="preserve"> и др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Волгоград:Учитель,2015.-166с.</w:t>
      </w:r>
    </w:p>
    <w:sectPr w:rsidR="00026B8B" w:rsidRPr="00E7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61A"/>
    <w:multiLevelType w:val="hybridMultilevel"/>
    <w:tmpl w:val="2728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1FC0"/>
    <w:multiLevelType w:val="hybridMultilevel"/>
    <w:tmpl w:val="27927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56589"/>
    <w:multiLevelType w:val="hybridMultilevel"/>
    <w:tmpl w:val="31AA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5334E"/>
    <w:multiLevelType w:val="hybridMultilevel"/>
    <w:tmpl w:val="DFAE93B2"/>
    <w:lvl w:ilvl="0" w:tplc="A03E1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0E2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48F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F8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CAD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0C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852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A4F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ED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837DC6"/>
    <w:multiLevelType w:val="hybridMultilevel"/>
    <w:tmpl w:val="84E8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B7A9B"/>
    <w:multiLevelType w:val="hybridMultilevel"/>
    <w:tmpl w:val="BA8E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45"/>
    <w:rsid w:val="00005371"/>
    <w:rsid w:val="00026B8B"/>
    <w:rsid w:val="001E1572"/>
    <w:rsid w:val="00217AD9"/>
    <w:rsid w:val="00461EEA"/>
    <w:rsid w:val="0063748F"/>
    <w:rsid w:val="006D138D"/>
    <w:rsid w:val="007739FC"/>
    <w:rsid w:val="007D377F"/>
    <w:rsid w:val="00B97A5A"/>
    <w:rsid w:val="00CF6C4E"/>
    <w:rsid w:val="00E74DFA"/>
    <w:rsid w:val="00ED3A45"/>
    <w:rsid w:val="00FA2E81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45"/>
    <w:pPr>
      <w:ind w:left="720"/>
      <w:contextualSpacing/>
    </w:pPr>
  </w:style>
  <w:style w:type="paragraph" w:customStyle="1" w:styleId="c28">
    <w:name w:val="c28"/>
    <w:basedOn w:val="a"/>
    <w:rsid w:val="00ED3A45"/>
    <w:pPr>
      <w:spacing w:before="100" w:beforeAutospacing="1" w:after="100" w:afterAutospacing="1"/>
    </w:pPr>
  </w:style>
  <w:style w:type="character" w:customStyle="1" w:styleId="c1">
    <w:name w:val="c1"/>
    <w:basedOn w:val="a0"/>
    <w:rsid w:val="00ED3A45"/>
  </w:style>
  <w:style w:type="table" w:styleId="a4">
    <w:name w:val="Table Grid"/>
    <w:basedOn w:val="a1"/>
    <w:uiPriority w:val="59"/>
    <w:rsid w:val="00ED3A4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D138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F7C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45"/>
    <w:pPr>
      <w:ind w:left="720"/>
      <w:contextualSpacing/>
    </w:pPr>
  </w:style>
  <w:style w:type="paragraph" w:customStyle="1" w:styleId="c28">
    <w:name w:val="c28"/>
    <w:basedOn w:val="a"/>
    <w:rsid w:val="00ED3A45"/>
    <w:pPr>
      <w:spacing w:before="100" w:beforeAutospacing="1" w:after="100" w:afterAutospacing="1"/>
    </w:pPr>
  </w:style>
  <w:style w:type="character" w:customStyle="1" w:styleId="c1">
    <w:name w:val="c1"/>
    <w:basedOn w:val="a0"/>
    <w:rsid w:val="00ED3A45"/>
  </w:style>
  <w:style w:type="table" w:styleId="a4">
    <w:name w:val="Table Grid"/>
    <w:basedOn w:val="a1"/>
    <w:uiPriority w:val="59"/>
    <w:rsid w:val="00ED3A45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D138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FF7C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8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3147</Words>
  <Characters>17942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2016-12-11T17:44:00Z</cp:lastPrinted>
  <dcterms:created xsi:type="dcterms:W3CDTF">2016-12-11T17:46:00Z</dcterms:created>
  <dcterms:modified xsi:type="dcterms:W3CDTF">2016-12-11T17:46:00Z</dcterms:modified>
</cp:coreProperties>
</file>