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D8653" w14:textId="77777777" w:rsidR="00F63C3E" w:rsidRPr="00F63C3E" w:rsidRDefault="00F63C3E" w:rsidP="00F63C3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C3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ФУНКЦИОНАЛЬНАЯ ГРАМОТНОСТЬ В ПРЕПОДАВАНИИ РУССКОГО ЯЗЫКА И ЛИТЕРАТУРЫ: КОНЦЕПТУАЛЬНЫЕ И МЕТОДОЛОГИЧЕСКИЕ АСПЕКТЫ.</w:t>
      </w:r>
    </w:p>
    <w:p w14:paraId="379B6597" w14:textId="77777777" w:rsidR="00AB6A30" w:rsidRPr="00AB6A30" w:rsidRDefault="00AB6A30" w:rsidP="00F63C3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мире понятие функциональной грамотности охватывает широкий спектр аспектов, включая культурные и региональные особенности страны проживания человека. Она рассматривается как способ социальной ориентации личности и интеграции образования с практической деятельностью. В этом контексте особенно важно развивать и оценивать функциональную грамотность выпускников школ, поскольку она определяет их готовность к жизни в обществе.</w:t>
      </w:r>
    </w:p>
    <w:p w14:paraId="137573AB" w14:textId="77777777" w:rsidR="00AB6A30" w:rsidRPr="00AB6A30" w:rsidRDefault="00AB6A30" w:rsidP="00F63C3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30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Функциональная грамотность (ФГ) - это умение использовать знания, чтобы решать повседневные задачи в учебе, общении и жизни. Это не просто заучивание фактов, а способность применять их на практике. Например, если ты знаешь, как читать и писать, ты можешь написать письмо другу или разобраться в учебнике. Если ты умеешь считать, ты можешь посчитать, сколько денег тебе нужно на покупки. Функциональная грамотность помогает нам лучше понимать мир вокруг и находить решения в разных ситуациях.</w:t>
      </w:r>
    </w:p>
    <w:p w14:paraId="16CC58CB" w14:textId="77777777" w:rsidR="00AB6A30" w:rsidRPr="00F63C3E" w:rsidRDefault="00AB6A30" w:rsidP="00F63C3E">
      <w:pPr>
        <w:pStyle w:val="NormalWeb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63C3E">
        <w:rPr>
          <w:sz w:val="28"/>
          <w:szCs w:val="28"/>
        </w:rPr>
        <w:t>Цикл гуманитарных дисциплин, включающий русский язык и литературу, играет ключевую роль в подготовке будущих специалистов. Эти предметы являются фундаментальными в образовательном процессе. Они решают важные задачи по формированию функциональной грамотности у учащихся, такие как:</w:t>
      </w:r>
    </w:p>
    <w:p w14:paraId="3877327F" w14:textId="7D8F50C6" w:rsidR="00AB6A30" w:rsidRPr="00F63C3E" w:rsidRDefault="00AB6A30" w:rsidP="00F63C3E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63C3E">
        <w:rPr>
          <w:sz w:val="28"/>
          <w:szCs w:val="28"/>
        </w:rPr>
        <w:t xml:space="preserve">• </w:t>
      </w:r>
      <w:r w:rsidR="00F63C3E">
        <w:rPr>
          <w:sz w:val="28"/>
          <w:szCs w:val="28"/>
        </w:rPr>
        <w:t>у</w:t>
      </w:r>
      <w:r w:rsidRPr="00F63C3E">
        <w:rPr>
          <w:sz w:val="28"/>
          <w:szCs w:val="28"/>
        </w:rPr>
        <w:t>становление связи между образовательной подготовкой и культурным развитием личности.</w:t>
      </w:r>
    </w:p>
    <w:p w14:paraId="4FD9084E" w14:textId="61432672" w:rsidR="00AB6A30" w:rsidRPr="00F63C3E" w:rsidRDefault="00AB6A30" w:rsidP="00F63C3E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63C3E">
        <w:rPr>
          <w:sz w:val="28"/>
          <w:szCs w:val="28"/>
        </w:rPr>
        <w:t xml:space="preserve">• </w:t>
      </w:r>
      <w:r w:rsidR="00F63C3E">
        <w:rPr>
          <w:sz w:val="28"/>
          <w:szCs w:val="28"/>
        </w:rPr>
        <w:t>д</w:t>
      </w:r>
      <w:r w:rsidRPr="00F63C3E">
        <w:rPr>
          <w:sz w:val="28"/>
          <w:szCs w:val="28"/>
        </w:rPr>
        <w:t>остижение целей и осознание значимости гуманитарных дисциплин для будущей профессиональной деятельности.</w:t>
      </w:r>
    </w:p>
    <w:p w14:paraId="54206DD4" w14:textId="34DA8E62" w:rsidR="00AB6A30" w:rsidRPr="00F63C3E" w:rsidRDefault="00AB6A30" w:rsidP="00F63C3E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63C3E">
        <w:rPr>
          <w:sz w:val="28"/>
          <w:szCs w:val="28"/>
        </w:rPr>
        <w:t xml:space="preserve">• </w:t>
      </w:r>
      <w:r w:rsidR="00F63C3E">
        <w:rPr>
          <w:sz w:val="28"/>
          <w:szCs w:val="28"/>
        </w:rPr>
        <w:t>р</w:t>
      </w:r>
      <w:r w:rsidRPr="00F63C3E">
        <w:rPr>
          <w:sz w:val="28"/>
          <w:szCs w:val="28"/>
        </w:rPr>
        <w:t>азвитие познавательных и организационных навыков, на основе которых формируются профессиональные умения.</w:t>
      </w:r>
    </w:p>
    <w:p w14:paraId="7B224184" w14:textId="77777777" w:rsidR="00AB6A30" w:rsidRPr="00F63C3E" w:rsidRDefault="00AB6A30" w:rsidP="00F63C3E">
      <w:pPr>
        <w:pStyle w:val="NormalWeb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63C3E">
        <w:rPr>
          <w:sz w:val="28"/>
          <w:szCs w:val="28"/>
        </w:rPr>
        <w:t>Для успешного формирования функциональной грамотности необходимо создать содержательные, технологические и организационные педагогические условия.</w:t>
      </w:r>
    </w:p>
    <w:p w14:paraId="63FF5F1C" w14:textId="77777777" w:rsidR="00AB6A30" w:rsidRPr="00AB6A30" w:rsidRDefault="00AB6A30" w:rsidP="00F63C3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Содержательные условия направлены на построение содержания гуманитарных дисциплин, ориентированных на саморазвитие и самопознание будущих специалистов через компетентностный подход. Этот подход включает развитие умения решать учебные и профессиональные задачи, а также взаимодействовать с социумом на основе практических знаний, таких как научные понятия, работа с таблицами и графиками, инструкции, интерпретация и резюмирование информации.</w:t>
      </w:r>
    </w:p>
    <w:p w14:paraId="79384E41" w14:textId="77777777" w:rsidR="00AB6A30" w:rsidRPr="00AB6A30" w:rsidRDefault="00AB6A30" w:rsidP="00F63C3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Технологические условия включают использование современных педагогических технологий для самостоятельной работы студентов. Это помогает им самостоятельно определять цели, задачи и планы действий. Примеры таких технологий: развитие критического мышления и проектное обучение.</w:t>
      </w:r>
    </w:p>
    <w:p w14:paraId="12D13A7C" w14:textId="77777777" w:rsidR="00AB6A30" w:rsidRPr="00AB6A30" w:rsidRDefault="00AB6A30" w:rsidP="00F63C3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Организационные условия направлены на то, чтобы обучающиеся принимали участие в создании учебных проектов, работали вместе с преподавателями и использовали современные способы оценки своих успехов в учебе. К таким способам относятся презентации различных проектов, дебаты и сбор портфолио.</w:t>
      </w:r>
    </w:p>
    <w:p w14:paraId="3E0F5B13" w14:textId="77777777" w:rsidR="00AB6A30" w:rsidRPr="00AB6A30" w:rsidRDefault="00AB6A30" w:rsidP="00F63C3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3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Описанная методика предполагает последовательное вовлечение студентов в более сложные учебные задачи, опираясь на их интерес к общению и изучению русского языка. Также проводится диагностика уровня сформированной функциональной грамотности в области коммуникации.</w:t>
      </w:r>
    </w:p>
    <w:p w14:paraId="7818379E" w14:textId="5A05E424" w:rsidR="00AB6A30" w:rsidRPr="00F63C3E" w:rsidRDefault="00AB6A30" w:rsidP="00F63C3E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F63C3E">
        <w:rPr>
          <w:sz w:val="28"/>
          <w:szCs w:val="28"/>
        </w:rPr>
        <w:t xml:space="preserve">В ходе формирования ФГ предполагается интеграция актуальных для возраста </w:t>
      </w:r>
      <w:r w:rsidR="001F3649" w:rsidRPr="00F63C3E">
        <w:rPr>
          <w:sz w:val="28"/>
          <w:szCs w:val="28"/>
        </w:rPr>
        <w:t xml:space="preserve">обучающихся </w:t>
      </w:r>
      <w:r w:rsidRPr="00F63C3E">
        <w:rPr>
          <w:sz w:val="28"/>
          <w:szCs w:val="28"/>
        </w:rPr>
        <w:t>видов деятельности на опреде</w:t>
      </w:r>
      <w:r w:rsidRPr="00F63C3E">
        <w:rPr>
          <w:color w:val="auto"/>
          <w:sz w:val="28"/>
          <w:szCs w:val="28"/>
        </w:rPr>
        <w:t xml:space="preserve">ленном предметном материале. Каждый </w:t>
      </w:r>
      <w:r w:rsidR="001F3649" w:rsidRPr="00F63C3E">
        <w:rPr>
          <w:color w:val="auto"/>
          <w:sz w:val="28"/>
          <w:szCs w:val="28"/>
        </w:rPr>
        <w:t xml:space="preserve">обучающийся </w:t>
      </w:r>
      <w:r w:rsidRPr="00F63C3E">
        <w:rPr>
          <w:color w:val="auto"/>
          <w:sz w:val="28"/>
          <w:szCs w:val="28"/>
        </w:rPr>
        <w:t>может самостоятельно выбрать объем данных, а также сроки и темп обучения.</w:t>
      </w:r>
    </w:p>
    <w:p w14:paraId="4539C2CD" w14:textId="77777777" w:rsidR="001F3649" w:rsidRPr="00F63C3E" w:rsidRDefault="001F3649" w:rsidP="00F63C3E">
      <w:pPr>
        <w:pStyle w:val="NormalWeb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63C3E">
        <w:rPr>
          <w:sz w:val="28"/>
          <w:szCs w:val="28"/>
        </w:rPr>
        <w:t>На начальном этапе можно вводить методы дискуссий и дебатов в учебный процесс. Это поможет обучающимся научиться ясно выражать свои мысли, уверенно общаться с разными людьми, независимо от их возраста, пола или характера. Ребята освоят социальные нормы и правила, а также научатся адаптировать своё речевое поведение в зависимости от ситуации.</w:t>
      </w:r>
    </w:p>
    <w:p w14:paraId="53F3112E" w14:textId="77777777" w:rsidR="001F3649" w:rsidRPr="00F63C3E" w:rsidRDefault="001F3649" w:rsidP="00F63C3E">
      <w:pPr>
        <w:pStyle w:val="NormalWeb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63C3E">
        <w:rPr>
          <w:sz w:val="28"/>
          <w:szCs w:val="28"/>
        </w:rPr>
        <w:t>Метод проектов, создание и защита компьютерных презентаций способствуют преодолению трудностей, связанных с неуверенностью и страхом публичных выступлений.</w:t>
      </w:r>
    </w:p>
    <w:p w14:paraId="6F512A94" w14:textId="161214E6" w:rsidR="001F3649" w:rsidRPr="00F63C3E" w:rsidRDefault="001F3649" w:rsidP="00F63C3E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F63C3E">
        <w:rPr>
          <w:sz w:val="28"/>
          <w:szCs w:val="28"/>
        </w:rPr>
        <w:t xml:space="preserve">Обеспечивая единство организации образовательного процесса, пре-подаватель направляет </w:t>
      </w:r>
      <w:r w:rsidRPr="00F63C3E">
        <w:rPr>
          <w:sz w:val="28"/>
          <w:szCs w:val="28"/>
        </w:rPr>
        <w:t xml:space="preserve">обучающихся </w:t>
      </w:r>
      <w:r w:rsidRPr="00F63C3E">
        <w:rPr>
          <w:sz w:val="28"/>
          <w:szCs w:val="28"/>
        </w:rPr>
        <w:t>на практическое применение знаний в сфере общения с помощью практико-ориентированных упражнений и за-даний, стихотворных текстов, алгоритмов действий, предписаний.</w:t>
      </w:r>
    </w:p>
    <w:p w14:paraId="5E4A103F" w14:textId="77777777" w:rsidR="001F3649" w:rsidRPr="00F63C3E" w:rsidRDefault="001F3649" w:rsidP="00F63C3E">
      <w:pPr>
        <w:pStyle w:val="NormalWeb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63C3E">
        <w:rPr>
          <w:sz w:val="28"/>
          <w:szCs w:val="28"/>
        </w:rPr>
        <w:t>Оценка функциональной грамотности учащихся по русскому языку и литературе включает в себя два основных этапа: аттестацию и диагностику. Аттестация проводится в конце урока, когда тема или раздел уже изучены, и позволяет определить достигнутый уровень функциональной грамотности. Диагностика же осуществляется в начале урока, перед началом изучения нового материала, и направлена на выявление начального уровня ФГ учащихся.</w:t>
      </w:r>
    </w:p>
    <w:p w14:paraId="5A5E3879" w14:textId="77777777" w:rsidR="001F3649" w:rsidRPr="00F63C3E" w:rsidRDefault="001F3649" w:rsidP="00F63C3E">
      <w:pPr>
        <w:pStyle w:val="NormalWeb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63C3E">
        <w:rPr>
          <w:sz w:val="28"/>
          <w:szCs w:val="28"/>
        </w:rPr>
        <w:t xml:space="preserve">Измерение функциональной грамотности представляет собой процесс количественного определения качества знаний и умений учащихся. </w:t>
      </w:r>
      <w:r w:rsidRPr="00F63C3E">
        <w:rPr>
          <w:sz w:val="28"/>
          <w:szCs w:val="28"/>
        </w:rPr>
        <w:lastRenderedPageBreak/>
        <w:t>Результаты этого измерения выражаются в виде оценки, которая является его условно-формальным выражением.</w:t>
      </w:r>
    </w:p>
    <w:p w14:paraId="596B1181" w14:textId="3E46BAC9" w:rsidR="001F3649" w:rsidRPr="00F63C3E" w:rsidRDefault="001F3649" w:rsidP="00F63C3E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F63C3E">
        <w:rPr>
          <w:sz w:val="28"/>
          <w:szCs w:val="28"/>
        </w:rPr>
        <w:t xml:space="preserve">Качество ФГ </w:t>
      </w:r>
      <w:r w:rsidRPr="00F63C3E">
        <w:rPr>
          <w:sz w:val="28"/>
          <w:szCs w:val="28"/>
        </w:rPr>
        <w:t xml:space="preserve">обучающихся </w:t>
      </w:r>
      <w:r w:rsidRPr="00F63C3E">
        <w:rPr>
          <w:sz w:val="28"/>
          <w:szCs w:val="28"/>
        </w:rPr>
        <w:t xml:space="preserve">по предметам гуманитарного цикла – это определенный уровень усвоения ими содержания обучения гуманитарных дисциплин, отвечающий современному стандарту образования. </w:t>
      </w:r>
    </w:p>
    <w:p w14:paraId="4EB882E3" w14:textId="3277D616" w:rsidR="001F3649" w:rsidRPr="00F63C3E" w:rsidRDefault="001F3649" w:rsidP="00F63C3E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F63C3E">
        <w:rPr>
          <w:sz w:val="28"/>
          <w:szCs w:val="28"/>
        </w:rPr>
        <w:t>При формировании функциональной грамотности на</w:t>
      </w:r>
      <w:r w:rsidRPr="00F63C3E">
        <w:rPr>
          <w:sz w:val="28"/>
          <w:szCs w:val="28"/>
        </w:rPr>
        <w:t xml:space="preserve"> занятиях по </w:t>
      </w:r>
      <w:r w:rsidRPr="00F63C3E">
        <w:rPr>
          <w:sz w:val="28"/>
          <w:szCs w:val="28"/>
        </w:rPr>
        <w:t>русско</w:t>
      </w:r>
      <w:r w:rsidRPr="00F63C3E">
        <w:rPr>
          <w:sz w:val="28"/>
          <w:szCs w:val="28"/>
        </w:rPr>
        <w:t>му</w:t>
      </w:r>
      <w:r w:rsidRPr="00F63C3E">
        <w:rPr>
          <w:sz w:val="28"/>
          <w:szCs w:val="28"/>
        </w:rPr>
        <w:t xml:space="preserve"> язык</w:t>
      </w:r>
      <w:r w:rsidRPr="00F63C3E">
        <w:rPr>
          <w:sz w:val="28"/>
          <w:szCs w:val="28"/>
        </w:rPr>
        <w:t>у</w:t>
      </w:r>
      <w:r w:rsidRPr="00F63C3E">
        <w:rPr>
          <w:sz w:val="28"/>
          <w:szCs w:val="28"/>
        </w:rPr>
        <w:t xml:space="preserve"> и литератур</w:t>
      </w:r>
      <w:r w:rsidRPr="00F63C3E">
        <w:rPr>
          <w:sz w:val="28"/>
          <w:szCs w:val="28"/>
        </w:rPr>
        <w:t>е</w:t>
      </w:r>
      <w:r w:rsidRPr="00F63C3E">
        <w:rPr>
          <w:sz w:val="28"/>
          <w:szCs w:val="28"/>
        </w:rPr>
        <w:t xml:space="preserve"> главной целью является создание всесторонне развитой личности учащегося, его теоретического мышления и представлений о языке как основе национального самосознания, языковой интуиции и спо-собностей, овладение культурой речевого общения и поведения. Основной задачей является формирование языковой, коммуникативной и лингвисти-ческой компетенций.</w:t>
      </w:r>
    </w:p>
    <w:p w14:paraId="3A5CCA95" w14:textId="155D2AEE" w:rsidR="001F3649" w:rsidRPr="00F63C3E" w:rsidRDefault="001F3649" w:rsidP="00F63C3E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F63C3E">
        <w:rPr>
          <w:sz w:val="28"/>
          <w:szCs w:val="28"/>
        </w:rPr>
        <w:t xml:space="preserve">Под языковой компетенцией понимается умение </w:t>
      </w:r>
      <w:r w:rsidRPr="00F63C3E">
        <w:rPr>
          <w:sz w:val="28"/>
          <w:szCs w:val="28"/>
        </w:rPr>
        <w:t>обучающихся</w:t>
      </w:r>
      <w:r w:rsidRPr="00F63C3E">
        <w:rPr>
          <w:sz w:val="28"/>
          <w:szCs w:val="28"/>
        </w:rPr>
        <w:t xml:space="preserve"> правильно употреблять слова и их формы, использовать в соответствии с нормами литературного языка различные синтаксические структуры и синонимиче</w:t>
      </w:r>
      <w:r w:rsidRPr="00F63C3E">
        <w:rPr>
          <w:color w:val="auto"/>
          <w:sz w:val="28"/>
          <w:szCs w:val="28"/>
        </w:rPr>
        <w:t>ские средства. Это обеспечивает владение богатством русского языка как условием успешной речевой деятельности.</w:t>
      </w:r>
    </w:p>
    <w:p w14:paraId="10F920D6" w14:textId="3C4FC82E" w:rsidR="001F3649" w:rsidRPr="00F63C3E" w:rsidRDefault="00F63C3E" w:rsidP="00F63C3E">
      <w:pPr>
        <w:pStyle w:val="NormalWeb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Преподавательская </w:t>
      </w:r>
      <w:r w:rsidR="001F3649" w:rsidRPr="00F63C3E">
        <w:rPr>
          <w:sz w:val="28"/>
          <w:szCs w:val="28"/>
        </w:rPr>
        <w:t>деятельность по формированию образной речи у обучающихся должна быть систематической и продуманной. Только в этом случае можно ожидать улучшения грамматического строя речи учащихся, усвоения морфологических норм согласования и управления, а также расширения их словарного запаса.</w:t>
      </w:r>
    </w:p>
    <w:p w14:paraId="406D5DA7" w14:textId="77777777" w:rsidR="001F3649" w:rsidRPr="00F63C3E" w:rsidRDefault="001F3649" w:rsidP="00F63C3E">
      <w:pPr>
        <w:pStyle w:val="NormalWeb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63C3E">
        <w:rPr>
          <w:sz w:val="28"/>
          <w:szCs w:val="28"/>
        </w:rPr>
        <w:t>Для достижения этих целей работа по развитию речи должна быть хорошо спланирована в соответствии с программой обучения на определённый период. Она должна проводиться не фрагментарно, а систематически, чтобы ученики могли постепенно осваивать все необходимые навыки и знания.</w:t>
      </w:r>
    </w:p>
    <w:p w14:paraId="4A7396E3" w14:textId="48937B15" w:rsidR="001F3649" w:rsidRPr="00F63C3E" w:rsidRDefault="001F3649" w:rsidP="00F63C3E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F63C3E">
        <w:rPr>
          <w:sz w:val="28"/>
          <w:szCs w:val="28"/>
        </w:rPr>
        <w:t xml:space="preserve">Лингвистическая компетенция обеспечивает познавательную культуру личности </w:t>
      </w:r>
      <w:r w:rsidR="0032485D" w:rsidRPr="00F63C3E">
        <w:rPr>
          <w:sz w:val="28"/>
          <w:szCs w:val="28"/>
        </w:rPr>
        <w:t>обучающегося</w:t>
      </w:r>
      <w:r w:rsidRPr="00F63C3E">
        <w:rPr>
          <w:sz w:val="28"/>
          <w:szCs w:val="28"/>
        </w:rPr>
        <w:t xml:space="preserve">, развитие логического мышления, памяти, вооб-ражения учащихся, овладение навыками самоанализа, самооценки. </w:t>
      </w:r>
    </w:p>
    <w:p w14:paraId="32449D8A" w14:textId="7ED57023" w:rsidR="001F3649" w:rsidRPr="00F63C3E" w:rsidRDefault="001F3649" w:rsidP="00F63C3E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F63C3E">
        <w:rPr>
          <w:sz w:val="28"/>
          <w:szCs w:val="28"/>
        </w:rPr>
        <w:t>Можно хорошо знать нормы произношения, грамматические формы и конструкции, обладать большим словарным запасом, уметь выражать свою мысль различными способами, быть компетентным в языковом отношении, однако не уметь использовать все эти знания и умения в соответствии с реальной речевой обстановкой, или коммуникативной ситуацией. Иначе говоря, для владения языком важны практические умения и навыки упо-требления тех или иных слов и грамматических конструкций в заданных условиях общения.</w:t>
      </w:r>
    </w:p>
    <w:p w14:paraId="29EB25AF" w14:textId="77777777" w:rsidR="0032485D" w:rsidRPr="0032485D" w:rsidRDefault="0032485D" w:rsidP="00F63C3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8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Чтобы научиться хорошо общаться, нужно знать, как работает речь, и уметь говорить, слушать, читать и писать. Это называется коммуникативной компетенцией. Она помогает нам эффективно общаться в любой ситуации, соблюдая правила вежливости. Главное умение, которое мы развиваем, – это умение создавать и понимать тексты, то есть то, что мы говорим или пишем.</w:t>
      </w:r>
    </w:p>
    <w:p w14:paraId="5D3BE746" w14:textId="605FF2BA" w:rsidR="0032485D" w:rsidRPr="00F63C3E" w:rsidRDefault="0032485D" w:rsidP="00F63C3E">
      <w:pPr>
        <w:pStyle w:val="Default"/>
        <w:spacing w:line="276" w:lineRule="auto"/>
        <w:jc w:val="both"/>
        <w:rPr>
          <w:sz w:val="28"/>
          <w:szCs w:val="28"/>
        </w:rPr>
      </w:pPr>
      <w:r w:rsidRPr="00F63C3E">
        <w:rPr>
          <w:sz w:val="28"/>
          <w:szCs w:val="28"/>
        </w:rPr>
        <w:t>Выделяется также культуроведческая (этнокультуроведческая) ком-петенция, которая обеспечивает образование языковой картины мира, овладение речевым этикетом, что является важнейшим способом приоб-щения к национальной культуре.</w:t>
      </w:r>
    </w:p>
    <w:p w14:paraId="6AE203F8" w14:textId="77777777" w:rsidR="0032485D" w:rsidRPr="0032485D" w:rsidRDefault="0032485D" w:rsidP="00F63C3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85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функциональной грамотности продолжается на протяжении всей жизни и является частью комплексного развития ключевых коммуникативных навыков.</w:t>
      </w:r>
    </w:p>
    <w:p w14:paraId="50088A32" w14:textId="77777777" w:rsidR="0032485D" w:rsidRPr="00F63C3E" w:rsidRDefault="0032485D" w:rsidP="00F63C3E">
      <w:pPr>
        <w:pStyle w:val="NormalWeb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63C3E">
        <w:rPr>
          <w:sz w:val="28"/>
          <w:szCs w:val="28"/>
        </w:rPr>
        <w:t>Этот процесс направлен на систематическое вовлечение учащихся в усложняющуюся учебную деятельность через выполнение последовательных упражнений и заданий. Они способствуют:</w:t>
      </w:r>
    </w:p>
    <w:p w14:paraId="72AA7EDF" w14:textId="77777777" w:rsidR="0032485D" w:rsidRPr="00F63C3E" w:rsidRDefault="0032485D" w:rsidP="00F63C3E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63C3E">
        <w:rPr>
          <w:sz w:val="28"/>
          <w:szCs w:val="28"/>
        </w:rPr>
        <w:t>• освоению языковых норм и правил с использованием алгоритмического подхода к изучению орфограмм, что формирует когнитивную основу функциональной грамотности;</w:t>
      </w:r>
    </w:p>
    <w:p w14:paraId="11D221A2" w14:textId="77777777" w:rsidR="0032485D" w:rsidRPr="00F63C3E" w:rsidRDefault="0032485D" w:rsidP="00F63C3E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63C3E">
        <w:rPr>
          <w:sz w:val="28"/>
          <w:szCs w:val="28"/>
        </w:rPr>
        <w:t>• применению знаний в реальных коммуникативных ситуациях, таких как создание текстов или высказываний с заданными условиями, а также разработке собственных текстов на основе анализа неадаптированных материалов, памяток и инструкций, что позволяет использовать знания в стандартных и нестандартных условиях;</w:t>
      </w:r>
    </w:p>
    <w:p w14:paraId="4560F7A1" w14:textId="77777777" w:rsidR="0032485D" w:rsidRPr="00F63C3E" w:rsidRDefault="0032485D" w:rsidP="00F63C3E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63C3E">
        <w:rPr>
          <w:sz w:val="28"/>
          <w:szCs w:val="28"/>
        </w:rPr>
        <w:t>• развитию универсальных аналитических навыков, необходимых для решения различных задач при работе с информацией;</w:t>
      </w:r>
    </w:p>
    <w:p w14:paraId="3408A2AC" w14:textId="77777777" w:rsidR="0032485D" w:rsidRPr="00F63C3E" w:rsidRDefault="0032485D" w:rsidP="00F63C3E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63C3E">
        <w:rPr>
          <w:sz w:val="28"/>
          <w:szCs w:val="28"/>
        </w:rPr>
        <w:t>• формированию рефлексии и самооценки уровня функциональной грамотности в области коммуникации, что позволяет корректировать речевое поведение.</w:t>
      </w:r>
    </w:p>
    <w:p w14:paraId="57C2AC7E" w14:textId="77777777" w:rsidR="0032485D" w:rsidRPr="00F63C3E" w:rsidRDefault="0032485D" w:rsidP="00F63C3E">
      <w:pPr>
        <w:pStyle w:val="NormalWeb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63C3E">
        <w:rPr>
          <w:sz w:val="28"/>
          <w:szCs w:val="28"/>
        </w:rPr>
        <w:t>Методика формирования функциональной грамотности при изучении русского языка и литературы:</w:t>
      </w:r>
    </w:p>
    <w:p w14:paraId="626030A4" w14:textId="0200FA83" w:rsidR="0032485D" w:rsidRPr="00F63C3E" w:rsidRDefault="0032485D" w:rsidP="00F63C3E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63C3E">
        <w:rPr>
          <w:sz w:val="28"/>
          <w:szCs w:val="28"/>
        </w:rPr>
        <w:t xml:space="preserve">• направлена на развитие коммуникативных навыков </w:t>
      </w:r>
      <w:r w:rsidRPr="00F63C3E">
        <w:rPr>
          <w:sz w:val="28"/>
          <w:szCs w:val="28"/>
        </w:rPr>
        <w:t xml:space="preserve">обучающихся </w:t>
      </w:r>
      <w:r w:rsidRPr="00F63C3E">
        <w:rPr>
          <w:sz w:val="28"/>
          <w:szCs w:val="28"/>
        </w:rPr>
        <w:t xml:space="preserve"> через совместную деятельность </w:t>
      </w:r>
      <w:r w:rsidRPr="00F63C3E">
        <w:rPr>
          <w:sz w:val="28"/>
          <w:szCs w:val="28"/>
        </w:rPr>
        <w:t xml:space="preserve">преподавателя </w:t>
      </w:r>
      <w:r w:rsidRPr="00F63C3E">
        <w:rPr>
          <w:sz w:val="28"/>
          <w:szCs w:val="28"/>
        </w:rPr>
        <w:t xml:space="preserve"> и учащихся;</w:t>
      </w:r>
    </w:p>
    <w:p w14:paraId="1F36FFBD" w14:textId="77777777" w:rsidR="0032485D" w:rsidRPr="00F63C3E" w:rsidRDefault="0032485D" w:rsidP="00F63C3E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63C3E">
        <w:rPr>
          <w:sz w:val="28"/>
          <w:szCs w:val="28"/>
        </w:rPr>
        <w:t>• включает разработку и использование индивидуальных заданий, направленных на устранение коммуникативных барьеров учащихся;</w:t>
      </w:r>
    </w:p>
    <w:p w14:paraId="1BFDA850" w14:textId="5C92EAD4" w:rsidR="0032485D" w:rsidRPr="00F63C3E" w:rsidRDefault="0032485D" w:rsidP="00F63C3E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63C3E">
        <w:rPr>
          <w:sz w:val="28"/>
          <w:szCs w:val="28"/>
        </w:rPr>
        <w:t xml:space="preserve">• предусматривает последовательное усложнение учебной деятельности на основе диагностики коммуникативных трудностей </w:t>
      </w:r>
      <w:r w:rsidRPr="00F63C3E">
        <w:rPr>
          <w:sz w:val="28"/>
          <w:szCs w:val="28"/>
        </w:rPr>
        <w:t>обучающихся</w:t>
      </w:r>
      <w:r w:rsidRPr="00F63C3E">
        <w:rPr>
          <w:sz w:val="28"/>
          <w:szCs w:val="28"/>
        </w:rPr>
        <w:t>;</w:t>
      </w:r>
    </w:p>
    <w:p w14:paraId="6D2ED6CF" w14:textId="591AA9B6" w:rsidR="0032485D" w:rsidRPr="00F63C3E" w:rsidRDefault="0032485D" w:rsidP="00F63C3E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63C3E">
        <w:rPr>
          <w:sz w:val="28"/>
          <w:szCs w:val="28"/>
        </w:rPr>
        <w:t xml:space="preserve">• основывается на самооценке </w:t>
      </w:r>
      <w:r w:rsidRPr="00F63C3E">
        <w:rPr>
          <w:sz w:val="28"/>
          <w:szCs w:val="28"/>
        </w:rPr>
        <w:t xml:space="preserve">обучающимися </w:t>
      </w:r>
      <w:r w:rsidRPr="00F63C3E">
        <w:rPr>
          <w:sz w:val="28"/>
          <w:szCs w:val="28"/>
        </w:rPr>
        <w:t xml:space="preserve">успешности личного опыта общения и работы с информацией, а также на оценке </w:t>
      </w:r>
      <w:r w:rsidRPr="00F63C3E">
        <w:rPr>
          <w:sz w:val="28"/>
          <w:szCs w:val="28"/>
        </w:rPr>
        <w:t xml:space="preserve">преподавателем </w:t>
      </w:r>
      <w:r w:rsidRPr="00F63C3E">
        <w:rPr>
          <w:sz w:val="28"/>
          <w:szCs w:val="28"/>
        </w:rPr>
        <w:t>когнитивных аспектов функциональной грамотности;</w:t>
      </w:r>
    </w:p>
    <w:p w14:paraId="38F3A38F" w14:textId="77777777" w:rsidR="0032485D" w:rsidRPr="00F63C3E" w:rsidRDefault="0032485D" w:rsidP="00F63C3E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63C3E">
        <w:rPr>
          <w:sz w:val="28"/>
          <w:szCs w:val="28"/>
        </w:rPr>
        <w:lastRenderedPageBreak/>
        <w:t>• обеспечивает целостность образовательного процесса, направленного на повышение уровня функциональной грамотности в коммуникативной сфере.</w:t>
      </w:r>
    </w:p>
    <w:p w14:paraId="5BEFB012" w14:textId="13B08170" w:rsidR="0032485D" w:rsidRPr="00F63C3E" w:rsidRDefault="001A3C38" w:rsidP="00F63C3E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F63C3E">
        <w:rPr>
          <w:sz w:val="28"/>
          <w:szCs w:val="28"/>
        </w:rPr>
        <w:t xml:space="preserve">Таким образом, главная цель при формировании функциональной грамотности в преподавании </w:t>
      </w:r>
      <w:r w:rsidRPr="00F63C3E">
        <w:rPr>
          <w:sz w:val="28"/>
          <w:szCs w:val="28"/>
        </w:rPr>
        <w:t xml:space="preserve">русского языка и литературы </w:t>
      </w:r>
      <w:r w:rsidRPr="00F63C3E">
        <w:rPr>
          <w:sz w:val="28"/>
          <w:szCs w:val="28"/>
        </w:rPr>
        <w:t xml:space="preserve"> заключается в формировании всесторонне развитой личности </w:t>
      </w:r>
      <w:r w:rsidRPr="00F63C3E">
        <w:rPr>
          <w:sz w:val="28"/>
          <w:szCs w:val="28"/>
        </w:rPr>
        <w:t>обучающегося</w:t>
      </w:r>
      <w:r w:rsidRPr="00F63C3E">
        <w:rPr>
          <w:sz w:val="28"/>
          <w:szCs w:val="28"/>
        </w:rPr>
        <w:t>, его национального самосознания, теоретического мышления, языковой ин-туиции и способностей, овладение культурой речевого общения.</w:t>
      </w:r>
    </w:p>
    <w:sectPr w:rsidR="0032485D" w:rsidRPr="00F63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B4"/>
    <w:rsid w:val="001A3C38"/>
    <w:rsid w:val="001F3649"/>
    <w:rsid w:val="0032485D"/>
    <w:rsid w:val="00980FB4"/>
    <w:rsid w:val="00AB6A30"/>
    <w:rsid w:val="00F63C3E"/>
    <w:rsid w:val="00F6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B0991"/>
  <w15:chartTrackingRefBased/>
  <w15:docId w15:val="{8E48D5D1-D555-4A06-B025-B5C31F82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6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6A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tredko050@yandex.ru</dc:creator>
  <cp:keywords/>
  <dc:description/>
  <cp:lastModifiedBy>tredko050@yandex.ru</cp:lastModifiedBy>
  <cp:revision>4</cp:revision>
  <dcterms:created xsi:type="dcterms:W3CDTF">2025-10-04T11:06:00Z</dcterms:created>
  <dcterms:modified xsi:type="dcterms:W3CDTF">2025-10-04T11:43:00Z</dcterms:modified>
</cp:coreProperties>
</file>