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CA" w:rsidRDefault="00AB58CA" w:rsidP="00AB58CA">
      <w:pPr>
        <w:rPr>
          <w:rFonts w:ascii="Times New Roman" w:hAnsi="Times New Roman" w:cs="Times New Roman"/>
          <w:sz w:val="28"/>
          <w:szCs w:val="28"/>
        </w:rPr>
      </w:pPr>
    </w:p>
    <w:p w:rsidR="00AB58CA" w:rsidRPr="004371FB" w:rsidRDefault="00AB58CA" w:rsidP="00AB58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8CA" w:rsidRDefault="00AB58CA" w:rsidP="00AB58CA">
      <w:pPr>
        <w:jc w:val="both"/>
      </w:pPr>
    </w:p>
    <w:p w:rsidR="00AB58CA" w:rsidRDefault="00AB58CA" w:rsidP="00AB58CA">
      <w:pPr>
        <w:jc w:val="both"/>
      </w:pPr>
    </w:p>
    <w:p w:rsidR="00AB58CA" w:rsidRDefault="00AB58CA" w:rsidP="00AB58CA">
      <w:pPr>
        <w:jc w:val="both"/>
      </w:pPr>
    </w:p>
    <w:p w:rsidR="00AB58CA" w:rsidRDefault="00AB58CA" w:rsidP="00AB58CA">
      <w:pPr>
        <w:jc w:val="both"/>
      </w:pPr>
    </w:p>
    <w:p w:rsidR="00AB58CA" w:rsidRDefault="00AB58CA" w:rsidP="00AB58CA">
      <w:pPr>
        <w:jc w:val="both"/>
      </w:pPr>
    </w:p>
    <w:p w:rsidR="00AB58CA" w:rsidRDefault="00AB58CA" w:rsidP="00AB58CA">
      <w:pPr>
        <w:jc w:val="both"/>
      </w:pPr>
    </w:p>
    <w:p w:rsidR="00AB58CA" w:rsidRDefault="00AB58CA" w:rsidP="00AB58CA">
      <w:pPr>
        <w:jc w:val="both"/>
      </w:pPr>
    </w:p>
    <w:p w:rsidR="00AB58CA" w:rsidRDefault="00AB58CA" w:rsidP="00AB58CA">
      <w:pPr>
        <w:jc w:val="both"/>
      </w:pPr>
    </w:p>
    <w:p w:rsidR="00AB58CA" w:rsidRPr="00AB58CA" w:rsidRDefault="00830BFD" w:rsidP="00AB58CA">
      <w:pPr>
        <w:shd w:val="clear" w:color="auto" w:fill="FFFFFF"/>
        <w:rPr>
          <w:rFonts w:ascii="YS Text" w:eastAsia="Times New Roman" w:hAnsi="YS Text" w:cs="Times New Roman"/>
          <w:color w:val="000000"/>
          <w:sz w:val="44"/>
          <w:szCs w:val="44"/>
          <w:lang w:eastAsia="ru-RU"/>
        </w:rPr>
      </w:pPr>
      <w:r w:rsidRPr="00AB58CA">
        <w:rPr>
          <w:rFonts w:ascii="Times New Roman" w:hAnsi="Times New Roman"/>
          <w:color w:val="000000"/>
          <w:sz w:val="44"/>
          <w:szCs w:val="44"/>
        </w:rPr>
        <w:t xml:space="preserve"> </w:t>
      </w:r>
      <w:r w:rsidR="00AB58CA" w:rsidRPr="00AB58CA">
        <w:rPr>
          <w:rFonts w:ascii="Times New Roman" w:hAnsi="Times New Roman"/>
          <w:color w:val="000000"/>
          <w:sz w:val="44"/>
          <w:szCs w:val="44"/>
        </w:rPr>
        <w:t>«</w:t>
      </w:r>
      <w:r w:rsidR="00AB58CA" w:rsidRPr="00AB58CA">
        <w:rPr>
          <w:rFonts w:ascii="YS Text" w:eastAsia="Times New Roman" w:hAnsi="YS Text" w:cs="Times New Roman"/>
          <w:color w:val="000000"/>
          <w:sz w:val="44"/>
          <w:szCs w:val="44"/>
          <w:lang w:eastAsia="ru-RU"/>
        </w:rPr>
        <w:t>Совре</w:t>
      </w:r>
      <w:r w:rsidR="00AB58CA">
        <w:rPr>
          <w:rFonts w:ascii="YS Text" w:eastAsia="Times New Roman" w:hAnsi="YS Text" w:cs="Times New Roman"/>
          <w:color w:val="000000"/>
          <w:sz w:val="44"/>
          <w:szCs w:val="44"/>
          <w:lang w:eastAsia="ru-RU"/>
        </w:rPr>
        <w:t xml:space="preserve">менные педагогические </w:t>
      </w:r>
      <w:r w:rsidR="00AB58CA" w:rsidRPr="00AB58CA">
        <w:rPr>
          <w:rFonts w:ascii="YS Text" w:eastAsia="Times New Roman" w:hAnsi="YS Text" w:cs="Times New Roman"/>
          <w:color w:val="000000"/>
          <w:sz w:val="44"/>
          <w:szCs w:val="44"/>
          <w:lang w:eastAsia="ru-RU"/>
        </w:rPr>
        <w:t>технологии по развитию речи и</w:t>
      </w:r>
      <w:r w:rsidR="00AB58CA">
        <w:rPr>
          <w:rFonts w:ascii="YS Text" w:eastAsia="Times New Roman" w:hAnsi="YS Text" w:cs="Times New Roman"/>
          <w:color w:val="000000"/>
          <w:sz w:val="44"/>
          <w:szCs w:val="44"/>
          <w:lang w:eastAsia="ru-RU"/>
        </w:rPr>
        <w:t xml:space="preserve"> </w:t>
      </w:r>
      <w:r w:rsidR="00AB58CA" w:rsidRPr="00AB58CA">
        <w:rPr>
          <w:rFonts w:ascii="YS Text" w:eastAsia="Times New Roman" w:hAnsi="YS Text" w:cs="Times New Roman"/>
          <w:color w:val="000000"/>
          <w:sz w:val="44"/>
          <w:szCs w:val="44"/>
          <w:lang w:eastAsia="ru-RU"/>
        </w:rPr>
        <w:t>коммуникативным навыкам»</w:t>
      </w:r>
      <w:r w:rsidR="00AB58CA">
        <w:rPr>
          <w:rFonts w:ascii="Times New Roman" w:hAnsi="Times New Roman"/>
          <w:color w:val="000000"/>
          <w:sz w:val="44"/>
          <w:szCs w:val="44"/>
        </w:rPr>
        <w:t xml:space="preserve"> </w:t>
      </w:r>
    </w:p>
    <w:p w:rsidR="00AB58CA" w:rsidRPr="004371FB" w:rsidRDefault="00AB58CA" w:rsidP="00AB58CA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AB58CA" w:rsidRPr="004371FB" w:rsidRDefault="00AB58CA" w:rsidP="00AB58CA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февраль, 2022</w:t>
      </w:r>
      <w:r w:rsidRPr="004371FB">
        <w:rPr>
          <w:rFonts w:ascii="Times New Roman" w:hAnsi="Times New Roman" w:cs="Times New Roman"/>
          <w:sz w:val="44"/>
          <w:szCs w:val="44"/>
        </w:rPr>
        <w:t xml:space="preserve"> г.</w:t>
      </w:r>
    </w:p>
    <w:p w:rsidR="00AB58CA" w:rsidRDefault="00AB58CA" w:rsidP="00AB58CA">
      <w:pPr>
        <w:spacing w:line="360" w:lineRule="auto"/>
        <w:rPr>
          <w:sz w:val="28"/>
          <w:szCs w:val="28"/>
        </w:rPr>
      </w:pPr>
    </w:p>
    <w:p w:rsidR="00AB58CA" w:rsidRDefault="00AB58CA" w:rsidP="00AB58CA">
      <w:pPr>
        <w:spacing w:line="360" w:lineRule="auto"/>
        <w:rPr>
          <w:sz w:val="28"/>
          <w:szCs w:val="28"/>
        </w:rPr>
      </w:pPr>
    </w:p>
    <w:p w:rsidR="00AB58CA" w:rsidRPr="004371FB" w:rsidRDefault="00AB58CA" w:rsidP="00AB5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Подготовила</w:t>
      </w:r>
    </w:p>
    <w:p w:rsidR="00AB58CA" w:rsidRPr="004371FB" w:rsidRDefault="00AB58CA" w:rsidP="00AB5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воспитатель</w:t>
      </w:r>
      <w:r w:rsidRPr="004371FB">
        <w:rPr>
          <w:rFonts w:ascii="Times New Roman" w:hAnsi="Times New Roman" w:cs="Times New Roman"/>
          <w:sz w:val="24"/>
          <w:szCs w:val="24"/>
        </w:rPr>
        <w:t xml:space="preserve"> </w:t>
      </w:r>
      <w:r w:rsidRPr="004371FB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371FB">
        <w:rPr>
          <w:rFonts w:ascii="Times New Roman" w:hAnsi="Times New Roman" w:cs="Times New Roman"/>
          <w:sz w:val="24"/>
          <w:szCs w:val="24"/>
        </w:rPr>
        <w:t xml:space="preserve"> разновозрастной</w:t>
      </w:r>
    </w:p>
    <w:p w:rsidR="00AB58CA" w:rsidRPr="004371FB" w:rsidRDefault="00AB58CA" w:rsidP="00AB5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1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371FB">
        <w:rPr>
          <w:rFonts w:ascii="Times New Roman" w:hAnsi="Times New Roman" w:cs="Times New Roman"/>
          <w:sz w:val="24"/>
          <w:szCs w:val="24"/>
        </w:rPr>
        <w:t xml:space="preserve"> группы  Хусаинова А.Р.</w:t>
      </w:r>
    </w:p>
    <w:p w:rsidR="00AB58CA" w:rsidRDefault="00AB58CA" w:rsidP="00AB58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0BFD" w:rsidRDefault="00830BFD" w:rsidP="00AB58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0BFD" w:rsidRDefault="00830BFD" w:rsidP="00AB58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0BFD" w:rsidRDefault="00830BFD" w:rsidP="00AB58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0BFD" w:rsidRDefault="00830BFD" w:rsidP="00AB58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0BFD" w:rsidRDefault="00830BFD" w:rsidP="00AB58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0BFD" w:rsidRDefault="00830BFD" w:rsidP="00AB58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0BFD" w:rsidRDefault="00830BFD" w:rsidP="00AB58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0BFD" w:rsidRDefault="00830BFD" w:rsidP="00AB58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0BFD" w:rsidRDefault="00830BFD" w:rsidP="00AB58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0BFD" w:rsidRDefault="00830BFD" w:rsidP="00AB58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30BFD" w:rsidRDefault="00830BFD" w:rsidP="00AB58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58CA" w:rsidRPr="00830BFD" w:rsidRDefault="00830BFD" w:rsidP="00830BFD">
      <w:pPr>
        <w:shd w:val="clear" w:color="auto" w:fill="FFFFFF"/>
        <w:rPr>
          <w:rFonts w:ascii="YS Text" w:eastAsia="Times New Roman" w:hAnsi="YS Text" w:cs="Times New Roman"/>
          <w:color w:val="000000"/>
          <w:sz w:val="44"/>
          <w:szCs w:val="44"/>
          <w:lang w:eastAsia="ru-RU"/>
        </w:rPr>
      </w:pPr>
      <w:r w:rsidRPr="00AB58CA">
        <w:rPr>
          <w:rFonts w:ascii="Times New Roman" w:hAnsi="Times New Roman"/>
          <w:color w:val="000000"/>
          <w:sz w:val="44"/>
          <w:szCs w:val="44"/>
        </w:rPr>
        <w:lastRenderedPageBreak/>
        <w:t>«</w:t>
      </w:r>
      <w:r w:rsidRPr="00AB58CA">
        <w:rPr>
          <w:rFonts w:ascii="YS Text" w:eastAsia="Times New Roman" w:hAnsi="YS Text" w:cs="Times New Roman"/>
          <w:color w:val="000000"/>
          <w:sz w:val="44"/>
          <w:szCs w:val="44"/>
          <w:lang w:eastAsia="ru-RU"/>
        </w:rPr>
        <w:t>Совре</w:t>
      </w:r>
      <w:r>
        <w:rPr>
          <w:rFonts w:ascii="YS Text" w:eastAsia="Times New Roman" w:hAnsi="YS Text" w:cs="Times New Roman"/>
          <w:color w:val="000000"/>
          <w:sz w:val="44"/>
          <w:szCs w:val="44"/>
          <w:lang w:eastAsia="ru-RU"/>
        </w:rPr>
        <w:t xml:space="preserve">менные педагогические </w:t>
      </w:r>
      <w:r w:rsidRPr="00AB58CA">
        <w:rPr>
          <w:rFonts w:ascii="YS Text" w:eastAsia="Times New Roman" w:hAnsi="YS Text" w:cs="Times New Roman"/>
          <w:color w:val="000000"/>
          <w:sz w:val="44"/>
          <w:szCs w:val="44"/>
          <w:lang w:eastAsia="ru-RU"/>
        </w:rPr>
        <w:t>технологии по развитию речи и</w:t>
      </w:r>
      <w:r>
        <w:rPr>
          <w:rFonts w:ascii="YS Text" w:eastAsia="Times New Roman" w:hAnsi="YS Text" w:cs="Times New Roman"/>
          <w:color w:val="000000"/>
          <w:sz w:val="44"/>
          <w:szCs w:val="44"/>
          <w:lang w:eastAsia="ru-RU"/>
        </w:rPr>
        <w:t xml:space="preserve"> </w:t>
      </w:r>
      <w:r w:rsidRPr="00AB58CA">
        <w:rPr>
          <w:rFonts w:ascii="YS Text" w:eastAsia="Times New Roman" w:hAnsi="YS Text" w:cs="Times New Roman"/>
          <w:color w:val="000000"/>
          <w:sz w:val="44"/>
          <w:szCs w:val="44"/>
          <w:lang w:eastAsia="ru-RU"/>
        </w:rPr>
        <w:t>коммуникативным навыкам»</w:t>
      </w:r>
      <w:r>
        <w:rPr>
          <w:rFonts w:ascii="Times New Roman" w:hAnsi="Times New Roman"/>
          <w:color w:val="000000"/>
          <w:sz w:val="44"/>
          <w:szCs w:val="44"/>
        </w:rPr>
        <w:t xml:space="preserve"> </w:t>
      </w:r>
      <w:r w:rsidR="00AB58CA" w:rsidRPr="008C1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познавательно – речевых способностей</w:t>
      </w:r>
      <w:r w:rsidR="00AB58CA"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это одна из главных задач дошкольного образования. </w:t>
      </w:r>
      <w:r w:rsidR="008C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58CA" w:rsidRPr="00830BFD" w:rsidRDefault="00AB58CA" w:rsidP="00830BF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современном этапе в связи с совершенствованием процессов воспитания и обучения в детском саду, а так же с введением Федерального государственного образовательного стандарта традиционные подходы к развитию речи дошкольника претерпевают значительные </w:t>
      </w:r>
      <w:proofErr w:type="gramStart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proofErr w:type="gramEnd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 форме, так и по содержанию. </w:t>
      </w:r>
    </w:p>
    <w:p w:rsidR="00AB58CA" w:rsidRPr="00AB58CA" w:rsidRDefault="00AB58CA" w:rsidP="008C19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C1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Речь как ведущее средство общения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 все виды деятельности ребенка. От качества речи, умения пользоваться ею в игре, во время совместной деятельности педагога  и ребенка, при планировании и обсуждении рисунка, в наблюдении на прогулке, при обсуждении спектакля и т.д. зависит успешность деятельности ребенка, его принятие сверстниками, авторитет и статусное положение в детском сообществе. 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практике работы педагогов ДОУ используется система работы по видам образовательной деятельности: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деятельность;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педагога с детьми;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деятельность детей;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семьей;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социальными партнерами.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8C19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Речевое развитие в дошкольном возрасте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разных видах деятельности: в игре, труде, бытовой, образовательной деятельности и выступает как одна из сторон каждого вида. Поэтому очень важно уметь использовать для развития речи любую деятельность. Прежде всего, развитие речи происходит в контексте ведущей деятельности. Применительно к детям раннего возраста ведущей является предметная деятельность, детей дошкольного возраста  - игровая деятельность.</w:t>
      </w:r>
    </w:p>
    <w:p w:rsidR="00AB58CA" w:rsidRPr="00AB58CA" w:rsidRDefault="00AB58CA" w:rsidP="008C19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подходов к повышению эффективности образовательного процесса вызывает необходимость уделять большое внимание применению современных педагогических технологий и методов во всех видах детской деятельности.</w:t>
      </w:r>
    </w:p>
    <w:p w:rsidR="00AB58CA" w:rsidRDefault="00AB58CA" w:rsidP="008C19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дошкольным учреждением используются современные педагогические технологии, направленные на развитие речи детей и способствующие развитию коммуникативных способностей детей дошкольного возраста.</w:t>
      </w:r>
    </w:p>
    <w:p w:rsidR="008C19A4" w:rsidRDefault="008C19A4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19A4" w:rsidRDefault="008C19A4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8CA" w:rsidRPr="00AB58CA" w:rsidRDefault="00AB58CA" w:rsidP="008C19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6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Ведущую роль в организации работы по развитию общения и речи играют следующие технологии:</w:t>
      </w:r>
    </w:p>
    <w:p w:rsidR="00AB58CA" w:rsidRDefault="00EB61EB" w:rsidP="008C19A4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AB58CA" w:rsidRP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8CA" w:rsidRP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8CA" w:rsidRP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технологии;</w:t>
      </w:r>
    </w:p>
    <w:p w:rsidR="00AB58CA" w:rsidRDefault="00EB61EB" w:rsidP="008C19A4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B58CA" w:rsidRP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 - технологии;</w:t>
      </w:r>
    </w:p>
    <w:p w:rsidR="00AB58CA" w:rsidRDefault="00EB61EB" w:rsidP="008C19A4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58CA" w:rsidRP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>рт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8CA" w:rsidRP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8CA" w:rsidRP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технологии;</w:t>
      </w:r>
    </w:p>
    <w:p w:rsidR="00AB58CA" w:rsidRDefault="00EB61EB" w:rsidP="008C19A4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B58CA" w:rsidRP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нформационно-коммуникационные технологии;</w:t>
      </w:r>
    </w:p>
    <w:p w:rsidR="00AB58CA" w:rsidRPr="00EB61EB" w:rsidRDefault="00EB61EB" w:rsidP="008C19A4">
      <w:pPr>
        <w:pStyle w:val="a4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B58CA" w:rsidRP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ехнологии наглядного моделирования.</w:t>
      </w:r>
    </w:p>
    <w:p w:rsidR="00AB58CA" w:rsidRPr="00EB61EB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6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выборе технологии необходимо ориентироваться на следующие требования:</w:t>
      </w:r>
    </w:p>
    <w:p w:rsidR="00AB58CA" w:rsidRDefault="00AB58CA" w:rsidP="008C19A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технологии на развитие коммуникативных умений детей, воспитание культуры общения и речи;</w:t>
      </w:r>
    </w:p>
    <w:p w:rsidR="00AB58CA" w:rsidRDefault="00AB58CA" w:rsidP="008C19A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технологии ориентировано на становление позиции субъекта в общении и речевой деятельности;</w:t>
      </w:r>
    </w:p>
    <w:p w:rsidR="00AB58CA" w:rsidRDefault="00AB58CA" w:rsidP="008C19A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должна носить здоровьесберегающий характер;</w:t>
      </w:r>
    </w:p>
    <w:p w:rsidR="00AB58CA" w:rsidRDefault="00AB58CA" w:rsidP="008C19A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технологии составляет личностно-ориентированное взаимодействие с ребенком;</w:t>
      </w:r>
    </w:p>
    <w:p w:rsidR="00AB58CA" w:rsidRDefault="00AB58CA" w:rsidP="008C19A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принципа взаимосвязи познавательного и речевого развития детей;</w:t>
      </w:r>
    </w:p>
    <w:p w:rsidR="00AB58CA" w:rsidRDefault="00AB58CA" w:rsidP="008C19A4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активной речевой практики каждого ребенка в разных видах деятельности с учетом его возрастных и индивидуальных особенностей.</w:t>
      </w:r>
    </w:p>
    <w:p w:rsidR="00AB58CA" w:rsidRPr="00AB58CA" w:rsidRDefault="00AB58CA" w:rsidP="008C19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Социо</w:t>
      </w:r>
      <w:proofErr w:type="spellEnd"/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игровая технология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интеграцию всех видов деятельности, что соответствует современным требованиям. Это дает положительный результат в области коммуникации, социализации, эмоционально-волевой сферы, более интенсивно развивает интеллектуальные способности, способствует речевому, познавательному, художественно-эстетическому, физическому развитию. Обучение происходит в игровой форме, для этого можно использовать различные игры, которые развивают внимание, фонематический слух, мышление, умение взаимодействовать друг с другом: </w:t>
      </w:r>
    </w:p>
    <w:p w:rsidR="00AB58CA" w:rsidRPr="00AB58CA" w:rsidRDefault="00AB58CA" w:rsidP="008C19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 игр социо-игровой направленности: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игры для рабочего настроения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 (Главная задача игр – пробудить интерес детей друг к другу, поставить участников игры в какие-то зависимости друг от друга, обеспечивающие общее повышение мобилизации внимания и тела);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игры разминки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(Игры данной группы объединяет принцип доступности, элемент соревновательности и смешного несерьёзного выигрыша.); 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игры социо-игрового приобщения к делу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(Используются в процессе усвоения или закрепления материала.</w:t>
      </w:r>
      <w:proofErr w:type="gramEnd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учатся что-либо различать, запоминать или систематизировать, то они научатся этому в процессе выполнения игровых заданий, составляющих эту группу);</w:t>
      </w:r>
      <w:proofErr w:type="gramEnd"/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 игры творческого самоутверждения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(При выполнении этих игр больше учитывается художественно-исполнительский результат действия)</w:t>
      </w:r>
      <w:proofErr w:type="gramStart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;</w:t>
      </w:r>
      <w:proofErr w:type="gramEnd"/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игры вольные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(выполнение этих игр требует простора и свободы передвижения, т.е. их не всегда можно выполнять в группе)</w:t>
      </w:r>
    </w:p>
    <w:p w:rsidR="00AB58CA" w:rsidRPr="00AB58CA" w:rsidRDefault="00AB58CA" w:rsidP="008C19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социо-игровой технологии игра происходит между микрогруппами, и в самой микрогруппе. В микрогуппах дети связаны: совместными играми,  занятиями, заданиями,  общей тайной, помогают друг другу, свободно и с интересом обсуждают  вопросы. Дети содействуют. Они соучастники. Социо-игровая технология создает все условия для успешного развития речи и делового общения детей в процессе обучения. В общении с равными партерами ребенок приобретает умение постоять за свои права, адаптироваться в сообществе среди людей. Это очень важно для ребенка начинать именно с дошкольного возраста. </w:t>
      </w:r>
    </w:p>
    <w:p w:rsidR="00AB58CA" w:rsidRPr="00AB58CA" w:rsidRDefault="00AB58CA" w:rsidP="008C19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 </w:t>
      </w:r>
      <w:r w:rsidRPr="00AB58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«золотые»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правила социо — игровой технологии, дети научаются:</w:t>
      </w:r>
    </w:p>
    <w:p w:rsidR="00AB58CA" w:rsidRPr="00AB58CA" w:rsidRDefault="00AB58CA" w:rsidP="008C19A4">
      <w:pPr>
        <w:numPr>
          <w:ilvl w:val="0"/>
          <w:numId w:val="1"/>
        </w:numPr>
        <w:shd w:val="clear" w:color="auto" w:fill="FFFFFF"/>
        <w:spacing w:before="31" w:after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и слышать друг друга, выражать свое мнение, договариваться, приходить к согласию;</w:t>
      </w:r>
    </w:p>
    <w:p w:rsidR="00AB58CA" w:rsidRPr="00AB58CA" w:rsidRDefault="00AB58CA" w:rsidP="008C19A4">
      <w:pPr>
        <w:numPr>
          <w:ilvl w:val="0"/>
          <w:numId w:val="1"/>
        </w:numPr>
        <w:shd w:val="clear" w:color="auto" w:fill="FFFFFF"/>
        <w:spacing w:before="31" w:after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развивается речевое взаимодействие;</w:t>
      </w:r>
    </w:p>
    <w:p w:rsidR="00AB58CA" w:rsidRPr="00AB58CA" w:rsidRDefault="00AB58CA" w:rsidP="008C19A4">
      <w:pPr>
        <w:numPr>
          <w:ilvl w:val="0"/>
          <w:numId w:val="1"/>
        </w:numPr>
        <w:shd w:val="clear" w:color="auto" w:fill="FFFFFF"/>
        <w:spacing w:before="31" w:after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позитивное отношение к окружающему миру, другим людям, самому себе, к сверстникам;</w:t>
      </w:r>
    </w:p>
    <w:p w:rsidR="00AB58CA" w:rsidRPr="00AB58CA" w:rsidRDefault="00AB58CA" w:rsidP="008C19A4">
      <w:pPr>
        <w:numPr>
          <w:ilvl w:val="0"/>
          <w:numId w:val="1"/>
        </w:numPr>
        <w:shd w:val="clear" w:color="auto" w:fill="FFFFFF"/>
        <w:spacing w:before="31" w:after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умеют отстаивать свою позицию, разумно и доброжелательно возражать взрослым, происходит сближение педагога с детьми;</w:t>
      </w:r>
    </w:p>
    <w:p w:rsidR="00AB58CA" w:rsidRPr="00AB58CA" w:rsidRDefault="00AB58CA" w:rsidP="008C19A4">
      <w:pPr>
        <w:numPr>
          <w:ilvl w:val="0"/>
          <w:numId w:val="1"/>
        </w:numPr>
        <w:shd w:val="clear" w:color="auto" w:fill="FFFFFF"/>
        <w:spacing w:before="31" w:after="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чувство страха за ошибку.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в дошкольном возрасте </w:t>
      </w:r>
      <w:hyperlink r:id="rId5" w:history="1">
        <w:r w:rsidRPr="00AB58C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память</w:t>
        </w:r>
      </w:hyperlink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детей непроизвольная, а восприятие наглядно-образное, </w:t>
      </w:r>
      <w:proofErr w:type="gramStart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то</w:t>
      </w:r>
      <w:proofErr w:type="gramEnd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 практически невозможно запомнить и выучить  что-то, что не подкрепляется наглядностью.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технология наглядного моделирования и как же она помогает в развитии  речи дошкольников?</w:t>
      </w:r>
    </w:p>
    <w:p w:rsidR="00AB58CA" w:rsidRPr="00AB58CA" w:rsidRDefault="00AB58CA" w:rsidP="00830B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Наглядное моделирование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воспроизведение существенных свойств изучаемого объекта, создание его заместителя и работа с ним.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Картинка в данной технике - это  крючок, способный зацепить знания и удержать их в памяти ребенка. Из таких картинок совсем несложно составить мнемотаблицу на любую тему: по сказке, стихотворению, пословице или загадки. С помощью мнемотаблицы ребенок легко научится составлять описательные рассказы, осуществлять пересказ услышанного рассказа или сказки, быстро и легко </w:t>
      </w:r>
      <w:hyperlink r:id="rId6" w:history="1">
        <w:r w:rsidRPr="00AB58C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заучивать стихи</w:t>
        </w:r>
      </w:hyperlink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Актуальность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использования метода наглядного моделирования в работе с дошкольниками состоит в том, что: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Во-первых, ребенок-дошкольник очень пластичен и легко обучаем, но для детей характерна быстрая утомляемость и потеря интереса к 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занятию. </w:t>
      </w:r>
      <w:r w:rsidRPr="00EB61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Использование наглядного моделирования вызывает интерес и помогает решить эту проблему.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Во-вторых, использование символической аналогии облегчает и ускоряет процесс запоминания и усвоения материала, формирует приемы работы с памятью.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В-третьих, применяя графическую аналогию, мы учим детей </w:t>
      </w:r>
      <w:proofErr w:type="gramStart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</w:t>
      </w:r>
      <w:proofErr w:type="gramEnd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главное, систематизировать полученные знания.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- В-четвертых, применяя данную технологию, мы развиваем у детей способность к оформлению речевого высказывания с опорой на модель.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использования метода наглядного моделирования дети знакомятся с графическим способом предоставления информации - моделью. В качестве условных заместителей (элементов модели) могут выступать символы разнообразного характера:</w:t>
      </w:r>
      <w:r w:rsid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фигуры;</w:t>
      </w:r>
      <w:r w:rsid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картинки;</w:t>
      </w:r>
      <w:r w:rsid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силуэтные изображения;</w:t>
      </w:r>
      <w:r w:rsid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Мнемотаблицы по сказкам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Обучение приему наглядного моделирования с помощью коротких русских сказок: </w:t>
      </w:r>
      <w:r w:rsidRPr="00AB58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«Маша и медведь»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B58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«Три медведя»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B58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«Репка»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AB58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«Курочка ряба»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дети научились рассказывать данные короткие сказки, для изображения части рассказа или сказки используют различные предметы-заместители. Например, воспитатель рассказывает детям сказку </w:t>
      </w:r>
      <w:r w:rsidRPr="00AB58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«Курочка Ряба»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дети постепенно выставляют символы – заместители героев сказки и происходящих в сказке событий. На данном этапе необходимо добиваться, чтобы манипулирование элементами </w:t>
      </w:r>
      <w:r w:rsidRPr="00EB6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модели</w:t>
      </w:r>
      <w:r w:rsidRPr="00EB61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происходило параллельно чтению конкретного фрагмента сказки, то есть, каждый фрагмент сказки необходимо показывать и выставлять на доску в процессе чтения.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 </w:t>
      </w: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моделирования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сказки могут быть изображения персонажей сказки, затем они заменяются символами-заместителями </w:t>
      </w:r>
      <w:r w:rsidRPr="00AB58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(силуэтные изображения или геометрические фигуры)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Постепенно дети от простого манипулирования элементами </w:t>
      </w: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переходят к составлению распространенной сказки с использованием плана для пересказа.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метода наглядного моделирования связного высказывания повышает интерес детей к данному виду деятельности и позволяет добиться значительных результатов в развитии  речи дошкольников.</w:t>
      </w:r>
    </w:p>
    <w:p w:rsidR="00AB58CA" w:rsidRPr="00AB58CA" w:rsidRDefault="00AB58CA" w:rsidP="00830B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ребенок испытывает трудности при вербальном выражении мыслей и чувств. Нужные слова не приходят в голову. Ребенок не в состоянии сформулировать свои мысли. И здесь на помощь  к нам приходят </w:t>
      </w:r>
      <w:proofErr w:type="gramStart"/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</w:t>
      </w:r>
      <w:proofErr w:type="gramEnd"/>
      <w:r w:rsidR="00853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853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технологии.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Главными задачами, которые эффективно решает арт-технология для дошкольников, являются:</w:t>
      </w:r>
    </w:p>
    <w:p w:rsidR="00AB58CA" w:rsidRPr="008530AA" w:rsidRDefault="00AB58CA" w:rsidP="008C19A4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/>
        <w:ind w:hanging="12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познавательно-речевой активности, коррекция поведения.</w:t>
      </w:r>
    </w:p>
    <w:p w:rsidR="00AB58CA" w:rsidRPr="008530AA" w:rsidRDefault="00AB58CA" w:rsidP="008C19A4">
      <w:pPr>
        <w:pStyle w:val="a4"/>
        <w:numPr>
          <w:ilvl w:val="0"/>
          <w:numId w:val="6"/>
        </w:numPr>
        <w:shd w:val="clear" w:color="auto" w:fill="FFFFFF"/>
        <w:tabs>
          <w:tab w:val="left" w:pos="993"/>
        </w:tabs>
        <w:spacing w:after="0"/>
        <w:ind w:hanging="12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0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Расширение кругозора через приобщение к культурному наследию (литература, театр, музыка, живопись, скульптура, фотография).</w:t>
      </w:r>
    </w:p>
    <w:p w:rsidR="00AB58CA" w:rsidRPr="008530AA" w:rsidRDefault="00AB58CA" w:rsidP="008C19A4">
      <w:pPr>
        <w:pStyle w:val="a4"/>
        <w:numPr>
          <w:ilvl w:val="0"/>
          <w:numId w:val="6"/>
        </w:numPr>
        <w:shd w:val="clear" w:color="auto" w:fill="FFFFFF"/>
        <w:spacing w:after="0"/>
        <w:ind w:hanging="12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0A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активной жизненной позиции.</w:t>
      </w:r>
    </w:p>
    <w:p w:rsidR="00AB58CA" w:rsidRPr="008530AA" w:rsidRDefault="00AB58CA" w:rsidP="008C19A4">
      <w:pPr>
        <w:pStyle w:val="a4"/>
        <w:numPr>
          <w:ilvl w:val="0"/>
          <w:numId w:val="6"/>
        </w:numPr>
        <w:shd w:val="clear" w:color="auto" w:fill="FFFFFF"/>
        <w:spacing w:after="0"/>
        <w:ind w:hanging="12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30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способностей.</w:t>
      </w:r>
    </w:p>
    <w:p w:rsidR="008530AA" w:rsidRPr="00830BFD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Современная  арт-технология включает  в себя множество направлений: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музыкотерапия, сказкотерапия,  </w:t>
      </w:r>
      <w:proofErr w:type="spellStart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имаготерапия</w:t>
      </w:r>
      <w:proofErr w:type="spellEnd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кинезиотерапия</w:t>
      </w:r>
      <w:proofErr w:type="spellEnd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библиотерапия</w:t>
      </w:r>
      <w:proofErr w:type="spellEnd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0AA" w:rsidRPr="008530AA" w:rsidRDefault="008530A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530A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МУЗЫКОТЕРАПИЯ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A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Музыкотерапия</w:t>
      </w:r>
      <w:r w:rsidRPr="00853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-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метод, использующий музыку в качестве средства коррекции речевых расстройств, при коммуникативных затруднениях.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использование музыки в занятиях с ребенком в  любом виде. Вы можете прослушивать записи, играть на элементарных музыкальных инструментах, петь и так далее – все это принесет неоценимый вклад в развитие  коммуникативных способностях малыша.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использовании музыкотерапии происходит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58CA" w:rsidRPr="00AB58CA" w:rsidRDefault="00AB58CA" w:rsidP="008C19A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 активизация ребенка – он получает заряд положительных эмоций;</w:t>
      </w:r>
    </w:p>
    <w:p w:rsidR="00AB58CA" w:rsidRPr="00AB58CA" w:rsidRDefault="00AB58CA" w:rsidP="008C19A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развивает навыки и </w:t>
      </w: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способности к общению 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совместной деятельности с родителями или друзьями;</w:t>
      </w:r>
    </w:p>
    <w:p w:rsidR="00AB58CA" w:rsidRPr="00AB58CA" w:rsidRDefault="00AB58CA" w:rsidP="008C19A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 регуляция эмоционального фона, настроения и самочувствия ребенка.</w:t>
      </w:r>
    </w:p>
    <w:p w:rsidR="00AB58CA" w:rsidRPr="00AB58CA" w:rsidRDefault="008530A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30AA">
        <w:rPr>
          <w:rFonts w:ascii="Times New Roman" w:hAnsi="Times New Roman" w:cs="Times New Roman"/>
          <w:b/>
          <w:bCs/>
          <w:color w:val="000000"/>
          <w:sz w:val="29"/>
          <w:szCs w:val="29"/>
          <w:u w:val="single"/>
          <w:shd w:val="clear" w:color="auto" w:fill="FFFFFF"/>
        </w:rPr>
        <w:t>ИМАГОТЕРАПИЯ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основой является театрализация. Ребенок может исполнять роль самостоятельно или при помощи различных игрушек.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имаготерапии в том, что использование её методов при работе с детьми помогают разнообразить  занятия и сделать процесс изучения программы более эффективным и интересным ребенку. </w:t>
      </w:r>
      <w:proofErr w:type="gramStart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Улучшается фонематическое восприятие, артикуляционная моторика, звукопроизношение, слоговая структура слова, языковой анализ, грамматический строй, словарь, лексико-грамматические отношения, связная речь.</w:t>
      </w:r>
      <w:proofErr w:type="gramEnd"/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Имаготерапия имеет различные подвиды: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Куклотерапия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используется в работе с детьми и </w:t>
      </w:r>
      <w:proofErr w:type="gramStart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основана</w:t>
      </w:r>
      <w:proofErr w:type="gramEnd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идентификации с образом любимого героя (сказки, мультфильма, игрушки).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Образно-ролевая драмтерапия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(разыгрывание по ролям и драматизация сюжета), где осуществляется «реконструкция поведенческой реакции». Проигрывание ролей направлено на разрушение старых патологических коммуникативно-поведенческих стереотипов.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Использовать театрализацию</w:t>
      </w: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–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самый любимый и используемый вид деятельности, который способствует развитию речи, творческой инициативы и фантазии. Театрально-игровая деятельность обогащает детей в целом новыми впечатлениями, знаниями, умениями, развивает интерес к литературе, театру, формирует диалогическую, эмоционально-насыщенную речь, активизирует словарь, способствует нравственно-эстетическому воспитанию каждого ребенка.</w:t>
      </w:r>
    </w:p>
    <w:p w:rsidR="008530AA" w:rsidRDefault="00AB58CA" w:rsidP="008C19A4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последние годы появилась самостоятельная методика, относящаяся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 </w:t>
      </w: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библиотерапии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AB58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сказкотерапия, 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ее лежат сказки с различным смыслом. </w:t>
      </w:r>
    </w:p>
    <w:p w:rsidR="00AB58CA" w:rsidRPr="00AB58CA" w:rsidRDefault="00AB58CA" w:rsidP="008C19A4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0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Сказкотерапия 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метод, использующий сказочную форму для речевого </w:t>
      </w: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личности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расширения сознания и совершенствования взаимодействия через речь с окружающим миром.</w:t>
      </w:r>
    </w:p>
    <w:p w:rsidR="00AB58CA" w:rsidRPr="00AB58CA" w:rsidRDefault="00AB58CA" w:rsidP="008C19A4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Библиотерапия  </w:t>
      </w:r>
      <w:proofErr w:type="gramStart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proofErr w:type="gramEnd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решение задач:</w:t>
      </w:r>
    </w:p>
    <w:p w:rsidR="00AB58CA" w:rsidRPr="00AB58CA" w:rsidRDefault="00AB58CA" w:rsidP="008C19A4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создание коммуникативной направленности каждого слова и высказывания ребёнка;</w:t>
      </w:r>
    </w:p>
    <w:p w:rsidR="00AB58CA" w:rsidRPr="00AB58CA" w:rsidRDefault="00AB58CA" w:rsidP="008C19A4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совершенствование лексико-грамматических средств языка;</w:t>
      </w:r>
    </w:p>
    <w:p w:rsidR="00AB58CA" w:rsidRPr="00AB58CA" w:rsidRDefault="00AB58CA" w:rsidP="008C19A4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• развитие диалогической и монологической речи;</w:t>
      </w:r>
    </w:p>
    <w:p w:rsidR="00AB58CA" w:rsidRPr="00AB58CA" w:rsidRDefault="00AB58CA" w:rsidP="008C19A4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эффективность игровой мотивации детской речи;</w:t>
      </w:r>
    </w:p>
    <w:p w:rsidR="00AB58CA" w:rsidRPr="00AB58CA" w:rsidRDefault="00AB58CA" w:rsidP="008C19A4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взаимосвязь зрительного, слухового и моторного анализаторов;</w:t>
      </w:r>
    </w:p>
    <w:p w:rsidR="00AB58CA" w:rsidRPr="00AB58CA" w:rsidRDefault="00AB58CA" w:rsidP="008C19A4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создание на занятии благоприятной психологической атмосферы, обогащение эмоционально-чувственной сферы ребёнка.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Сказкотерапия включает в себя не только чтение книг, но также и обсуждение смысла, героев и их поступков. К тому же, педагоги предлагают детям самим придумывать сказки, давая им одного или двух героев. А так как детки очень любят сочинять, то это приходятся им по душе.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арт-технологий позволяет развивать коммуникативные навыки ребёнка, способность к сотрудничеству со сверстниками. Помимо всего прочего, арт-терапия – прекрасный способ безболезненно для других выразить свои эмоции и чувства.</w:t>
      </w: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B58CA" w:rsidRPr="00AB58CA" w:rsidRDefault="00AB58CA" w:rsidP="00830B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Кинезиология</w:t>
      </w:r>
      <w:proofErr w:type="spellEnd"/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наука о развитии головного мозга через движение. Кинезиология способствует развитию мелкой моторики и относится к здоровьесберегающей технологии. Кинезиология включает в себя ритмику, пальчиковую гимнастику, подвижные игры.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развития мелкой моторики – стимулируют речевые зоны головного мозга.</w:t>
      </w: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выполнения упражнений специалисты рекомендуют произносить детские речевки или стихотворения, что способствует развитию речи малышей. Так как ритм стихов, способствует развитию речевого дыхания, координации и произвольной моторики, речеслуховой памяти (включаются слуховой, речевой и кинестетический анализаторы).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Кинезиологические упражнения можно использовать как на самих занятиях, в качестве динамических пауз (отдыхалочек), так и перед занятиями как организующее звено, настраивающее детский организм на плодотворную работу во время образовательной деятельности.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ИНФОРМАЦИОННО – КОММУНИКАТИВНЫЕ ТЕХНОЛОГИИ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игровые комплексы (КИК) – одна из современных форм работы, в которой взаимоотношения взрослого и ребенка выстраиваются посредством технических видов коммуникации, позволяющих не только общаться в равных условиях, но и систематизировать знания, закреплять умения, свободно их использовать в самостоятельной жизнедеятельности.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Наряду с использованием развивающих компьютерных игр </w:t>
      </w:r>
      <w:r w:rsidR="008C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создавать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мультимедийные компьютерные презентации, которые используют на своих занятиях по речевому развитию в соответствии с требованиями реализуемой программы, что повышает интерес детей к изучаемому материалу.</w:t>
      </w:r>
    </w:p>
    <w:p w:rsidR="00AB58CA" w:rsidRPr="00AB58CA" w:rsidRDefault="008C19A4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Можно</w:t>
      </w:r>
      <w:r w:rsidR="00AB58CA"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вовлечь детей в новую игру по придумыванию новых  интересных сказок – создание электронной книги. Принцип детской </w:t>
      </w:r>
      <w:r w:rsidR="00AB58CA" w:rsidRPr="008C1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электронной книги</w:t>
      </w:r>
      <w:r w:rsidR="00AB58CA" w:rsidRPr="008C19A4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AB58CA" w:rsidRPr="008C1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AB58CA" w:rsidRPr="008C19A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развлекаясь – обучаюсь</w:t>
      </w:r>
      <w:r w:rsidR="00AB58CA" w:rsidRPr="008C19A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!»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придумывания сказки, рассказа, дети сами выбирают партнеров для этой деятельности, договариваются о сюжете, последовательности событий, придумывают диалоги, характеры героев. Мы взрослые записываем сочиненную детьми сказку, рассказ.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любую книжку, придуманную сказку необходимо проиллюстрировать. Разбив сказку на отдельные части – </w:t>
      </w:r>
      <w:r w:rsidRPr="00AB58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«странички»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приступают к творческой работе. Каждая группа, в которые объединяются дети для создания </w:t>
      </w:r>
      <w:r w:rsidRPr="00AB58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«странички»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обсуждает, что и как можно нарисовать, чтобы наиболее интересно отразить сюжет сказки, продумывают, как расположить лист и изображение на нем, чтобы рисунок выглядел не только красиво, но и информативно. Взрослые подводят детей к различным вариантам композиционного решения поставленной задачи. Кто-то рисует картинку цветными карандашами и красками. Затем дети складывают рисунки в определенной последовательности. После того, как изображения всех </w:t>
      </w:r>
      <w:r w:rsidRPr="00AB58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«страничек»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книги готовы, взрослые – родители и педагоги, фотографируют их и создают презентацию в формате Power Point.</w:t>
      </w:r>
    </w:p>
    <w:p w:rsidR="00AB58CA" w:rsidRPr="00AB58CA" w:rsidRDefault="00AB58CA" w:rsidP="008C19A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книга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проецируется на экран и дети, получившие каждый свою роль, по памяти с подсказкой педагога воспроизводят все диалоги, которые встречаются в сказке. Слова автора озвучивает педагог или если сказка уже знакома -  ребёнок. Дети с большим интересом </w:t>
      </w:r>
      <w:r w:rsidRPr="00AB58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«озвучивают»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созданную ими сказку в мультимедийном </w:t>
      </w:r>
      <w:r w:rsidRPr="00AB58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оформлении, каждый раз придумывая новые сюжеты, по-новому передавая образы героев.</w:t>
      </w:r>
    </w:p>
    <w:p w:rsidR="008C19A4" w:rsidRDefault="008C19A4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 - ТЕХНОЛОГИЯ</w:t>
      </w:r>
    </w:p>
    <w:p w:rsidR="00AB58CA" w:rsidRPr="00AB58CA" w:rsidRDefault="00AB58CA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таких технологий является </w:t>
      </w:r>
      <w:r w:rsidRPr="00AB5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 - технология.</w:t>
      </w:r>
    </w:p>
    <w:p w:rsidR="00AB58CA" w:rsidRPr="00AB58CA" w:rsidRDefault="00AB58CA" w:rsidP="008C19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 </w:t>
      </w:r>
      <w:r w:rsidRPr="00AB58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B58C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квест</w:t>
      </w:r>
      <w:r w:rsidRPr="00AB58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переводе с английского обозначает - поиск приключений, игра. В </w:t>
      </w:r>
      <w:r w:rsidRPr="00AB5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квесте</w:t>
      </w:r>
      <w:r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всегда предполагается задание, в котором необходимо что-то </w:t>
      </w:r>
      <w:r w:rsidRPr="00AB58C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разыскать</w:t>
      </w:r>
      <w:r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предмет, подсказку, сообщение, чтобы двигаться дальше. Изначально выстраивается сюжет, который направлен на достижение цели путем преодоления каких-либо препятствий. В случае проведения его в детском саду, дети проходят по заранее </w:t>
      </w:r>
      <w:r w:rsidRPr="00AB5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разработанному маршруту</w:t>
      </w:r>
      <w:r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разгадывая ребусы, головоломки и другие интеллектуальные загадки, выполняя коллективные задания и находя подсказки.</w:t>
      </w:r>
    </w:p>
    <w:p w:rsidR="00AB58CA" w:rsidRPr="00AB58CA" w:rsidRDefault="00AB58CA" w:rsidP="008C19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форма квест-игры предусматривает особый, многосторонний тип коммуникации между педагогом и детьми, а также между самими детьми. </w:t>
      </w:r>
    </w:p>
    <w:p w:rsidR="00AB58CA" w:rsidRPr="00AB58CA" w:rsidRDefault="00AB58CA" w:rsidP="008C19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характеризует </w:t>
      </w:r>
      <w:r w:rsidRPr="00AB5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r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-игру как уникальную форму образовательной деятельности, помогапющую развивать речь детей.</w:t>
      </w:r>
    </w:p>
    <w:p w:rsidR="00AB58CA" w:rsidRPr="00AB58CA" w:rsidRDefault="00AB58CA" w:rsidP="008C19A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 </w:t>
      </w:r>
      <w:r w:rsidRPr="00AB5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квесты</w:t>
      </w:r>
      <w:r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наряду с образовательными (усвоение новых знаний и закрепление имеющихся, воспитательными (формирование навыков взаимодействия со сверстниками, взаимопомощи, </w:t>
      </w:r>
      <w:r w:rsidRPr="00AB5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в команде</w:t>
      </w:r>
      <w:r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помогают реализовать и </w:t>
      </w:r>
      <w:r w:rsidRPr="00AB5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коррекционно-развивающие задачи</w:t>
      </w:r>
      <w:r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AB58CA" w:rsidRPr="00AB58CA" w:rsidRDefault="008C19A4" w:rsidP="00830BF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</w:t>
      </w:r>
      <w:r w:rsidR="00AB58CA"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ывод, что: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58CA"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как ведущее средство общения сопровождает все виды деятельности ребенка. От качества речи, умения пользоваться ею в игре, во время совместной деятельности педагога  и ребенка зависит успешность деятельности ребенка, его принятие сверстниками, авторитет и статусное положение в детском сообществе.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58CA"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работы зависит от слаженности всех субъектов образовательного процесса «воспитанник-педаго</w:t>
      </w:r>
      <w:proofErr w:type="gramStart"/>
      <w:r w:rsidR="00AB58CA"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="00AB58CA" w:rsidRPr="00AB5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родитель»</w:t>
      </w:r>
    </w:p>
    <w:p w:rsidR="00AB58CA" w:rsidRPr="00AB58CA" w:rsidRDefault="008C19A4" w:rsidP="008C19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B3B42" w:rsidRPr="00AB58CA" w:rsidRDefault="00830BFD" w:rsidP="008C19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3B42" w:rsidRPr="00AB58CA" w:rsidSect="00AB58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747CE"/>
    <w:multiLevelType w:val="multilevel"/>
    <w:tmpl w:val="EF30B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3C4549B"/>
    <w:multiLevelType w:val="hybridMultilevel"/>
    <w:tmpl w:val="A81CEB6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EAA6875"/>
    <w:multiLevelType w:val="hybridMultilevel"/>
    <w:tmpl w:val="54247EB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0505589"/>
    <w:multiLevelType w:val="multilevel"/>
    <w:tmpl w:val="3FFE5C2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422360"/>
    <w:multiLevelType w:val="hybridMultilevel"/>
    <w:tmpl w:val="95C675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A1F2C"/>
    <w:multiLevelType w:val="multilevel"/>
    <w:tmpl w:val="15DA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B58CA"/>
    <w:rsid w:val="000548A2"/>
    <w:rsid w:val="00067731"/>
    <w:rsid w:val="00586F2F"/>
    <w:rsid w:val="0062003A"/>
    <w:rsid w:val="00830BFD"/>
    <w:rsid w:val="008530AA"/>
    <w:rsid w:val="008C19A4"/>
    <w:rsid w:val="00A31A8D"/>
    <w:rsid w:val="00AB58CA"/>
    <w:rsid w:val="00D22FC1"/>
    <w:rsid w:val="00EB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B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B58CA"/>
  </w:style>
  <w:style w:type="paragraph" w:customStyle="1" w:styleId="c15">
    <w:name w:val="c15"/>
    <w:basedOn w:val="a"/>
    <w:rsid w:val="00AB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58CA"/>
  </w:style>
  <w:style w:type="paragraph" w:customStyle="1" w:styleId="c2">
    <w:name w:val="c2"/>
    <w:basedOn w:val="a"/>
    <w:rsid w:val="00AB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AB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B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B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AB58CA"/>
  </w:style>
  <w:style w:type="character" w:customStyle="1" w:styleId="c25">
    <w:name w:val="c25"/>
    <w:basedOn w:val="a0"/>
    <w:rsid w:val="00AB58CA"/>
  </w:style>
  <w:style w:type="character" w:customStyle="1" w:styleId="c23">
    <w:name w:val="c23"/>
    <w:basedOn w:val="a0"/>
    <w:rsid w:val="00AB58CA"/>
  </w:style>
  <w:style w:type="paragraph" w:customStyle="1" w:styleId="c19">
    <w:name w:val="c19"/>
    <w:basedOn w:val="a"/>
    <w:rsid w:val="00AB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B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B58CA"/>
  </w:style>
  <w:style w:type="character" w:customStyle="1" w:styleId="c5">
    <w:name w:val="c5"/>
    <w:basedOn w:val="a0"/>
    <w:rsid w:val="00AB58CA"/>
  </w:style>
  <w:style w:type="character" w:customStyle="1" w:styleId="c16">
    <w:name w:val="c16"/>
    <w:basedOn w:val="a0"/>
    <w:rsid w:val="00AB58CA"/>
  </w:style>
  <w:style w:type="character" w:customStyle="1" w:styleId="c27">
    <w:name w:val="c27"/>
    <w:basedOn w:val="a0"/>
    <w:rsid w:val="00AB58CA"/>
  </w:style>
  <w:style w:type="paragraph" w:customStyle="1" w:styleId="c29">
    <w:name w:val="c29"/>
    <w:basedOn w:val="a"/>
    <w:rsid w:val="00AB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B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B58CA"/>
  </w:style>
  <w:style w:type="paragraph" w:customStyle="1" w:styleId="c0">
    <w:name w:val="c0"/>
    <w:basedOn w:val="a"/>
    <w:rsid w:val="00AB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AB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B58CA"/>
  </w:style>
  <w:style w:type="character" w:customStyle="1" w:styleId="c55">
    <w:name w:val="c55"/>
    <w:basedOn w:val="a0"/>
    <w:rsid w:val="00AB58CA"/>
  </w:style>
  <w:style w:type="character" w:customStyle="1" w:styleId="c18">
    <w:name w:val="c18"/>
    <w:basedOn w:val="a0"/>
    <w:rsid w:val="00AB58CA"/>
  </w:style>
  <w:style w:type="character" w:customStyle="1" w:styleId="c22">
    <w:name w:val="c22"/>
    <w:basedOn w:val="a0"/>
    <w:rsid w:val="00AB58CA"/>
  </w:style>
  <w:style w:type="character" w:customStyle="1" w:styleId="c44">
    <w:name w:val="c44"/>
    <w:basedOn w:val="a0"/>
    <w:rsid w:val="00AB58CA"/>
  </w:style>
  <w:style w:type="character" w:customStyle="1" w:styleId="c51">
    <w:name w:val="c51"/>
    <w:basedOn w:val="a0"/>
    <w:rsid w:val="00AB58CA"/>
  </w:style>
  <w:style w:type="character" w:styleId="a3">
    <w:name w:val="Hyperlink"/>
    <w:basedOn w:val="a0"/>
    <w:uiPriority w:val="99"/>
    <w:semiHidden/>
    <w:unhideWhenUsed/>
    <w:rsid w:val="00AB58CA"/>
    <w:rPr>
      <w:color w:val="0000FF"/>
      <w:u w:val="single"/>
    </w:rPr>
  </w:style>
  <w:style w:type="paragraph" w:customStyle="1" w:styleId="c60">
    <w:name w:val="c60"/>
    <w:basedOn w:val="a"/>
    <w:rsid w:val="00AB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AB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AB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B58CA"/>
  </w:style>
  <w:style w:type="character" w:customStyle="1" w:styleId="c26">
    <w:name w:val="c26"/>
    <w:basedOn w:val="a0"/>
    <w:rsid w:val="00AB58CA"/>
  </w:style>
  <w:style w:type="paragraph" w:styleId="a4">
    <w:name w:val="List Paragraph"/>
    <w:basedOn w:val="a"/>
    <w:uiPriority w:val="34"/>
    <w:qFormat/>
    <w:rsid w:val="00EB61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stotysyhc.ru/kak-nauchit-rebenka-uchit-stihi/&amp;sa=D&amp;ust=1536695214666000" TargetMode="External"/><Relationship Id="rId5" Type="http://schemas.openxmlformats.org/officeDocument/2006/relationships/hyperlink" Target="https://www.google.com/url?q=http://stotysyhc.ru/razvitie-pamyati-u-doshkolnikov/&amp;sa=D&amp;ust=1536695214665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Ирина</cp:lastModifiedBy>
  <cp:revision>3</cp:revision>
  <dcterms:created xsi:type="dcterms:W3CDTF">2022-02-07T14:45:00Z</dcterms:created>
  <dcterms:modified xsi:type="dcterms:W3CDTF">2025-11-15T13:50:00Z</dcterms:modified>
</cp:coreProperties>
</file>