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39" w:rsidRPr="0071175E" w:rsidRDefault="004E5739" w:rsidP="007117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дошкольное образов</w:t>
      </w:r>
      <w:r w:rsidR="0071175E" w:rsidRPr="0071175E">
        <w:rPr>
          <w:rFonts w:ascii="Times New Roman" w:hAnsi="Times New Roman" w:cs="Times New Roman"/>
          <w:bCs/>
          <w:sz w:val="28"/>
          <w:szCs w:val="28"/>
        </w:rPr>
        <w:t>а</w:t>
      </w:r>
      <w:r w:rsidRPr="0071175E">
        <w:rPr>
          <w:rFonts w:ascii="Times New Roman" w:hAnsi="Times New Roman" w:cs="Times New Roman"/>
          <w:bCs/>
          <w:sz w:val="28"/>
          <w:szCs w:val="28"/>
        </w:rPr>
        <w:t>тельное учреждение</w:t>
      </w:r>
      <w:r w:rsidR="0071175E" w:rsidRPr="0071175E">
        <w:rPr>
          <w:rFonts w:ascii="Times New Roman" w:hAnsi="Times New Roman" w:cs="Times New Roman"/>
          <w:bCs/>
          <w:sz w:val="28"/>
          <w:szCs w:val="28"/>
        </w:rPr>
        <w:t xml:space="preserve"> «Детский сад № 782»</w:t>
      </w: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1175E">
        <w:rPr>
          <w:rFonts w:ascii="Times New Roman" w:hAnsi="Times New Roman" w:cs="Times New Roman"/>
          <w:b/>
          <w:bCs/>
          <w:sz w:val="44"/>
          <w:szCs w:val="44"/>
        </w:rPr>
        <w:t>Консультация для воспитателей</w:t>
      </w: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175E">
        <w:rPr>
          <w:rFonts w:ascii="Times New Roman" w:hAnsi="Times New Roman" w:cs="Times New Roman"/>
          <w:b/>
          <w:bCs/>
          <w:sz w:val="40"/>
          <w:szCs w:val="40"/>
        </w:rPr>
        <w:t>«Адаптация детей дошкольного возраста к условиям детского сада»</w:t>
      </w: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71175E" w:rsidRPr="0071175E" w:rsidRDefault="0071175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71175E" w:rsidRPr="0071175E" w:rsidRDefault="008E727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Колосова</w:t>
      </w:r>
      <w:r w:rsidR="0071175E" w:rsidRPr="0071175E">
        <w:rPr>
          <w:rFonts w:ascii="Times New Roman" w:hAnsi="Times New Roman" w:cs="Times New Roman"/>
          <w:bCs/>
          <w:sz w:val="28"/>
          <w:szCs w:val="28"/>
        </w:rPr>
        <w:t xml:space="preserve"> Ирина Александровна</w:t>
      </w: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Москва</w:t>
      </w:r>
      <w:bookmarkStart w:id="0" w:name="_GoBack"/>
      <w:bookmarkEnd w:id="0"/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Адаптация</w:t>
      </w:r>
      <w:r w:rsidRPr="0071175E">
        <w:rPr>
          <w:rFonts w:ascii="Times New Roman" w:hAnsi="Times New Roman" w:cs="Times New Roman"/>
          <w:sz w:val="28"/>
          <w:szCs w:val="28"/>
        </w:rPr>
        <w:t> - это привыкание организма к новой обстановке и новым условиям жизни. Для ребенка детский сад и есть такая обстановка с неизвестным пространством, с новым окружением и новыми отношениями.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Во время адаптации ребенок ни болен, ни здоров. Он находится в третьем состоянии, в состоянии постоянного нервно-психического напряжения. Постоянно находиться на грани стресса долго нельзя. Поэтому в скором времени ребенок или, в самом деле, заболеет, или снова станет сам собой.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По наблюдениям психологов средний срок адаптации детей в норме составляет: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до 3 лет – 7-10 дней,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в 3-5 лет – 2-3 недели,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после 5 лет – 1 месяц.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Адаптационный процесс может иметь разную степень тяжести: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Тяжелая степень адаптации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- 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Средняя степень адаптации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71175E">
        <w:rPr>
          <w:rFonts w:ascii="Times New Roman" w:hAnsi="Times New Roman" w:cs="Times New Roman"/>
          <w:sz w:val="28"/>
          <w:szCs w:val="28"/>
        </w:rPr>
        <w:t>дети без нервных расстройств - они в детском саду "всего лишь" начинают часто болеть. Еще бы, происходит "обмен" всевозможными инфекциями. У таких детей начинаются ОРЗ и прочие неприятности.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Легкая адаптация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71175E">
        <w:rPr>
          <w:rFonts w:ascii="Times New Roman" w:hAnsi="Times New Roman" w:cs="Times New Roman"/>
          <w:sz w:val="28"/>
          <w:szCs w:val="28"/>
        </w:rPr>
        <w:t xml:space="preserve"> почти половина детей составляет самую благополучную группу - они посещают садик без особых потерь, более или менее с желанием. Любые изменения кратковременны и незначительны, поэтому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ребенок  болеет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редко.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Эмоциональный портрет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впервые поступившего в детский сад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Ребенок, адаптирующийся к коллективу, проявляет ряд особенностей поведения и различные эмоции. Психологи выделяют следующие: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Отрицательные эмоции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- как правило, важнейший компонент, встречающийся практически у каждого ребенка, впервые адаптирующегося к новому организационному коллективу.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Проявления отрицательных эмоций различны: от еле уловимых до депрессии. При ней малыш подавлен, угнетен и безучастен ко всему на свете. Сидит как будто окаменелый, весь погруженный сам в себя. Не ест, не пьет, не отвечает на вопросы, о сне вообще не стоит говорить... И вдруг исчезает вся окаменелость, и он безумно мечется по группе, напоминая "белку в колесе". Как вихрь вырывается из рук нянь или воспитателей и мчится к выходу, со всеми конфликтуя на ходу. Там замирает, а потом, рыдая, зовет маму, захлебываясь в собственных слезах. Но вдруг бессильно замолкает, вновь превратившись в манекен. И так по нескольку раз в день.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Довольно часто дети выражают свои негативные эмоции палитрой плача: от хныканья до постоянного рева. Но наиболее информативен приступообразный плач, свидетельствующий о том, что на какое-то время у малыша все негативные эмоции внезапно отступают на последний план в связи с тем, что их оттесняют положительные. Но, к сожалению, все это лишь на время. Чаще всего на время ориентировочной реакции, когда малыш во власти новизны.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В палитру плача входит также и "плач за компанию", которым уже почти адаптированный к саду ребенок поддерживает "новичков", пришедших в группу, и составляет "плачущий дуэт" или же просто подпевает в хоре.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Обычно дольше всех из отрицательных эмоций у ребенка держится так называемое хныканье, которым он стремится выразить протест при расставании с родителями, убегающими на работу.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Страх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обычный спутник отрицательных эмоций. Нет ребенка, который не испытал его хотя бы раз во время адаптации к детсаду. Ведь малыш, впервые придя в детский коллектив, во всем лишь видит скрытую угрозу для своего существования. Ребенок боится неизвестной обстановки и встречи с незнакомыми детьми, боится новых воспитателей, а главное, того, что родители забудут о нем, не придут за ним вечером, чтобы забрать домой.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Гнев:</w:t>
      </w:r>
      <w:r w:rsidRPr="0071175E">
        <w:rPr>
          <w:rFonts w:ascii="Times New Roman" w:hAnsi="Times New Roman" w:cs="Times New Roman"/>
          <w:sz w:val="28"/>
          <w:szCs w:val="28"/>
        </w:rPr>
        <w:t> Порой на фоне стресса у ребенка вспыхивает гнев, который прорывается наружу, написанный буквально на лице. В такой момент малыш, словно маленький агрессор, пантерой готов прыгнуть на обидчика, отстаивая свою правоту. В период адаптации ребенок похож на "ахиллесову пяту" и оттого раним настолько, что поводом для гнева может служить все. Поэтому гнев и рождаемая им агрессия способны разгореться, даже если нет искры, как будто бы в самом ребенке заложена пороховая бочка.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Положительные эмоции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противовес всем отрицательным эмоциям и главный выключатель их. Обычно в первые дни адаптации они не проявляются совсем или немного выражены в те моменты, когда малыш увлечен новизной. Чем легче адаптируется ребенок, тем раньше проявляются положительные эмоции. Улыбка и веселый смех - это главные показатели завершения адаптационного периода.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Социальные контакты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1175E">
        <w:rPr>
          <w:rFonts w:ascii="Times New Roman" w:hAnsi="Times New Roman" w:cs="Times New Roman"/>
          <w:sz w:val="28"/>
          <w:szCs w:val="28"/>
        </w:rPr>
        <w:t>Уже в три года малыш обычно любит контактировать с людьми, сам выбирая повод для контакта. Коммуникабельность ребенка - это благо для успешного исхода адаптационного процесса. Однако в первые дни нахождения в дошкольном учреждении у некоторых малышей утрачивается и это свойство. Такие дети замкнуты и нелюдимы, все время проводят лишь в "гордом одиночестве". На смену этому приходит "компромиссная контактность", означающая то, что ребенок вдруг сам стал проявлять инициативу контакта с взрослыми людьми.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Но эта инициатива мнима. Она нужна ребенку только лишь как выход из сложившегося положения и не направлена на улучшение общения со сверстниками. В такой момент малыш обычно, плача, подбегает к воспитательнице, хватает ее за руку, пытается тянуть к входной двери и молит, чтобы она отвела его домой. Малыш готов пойти на компромисс с заведующей или няней, он даже молит медсестру... пусть не домой, но только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 xml:space="preserve">чтобы увели его из группы, чтобы забрали поскорей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от этих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не умеющих вести себя детей. Нет, он не хочет и не может дружить с ними. Насколько проще ему было дома, когда он проводил все дни один.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Как только ребенок сумеет, наконец, наладить нужные контакты в группе, все сдвиги адаптационного периода пойдут на убыль - и это будет важным шагом к завершению всего процесса адаптации у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Познавательная деятельность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обычно верный "друг" всех положительных эмоций. Как и они, познавательная деятельность, как правило, снижается и угасает на фоне стрессовых реакций. В три года эта деятельность тесно связана с игрой. Поэтому малыш, впервые придя в детский сад, нередко не интересуется игрушками и не желает интересоваться ими. Ему не хочется знакомиться со сверстниками. Ребенок словно находится в зимней спячке, и познавательная деятельность его заторможена. Однако, как только он проснется, активность стресса станет минимальной и в скором времени исчезнет совсем.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Социальные навыки.</w:t>
      </w:r>
      <w:r w:rsidRPr="0071175E">
        <w:rPr>
          <w:rFonts w:ascii="Times New Roman" w:hAnsi="Times New Roman" w:cs="Times New Roman"/>
          <w:sz w:val="28"/>
          <w:szCs w:val="28"/>
        </w:rPr>
        <w:t xml:space="preserve"> От стресса малыш обычно изменяется настолько, что может "растерять" почти все навыки самообслуживания, которые уже давно усвоил и которыми успешно пользовался дома. Все это вызывает частые насмешки у детей и недовольство воспитателей, как правило, считающих, что малыш совсем не подготовлен к саду. Его приходится кормить из ложечки и умывать, как младенца. Он не умеет одеваться, раздеваться и пользоваться носовым платком. Не знает, когда надо говорить спасибо. Ну, словом, маленький дикарь. Однако же по мере адаптации ребенка к условиям организованного коллектива,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он  вдруг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вспоминает забытые им навыки, в придачу к ним легко усваивает новые.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Особенности речи.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У некоторых детей на фоне стресса меняется и речь, в сторону регресса. Словарный запас малыша скудеет, и он на несколько ступенек словно опускается вдруг вниз, в разговоре употребляя младенческие или облегченные слова. Почти совсем нет существительных. Почти совсем нет прилагательных. Встречаются одни глаголы. И предложения становятся односложными, как "телеграфный стиль". Такая речь - итог тяжелой адаптации. При легкой степени – речь или не изменяется совсем, или описанные изменения касаются ее чуть-чуть. Однако в это время в любом случае затруднено необходимое для возраста ребенка пополнение его активного словарного запаса.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Двигательная активность.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 xml:space="preserve">Во время адаптационного процесса довольно редко она сохраняется в пределах нормы. Ребенок сильно заторможен или неуправляемо активен. Главное не путать его активность, измененную в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>связи с процессом адаптации, с активностью, присущей темпераменту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Сон.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Вначале сон отсутствует совсем, и в тихий час малыш как "ванька-встанька". Его не успеваешь уложить, как он уже сидит, рыдая, на кровати. По мере привыкания к детсаду ребенок начинает засыпать. Но такой сон с трудом можно назвать сном. Он беспокойный, прерывается все время всхлипыванием или внезапным пробуждением. Порою кажется, что малыша преследуют кошмары. Лишь когда ребенок адаптируется к саду, он сможет спать спокойно.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Аппетит.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Чем менее благоприятно адаптируется ребенок, тем хуже его аппетит, отсутствующий иногда совсем, как будто бы ребенок объявляет голодовку. Гораздо реже малыш впадает вдруг в другую крайность, и ест с "волчьим" аппетитом, пытаясь удовлетворить свои неудовлетворенные потребности. Нормализация пониженного или повышенного аппетита, как правило, сигнализирует о том, что отрицательные сдвиги адаптационного процесса не нарастают, а пошли на убыль, и в скором времени нормализуются и все другие показатели описанного выше эмоционального портрета. На фоне стресса ребенок может похудеть, но, адаптировавшись, он легко и быстро не только восстановит свой первоначальный вес, но и начнет в дальнейшем поправляться.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Конечно, каждый ребенок реагирует и привыкает к детскому саду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 по-разному, однако, есть и общие закономерности.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Психологи указывают: чем раньше ребенок будет отдан в дошкольное учреждение (например, до 1 года), тем более он будет </w:t>
      </w:r>
      <w:proofErr w:type="spellStart"/>
      <w:r w:rsidRPr="0071175E">
        <w:rPr>
          <w:rFonts w:ascii="Times New Roman" w:hAnsi="Times New Roman" w:cs="Times New Roman"/>
          <w:sz w:val="28"/>
          <w:szCs w:val="28"/>
        </w:rPr>
        <w:t>коллективистски</w:t>
      </w:r>
      <w:proofErr w:type="spellEnd"/>
      <w:r w:rsidRPr="0071175E">
        <w:rPr>
          <w:rFonts w:ascii="Times New Roman" w:hAnsi="Times New Roman" w:cs="Times New Roman"/>
          <w:sz w:val="28"/>
          <w:szCs w:val="28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Дети 2-3 лет испытывают страхи перед незнакомыми людьми, становятся возбудимыми, ранимыми, плаксивыми. Стресс истощает защитные силы организма и как результат такие дети часто болеют.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В 3 года малыш впервые ощущает себя как личность и хочет, чтобы это видели другие.  Ребенок может «надорваться»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если  к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психической нагрузке кризиса трех лет, добавляется  еще и груз адаптации к детсаду.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Мальчики 3-5 лет более уязвимы в плане адаптации, чем девочки, поскольку в этот период они больше привязаны к матери. Чем больше развита эмоциональная связь с матерью, тем труднее проходит адаптация.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Для эмоционально неразвитых детей адаптация наоборот происходит легко - у них нет сформированной привязанности к матери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Всегда нелегко привыкают к детскому саду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Хуже остальных чувствуют себя в дошкольных учреждениях дети с флегматическим темпераментом. Они не успевают за темпом жизни детского сада: не могут быстро одеться, собраться на прогулку, поесть. А если воспитатель не понимает проблем такого ребенка, то начинает его еще больше подстегивать, при этом эмоциональный стресс действует таким образом, что ребенок еще больше затормаживается, становится еще более вялым, безучастным.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Холерики, особенно мальчики, тяжело переносят недостаток активности и движения в детском саду, к тому же воспитатели делают им бесчисленные замечания.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Осложняющими факторами адаптации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будут  повышенная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тревожность мамы, конфликты в семье и необщительность родителей. Дети непроизвольно усваивают негативные черты поведения родителей, что осложняет их отношения со сверстниками.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Каждый ребенок привыкает к жизни в детском саду по-своему. Надо учитывать темперамент малыша, его состояние здоровья и другие факторы. Некоторые дети в первые дни проявляют нешуточную агрессию: царапаются, кусаются, бросаются на пол, с яростью швыряют предлагаемые игрушки. А другие наоборот замыкаются в себе и, находясь в крайнем напряжении, еле сдерживают рыдания; сидят, уткнувшись в одну точку, не притрагиваясь ни к игрушкам, ни к еде. Так что родители должны быть готовы ко всему.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Если малыш осенью должен пойти в детский сад, то родители за оставшееся время должны подготовить его и себя к этому событию: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Перестать волноваться. Все будет хорошо. Нельзя показывать свою тревогу при ребенке и обсуждать при нем возможные осложнения.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Обратить внимание на режим дня ребенка. За лето он должен быть перестроен таким образом, чтобы малыш легко просыпался за час до того времени, когда требуется выходить из дома в детский сад, а еда и дневной сон во времени совпадали дома и в саду.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Следует максимально приблизить меню ребенка к меню сада и устранить перекусы между едой.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Закаливать нужно всех детей, а детей, которые идут в детский сад - особенно.  Это укрепляет не только иммунную, но и нервную систему. Очень полезны любые водные процедуры (душ, ванна, озеро, море).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Нужно обратить внимание на взаимоотношения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детей  сверстниками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, как ребенок играет, подходит ли к другим малышам. Научить его здороваться, предлагать игрушки, просить разрешения играть с детьми, а также правильно реагировать на отказ и находить компромисс. Хорошо,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если  летом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на даче образуется большая детская компания. Можно договориться с мамами и следить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 Довольно часто встречаются дети, которые плачут при расставании с мамой. Их приходится долго уговаривать, даже если они остаются с близкими, хорошо знакомыми людьми. Если после расставания ребенок чувствует себя хорошо, легко справляется с режимом дня, то необходимо изменить только сложившуюся "традицию" расставания. "Почетной обязанностью" малыша может стать помощь маме при сборах на работу: "А ну-ка неси мою сумку" или "Куда же это я положила зонтик? Ты не мог бы поискать его?", а 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прийти,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просить не взрослых, а ребенка следить за порядком в доме. Давать ему поручения, что он должен успеть сделать к маминому приходу, пусть сам проследит за временем, когда пора есть или ложиться спать. При возвращении нужно подробно расспросить малыша о прожитом дне и похвалить за успехи, рассказать, как много удалось сделать, потому что он помог.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Родителям можно поделить обязанности таким образом, чтобы на первых порах ребенка в сад отводил отец: отцы вообще более трезво относятся к эмоциональным реакциям детей.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Как бы там ни было, даже при самом благоприятном стечении обстоятельств, перемена в образе жизни при поступлении в сад связана для ребенка с объективными трудностями. В детском саду ребенку надо самому приспосабливаться к новым условиям, правилам и требованиям. В этом ему должны помочь воспитатели.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Воспитатели создают благоприятную атмосферу в группе.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Воспитателю нужно успокоить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Формирует у ребенка положительную установку, желание идти в детский сад. Это зависит в первую очередь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 Чтобы ребенку было приятно приходить в детский сад, нужно “одомашнить” группу.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Мебель лучше разместить таким образом, чтобы она образовала маленькие комнатки, в которых дети будут чувствовать себя комфортно. Хорошо, если в группе будет небольшой “домик”, где ребенок может побыть один, поиграть или отдохнуть.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Растения и вообще зеленый цвет благоприятно влияют на эмоциональное состояние человека.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группе необходим и спортивный уголок, который удовлетворял бы потребность детей в движении. Уголок следует оформить так, чтобы у ребенка появилось желание заниматься в нем.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 Ласковое обращение с ребенком, периодическое пребывание малыша на руках взрослого дают ему чувство защищенности, помогают быстрее адаптироваться.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 Ребенку хочется, чтобы мама все время была рядом. Поэтому очень хорошо иметь в группе “семейный” альбом с фотографиями всех детей группы и родителей. В этом случае малыш в любой момент сможет увидеть родных и уже не так тосковать вдали от дома.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Воспитатели понимают, что до 2-3 лет ребенок не испытывает потребности общения со сверстниками, она пока не сформировалась. В этом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>возрасте взрослый выступает для ребенка как партнер по игре, образец для подражания. Сверстники этого дать не могут, поскольку сами нуждаются в том же. Основная задача игр в этот период —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Первые игры должны быть фронтальными, чтобы ни один ребенок не чувствовал себя обделенным вниманием. В период адаптации воспитатели используют простейшие подвижные игры как можно чаще. Благодаря им, дети увлекаются и забывают о своих переживаниях. Также помогают различные музыкальные игры и игрушки. Музыка успокаивает детей, вносит радость. Чтобы ребенок не уставал, его своевременно переключают на более спокойные игровые действия, привлекая его внимание игрушками-забавами (каталки, волчки, заводные игрушки). Большой эмоциональный подъем вызывает у детей использование в работе игр-шуток, игр эмоционально-тактильного характера.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Умиротворяюще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 Летом подобные игры легко организовать на улице. В осенне-зимнее время желательно иметь уголок песка и воды в помещении. Для разнообразных и увлекательных игр используются небьющиеся сосуды разной конфигурации и объема, ложки, сита, воронки, формочки, резиновые трубочки. Дети могут купать в воде резиновых кукол, набирать в резиновые игрушки воду и выталкивать ее струей, пускать по воде кораблики и т. д.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Психологи и физиологи установили, что изобразительная деятельность для ребенка не столько художественно-эстетическое действо, сколько возможность выплеснуть на бумагу свои чувства. Центр изобразительного творчества со свободным доступом детей к карандашам и бумаге поможет решить эту проблему в любое время, как только у малыша возникнет потребность выразить себя. Особое удовольствие доставляет детям рисование фломастерами-маркерами, оставляющими толстые линии, на прикрепленном к стене листе бумаги. 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Воспитатель учитывает типологические особенности нервной системы ребенка в период адаптации к детскому саду.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что, строгая требовательность у детей неуверенных, малообщительных вызывает слезы, нежелание находиться в детском саду, резкий тон обращения вызывает у легковозбудимых детей излишнее возбуждение, непослушание.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Работу воспитателя существенно облегчает знание привычек ребенка. Ведь если малыш не умеет сам есть, то в детском саду отказывается от еды или ждет, чтобы его накормили. Если не знает, как мыть руки в новой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lastRenderedPageBreak/>
        <w:t>обстановке,—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плачет; не знает, где взять игрушку,— плачет; не привык спать без укачивания — плачет; привык, чтобы ему завязывали шарф спереди, а в садике ему завязали сзади,— плачет и т. д.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При адаптации обязательно присутствие основных педагогов </w:t>
      </w:r>
    </w:p>
    <w:p w:rsidR="00CE007D" w:rsidRPr="0071175E" w:rsidRDefault="00CE007D">
      <w:pPr>
        <w:rPr>
          <w:rFonts w:ascii="Times New Roman" w:hAnsi="Times New Roman" w:cs="Times New Roman"/>
          <w:sz w:val="28"/>
          <w:szCs w:val="28"/>
        </w:rPr>
      </w:pPr>
    </w:p>
    <w:sectPr w:rsidR="00CE007D" w:rsidRPr="0071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39"/>
    <w:rsid w:val="004E5739"/>
    <w:rsid w:val="0071175E"/>
    <w:rsid w:val="008E727E"/>
    <w:rsid w:val="00C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6E7BB-0A23-4765-A6CE-515604A8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45C2-24A2-4B2D-9DCF-7932693C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2026-01-22T09:51:00Z</dcterms:created>
  <dcterms:modified xsi:type="dcterms:W3CDTF">2026-01-22T09:51:00Z</dcterms:modified>
</cp:coreProperties>
</file>