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BB0" w:rsidRPr="00045BB0" w:rsidRDefault="00045BB0" w:rsidP="00045BB0">
      <w:pPr>
        <w:shd w:val="clear" w:color="auto" w:fill="FFFFFF"/>
        <w:spacing w:after="0" w:line="300" w:lineRule="atLeast"/>
        <w:outlineLvl w:val="1"/>
        <w:rPr>
          <w:rFonts w:ascii="Arial" w:eastAsia="Times New Roman" w:hAnsi="Arial" w:cs="Arial"/>
          <w:color w:val="383838"/>
          <w:sz w:val="36"/>
          <w:szCs w:val="36"/>
          <w:lang w:eastAsia="ru-RU"/>
        </w:rPr>
      </w:pPr>
      <w:r w:rsidRPr="00045BB0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Что такое инновационные технологии</w:t>
      </w:r>
    </w:p>
    <w:p w:rsidR="00045BB0" w:rsidRPr="00045BB0" w:rsidRDefault="00045BB0" w:rsidP="00045B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Любая инновация, как новшество, подразумевает введение в среду какого-то принципиально нового элемента. При грамотном подходе среда постепенно меняется качественно, происходит модернизация и обновление пространства. Инновационные технологии в ДОУ представляют собой совокупность методов и приемов, направленных на эффективное решение следующих задач и проблем:</w:t>
      </w:r>
    </w:p>
    <w:p w:rsidR="00045BB0" w:rsidRPr="00045BB0" w:rsidRDefault="00045BB0" w:rsidP="00045BB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развитие интеллекта, инициативности, самостоятельности, творческого потенциала детей;</w:t>
      </w:r>
    </w:p>
    <w:p w:rsidR="00045BB0" w:rsidRPr="00045BB0" w:rsidRDefault="00045BB0" w:rsidP="00045BB0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стимулирование и повышение любознательности, интереса к исследованиям, разных видов игровой активности воспитанников;</w:t>
      </w:r>
    </w:p>
    <w:p w:rsidR="00045BB0" w:rsidRPr="00045BB0" w:rsidRDefault="00045BB0" w:rsidP="00045BB0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повышение креативности, критического мышления, умения нестандартно решать проблемы;</w:t>
      </w:r>
    </w:p>
    <w:p w:rsidR="00045BB0" w:rsidRPr="00045BB0" w:rsidRDefault="00045BB0" w:rsidP="00045BB0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развитие коммуникативной составляющей, направленной на успешную социализацию ребенка в коллективе и обществе.</w:t>
      </w:r>
    </w:p>
    <w:p w:rsidR="00045BB0" w:rsidRPr="00045BB0" w:rsidRDefault="00045BB0" w:rsidP="00045B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Роль воспитателя в данной концепции меняется: он уже не наставник, а соучастник процесса познания мира и вместе с ребенком делает открытия. Малыш чувствует больше свободы, он не скован запретами и ограничениями. Знания даются не в готовом виде, а добываются малышом в ходе исследований.</w:t>
      </w:r>
    </w:p>
    <w:p w:rsidR="00045BB0" w:rsidRPr="00045BB0" w:rsidRDefault="00045BB0" w:rsidP="00045BB0">
      <w:pPr>
        <w:shd w:val="clear" w:color="auto" w:fill="FFFFFF"/>
        <w:spacing w:after="0" w:line="300" w:lineRule="atLeast"/>
        <w:outlineLvl w:val="1"/>
        <w:rPr>
          <w:rFonts w:ascii="Arial" w:eastAsia="Times New Roman" w:hAnsi="Arial" w:cs="Arial"/>
          <w:color w:val="383838"/>
          <w:sz w:val="36"/>
          <w:szCs w:val="36"/>
          <w:lang w:eastAsia="ru-RU"/>
        </w:rPr>
      </w:pPr>
      <w:r w:rsidRPr="00045BB0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Требования</w:t>
      </w:r>
    </w:p>
    <w:p w:rsidR="00045BB0" w:rsidRPr="00045BB0" w:rsidRDefault="00045BB0" w:rsidP="00045B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Инновационные технологии для детского сада должны соответствовать следующим критериям ФГОС:</w:t>
      </w:r>
    </w:p>
    <w:p w:rsidR="00045BB0" w:rsidRPr="00045BB0" w:rsidRDefault="00045BB0" w:rsidP="00045BB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быть концептуальными, т.е. основываться на научной концепции;</w:t>
      </w:r>
    </w:p>
    <w:p w:rsidR="00045BB0" w:rsidRPr="00045BB0" w:rsidRDefault="00045BB0" w:rsidP="00045BB0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быть системными, с взаимосвязанными, логично выстроенными связями и элементами;</w:t>
      </w:r>
    </w:p>
    <w:p w:rsidR="00045BB0" w:rsidRPr="00045BB0" w:rsidRDefault="00045BB0" w:rsidP="00045BB0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быть управляемыми: при постановке целей и задач конечный результат может меняться в зависимости от процесса решения проблем;</w:t>
      </w:r>
    </w:p>
    <w:p w:rsidR="00045BB0" w:rsidRPr="00045BB0" w:rsidRDefault="00045BB0" w:rsidP="00045BB0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быть воспроизводимыми: полученные итоги должны быть одинаково эффективными вне зависимости от личности воспитателя, который занимается внедрением метода.</w:t>
      </w:r>
    </w:p>
    <w:p w:rsidR="00045BB0" w:rsidRPr="00045BB0" w:rsidRDefault="00045BB0" w:rsidP="00045BB0">
      <w:pPr>
        <w:shd w:val="clear" w:color="auto" w:fill="FFFFFF"/>
        <w:spacing w:after="0" w:line="300" w:lineRule="atLeast"/>
        <w:outlineLvl w:val="1"/>
        <w:rPr>
          <w:rFonts w:ascii="Arial" w:eastAsia="Times New Roman" w:hAnsi="Arial" w:cs="Arial"/>
          <w:color w:val="383838"/>
          <w:sz w:val="36"/>
          <w:szCs w:val="36"/>
          <w:lang w:eastAsia="ru-RU"/>
        </w:rPr>
      </w:pPr>
      <w:r w:rsidRPr="00045BB0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Виды инновационных технологий</w:t>
      </w:r>
    </w:p>
    <w:p w:rsidR="00045BB0" w:rsidRPr="00045BB0" w:rsidRDefault="00045BB0" w:rsidP="00045B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 ДОУ интегрировано или дифференцированно применяются следующие разновидности инновационных технологий:</w:t>
      </w:r>
    </w:p>
    <w:p w:rsidR="00045BB0" w:rsidRPr="00045BB0" w:rsidRDefault="00045BB0" w:rsidP="00045BB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здоровьесберегающие;</w:t>
      </w:r>
    </w:p>
    <w:p w:rsidR="00045BB0" w:rsidRPr="00045BB0" w:rsidRDefault="00045BB0" w:rsidP="00045BB0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информационно-коммуникационные;</w:t>
      </w:r>
    </w:p>
    <w:p w:rsidR="00045BB0" w:rsidRPr="00045BB0" w:rsidRDefault="00045BB0" w:rsidP="00045BB0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развивающие;</w:t>
      </w:r>
    </w:p>
    <w:p w:rsidR="00045BB0" w:rsidRPr="00045BB0" w:rsidRDefault="00045BB0" w:rsidP="00045BB0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коррекционные;</w:t>
      </w:r>
    </w:p>
    <w:p w:rsidR="00045BB0" w:rsidRPr="00045BB0" w:rsidRDefault="00045BB0" w:rsidP="00045BB0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игровые;</w:t>
      </w:r>
    </w:p>
    <w:p w:rsidR="00045BB0" w:rsidRPr="00045BB0" w:rsidRDefault="00045BB0" w:rsidP="00045BB0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личностно-ориентированные;</w:t>
      </w:r>
    </w:p>
    <w:p w:rsidR="00045BB0" w:rsidRPr="00045BB0" w:rsidRDefault="00045BB0" w:rsidP="00045BB0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проектная деятельность;</w:t>
      </w:r>
    </w:p>
    <w:p w:rsidR="00045BB0" w:rsidRPr="00045BB0" w:rsidRDefault="00045BB0" w:rsidP="00045BB0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исследовательская деятельность.</w:t>
      </w:r>
    </w:p>
    <w:p w:rsidR="00045BB0" w:rsidRPr="00045BB0" w:rsidRDefault="00045BB0" w:rsidP="00045B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Разберемся подробнее в методиках.</w:t>
      </w:r>
    </w:p>
    <w:p w:rsidR="00045BB0" w:rsidRPr="00045BB0" w:rsidRDefault="00045BB0" w:rsidP="00045BB0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83838"/>
          <w:sz w:val="30"/>
          <w:szCs w:val="3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Здоровьесберегающие</w:t>
      </w:r>
    </w:p>
    <w:p w:rsidR="00045BB0" w:rsidRPr="00045BB0" w:rsidRDefault="00045BB0" w:rsidP="00045B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Технологии направлены на укрепление здоровья воспитанников, привитие им навыков здорового образа жизни, умений его поддерживать. Используются следующие методы:</w:t>
      </w:r>
    </w:p>
    <w:p w:rsidR="00045BB0" w:rsidRPr="00045BB0" w:rsidRDefault="00045BB0" w:rsidP="00045BB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физкультурные пятиминутки между занятиями;</w:t>
      </w:r>
    </w:p>
    <w:p w:rsidR="00045BB0" w:rsidRPr="00045BB0" w:rsidRDefault="00045BB0" w:rsidP="00045BB0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спортивные соревнования и праздники с участием родителей или без них;</w:t>
      </w:r>
    </w:p>
    <w:p w:rsidR="00045BB0" w:rsidRPr="00045BB0" w:rsidRDefault="00045BB0" w:rsidP="00045BB0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 xml:space="preserve">различные виды гимнастик: </w:t>
      </w:r>
      <w:proofErr w:type="gramStart"/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пальчиковая</w:t>
      </w:r>
      <w:proofErr w:type="gramEnd"/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, утренняя, дыхательная, для глаз, динамическая;</w:t>
      </w:r>
    </w:p>
    <w:p w:rsidR="00045BB0" w:rsidRPr="00045BB0" w:rsidRDefault="00045BB0" w:rsidP="00045BB0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зарядка после дневного сна;</w:t>
      </w:r>
    </w:p>
    <w:p w:rsidR="00045BB0" w:rsidRPr="00045BB0" w:rsidRDefault="00045BB0" w:rsidP="00045BB0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закаливающие и водные процедуры;</w:t>
      </w:r>
    </w:p>
    <w:p w:rsidR="00045BB0" w:rsidRPr="00045BB0" w:rsidRDefault="00045BB0" w:rsidP="00045BB0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прогулки в парках, в лесу;</w:t>
      </w:r>
    </w:p>
    <w:p w:rsidR="00045BB0" w:rsidRPr="00045BB0" w:rsidRDefault="00045BB0" w:rsidP="00045BB0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занятия на стадионе.</w:t>
      </w:r>
    </w:p>
    <w:p w:rsidR="00045BB0" w:rsidRPr="00045BB0" w:rsidRDefault="00045BB0" w:rsidP="00045BB0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Педагоги с успехом используют стретчинг, релаксацию, корригирующую и ортопедическую гимнастику, </w:t>
      </w:r>
      <w:proofErr w:type="gramStart"/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точечный</w:t>
      </w:r>
      <w:proofErr w:type="gramEnd"/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самомассаж. Основные условия: создание благоприятного эмоционального фона у детей, работа в хорошо проветриваемых помещениях, применение современного спортивного инвентаря, полностью отвечающего требованиям безопасности. Например, можно воспользоваться балансировочной панелью «Лабиринт», которая развивает чувство равновесия и координации движений.</w:t>
      </w: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29100" cy="3171825"/>
            <wp:effectExtent l="0" t="0" r="0" b="9525"/>
            <wp:docPr id="7" name="Рисунок 7" descr="аапппп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аппппппп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BB0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r w:rsidRPr="00045BB0">
        <w:rPr>
          <w:rFonts w:ascii="Arial" w:eastAsia="Times New Roman" w:hAnsi="Arial" w:cs="Arial"/>
          <w:color w:val="0000FF"/>
          <w:sz w:val="20"/>
          <w:szCs w:val="20"/>
          <w:u w:val="single"/>
          <w:shd w:val="clear" w:color="auto" w:fill="FFFFFF"/>
          <w:lang w:eastAsia="ru-RU"/>
        </w:rPr>
        <w:t>Балансировочная панель "Лабиринт"</w:t>
      </w:r>
      <w:r w:rsidRPr="00045BB0">
        <w:rPr>
          <w:rFonts w:ascii="Arial" w:eastAsia="Times New Roman" w:hAnsi="Arial" w:cs="Arial"/>
          <w:color w:val="0000FF"/>
          <w:sz w:val="20"/>
          <w:szCs w:val="20"/>
          <w:u w:val="single"/>
          <w:shd w:val="clear" w:color="auto" w:fill="FFFFFF"/>
          <w:lang w:eastAsia="ru-RU"/>
        </w:rPr>
        <w:br/>
      </w:r>
      <w:r w:rsidRPr="00045BB0">
        <w:rPr>
          <w:rFonts w:ascii="Arial" w:eastAsia="Times New Roman" w:hAnsi="Arial" w:cs="Arial"/>
          <w:color w:val="0000FF"/>
          <w:sz w:val="20"/>
          <w:szCs w:val="20"/>
          <w:u w:val="single"/>
          <w:shd w:val="clear" w:color="auto" w:fill="FFFFFF"/>
          <w:lang w:eastAsia="ru-RU"/>
        </w:rPr>
        <w:br/>
      </w: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Панель «Дорожное движение» крепится на стену и снабжена сменными элементами. Манипулируя ими, ребенок развивает моторные и зрительно-координационные навыки.</w:t>
      </w: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2375" cy="3648075"/>
            <wp:effectExtent l="0" t="0" r="9525" b="9525"/>
            <wp:docPr id="6" name="Рисунок 6" descr="ууууу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ууууу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BB0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hyperlink r:id="rId8" w:tooltip="/product/balansirovochnaya_panel_dorozhnoe_dvizhenie/" w:history="1">
        <w:r w:rsidRPr="00045BB0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Балансировочная панель "Дорожное движение"</w:t>
        </w:r>
      </w:hyperlink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br/>
      </w: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br/>
      </w:r>
      <w:r w:rsidRPr="00045B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Комплекс для нейрофитнеса способствует развитию эмоционального интеллекта, улучшению когнитивных способностей, памяти, креативного мышления.</w:t>
      </w:r>
      <w:r w:rsidRPr="00045B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br/>
      </w:r>
      <w:r w:rsidRPr="00045B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noProof/>
          <w:color w:val="262626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076825" cy="3152775"/>
            <wp:effectExtent l="0" t="0" r="0" b="9525"/>
            <wp:docPr id="5" name="Рисунок 5" descr="фыыыыыыыыыыы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ыыыыыыыыыыы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B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br/>
      </w:r>
      <w:hyperlink r:id="rId10" w:tooltip="/product/kompleks_neyrofitnesa_neyrostart_2_metra/" w:history="1">
        <w:r w:rsidRPr="00045BB0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Комплекс нейрофитнеса "Нейростарт" (2 метра)</w:t>
        </w:r>
      </w:hyperlink>
      <w:r w:rsidRPr="00045B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br/>
      </w:r>
      <w:r w:rsidRPr="00045BB0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</w:p>
    <w:p w:rsidR="00045BB0" w:rsidRPr="00045BB0" w:rsidRDefault="00045BB0" w:rsidP="00045BB0">
      <w:pPr>
        <w:spacing w:after="345" w:line="300" w:lineRule="atLeast"/>
        <w:outlineLvl w:val="2"/>
        <w:rPr>
          <w:rFonts w:ascii="Arial" w:eastAsia="Times New Roman" w:hAnsi="Arial" w:cs="Arial"/>
          <w:color w:val="383838"/>
          <w:sz w:val="30"/>
          <w:szCs w:val="3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83838"/>
          <w:sz w:val="30"/>
          <w:szCs w:val="30"/>
          <w:shd w:val="clear" w:color="auto" w:fill="FFFFFF"/>
          <w:lang w:eastAsia="ru-RU"/>
        </w:rPr>
        <w:t>Информационно-коммуникационные</w:t>
      </w:r>
    </w:p>
    <w:p w:rsidR="00045BB0" w:rsidRPr="00045BB0" w:rsidRDefault="00045BB0" w:rsidP="00045BB0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Использование планшетов, компьютеров, ноутбуков, смартфонов — привычный жизненный фон дошкольника. Успешное применение средств технического оснащения в детском саду — залог приобретения детьми востребованных в дальнейшей жизни и учебе навыков и умений. В ДОУ используется следующее оборудование:</w:t>
      </w:r>
    </w:p>
    <w:p w:rsidR="00045BB0" w:rsidRPr="00045BB0" w:rsidRDefault="00045BB0" w:rsidP="00045BB0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компьютеры, ноутбуки;</w:t>
      </w:r>
    </w:p>
    <w:p w:rsidR="00045BB0" w:rsidRPr="00045BB0" w:rsidRDefault="00045BB0" w:rsidP="00045BB0">
      <w:pPr>
        <w:numPr>
          <w:ilvl w:val="0"/>
          <w:numId w:val="5"/>
        </w:numPr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интерактивные доски и панели;</w:t>
      </w:r>
    </w:p>
    <w:p w:rsidR="00045BB0" w:rsidRPr="00045BB0" w:rsidRDefault="00045BB0" w:rsidP="00045BB0">
      <w:pPr>
        <w:numPr>
          <w:ilvl w:val="0"/>
          <w:numId w:val="5"/>
        </w:numPr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цифровые лаборатории;</w:t>
      </w:r>
    </w:p>
    <w:p w:rsidR="00045BB0" w:rsidRPr="00045BB0" w:rsidRDefault="00045BB0" w:rsidP="00045BB0">
      <w:pPr>
        <w:numPr>
          <w:ilvl w:val="0"/>
          <w:numId w:val="5"/>
        </w:numPr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фото-, аудио- и видеоаппаратура;</w:t>
      </w:r>
    </w:p>
    <w:p w:rsidR="00045BB0" w:rsidRPr="00045BB0" w:rsidRDefault="00045BB0" w:rsidP="00045BB0">
      <w:pPr>
        <w:numPr>
          <w:ilvl w:val="0"/>
          <w:numId w:val="5"/>
        </w:numPr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проекторы.</w:t>
      </w:r>
    </w:p>
    <w:p w:rsidR="00045BB0" w:rsidRPr="00045BB0" w:rsidRDefault="00045BB0" w:rsidP="00045BB0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Современное техническое обеспечение дает возможность строить обучающий процесс, задействую сразу несколько видов восприятия: слуховое, зрительное, осязательное. В первом случае ребенок, слушая музыку, развивает музыкальный слух, учится различать и запоминать мелодии. Рассматривая изображения в презентациях, дети учатся сортировать, классифицировать предметы. Работая с интерактивной панелью, малыши развивают мелкую моторику, ловкость пальцев. </w:t>
      </w: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br/>
      </w:r>
      <w:r w:rsidRPr="00045BB0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638550"/>
            <wp:effectExtent l="0" t="0" r="0" b="0"/>
            <wp:docPr id="4" name="Рисунок 4" descr="ереререр 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реререр 1 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BB0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hyperlink r:id="rId12" w:tooltip="/product/detskaya_interaktivnaya_panel_kids_43/" w:history="1">
        <w:r w:rsidRPr="00045BB0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Детская интерактивная панель Kids 43"</w:t>
        </w:r>
      </w:hyperlink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br/>
      </w:r>
      <w:r w:rsidRPr="00045BB0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r w:rsidRPr="00045B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Можно играть в развивающие групповые или индивидуальные игры, разбирать в игровом или сказочном формате проблемные ситуации, просматривать интересные материалы, заниматься творчеством, например, создавать мелодии, рисовать, мастерить поделки на основе предложных инструкций.</w:t>
      </w:r>
      <w:r w:rsidRPr="00045BB0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В интерактивной песочнице можно сделать горку, которая после компьютерной обработки превратится в вулкан, извергающий лаву, или создать ямку, которая превратится в озеро, а песок раскрасится, как настоящая гора:</w:t>
      </w: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br/>
      </w:r>
      <w:r w:rsidRPr="00045BB0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8350" cy="4391025"/>
            <wp:effectExtent l="0" t="0" r="0" b="0"/>
            <wp:docPr id="3" name="Рисунок 3" descr="ро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ро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BB0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hyperlink r:id="rId14" w:tooltip="/product/interaktivnaya_pesochnitsa_sakhara/" w:history="1">
        <w:r w:rsidRPr="00045BB0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Интерактивная песочница «Сахара»</w:t>
        </w:r>
      </w:hyperlink>
      <w:r w:rsidRPr="00045B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br/>
      </w:r>
      <w:r w:rsidRPr="00045BB0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Применение средств информационно-коммуникационных технологий отличается следующими преимуществами перед традиционными способами подачи информации:</w:t>
      </w: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br/>
      </w:r>
    </w:p>
    <w:p w:rsidR="00045BB0" w:rsidRPr="00045BB0" w:rsidRDefault="00045BB0" w:rsidP="00045BB0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легкостью и доступностью. Развивающие приложения и программы в игровой увлекательной форме учат малыша чтению, математике, письму, прививают любовь к знаниям, тренируют любознательность;</w:t>
      </w:r>
    </w:p>
    <w:p w:rsidR="00045BB0" w:rsidRPr="00045BB0" w:rsidRDefault="00045BB0" w:rsidP="00045BB0">
      <w:pPr>
        <w:numPr>
          <w:ilvl w:val="0"/>
          <w:numId w:val="6"/>
        </w:numPr>
        <w:spacing w:after="60" w:line="240" w:lineRule="auto"/>
        <w:ind w:left="0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возможностью длительной концентрации внимания. Дети могут долго наблюдать за анимацией на экране. Это тренирует терпение, усидчивость, внимательность;</w:t>
      </w:r>
    </w:p>
    <w:p w:rsidR="00045BB0" w:rsidRPr="00045BB0" w:rsidRDefault="00045BB0" w:rsidP="00045BB0">
      <w:pPr>
        <w:numPr>
          <w:ilvl w:val="0"/>
          <w:numId w:val="6"/>
        </w:numPr>
        <w:spacing w:after="60" w:line="240" w:lineRule="auto"/>
        <w:ind w:left="0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создание индивидуальных условий, благоприятных для развития ребенка. Подбираются программы для конкретного воспитанника с целью проработки проблем, закрепления имеющихся навыков и развития новых умений.</w:t>
      </w:r>
    </w:p>
    <w:p w:rsidR="00045BB0" w:rsidRPr="00045BB0" w:rsidRDefault="00045BB0" w:rsidP="00045BB0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Важно! Согласно гигиеническим нормативам, длительность нахождения ребенка-дошкольника за компьютером не должна превышать 5 минут.</w:t>
      </w:r>
    </w:p>
    <w:p w:rsidR="00045BB0" w:rsidRPr="00045BB0" w:rsidRDefault="00045BB0" w:rsidP="00045BB0">
      <w:pPr>
        <w:spacing w:after="0" w:line="300" w:lineRule="atLeast"/>
        <w:outlineLvl w:val="2"/>
        <w:rPr>
          <w:rFonts w:ascii="Arial" w:eastAsia="Times New Roman" w:hAnsi="Arial" w:cs="Arial"/>
          <w:color w:val="383838"/>
          <w:sz w:val="30"/>
          <w:szCs w:val="3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30"/>
          <w:szCs w:val="30"/>
          <w:shd w:val="clear" w:color="auto" w:fill="FFFFFF"/>
          <w:lang w:eastAsia="ru-RU"/>
        </w:rPr>
        <w:t>Развивающие</w:t>
      </w:r>
    </w:p>
    <w:p w:rsidR="00045BB0" w:rsidRPr="00045BB0" w:rsidRDefault="00045BB0" w:rsidP="00045BB0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В отличие от традиционных методов, когда дошкольнику предоставляется готовый результат и предлагается запомнить его, развивающие технологии подразумевают стимулирование малыша на самостоятельную работу и поиск оптимальных решений. Ребенку предлагается самому выбрать подходящий способ действий, понять и оценить, почему другие варианты не работают, проанализировать полученный результат.</w:t>
      </w:r>
    </w:p>
    <w:p w:rsidR="00045BB0" w:rsidRPr="00045BB0" w:rsidRDefault="00045BB0" w:rsidP="00045BB0">
      <w:pPr>
        <w:spacing w:after="0" w:line="300" w:lineRule="atLeast"/>
        <w:outlineLvl w:val="2"/>
        <w:rPr>
          <w:rFonts w:ascii="Arial" w:eastAsia="Times New Roman" w:hAnsi="Arial" w:cs="Arial"/>
          <w:color w:val="383838"/>
          <w:sz w:val="30"/>
          <w:szCs w:val="3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30"/>
          <w:szCs w:val="30"/>
          <w:shd w:val="clear" w:color="auto" w:fill="FFFFFF"/>
          <w:lang w:eastAsia="ru-RU"/>
        </w:rPr>
        <w:t>Коррекционные</w:t>
      </w:r>
    </w:p>
    <w:p w:rsidR="00045BB0" w:rsidRPr="00045BB0" w:rsidRDefault="00045BB0" w:rsidP="00045BB0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Цель коррекционных технологий — снятие психоэмоционального напряжения у детей. Применяются следующие методы:</w:t>
      </w:r>
    </w:p>
    <w:p w:rsidR="00045BB0" w:rsidRPr="00045BB0" w:rsidRDefault="00045BB0" w:rsidP="00045BB0">
      <w:pPr>
        <w:numPr>
          <w:ilvl w:val="0"/>
          <w:numId w:val="7"/>
        </w:numPr>
        <w:spacing w:after="0" w:line="240" w:lineRule="auto"/>
        <w:ind w:left="0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сказкотерапия. Проводится для детей старших групп по 2-4 занятия в месяц. Каждое занятие длится около получаса. Рассказчиком выступает воспитатель, ребенок или группа воспитанников, за которыми остальные дети повторяют необходимые движения;</w:t>
      </w:r>
    </w:p>
    <w:p w:rsidR="00045BB0" w:rsidRPr="00045BB0" w:rsidRDefault="00045BB0" w:rsidP="00045BB0">
      <w:pPr>
        <w:numPr>
          <w:ilvl w:val="0"/>
          <w:numId w:val="7"/>
        </w:numPr>
        <w:spacing w:after="60" w:line="240" w:lineRule="auto"/>
        <w:ind w:left="0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музыкальная терапия. Применяется в совокупности с другими методами снятия напряжения, повышения эмоционального настроя, оздоровительными мероприятиями;</w:t>
      </w:r>
    </w:p>
    <w:p w:rsidR="00045BB0" w:rsidRPr="00045BB0" w:rsidRDefault="00045BB0" w:rsidP="00045BB0">
      <w:pPr>
        <w:numPr>
          <w:ilvl w:val="0"/>
          <w:numId w:val="7"/>
        </w:numPr>
        <w:spacing w:after="60" w:line="240" w:lineRule="auto"/>
        <w:ind w:left="0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lastRenderedPageBreak/>
        <w:t>цветотерапия.  Грамотно подобранные цвета способствуют снижению психоэмоционального напряжения дошкольников и применяются совокупно с другими технологиями, например, с закаливанием.</w:t>
      </w:r>
    </w:p>
    <w:p w:rsidR="00045BB0" w:rsidRPr="00045BB0" w:rsidRDefault="00045BB0" w:rsidP="00045BB0">
      <w:pPr>
        <w:spacing w:after="0" w:line="300" w:lineRule="atLeast"/>
        <w:outlineLvl w:val="2"/>
        <w:rPr>
          <w:rFonts w:ascii="Arial" w:eastAsia="Times New Roman" w:hAnsi="Arial" w:cs="Arial"/>
          <w:color w:val="383838"/>
          <w:sz w:val="30"/>
          <w:szCs w:val="3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30"/>
          <w:szCs w:val="30"/>
          <w:shd w:val="clear" w:color="auto" w:fill="FFFFFF"/>
          <w:lang w:eastAsia="ru-RU"/>
        </w:rPr>
        <w:t>Игровые</w:t>
      </w:r>
    </w:p>
    <w:p w:rsidR="00045BB0" w:rsidRPr="00045BB0" w:rsidRDefault="00045BB0" w:rsidP="00045BB0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В современной образовательной системе во главу угла ставится игра, как основной метод продуктивного развития ребенка. Занятия в игровом формате дети воспринимают как отдых и развлечение, поэтому информация усваивается быстрее и легче, чем при традиционных способах обучения. В играх дети учатся коммуницировать друг с другом, развивают свой творческий и интеллектуальный потенциал. Игровые методики делятся по следующим критериям:</w:t>
      </w:r>
    </w:p>
    <w:p w:rsidR="00045BB0" w:rsidRPr="00045BB0" w:rsidRDefault="00045BB0" w:rsidP="00045BB0">
      <w:pPr>
        <w:numPr>
          <w:ilvl w:val="0"/>
          <w:numId w:val="8"/>
        </w:numPr>
        <w:spacing w:after="0" w:line="240" w:lineRule="auto"/>
        <w:ind w:left="0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proofErr w:type="gramStart"/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по виду деятельности (интеллектуальные, физические, психологические);</w:t>
      </w:r>
      <w:proofErr w:type="gramEnd"/>
    </w:p>
    <w:p w:rsidR="00045BB0" w:rsidRPr="00045BB0" w:rsidRDefault="00045BB0" w:rsidP="00045BB0">
      <w:pPr>
        <w:numPr>
          <w:ilvl w:val="0"/>
          <w:numId w:val="8"/>
        </w:numPr>
        <w:spacing w:after="60" w:line="240" w:lineRule="auto"/>
        <w:ind w:left="0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по педагогическому процессу (</w:t>
      </w:r>
      <w:proofErr w:type="gramStart"/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познавательные</w:t>
      </w:r>
      <w:proofErr w:type="gramEnd"/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, обучающие, воспитательные, тренировочные, диагностические, контролирующие);</w:t>
      </w:r>
    </w:p>
    <w:p w:rsidR="00045BB0" w:rsidRPr="00045BB0" w:rsidRDefault="00045BB0" w:rsidP="00045BB0">
      <w:pPr>
        <w:numPr>
          <w:ilvl w:val="0"/>
          <w:numId w:val="8"/>
        </w:numPr>
        <w:spacing w:after="60" w:line="240" w:lineRule="auto"/>
        <w:ind w:left="0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по виду игры (с заранее установленными правилами; с правилами, которые меняются в ходе игры; с правилами, часть которых не меняется, а часть изменяется по ходу действия);</w:t>
      </w:r>
    </w:p>
    <w:p w:rsidR="00045BB0" w:rsidRPr="00045BB0" w:rsidRDefault="00045BB0" w:rsidP="00045BB0">
      <w:pPr>
        <w:numPr>
          <w:ilvl w:val="0"/>
          <w:numId w:val="8"/>
        </w:numPr>
        <w:spacing w:after="60" w:line="240" w:lineRule="auto"/>
        <w:ind w:left="0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по содержанию (</w:t>
      </w:r>
      <w:proofErr w:type="gramStart"/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музыкальные</w:t>
      </w:r>
      <w:proofErr w:type="gramEnd"/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, математические, логические, художественные и т.п.);</w:t>
      </w:r>
    </w:p>
    <w:p w:rsidR="00045BB0" w:rsidRPr="00045BB0" w:rsidRDefault="00045BB0" w:rsidP="00045BB0">
      <w:pPr>
        <w:numPr>
          <w:ilvl w:val="0"/>
          <w:numId w:val="8"/>
        </w:numPr>
        <w:spacing w:after="60" w:line="240" w:lineRule="auto"/>
        <w:ind w:left="0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proofErr w:type="gramStart"/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по типу оборудования, инструментария и вспомогательных элементов (математические, театральные, сюжетно-ролевые, компьютерные, лабораторные, настольные и т.д.).</w:t>
      </w:r>
      <w:proofErr w:type="gramEnd"/>
    </w:p>
    <w:p w:rsidR="00045BB0" w:rsidRPr="00045BB0" w:rsidRDefault="00045BB0" w:rsidP="00045BB0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По отзывам педагогов, хорошо себя зарекомендовали такие игровые методы:</w:t>
      </w:r>
    </w:p>
    <w:p w:rsidR="00045BB0" w:rsidRPr="00045BB0" w:rsidRDefault="00045BB0" w:rsidP="00045BB0">
      <w:pPr>
        <w:numPr>
          <w:ilvl w:val="0"/>
          <w:numId w:val="9"/>
        </w:numPr>
        <w:spacing w:after="0" w:line="240" w:lineRule="auto"/>
        <w:ind w:left="0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монтессори, предлагающий стимулировать ребенка самостоятельно познавать мир и воспринимать малыша таким, какой он есть. Используя творческий подход и простое оборудование, можно создать развивающую среду, благотворно влияющую на обучение и образование детсадовца;</w:t>
      </w:r>
    </w:p>
    <w:p w:rsidR="00045BB0" w:rsidRPr="00045BB0" w:rsidRDefault="00045BB0" w:rsidP="00045BB0">
      <w:pPr>
        <w:numPr>
          <w:ilvl w:val="0"/>
          <w:numId w:val="9"/>
        </w:numPr>
        <w:spacing w:after="60" w:line="240" w:lineRule="auto"/>
        <w:ind w:left="0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система «Соты Кайе», которая формирует у детей ассоциативное мышление, тренирует аккуратность, усидчивость, способствует осмысленному восприятию мира, развивает конструкторские навыки;</w:t>
      </w:r>
    </w:p>
    <w:p w:rsidR="00045BB0" w:rsidRPr="00045BB0" w:rsidRDefault="00045BB0" w:rsidP="00045BB0">
      <w:pPr>
        <w:numPr>
          <w:ilvl w:val="0"/>
          <w:numId w:val="9"/>
        </w:numPr>
        <w:spacing w:after="60" w:line="240" w:lineRule="auto"/>
        <w:ind w:left="0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счетный материал. Используются палочки, кубики, шарики, другое простое оборудование, манипулируя которым, ребенок учится счету, умению ориентироваться в двух- и трехмерном пространстве, развивает логическое мышление;</w:t>
      </w:r>
    </w:p>
    <w:p w:rsidR="00045BB0" w:rsidRPr="00045BB0" w:rsidRDefault="00045BB0" w:rsidP="00045BB0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914775" cy="3152775"/>
            <wp:effectExtent l="0" t="0" r="9525" b="9525"/>
            <wp:docPr id="2" name="Рисунок 2" descr="кеку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екуу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br/>
      </w:r>
      <w:hyperlink r:id="rId16" w:tooltip="/product/schetnyy_material_seriya_ot_1_do_100_/" w:history="1">
        <w:r w:rsidRPr="00045BB0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Счетный материал. (Серия "От 1 до 100")</w:t>
        </w:r>
      </w:hyperlink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br/>
      </w:r>
    </w:p>
    <w:p w:rsidR="00045BB0" w:rsidRPr="00045BB0" w:rsidRDefault="00045BB0" w:rsidP="00045BB0">
      <w:pPr>
        <w:numPr>
          <w:ilvl w:val="0"/>
          <w:numId w:val="10"/>
        </w:numPr>
        <w:spacing w:after="60" w:line="240" w:lineRule="auto"/>
        <w:ind w:left="0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использование лэпбуков и бизибордов. Лэпбук — это изготовленная из плотного картона папка с многочисленными кармашками, застежками, конвертами. В них хранится информация по изучаемому вопросу. Ребенок может передвигать, открывать, изучать и работать с изображениями, решая в игровой форме задачи и получая новые знания. Бизиборд — это доска с разнообразными замками и материалами разной формы, размера и текстуры. Открывая замочки, воспитанник тренирует терпение, развивает мелкую моторику, координацию.  Контакт с резиновыми, меховыми, шелковыми, деревянными предметами важен для развития осязания.</w:t>
      </w:r>
    </w:p>
    <w:p w:rsidR="00045BB0" w:rsidRPr="00045BB0" w:rsidRDefault="00045BB0" w:rsidP="00045B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lastRenderedPageBreak/>
        <w:t>Набор бизибордов, состоящий из большого количества шестеренок, защелок, дверец, подарит ребенку новые тактильные ощущения:</w:t>
      </w: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br/>
      </w: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2419350"/>
            <wp:effectExtent l="0" t="0" r="9525" b="0"/>
            <wp:docPr id="1" name="Рисунок 1" descr="прро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роо 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BB0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hyperlink r:id="rId18" w:tooltip="/product/nabor_bizibordov_kosmicheskoe_priklyuchenie/" w:history="1">
        <w:r w:rsidRPr="00045BB0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Набор бизибордов «Космическое приключение»</w:t>
        </w:r>
      </w:hyperlink>
      <w:r w:rsidRPr="00045BB0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r w:rsidRPr="00045BB0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Игровые технологии учат ребенка отличать вымысел от действительности, трезво и здраво подходить к жизненным ситуациям, решать проблемы оптимальными способами, активно и продуктивно взаимодействовать с другими детьми.</w:t>
      </w: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br/>
      </w:r>
      <w:r w:rsidRPr="00045BB0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br/>
      </w:r>
    </w:p>
    <w:p w:rsidR="00045BB0" w:rsidRPr="00045BB0" w:rsidRDefault="00045BB0" w:rsidP="00045BB0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83838"/>
          <w:sz w:val="30"/>
          <w:szCs w:val="3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Личностно-ориентированные</w:t>
      </w:r>
    </w:p>
    <w:p w:rsidR="00045BB0" w:rsidRPr="00045BB0" w:rsidRDefault="00045BB0" w:rsidP="00045B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Согласно концепции, во главу угла поставлена личность малыша, создание комфортной и бесконфликтной среды, максимально способствующей его развитию и реализации интеллектуального, социального, творческого потенциала. Ребенок — приоритетный субъект образовательной системы, а не средство достижения цели.</w:t>
      </w:r>
    </w:p>
    <w:p w:rsidR="00045BB0" w:rsidRPr="00045BB0" w:rsidRDefault="00045BB0" w:rsidP="00045B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 рамках технологии педагог выступает не как наставник, а как равноправный партнер, который подбирает игры и оборудование, подходящее конкретному ребенку. Занятия могут включать в себя творческую деятельность, театральные сценки, сочинение сказок, другие действия. Например, можно совместно украшать пряники или печенье. Каждый воспитанник создаст свой индивидуальный десерт, проявляя творческий подход и учась работать в коллективе.</w:t>
      </w:r>
    </w:p>
    <w:p w:rsidR="00045BB0" w:rsidRPr="00045BB0" w:rsidRDefault="00045BB0" w:rsidP="00045BB0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83838"/>
          <w:sz w:val="30"/>
          <w:szCs w:val="3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Проектная деятельность</w:t>
      </w:r>
    </w:p>
    <w:p w:rsidR="00045BB0" w:rsidRPr="00045BB0" w:rsidRDefault="00045BB0" w:rsidP="00045B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Работа над индивидуальным или групповым проектом учит ребенка искать ответы на вопросы, решать задачи. Отличие от проектной деятельности в школе состоит в том, что детсадовец еще не умеет четко выделить и понять проблему, распознать противоречия в окружающей действительности. В этом ему помогает педагог и родители, выступая в роли соратников и непосредственных участников образовательного процесса. Проекты делятся на такие категории:</w:t>
      </w:r>
    </w:p>
    <w:p w:rsidR="00045BB0" w:rsidRPr="00045BB0" w:rsidRDefault="00045BB0" w:rsidP="00045BB0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 числу участников: групповые, индивидуальные, парные.</w:t>
      </w:r>
    </w:p>
    <w:p w:rsidR="00045BB0" w:rsidRPr="00045BB0" w:rsidRDefault="00045BB0" w:rsidP="00045BB0">
      <w:pPr>
        <w:numPr>
          <w:ilvl w:val="0"/>
          <w:numId w:val="1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По длительности: краткосрочные, среднесрочные, долгосрочные.</w:t>
      </w:r>
    </w:p>
    <w:p w:rsidR="00045BB0" w:rsidRPr="00045BB0" w:rsidRDefault="00045BB0" w:rsidP="00045BB0">
      <w:pPr>
        <w:numPr>
          <w:ilvl w:val="0"/>
          <w:numId w:val="1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 xml:space="preserve">По тематике: </w:t>
      </w:r>
      <w:proofErr w:type="gramStart"/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семейные</w:t>
      </w:r>
      <w:proofErr w:type="gramEnd"/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, общественные, культурные, социальные, природные и т.п.</w:t>
      </w:r>
    </w:p>
    <w:p w:rsidR="00045BB0" w:rsidRPr="00045BB0" w:rsidRDefault="00045BB0" w:rsidP="00045B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Проекты также классифицируются по следующим видам работ:</w:t>
      </w:r>
    </w:p>
    <w:p w:rsidR="00045BB0" w:rsidRPr="00045BB0" w:rsidRDefault="00045BB0" w:rsidP="00045BB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игровые. Занятия проводятся в форме танцев, игры, развлечений, сказок. Дети берут роль определенного персонажа и с увлечением прорабатывают его характер, действия и т.д.;</w:t>
      </w:r>
    </w:p>
    <w:p w:rsidR="00045BB0" w:rsidRPr="00045BB0" w:rsidRDefault="00045BB0" w:rsidP="00045BB0">
      <w:pPr>
        <w:numPr>
          <w:ilvl w:val="0"/>
          <w:numId w:val="1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045BB0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исследовательские. Малыши проводят исследования, опыты, а результат потом оформляется в виде стенгазеты или рисунков. Например, можно наблюдать за погодой при помощи метеостанции;</w:t>
      </w:r>
    </w:p>
    <w:p w:rsidR="004E3ECB" w:rsidRDefault="004E3ECB">
      <w:bookmarkStart w:id="0" w:name="_GoBack"/>
      <w:bookmarkEnd w:id="0"/>
    </w:p>
    <w:sectPr w:rsidR="004E3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B6D40"/>
    <w:multiLevelType w:val="multilevel"/>
    <w:tmpl w:val="E556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50685A"/>
    <w:multiLevelType w:val="multilevel"/>
    <w:tmpl w:val="FE74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3D761F"/>
    <w:multiLevelType w:val="multilevel"/>
    <w:tmpl w:val="BCC08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9D5833"/>
    <w:multiLevelType w:val="multilevel"/>
    <w:tmpl w:val="E79A9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9B5593"/>
    <w:multiLevelType w:val="multilevel"/>
    <w:tmpl w:val="799CE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A73365"/>
    <w:multiLevelType w:val="multilevel"/>
    <w:tmpl w:val="CC3A5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5C777B"/>
    <w:multiLevelType w:val="multilevel"/>
    <w:tmpl w:val="F1BC4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2E7EA1"/>
    <w:multiLevelType w:val="multilevel"/>
    <w:tmpl w:val="52969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B57D68"/>
    <w:multiLevelType w:val="multilevel"/>
    <w:tmpl w:val="95EAC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400366"/>
    <w:multiLevelType w:val="multilevel"/>
    <w:tmpl w:val="16B45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8C0E94"/>
    <w:multiLevelType w:val="multilevel"/>
    <w:tmpl w:val="E01AE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835000"/>
    <w:multiLevelType w:val="multilevel"/>
    <w:tmpl w:val="9FD2E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9"/>
  </w:num>
  <w:num w:numId="5">
    <w:abstractNumId w:val="2"/>
  </w:num>
  <w:num w:numId="6">
    <w:abstractNumId w:val="3"/>
  </w:num>
  <w:num w:numId="7">
    <w:abstractNumId w:val="11"/>
  </w:num>
  <w:num w:numId="8">
    <w:abstractNumId w:val="8"/>
  </w:num>
  <w:num w:numId="9">
    <w:abstractNumId w:val="4"/>
  </w:num>
  <w:num w:numId="10">
    <w:abstractNumId w:val="6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1A3"/>
    <w:rsid w:val="000002B5"/>
    <w:rsid w:val="0000197B"/>
    <w:rsid w:val="0000338E"/>
    <w:rsid w:val="00003411"/>
    <w:rsid w:val="0000362C"/>
    <w:rsid w:val="000044D1"/>
    <w:rsid w:val="00005D50"/>
    <w:rsid w:val="0001032F"/>
    <w:rsid w:val="0001133D"/>
    <w:rsid w:val="00011658"/>
    <w:rsid w:val="000117B7"/>
    <w:rsid w:val="00011A6B"/>
    <w:rsid w:val="00011B12"/>
    <w:rsid w:val="00012372"/>
    <w:rsid w:val="000133F7"/>
    <w:rsid w:val="00013F62"/>
    <w:rsid w:val="00014137"/>
    <w:rsid w:val="000141A6"/>
    <w:rsid w:val="0001492E"/>
    <w:rsid w:val="000156A8"/>
    <w:rsid w:val="000156E9"/>
    <w:rsid w:val="00016E4F"/>
    <w:rsid w:val="00017140"/>
    <w:rsid w:val="000174A2"/>
    <w:rsid w:val="0002089C"/>
    <w:rsid w:val="00021293"/>
    <w:rsid w:val="00021963"/>
    <w:rsid w:val="00021994"/>
    <w:rsid w:val="00023D06"/>
    <w:rsid w:val="00023DCA"/>
    <w:rsid w:val="00024411"/>
    <w:rsid w:val="00024E43"/>
    <w:rsid w:val="00026E64"/>
    <w:rsid w:val="00027022"/>
    <w:rsid w:val="0003287A"/>
    <w:rsid w:val="000348DB"/>
    <w:rsid w:val="000358A3"/>
    <w:rsid w:val="000362AF"/>
    <w:rsid w:val="0003639C"/>
    <w:rsid w:val="0003639F"/>
    <w:rsid w:val="00036760"/>
    <w:rsid w:val="00037835"/>
    <w:rsid w:val="00037A11"/>
    <w:rsid w:val="0004128A"/>
    <w:rsid w:val="00041E63"/>
    <w:rsid w:val="0004436E"/>
    <w:rsid w:val="00044D38"/>
    <w:rsid w:val="00045874"/>
    <w:rsid w:val="00045BB0"/>
    <w:rsid w:val="00045FB5"/>
    <w:rsid w:val="00051CFC"/>
    <w:rsid w:val="00052026"/>
    <w:rsid w:val="000526DA"/>
    <w:rsid w:val="00053100"/>
    <w:rsid w:val="000539FB"/>
    <w:rsid w:val="0005429F"/>
    <w:rsid w:val="00054383"/>
    <w:rsid w:val="0005499F"/>
    <w:rsid w:val="0005526E"/>
    <w:rsid w:val="00055CF2"/>
    <w:rsid w:val="000563A9"/>
    <w:rsid w:val="0005654F"/>
    <w:rsid w:val="000600E3"/>
    <w:rsid w:val="000605B8"/>
    <w:rsid w:val="0006336F"/>
    <w:rsid w:val="00063371"/>
    <w:rsid w:val="00064BE1"/>
    <w:rsid w:val="000651D4"/>
    <w:rsid w:val="000653EC"/>
    <w:rsid w:val="00065406"/>
    <w:rsid w:val="00065458"/>
    <w:rsid w:val="000662E2"/>
    <w:rsid w:val="000663A9"/>
    <w:rsid w:val="00066401"/>
    <w:rsid w:val="0006682E"/>
    <w:rsid w:val="00071126"/>
    <w:rsid w:val="000726BE"/>
    <w:rsid w:val="00073535"/>
    <w:rsid w:val="0007368C"/>
    <w:rsid w:val="000747C2"/>
    <w:rsid w:val="000755AB"/>
    <w:rsid w:val="00076B73"/>
    <w:rsid w:val="00077CE2"/>
    <w:rsid w:val="00077F4C"/>
    <w:rsid w:val="0008050A"/>
    <w:rsid w:val="00080B9C"/>
    <w:rsid w:val="00081106"/>
    <w:rsid w:val="00081BEF"/>
    <w:rsid w:val="00082EA8"/>
    <w:rsid w:val="000830E2"/>
    <w:rsid w:val="000874BA"/>
    <w:rsid w:val="00092C32"/>
    <w:rsid w:val="0009526D"/>
    <w:rsid w:val="00095D5F"/>
    <w:rsid w:val="00096357"/>
    <w:rsid w:val="00096410"/>
    <w:rsid w:val="00096C5C"/>
    <w:rsid w:val="00097535"/>
    <w:rsid w:val="00097DF0"/>
    <w:rsid w:val="000A05C5"/>
    <w:rsid w:val="000A0A9A"/>
    <w:rsid w:val="000A1949"/>
    <w:rsid w:val="000A29CB"/>
    <w:rsid w:val="000A2AF0"/>
    <w:rsid w:val="000A58ED"/>
    <w:rsid w:val="000B0064"/>
    <w:rsid w:val="000B1F08"/>
    <w:rsid w:val="000B296F"/>
    <w:rsid w:val="000B35C6"/>
    <w:rsid w:val="000C3991"/>
    <w:rsid w:val="000C3A78"/>
    <w:rsid w:val="000C3EAF"/>
    <w:rsid w:val="000C6ED1"/>
    <w:rsid w:val="000C6FBF"/>
    <w:rsid w:val="000D0079"/>
    <w:rsid w:val="000D1A66"/>
    <w:rsid w:val="000D1C87"/>
    <w:rsid w:val="000D2976"/>
    <w:rsid w:val="000D2E81"/>
    <w:rsid w:val="000D322E"/>
    <w:rsid w:val="000D322F"/>
    <w:rsid w:val="000D470E"/>
    <w:rsid w:val="000D49D2"/>
    <w:rsid w:val="000D51D4"/>
    <w:rsid w:val="000D6544"/>
    <w:rsid w:val="000E27E2"/>
    <w:rsid w:val="000E3B32"/>
    <w:rsid w:val="000E3CA4"/>
    <w:rsid w:val="000E5064"/>
    <w:rsid w:val="000E5070"/>
    <w:rsid w:val="000E5598"/>
    <w:rsid w:val="000E572A"/>
    <w:rsid w:val="000E7783"/>
    <w:rsid w:val="000E7A9A"/>
    <w:rsid w:val="000F08A1"/>
    <w:rsid w:val="000F1B1D"/>
    <w:rsid w:val="000F2F86"/>
    <w:rsid w:val="000F3AB0"/>
    <w:rsid w:val="000F3C9D"/>
    <w:rsid w:val="001006F4"/>
    <w:rsid w:val="0010083F"/>
    <w:rsid w:val="00101A21"/>
    <w:rsid w:val="00101B97"/>
    <w:rsid w:val="00102A48"/>
    <w:rsid w:val="001054FD"/>
    <w:rsid w:val="00106297"/>
    <w:rsid w:val="0010675C"/>
    <w:rsid w:val="001070F2"/>
    <w:rsid w:val="0011072B"/>
    <w:rsid w:val="00110F5B"/>
    <w:rsid w:val="0011193C"/>
    <w:rsid w:val="00111BC1"/>
    <w:rsid w:val="0011299C"/>
    <w:rsid w:val="001136C1"/>
    <w:rsid w:val="00114E68"/>
    <w:rsid w:val="00115560"/>
    <w:rsid w:val="00120192"/>
    <w:rsid w:val="00122CB9"/>
    <w:rsid w:val="00122E66"/>
    <w:rsid w:val="00123E52"/>
    <w:rsid w:val="00124987"/>
    <w:rsid w:val="00124A9A"/>
    <w:rsid w:val="00126C9E"/>
    <w:rsid w:val="00130004"/>
    <w:rsid w:val="00130286"/>
    <w:rsid w:val="00130800"/>
    <w:rsid w:val="001319C5"/>
    <w:rsid w:val="00132F39"/>
    <w:rsid w:val="00135DA6"/>
    <w:rsid w:val="00135F34"/>
    <w:rsid w:val="0013613B"/>
    <w:rsid w:val="0013779B"/>
    <w:rsid w:val="00144B4A"/>
    <w:rsid w:val="00144E40"/>
    <w:rsid w:val="00145A8B"/>
    <w:rsid w:val="00145FBF"/>
    <w:rsid w:val="00147765"/>
    <w:rsid w:val="00156B19"/>
    <w:rsid w:val="001570FB"/>
    <w:rsid w:val="001644CB"/>
    <w:rsid w:val="00165E2E"/>
    <w:rsid w:val="00170729"/>
    <w:rsid w:val="0017092F"/>
    <w:rsid w:val="00170E9C"/>
    <w:rsid w:val="00172DAB"/>
    <w:rsid w:val="00173506"/>
    <w:rsid w:val="001746D2"/>
    <w:rsid w:val="001754F2"/>
    <w:rsid w:val="001754F3"/>
    <w:rsid w:val="00176431"/>
    <w:rsid w:val="00180C63"/>
    <w:rsid w:val="00181022"/>
    <w:rsid w:val="00187356"/>
    <w:rsid w:val="00187BA7"/>
    <w:rsid w:val="00190DF5"/>
    <w:rsid w:val="00192C26"/>
    <w:rsid w:val="00193E8E"/>
    <w:rsid w:val="00194703"/>
    <w:rsid w:val="0019540E"/>
    <w:rsid w:val="00195827"/>
    <w:rsid w:val="00195EE6"/>
    <w:rsid w:val="00196B52"/>
    <w:rsid w:val="001A0EEF"/>
    <w:rsid w:val="001A1B62"/>
    <w:rsid w:val="001A1E1F"/>
    <w:rsid w:val="001A4E85"/>
    <w:rsid w:val="001A6465"/>
    <w:rsid w:val="001A796A"/>
    <w:rsid w:val="001B02FA"/>
    <w:rsid w:val="001B1AA9"/>
    <w:rsid w:val="001B1F1F"/>
    <w:rsid w:val="001B4D05"/>
    <w:rsid w:val="001B73F1"/>
    <w:rsid w:val="001B7BEE"/>
    <w:rsid w:val="001C0861"/>
    <w:rsid w:val="001C2DF9"/>
    <w:rsid w:val="001C2EFE"/>
    <w:rsid w:val="001C63CB"/>
    <w:rsid w:val="001D3727"/>
    <w:rsid w:val="001D646E"/>
    <w:rsid w:val="001D666B"/>
    <w:rsid w:val="001D6C45"/>
    <w:rsid w:val="001D7480"/>
    <w:rsid w:val="001E0C2D"/>
    <w:rsid w:val="001E1E60"/>
    <w:rsid w:val="001E270D"/>
    <w:rsid w:val="001E38AF"/>
    <w:rsid w:val="001E4894"/>
    <w:rsid w:val="001E49B2"/>
    <w:rsid w:val="001E54C9"/>
    <w:rsid w:val="001E5F9B"/>
    <w:rsid w:val="001E6D1C"/>
    <w:rsid w:val="001E701B"/>
    <w:rsid w:val="001E7A6F"/>
    <w:rsid w:val="001F0A6F"/>
    <w:rsid w:val="001F0E07"/>
    <w:rsid w:val="001F3136"/>
    <w:rsid w:val="001F4E64"/>
    <w:rsid w:val="001F50AF"/>
    <w:rsid w:val="001F6C1C"/>
    <w:rsid w:val="00200175"/>
    <w:rsid w:val="00200393"/>
    <w:rsid w:val="00200483"/>
    <w:rsid w:val="002005FA"/>
    <w:rsid w:val="00200FEA"/>
    <w:rsid w:val="00201DEF"/>
    <w:rsid w:val="002031C4"/>
    <w:rsid w:val="002103BD"/>
    <w:rsid w:val="00211789"/>
    <w:rsid w:val="0021417E"/>
    <w:rsid w:val="002154B1"/>
    <w:rsid w:val="00216454"/>
    <w:rsid w:val="002166F2"/>
    <w:rsid w:val="0022101D"/>
    <w:rsid w:val="00221400"/>
    <w:rsid w:val="00224CA7"/>
    <w:rsid w:val="002274C9"/>
    <w:rsid w:val="0023017A"/>
    <w:rsid w:val="002313D5"/>
    <w:rsid w:val="002348C2"/>
    <w:rsid w:val="00234DA0"/>
    <w:rsid w:val="0023657A"/>
    <w:rsid w:val="002406C1"/>
    <w:rsid w:val="00245B0D"/>
    <w:rsid w:val="00247626"/>
    <w:rsid w:val="00250012"/>
    <w:rsid w:val="00250DFA"/>
    <w:rsid w:val="00251478"/>
    <w:rsid w:val="00252297"/>
    <w:rsid w:val="00253727"/>
    <w:rsid w:val="0025376F"/>
    <w:rsid w:val="00253A79"/>
    <w:rsid w:val="00256918"/>
    <w:rsid w:val="002576A0"/>
    <w:rsid w:val="002601DB"/>
    <w:rsid w:val="00260719"/>
    <w:rsid w:val="002621A6"/>
    <w:rsid w:val="00263767"/>
    <w:rsid w:val="00263CD0"/>
    <w:rsid w:val="00263E25"/>
    <w:rsid w:val="00270B9A"/>
    <w:rsid w:val="002711E9"/>
    <w:rsid w:val="00271A5E"/>
    <w:rsid w:val="0027441D"/>
    <w:rsid w:val="002774AF"/>
    <w:rsid w:val="002774D8"/>
    <w:rsid w:val="00281147"/>
    <w:rsid w:val="002829B6"/>
    <w:rsid w:val="002844DE"/>
    <w:rsid w:val="00284A5C"/>
    <w:rsid w:val="00284AC6"/>
    <w:rsid w:val="00284CBD"/>
    <w:rsid w:val="00285F56"/>
    <w:rsid w:val="00286A41"/>
    <w:rsid w:val="00286DCD"/>
    <w:rsid w:val="002879F3"/>
    <w:rsid w:val="00290ECF"/>
    <w:rsid w:val="00292B05"/>
    <w:rsid w:val="00293A9F"/>
    <w:rsid w:val="00293F80"/>
    <w:rsid w:val="00294802"/>
    <w:rsid w:val="00294E16"/>
    <w:rsid w:val="002968F0"/>
    <w:rsid w:val="002969FC"/>
    <w:rsid w:val="002A02EB"/>
    <w:rsid w:val="002A06F9"/>
    <w:rsid w:val="002A22D0"/>
    <w:rsid w:val="002A3D41"/>
    <w:rsid w:val="002A4C3A"/>
    <w:rsid w:val="002A5865"/>
    <w:rsid w:val="002A6465"/>
    <w:rsid w:val="002A6951"/>
    <w:rsid w:val="002A6A7C"/>
    <w:rsid w:val="002A6F18"/>
    <w:rsid w:val="002A7046"/>
    <w:rsid w:val="002B03E4"/>
    <w:rsid w:val="002B19D1"/>
    <w:rsid w:val="002B2161"/>
    <w:rsid w:val="002B2908"/>
    <w:rsid w:val="002B2BEA"/>
    <w:rsid w:val="002B3B29"/>
    <w:rsid w:val="002B3BC4"/>
    <w:rsid w:val="002B51DD"/>
    <w:rsid w:val="002B563E"/>
    <w:rsid w:val="002B6F7E"/>
    <w:rsid w:val="002B76D8"/>
    <w:rsid w:val="002C1053"/>
    <w:rsid w:val="002C2C20"/>
    <w:rsid w:val="002C3B2F"/>
    <w:rsid w:val="002C4D15"/>
    <w:rsid w:val="002C54E5"/>
    <w:rsid w:val="002C5DA1"/>
    <w:rsid w:val="002C6411"/>
    <w:rsid w:val="002C6FC5"/>
    <w:rsid w:val="002D15E7"/>
    <w:rsid w:val="002D2ECC"/>
    <w:rsid w:val="002D4362"/>
    <w:rsid w:val="002D4856"/>
    <w:rsid w:val="002D5496"/>
    <w:rsid w:val="002D63DA"/>
    <w:rsid w:val="002D66F5"/>
    <w:rsid w:val="002D75E6"/>
    <w:rsid w:val="002D7837"/>
    <w:rsid w:val="002D7AD8"/>
    <w:rsid w:val="002D7BCC"/>
    <w:rsid w:val="002D7C61"/>
    <w:rsid w:val="002E0E86"/>
    <w:rsid w:val="002E3833"/>
    <w:rsid w:val="002E55A6"/>
    <w:rsid w:val="002E5603"/>
    <w:rsid w:val="002E5667"/>
    <w:rsid w:val="002E5917"/>
    <w:rsid w:val="002E623B"/>
    <w:rsid w:val="002E64E2"/>
    <w:rsid w:val="002E65B0"/>
    <w:rsid w:val="002F2E7E"/>
    <w:rsid w:val="002F3A70"/>
    <w:rsid w:val="002F5DA6"/>
    <w:rsid w:val="002F72EA"/>
    <w:rsid w:val="002F7A95"/>
    <w:rsid w:val="00301C44"/>
    <w:rsid w:val="00303B6C"/>
    <w:rsid w:val="00303E6B"/>
    <w:rsid w:val="00306CD1"/>
    <w:rsid w:val="00310CEF"/>
    <w:rsid w:val="00311C99"/>
    <w:rsid w:val="00312EA9"/>
    <w:rsid w:val="003149C1"/>
    <w:rsid w:val="003163EB"/>
    <w:rsid w:val="003166AB"/>
    <w:rsid w:val="00317919"/>
    <w:rsid w:val="00320248"/>
    <w:rsid w:val="00320D83"/>
    <w:rsid w:val="003211D4"/>
    <w:rsid w:val="003249EC"/>
    <w:rsid w:val="00324DE8"/>
    <w:rsid w:val="00325169"/>
    <w:rsid w:val="00325815"/>
    <w:rsid w:val="00326EDF"/>
    <w:rsid w:val="00327455"/>
    <w:rsid w:val="00330151"/>
    <w:rsid w:val="0033412C"/>
    <w:rsid w:val="00335626"/>
    <w:rsid w:val="00340BB5"/>
    <w:rsid w:val="00341793"/>
    <w:rsid w:val="003430F0"/>
    <w:rsid w:val="0034404E"/>
    <w:rsid w:val="003442CB"/>
    <w:rsid w:val="003448AB"/>
    <w:rsid w:val="00345264"/>
    <w:rsid w:val="003452B1"/>
    <w:rsid w:val="00352EC1"/>
    <w:rsid w:val="00353AF4"/>
    <w:rsid w:val="00355B87"/>
    <w:rsid w:val="003576EB"/>
    <w:rsid w:val="0035785C"/>
    <w:rsid w:val="00357D83"/>
    <w:rsid w:val="00362636"/>
    <w:rsid w:val="00362CE6"/>
    <w:rsid w:val="00363F8B"/>
    <w:rsid w:val="00364360"/>
    <w:rsid w:val="00365193"/>
    <w:rsid w:val="003651F9"/>
    <w:rsid w:val="003653A2"/>
    <w:rsid w:val="00366376"/>
    <w:rsid w:val="00367BAD"/>
    <w:rsid w:val="00367F70"/>
    <w:rsid w:val="00370A8E"/>
    <w:rsid w:val="00371776"/>
    <w:rsid w:val="00371B30"/>
    <w:rsid w:val="00372005"/>
    <w:rsid w:val="00373565"/>
    <w:rsid w:val="00373FA3"/>
    <w:rsid w:val="003741B9"/>
    <w:rsid w:val="00376878"/>
    <w:rsid w:val="00376FFC"/>
    <w:rsid w:val="00377C64"/>
    <w:rsid w:val="00381281"/>
    <w:rsid w:val="00382C15"/>
    <w:rsid w:val="00385AD4"/>
    <w:rsid w:val="003867D8"/>
    <w:rsid w:val="00387A7A"/>
    <w:rsid w:val="00392941"/>
    <w:rsid w:val="003937A9"/>
    <w:rsid w:val="0039482F"/>
    <w:rsid w:val="003A0609"/>
    <w:rsid w:val="003A3307"/>
    <w:rsid w:val="003A6B36"/>
    <w:rsid w:val="003B044E"/>
    <w:rsid w:val="003B32AB"/>
    <w:rsid w:val="003B3B8A"/>
    <w:rsid w:val="003B3D2B"/>
    <w:rsid w:val="003B5137"/>
    <w:rsid w:val="003B5295"/>
    <w:rsid w:val="003B6852"/>
    <w:rsid w:val="003B7B39"/>
    <w:rsid w:val="003C0866"/>
    <w:rsid w:val="003C241C"/>
    <w:rsid w:val="003C3364"/>
    <w:rsid w:val="003C4FB6"/>
    <w:rsid w:val="003C6CCE"/>
    <w:rsid w:val="003D1769"/>
    <w:rsid w:val="003D1B60"/>
    <w:rsid w:val="003D2783"/>
    <w:rsid w:val="003D2829"/>
    <w:rsid w:val="003D433B"/>
    <w:rsid w:val="003D6166"/>
    <w:rsid w:val="003D6AD7"/>
    <w:rsid w:val="003D7731"/>
    <w:rsid w:val="003D7CBC"/>
    <w:rsid w:val="003E4C90"/>
    <w:rsid w:val="003E4CB2"/>
    <w:rsid w:val="003E6DEE"/>
    <w:rsid w:val="003F10F1"/>
    <w:rsid w:val="003F17AF"/>
    <w:rsid w:val="004006E3"/>
    <w:rsid w:val="004020C7"/>
    <w:rsid w:val="00402AE0"/>
    <w:rsid w:val="00402F6C"/>
    <w:rsid w:val="0040412F"/>
    <w:rsid w:val="004042CD"/>
    <w:rsid w:val="00405F02"/>
    <w:rsid w:val="0040642D"/>
    <w:rsid w:val="00407675"/>
    <w:rsid w:val="0041145C"/>
    <w:rsid w:val="004114EA"/>
    <w:rsid w:val="0041184C"/>
    <w:rsid w:val="00411EB1"/>
    <w:rsid w:val="00413ED0"/>
    <w:rsid w:val="00414B35"/>
    <w:rsid w:val="00415A42"/>
    <w:rsid w:val="00422056"/>
    <w:rsid w:val="00422B24"/>
    <w:rsid w:val="00424A5A"/>
    <w:rsid w:val="0042528F"/>
    <w:rsid w:val="004266CD"/>
    <w:rsid w:val="00427A11"/>
    <w:rsid w:val="0043013E"/>
    <w:rsid w:val="004319A9"/>
    <w:rsid w:val="00432F30"/>
    <w:rsid w:val="00433D8D"/>
    <w:rsid w:val="00434498"/>
    <w:rsid w:val="004369D7"/>
    <w:rsid w:val="0043788F"/>
    <w:rsid w:val="0044019C"/>
    <w:rsid w:val="004407B8"/>
    <w:rsid w:val="00441BC6"/>
    <w:rsid w:val="004423C1"/>
    <w:rsid w:val="00442556"/>
    <w:rsid w:val="00442B2A"/>
    <w:rsid w:val="00444166"/>
    <w:rsid w:val="00444865"/>
    <w:rsid w:val="00444B62"/>
    <w:rsid w:val="00444D37"/>
    <w:rsid w:val="004454D6"/>
    <w:rsid w:val="00446296"/>
    <w:rsid w:val="00450852"/>
    <w:rsid w:val="00450FAD"/>
    <w:rsid w:val="004512DF"/>
    <w:rsid w:val="00454EF9"/>
    <w:rsid w:val="004554A0"/>
    <w:rsid w:val="004554D6"/>
    <w:rsid w:val="0045554E"/>
    <w:rsid w:val="004561DA"/>
    <w:rsid w:val="00456C76"/>
    <w:rsid w:val="00460653"/>
    <w:rsid w:val="00463391"/>
    <w:rsid w:val="0046370B"/>
    <w:rsid w:val="00464A79"/>
    <w:rsid w:val="00471867"/>
    <w:rsid w:val="00472E87"/>
    <w:rsid w:val="0047779D"/>
    <w:rsid w:val="00480196"/>
    <w:rsid w:val="004807D0"/>
    <w:rsid w:val="004808B5"/>
    <w:rsid w:val="00484995"/>
    <w:rsid w:val="00485058"/>
    <w:rsid w:val="00485419"/>
    <w:rsid w:val="00485C2A"/>
    <w:rsid w:val="004864D2"/>
    <w:rsid w:val="00487263"/>
    <w:rsid w:val="0049039F"/>
    <w:rsid w:val="00491005"/>
    <w:rsid w:val="004928F5"/>
    <w:rsid w:val="00492ECC"/>
    <w:rsid w:val="00493123"/>
    <w:rsid w:val="00493380"/>
    <w:rsid w:val="00494644"/>
    <w:rsid w:val="00497327"/>
    <w:rsid w:val="004977E5"/>
    <w:rsid w:val="004A109B"/>
    <w:rsid w:val="004A1DBE"/>
    <w:rsid w:val="004A3E7B"/>
    <w:rsid w:val="004A4E80"/>
    <w:rsid w:val="004A61E9"/>
    <w:rsid w:val="004A643A"/>
    <w:rsid w:val="004A65B8"/>
    <w:rsid w:val="004B4317"/>
    <w:rsid w:val="004B59BC"/>
    <w:rsid w:val="004B6250"/>
    <w:rsid w:val="004B7BD3"/>
    <w:rsid w:val="004C12C4"/>
    <w:rsid w:val="004C1651"/>
    <w:rsid w:val="004C1B18"/>
    <w:rsid w:val="004C24EE"/>
    <w:rsid w:val="004C301F"/>
    <w:rsid w:val="004C45A7"/>
    <w:rsid w:val="004C4C41"/>
    <w:rsid w:val="004C64B3"/>
    <w:rsid w:val="004D0A82"/>
    <w:rsid w:val="004D1282"/>
    <w:rsid w:val="004D1911"/>
    <w:rsid w:val="004D33D0"/>
    <w:rsid w:val="004D5B80"/>
    <w:rsid w:val="004D6DA5"/>
    <w:rsid w:val="004D7036"/>
    <w:rsid w:val="004D7316"/>
    <w:rsid w:val="004D76A4"/>
    <w:rsid w:val="004E13F1"/>
    <w:rsid w:val="004E3ECB"/>
    <w:rsid w:val="004E432C"/>
    <w:rsid w:val="004E5F3E"/>
    <w:rsid w:val="004E6ADE"/>
    <w:rsid w:val="004F00BC"/>
    <w:rsid w:val="004F09F7"/>
    <w:rsid w:val="004F166B"/>
    <w:rsid w:val="004F33B8"/>
    <w:rsid w:val="004F527C"/>
    <w:rsid w:val="004F70D9"/>
    <w:rsid w:val="004F7A74"/>
    <w:rsid w:val="005003FB"/>
    <w:rsid w:val="00500678"/>
    <w:rsid w:val="005040A1"/>
    <w:rsid w:val="005065C8"/>
    <w:rsid w:val="0050792C"/>
    <w:rsid w:val="00507A5C"/>
    <w:rsid w:val="00507D47"/>
    <w:rsid w:val="00510BC6"/>
    <w:rsid w:val="00511FD4"/>
    <w:rsid w:val="00512857"/>
    <w:rsid w:val="00513372"/>
    <w:rsid w:val="005133C3"/>
    <w:rsid w:val="00514AD1"/>
    <w:rsid w:val="005160E1"/>
    <w:rsid w:val="0051627C"/>
    <w:rsid w:val="00517AD3"/>
    <w:rsid w:val="005201EC"/>
    <w:rsid w:val="00521368"/>
    <w:rsid w:val="00521DFD"/>
    <w:rsid w:val="005231AB"/>
    <w:rsid w:val="00523A02"/>
    <w:rsid w:val="005247B4"/>
    <w:rsid w:val="0052529E"/>
    <w:rsid w:val="00525691"/>
    <w:rsid w:val="00526565"/>
    <w:rsid w:val="00526CF6"/>
    <w:rsid w:val="0052722E"/>
    <w:rsid w:val="005275BF"/>
    <w:rsid w:val="005277D2"/>
    <w:rsid w:val="00530431"/>
    <w:rsid w:val="005318A2"/>
    <w:rsid w:val="00532FC7"/>
    <w:rsid w:val="00534873"/>
    <w:rsid w:val="00534B75"/>
    <w:rsid w:val="0053664F"/>
    <w:rsid w:val="00536C96"/>
    <w:rsid w:val="0053767E"/>
    <w:rsid w:val="00540B33"/>
    <w:rsid w:val="00540EBE"/>
    <w:rsid w:val="0054137E"/>
    <w:rsid w:val="0054154B"/>
    <w:rsid w:val="00541F31"/>
    <w:rsid w:val="00542BAF"/>
    <w:rsid w:val="0054353A"/>
    <w:rsid w:val="00544D8E"/>
    <w:rsid w:val="00545E4B"/>
    <w:rsid w:val="00545E4C"/>
    <w:rsid w:val="005462D2"/>
    <w:rsid w:val="005466AC"/>
    <w:rsid w:val="00551716"/>
    <w:rsid w:val="00554781"/>
    <w:rsid w:val="00554784"/>
    <w:rsid w:val="0055558F"/>
    <w:rsid w:val="00555C27"/>
    <w:rsid w:val="005560CD"/>
    <w:rsid w:val="00557086"/>
    <w:rsid w:val="00557362"/>
    <w:rsid w:val="00557676"/>
    <w:rsid w:val="00560DA8"/>
    <w:rsid w:val="00562060"/>
    <w:rsid w:val="005647A5"/>
    <w:rsid w:val="00564ADC"/>
    <w:rsid w:val="005669D5"/>
    <w:rsid w:val="005677EF"/>
    <w:rsid w:val="0056784C"/>
    <w:rsid w:val="00567955"/>
    <w:rsid w:val="00567F74"/>
    <w:rsid w:val="00572F33"/>
    <w:rsid w:val="00573EA6"/>
    <w:rsid w:val="005776DC"/>
    <w:rsid w:val="00581BE0"/>
    <w:rsid w:val="00582402"/>
    <w:rsid w:val="005824AF"/>
    <w:rsid w:val="00584513"/>
    <w:rsid w:val="005853E9"/>
    <w:rsid w:val="0058564A"/>
    <w:rsid w:val="00585BC1"/>
    <w:rsid w:val="005869E1"/>
    <w:rsid w:val="00587248"/>
    <w:rsid w:val="00587E86"/>
    <w:rsid w:val="0059053A"/>
    <w:rsid w:val="00590B64"/>
    <w:rsid w:val="00594D39"/>
    <w:rsid w:val="0059586E"/>
    <w:rsid w:val="005964BD"/>
    <w:rsid w:val="005976BB"/>
    <w:rsid w:val="00597DC1"/>
    <w:rsid w:val="005A35A9"/>
    <w:rsid w:val="005A3B98"/>
    <w:rsid w:val="005A417A"/>
    <w:rsid w:val="005A460F"/>
    <w:rsid w:val="005A5028"/>
    <w:rsid w:val="005A7AD9"/>
    <w:rsid w:val="005B0960"/>
    <w:rsid w:val="005B0FE0"/>
    <w:rsid w:val="005B129F"/>
    <w:rsid w:val="005B15BB"/>
    <w:rsid w:val="005B1C81"/>
    <w:rsid w:val="005B2241"/>
    <w:rsid w:val="005B35A6"/>
    <w:rsid w:val="005B370F"/>
    <w:rsid w:val="005B4B9D"/>
    <w:rsid w:val="005B53CD"/>
    <w:rsid w:val="005B6DD4"/>
    <w:rsid w:val="005C146C"/>
    <w:rsid w:val="005C19EC"/>
    <w:rsid w:val="005C30CF"/>
    <w:rsid w:val="005C51ED"/>
    <w:rsid w:val="005C6870"/>
    <w:rsid w:val="005C6FD4"/>
    <w:rsid w:val="005D110F"/>
    <w:rsid w:val="005D12D8"/>
    <w:rsid w:val="005D23DF"/>
    <w:rsid w:val="005D359A"/>
    <w:rsid w:val="005D5C6A"/>
    <w:rsid w:val="005D67CB"/>
    <w:rsid w:val="005D7ED8"/>
    <w:rsid w:val="005E01F2"/>
    <w:rsid w:val="005E1772"/>
    <w:rsid w:val="005E2601"/>
    <w:rsid w:val="005E4C90"/>
    <w:rsid w:val="005E58B8"/>
    <w:rsid w:val="005E6FA9"/>
    <w:rsid w:val="005E710E"/>
    <w:rsid w:val="005F1C8B"/>
    <w:rsid w:val="005F6214"/>
    <w:rsid w:val="005F6D55"/>
    <w:rsid w:val="00601169"/>
    <w:rsid w:val="00602280"/>
    <w:rsid w:val="0060252A"/>
    <w:rsid w:val="00603BF5"/>
    <w:rsid w:val="00604CAD"/>
    <w:rsid w:val="006050A5"/>
    <w:rsid w:val="006056C4"/>
    <w:rsid w:val="00613CA7"/>
    <w:rsid w:val="006145CA"/>
    <w:rsid w:val="006170CF"/>
    <w:rsid w:val="006173BC"/>
    <w:rsid w:val="00617CC6"/>
    <w:rsid w:val="006219C0"/>
    <w:rsid w:val="00621B22"/>
    <w:rsid w:val="00624500"/>
    <w:rsid w:val="006254B9"/>
    <w:rsid w:val="00625D4D"/>
    <w:rsid w:val="00627BF7"/>
    <w:rsid w:val="00634AC1"/>
    <w:rsid w:val="00634C0E"/>
    <w:rsid w:val="00635D97"/>
    <w:rsid w:val="00635D9B"/>
    <w:rsid w:val="006364F8"/>
    <w:rsid w:val="00636A33"/>
    <w:rsid w:val="00637663"/>
    <w:rsid w:val="006403BF"/>
    <w:rsid w:val="006406E7"/>
    <w:rsid w:val="00647248"/>
    <w:rsid w:val="00647270"/>
    <w:rsid w:val="006507A9"/>
    <w:rsid w:val="00651B67"/>
    <w:rsid w:val="006528C6"/>
    <w:rsid w:val="00652B9F"/>
    <w:rsid w:val="006536B8"/>
    <w:rsid w:val="00653F33"/>
    <w:rsid w:val="00656B4A"/>
    <w:rsid w:val="006574C8"/>
    <w:rsid w:val="0065759D"/>
    <w:rsid w:val="00657B54"/>
    <w:rsid w:val="00662B80"/>
    <w:rsid w:val="00662ECE"/>
    <w:rsid w:val="00662F37"/>
    <w:rsid w:val="006647DE"/>
    <w:rsid w:val="00665F23"/>
    <w:rsid w:val="00666A66"/>
    <w:rsid w:val="00671297"/>
    <w:rsid w:val="00672068"/>
    <w:rsid w:val="006730A7"/>
    <w:rsid w:val="006748CE"/>
    <w:rsid w:val="00674BDE"/>
    <w:rsid w:val="00675FD2"/>
    <w:rsid w:val="00680EDA"/>
    <w:rsid w:val="006812C4"/>
    <w:rsid w:val="006840A2"/>
    <w:rsid w:val="006842E1"/>
    <w:rsid w:val="00684531"/>
    <w:rsid w:val="0068467D"/>
    <w:rsid w:val="0068471F"/>
    <w:rsid w:val="0068475F"/>
    <w:rsid w:val="00685916"/>
    <w:rsid w:val="006863A0"/>
    <w:rsid w:val="00686AC3"/>
    <w:rsid w:val="0068709B"/>
    <w:rsid w:val="00687B3C"/>
    <w:rsid w:val="00690361"/>
    <w:rsid w:val="00692021"/>
    <w:rsid w:val="00694421"/>
    <w:rsid w:val="00694ABC"/>
    <w:rsid w:val="00697CA4"/>
    <w:rsid w:val="006A0138"/>
    <w:rsid w:val="006A0504"/>
    <w:rsid w:val="006A09C1"/>
    <w:rsid w:val="006A0E99"/>
    <w:rsid w:val="006A164F"/>
    <w:rsid w:val="006A2704"/>
    <w:rsid w:val="006A306B"/>
    <w:rsid w:val="006A452B"/>
    <w:rsid w:val="006A5746"/>
    <w:rsid w:val="006A57AC"/>
    <w:rsid w:val="006A5F76"/>
    <w:rsid w:val="006A688C"/>
    <w:rsid w:val="006A7202"/>
    <w:rsid w:val="006A7548"/>
    <w:rsid w:val="006A7C4B"/>
    <w:rsid w:val="006B084C"/>
    <w:rsid w:val="006B0A33"/>
    <w:rsid w:val="006B0A7E"/>
    <w:rsid w:val="006B1631"/>
    <w:rsid w:val="006B28C0"/>
    <w:rsid w:val="006B2B21"/>
    <w:rsid w:val="006B4DAE"/>
    <w:rsid w:val="006B526D"/>
    <w:rsid w:val="006B5B01"/>
    <w:rsid w:val="006B6177"/>
    <w:rsid w:val="006B6CE8"/>
    <w:rsid w:val="006B76E8"/>
    <w:rsid w:val="006C0899"/>
    <w:rsid w:val="006C18E5"/>
    <w:rsid w:val="006C190F"/>
    <w:rsid w:val="006C3A48"/>
    <w:rsid w:val="006C5AAE"/>
    <w:rsid w:val="006C63B3"/>
    <w:rsid w:val="006D1511"/>
    <w:rsid w:val="006D170B"/>
    <w:rsid w:val="006D3829"/>
    <w:rsid w:val="006D4B7F"/>
    <w:rsid w:val="006D7050"/>
    <w:rsid w:val="006E069E"/>
    <w:rsid w:val="006E191F"/>
    <w:rsid w:val="006E23DB"/>
    <w:rsid w:val="006E2A70"/>
    <w:rsid w:val="006E2E5C"/>
    <w:rsid w:val="006E3203"/>
    <w:rsid w:val="006E73CB"/>
    <w:rsid w:val="006E7776"/>
    <w:rsid w:val="006E7A05"/>
    <w:rsid w:val="006F0259"/>
    <w:rsid w:val="006F2B22"/>
    <w:rsid w:val="006F2BDE"/>
    <w:rsid w:val="006F3A94"/>
    <w:rsid w:val="006F4179"/>
    <w:rsid w:val="006F5AE3"/>
    <w:rsid w:val="006F68BE"/>
    <w:rsid w:val="006F794E"/>
    <w:rsid w:val="00700738"/>
    <w:rsid w:val="00701510"/>
    <w:rsid w:val="00701612"/>
    <w:rsid w:val="0070325D"/>
    <w:rsid w:val="00703CE3"/>
    <w:rsid w:val="0070795C"/>
    <w:rsid w:val="00707E2C"/>
    <w:rsid w:val="00711169"/>
    <w:rsid w:val="0071139D"/>
    <w:rsid w:val="00711AE4"/>
    <w:rsid w:val="00712058"/>
    <w:rsid w:val="0071270F"/>
    <w:rsid w:val="0071398E"/>
    <w:rsid w:val="007143EB"/>
    <w:rsid w:val="00717345"/>
    <w:rsid w:val="00717914"/>
    <w:rsid w:val="0072170A"/>
    <w:rsid w:val="00721AE7"/>
    <w:rsid w:val="00721D8F"/>
    <w:rsid w:val="00722AF4"/>
    <w:rsid w:val="00723586"/>
    <w:rsid w:val="00723A99"/>
    <w:rsid w:val="0072657C"/>
    <w:rsid w:val="00732FDE"/>
    <w:rsid w:val="00733EB2"/>
    <w:rsid w:val="007340A2"/>
    <w:rsid w:val="0073421C"/>
    <w:rsid w:val="00735ACE"/>
    <w:rsid w:val="00736206"/>
    <w:rsid w:val="00740942"/>
    <w:rsid w:val="00741348"/>
    <w:rsid w:val="00747F89"/>
    <w:rsid w:val="00750994"/>
    <w:rsid w:val="00751EF1"/>
    <w:rsid w:val="0075252E"/>
    <w:rsid w:val="00752E99"/>
    <w:rsid w:val="0075339B"/>
    <w:rsid w:val="007548ED"/>
    <w:rsid w:val="00757922"/>
    <w:rsid w:val="00760ADA"/>
    <w:rsid w:val="00761F61"/>
    <w:rsid w:val="00762BB3"/>
    <w:rsid w:val="0076386D"/>
    <w:rsid w:val="00763FF4"/>
    <w:rsid w:val="00764C6C"/>
    <w:rsid w:val="007656C6"/>
    <w:rsid w:val="0076701D"/>
    <w:rsid w:val="00767617"/>
    <w:rsid w:val="00767D4E"/>
    <w:rsid w:val="00770785"/>
    <w:rsid w:val="00772D21"/>
    <w:rsid w:val="00772E72"/>
    <w:rsid w:val="00773960"/>
    <w:rsid w:val="0077446B"/>
    <w:rsid w:val="00774674"/>
    <w:rsid w:val="007758D6"/>
    <w:rsid w:val="0077592B"/>
    <w:rsid w:val="00775A4D"/>
    <w:rsid w:val="007766D2"/>
    <w:rsid w:val="007770BE"/>
    <w:rsid w:val="0078014C"/>
    <w:rsid w:val="00781831"/>
    <w:rsid w:val="00781E47"/>
    <w:rsid w:val="00782FDB"/>
    <w:rsid w:val="00784591"/>
    <w:rsid w:val="007845B6"/>
    <w:rsid w:val="00784C51"/>
    <w:rsid w:val="00785126"/>
    <w:rsid w:val="00785E3F"/>
    <w:rsid w:val="0078663C"/>
    <w:rsid w:val="00790DA7"/>
    <w:rsid w:val="00791754"/>
    <w:rsid w:val="00792542"/>
    <w:rsid w:val="00792BF1"/>
    <w:rsid w:val="00792C66"/>
    <w:rsid w:val="00792DB7"/>
    <w:rsid w:val="00793260"/>
    <w:rsid w:val="007933F5"/>
    <w:rsid w:val="0079351F"/>
    <w:rsid w:val="00793FE8"/>
    <w:rsid w:val="00796691"/>
    <w:rsid w:val="00797677"/>
    <w:rsid w:val="007A096C"/>
    <w:rsid w:val="007A19EB"/>
    <w:rsid w:val="007A26A8"/>
    <w:rsid w:val="007A2EC9"/>
    <w:rsid w:val="007A40FE"/>
    <w:rsid w:val="007A43B6"/>
    <w:rsid w:val="007A5E35"/>
    <w:rsid w:val="007A6572"/>
    <w:rsid w:val="007A658A"/>
    <w:rsid w:val="007A65C5"/>
    <w:rsid w:val="007B01FC"/>
    <w:rsid w:val="007B0B9A"/>
    <w:rsid w:val="007B1075"/>
    <w:rsid w:val="007B418E"/>
    <w:rsid w:val="007B5F43"/>
    <w:rsid w:val="007B7242"/>
    <w:rsid w:val="007B7493"/>
    <w:rsid w:val="007C0C87"/>
    <w:rsid w:val="007C1AC0"/>
    <w:rsid w:val="007C288E"/>
    <w:rsid w:val="007C32BA"/>
    <w:rsid w:val="007C473A"/>
    <w:rsid w:val="007C4EDE"/>
    <w:rsid w:val="007C5DFB"/>
    <w:rsid w:val="007C5F61"/>
    <w:rsid w:val="007C60E1"/>
    <w:rsid w:val="007C68AE"/>
    <w:rsid w:val="007C6E1A"/>
    <w:rsid w:val="007C7F2E"/>
    <w:rsid w:val="007D1A60"/>
    <w:rsid w:val="007D32A3"/>
    <w:rsid w:val="007D4BB4"/>
    <w:rsid w:val="007D6DA3"/>
    <w:rsid w:val="007D7672"/>
    <w:rsid w:val="007E0CBF"/>
    <w:rsid w:val="007E0E95"/>
    <w:rsid w:val="007E15C1"/>
    <w:rsid w:val="007E1E4A"/>
    <w:rsid w:val="007E281E"/>
    <w:rsid w:val="007E2897"/>
    <w:rsid w:val="007E2CE7"/>
    <w:rsid w:val="007E31A2"/>
    <w:rsid w:val="007E323F"/>
    <w:rsid w:val="007E35AE"/>
    <w:rsid w:val="007E3F3F"/>
    <w:rsid w:val="007E43CC"/>
    <w:rsid w:val="007E60AB"/>
    <w:rsid w:val="007E7BF8"/>
    <w:rsid w:val="007F1AFF"/>
    <w:rsid w:val="007F2F05"/>
    <w:rsid w:val="007F3E1B"/>
    <w:rsid w:val="007F473B"/>
    <w:rsid w:val="007F5905"/>
    <w:rsid w:val="007F5946"/>
    <w:rsid w:val="007F7F41"/>
    <w:rsid w:val="00800D7B"/>
    <w:rsid w:val="00802053"/>
    <w:rsid w:val="00803DCC"/>
    <w:rsid w:val="00803E8C"/>
    <w:rsid w:val="00805B28"/>
    <w:rsid w:val="008104DC"/>
    <w:rsid w:val="00812B4D"/>
    <w:rsid w:val="00813944"/>
    <w:rsid w:val="00814809"/>
    <w:rsid w:val="00816112"/>
    <w:rsid w:val="00816A99"/>
    <w:rsid w:val="00817DDF"/>
    <w:rsid w:val="00820513"/>
    <w:rsid w:val="00820E14"/>
    <w:rsid w:val="00821EA7"/>
    <w:rsid w:val="00823914"/>
    <w:rsid w:val="00824610"/>
    <w:rsid w:val="00827002"/>
    <w:rsid w:val="00827B08"/>
    <w:rsid w:val="00827B78"/>
    <w:rsid w:val="008303B7"/>
    <w:rsid w:val="00831C05"/>
    <w:rsid w:val="00831E92"/>
    <w:rsid w:val="0083210E"/>
    <w:rsid w:val="0083289C"/>
    <w:rsid w:val="00834838"/>
    <w:rsid w:val="00834D6C"/>
    <w:rsid w:val="00834E63"/>
    <w:rsid w:val="0083599A"/>
    <w:rsid w:val="0083761E"/>
    <w:rsid w:val="00840BEB"/>
    <w:rsid w:val="00840D9F"/>
    <w:rsid w:val="00841735"/>
    <w:rsid w:val="008424C1"/>
    <w:rsid w:val="00842777"/>
    <w:rsid w:val="00844673"/>
    <w:rsid w:val="00845612"/>
    <w:rsid w:val="00852616"/>
    <w:rsid w:val="00852AD9"/>
    <w:rsid w:val="0085319A"/>
    <w:rsid w:val="00853DD1"/>
    <w:rsid w:val="00855383"/>
    <w:rsid w:val="0085640F"/>
    <w:rsid w:val="0085646D"/>
    <w:rsid w:val="00856746"/>
    <w:rsid w:val="00856D63"/>
    <w:rsid w:val="00861C8B"/>
    <w:rsid w:val="00863E94"/>
    <w:rsid w:val="00863EB5"/>
    <w:rsid w:val="00864FD3"/>
    <w:rsid w:val="008653B3"/>
    <w:rsid w:val="008662B5"/>
    <w:rsid w:val="00867312"/>
    <w:rsid w:val="008701EC"/>
    <w:rsid w:val="0087097B"/>
    <w:rsid w:val="008742B1"/>
    <w:rsid w:val="008754C4"/>
    <w:rsid w:val="0088139F"/>
    <w:rsid w:val="00883495"/>
    <w:rsid w:val="00884821"/>
    <w:rsid w:val="0088539D"/>
    <w:rsid w:val="00886273"/>
    <w:rsid w:val="008868E8"/>
    <w:rsid w:val="00886EF3"/>
    <w:rsid w:val="00887102"/>
    <w:rsid w:val="00891BA1"/>
    <w:rsid w:val="008921B7"/>
    <w:rsid w:val="008927B5"/>
    <w:rsid w:val="008929D3"/>
    <w:rsid w:val="00894F94"/>
    <w:rsid w:val="008955F8"/>
    <w:rsid w:val="008959DD"/>
    <w:rsid w:val="00896D60"/>
    <w:rsid w:val="00897058"/>
    <w:rsid w:val="0089727D"/>
    <w:rsid w:val="008976A5"/>
    <w:rsid w:val="00897C96"/>
    <w:rsid w:val="008A0108"/>
    <w:rsid w:val="008A0419"/>
    <w:rsid w:val="008A07E5"/>
    <w:rsid w:val="008A1CF4"/>
    <w:rsid w:val="008A2685"/>
    <w:rsid w:val="008A2DF9"/>
    <w:rsid w:val="008A34FD"/>
    <w:rsid w:val="008A3D9A"/>
    <w:rsid w:val="008A4A89"/>
    <w:rsid w:val="008A4B40"/>
    <w:rsid w:val="008A4E06"/>
    <w:rsid w:val="008A4E3C"/>
    <w:rsid w:val="008A51F8"/>
    <w:rsid w:val="008A55B3"/>
    <w:rsid w:val="008A78C7"/>
    <w:rsid w:val="008B1916"/>
    <w:rsid w:val="008B1EC2"/>
    <w:rsid w:val="008B25B9"/>
    <w:rsid w:val="008B3D8F"/>
    <w:rsid w:val="008B6611"/>
    <w:rsid w:val="008C19E9"/>
    <w:rsid w:val="008C1C4A"/>
    <w:rsid w:val="008C1FBC"/>
    <w:rsid w:val="008C402A"/>
    <w:rsid w:val="008C415A"/>
    <w:rsid w:val="008C4773"/>
    <w:rsid w:val="008C47FB"/>
    <w:rsid w:val="008C5C77"/>
    <w:rsid w:val="008C6391"/>
    <w:rsid w:val="008C780D"/>
    <w:rsid w:val="008C7911"/>
    <w:rsid w:val="008D0324"/>
    <w:rsid w:val="008D03D0"/>
    <w:rsid w:val="008D076D"/>
    <w:rsid w:val="008D0F1E"/>
    <w:rsid w:val="008D1845"/>
    <w:rsid w:val="008D1B19"/>
    <w:rsid w:val="008D270E"/>
    <w:rsid w:val="008D30AD"/>
    <w:rsid w:val="008D416A"/>
    <w:rsid w:val="008D4C71"/>
    <w:rsid w:val="008D5648"/>
    <w:rsid w:val="008D62C5"/>
    <w:rsid w:val="008E06CF"/>
    <w:rsid w:val="008E0819"/>
    <w:rsid w:val="008E2595"/>
    <w:rsid w:val="008E3142"/>
    <w:rsid w:val="008E36C1"/>
    <w:rsid w:val="008E4F3B"/>
    <w:rsid w:val="008E6B5E"/>
    <w:rsid w:val="008F2231"/>
    <w:rsid w:val="008F245C"/>
    <w:rsid w:val="008F2A59"/>
    <w:rsid w:val="008F6B06"/>
    <w:rsid w:val="008F7954"/>
    <w:rsid w:val="00900FA8"/>
    <w:rsid w:val="00901C90"/>
    <w:rsid w:val="00903340"/>
    <w:rsid w:val="00903B9D"/>
    <w:rsid w:val="00905B8A"/>
    <w:rsid w:val="00905C8F"/>
    <w:rsid w:val="0090700B"/>
    <w:rsid w:val="009075B5"/>
    <w:rsid w:val="009076F2"/>
    <w:rsid w:val="00910189"/>
    <w:rsid w:val="00912EDA"/>
    <w:rsid w:val="009132BA"/>
    <w:rsid w:val="00914567"/>
    <w:rsid w:val="0091513A"/>
    <w:rsid w:val="00915A93"/>
    <w:rsid w:val="009174A4"/>
    <w:rsid w:val="00917B28"/>
    <w:rsid w:val="00917DA6"/>
    <w:rsid w:val="00922E18"/>
    <w:rsid w:val="009230EC"/>
    <w:rsid w:val="00924E27"/>
    <w:rsid w:val="00925D73"/>
    <w:rsid w:val="00930940"/>
    <w:rsid w:val="00930B17"/>
    <w:rsid w:val="0093148F"/>
    <w:rsid w:val="00931F55"/>
    <w:rsid w:val="009320FC"/>
    <w:rsid w:val="00932249"/>
    <w:rsid w:val="00932D75"/>
    <w:rsid w:val="00933AF2"/>
    <w:rsid w:val="00933E16"/>
    <w:rsid w:val="0093541F"/>
    <w:rsid w:val="00937970"/>
    <w:rsid w:val="00940E0C"/>
    <w:rsid w:val="009410CE"/>
    <w:rsid w:val="00941CE7"/>
    <w:rsid w:val="00942351"/>
    <w:rsid w:val="0094417F"/>
    <w:rsid w:val="00945AF7"/>
    <w:rsid w:val="00945E84"/>
    <w:rsid w:val="00946032"/>
    <w:rsid w:val="00946BA8"/>
    <w:rsid w:val="00947185"/>
    <w:rsid w:val="00951CE8"/>
    <w:rsid w:val="00953738"/>
    <w:rsid w:val="009553A8"/>
    <w:rsid w:val="009575BA"/>
    <w:rsid w:val="009578EE"/>
    <w:rsid w:val="00960994"/>
    <w:rsid w:val="00960B2B"/>
    <w:rsid w:val="009619F9"/>
    <w:rsid w:val="00961EFF"/>
    <w:rsid w:val="009632B0"/>
    <w:rsid w:val="009637D1"/>
    <w:rsid w:val="00967F73"/>
    <w:rsid w:val="009736AF"/>
    <w:rsid w:val="00973A15"/>
    <w:rsid w:val="00973A72"/>
    <w:rsid w:val="00973FD0"/>
    <w:rsid w:val="0097448B"/>
    <w:rsid w:val="00977320"/>
    <w:rsid w:val="009809D3"/>
    <w:rsid w:val="00981DCE"/>
    <w:rsid w:val="00985FD3"/>
    <w:rsid w:val="009863B7"/>
    <w:rsid w:val="009900D8"/>
    <w:rsid w:val="009922CC"/>
    <w:rsid w:val="00992B3F"/>
    <w:rsid w:val="00992B95"/>
    <w:rsid w:val="009943CB"/>
    <w:rsid w:val="00995BC4"/>
    <w:rsid w:val="009A230C"/>
    <w:rsid w:val="009A28D3"/>
    <w:rsid w:val="009A2D06"/>
    <w:rsid w:val="009A7C31"/>
    <w:rsid w:val="009A7D0A"/>
    <w:rsid w:val="009B06A1"/>
    <w:rsid w:val="009B0B1A"/>
    <w:rsid w:val="009B204C"/>
    <w:rsid w:val="009B4F19"/>
    <w:rsid w:val="009B58E9"/>
    <w:rsid w:val="009B65CF"/>
    <w:rsid w:val="009C030D"/>
    <w:rsid w:val="009C0FA4"/>
    <w:rsid w:val="009C1A6F"/>
    <w:rsid w:val="009C23A5"/>
    <w:rsid w:val="009C2D1B"/>
    <w:rsid w:val="009C2E44"/>
    <w:rsid w:val="009C301F"/>
    <w:rsid w:val="009C3D89"/>
    <w:rsid w:val="009C5122"/>
    <w:rsid w:val="009C7AF6"/>
    <w:rsid w:val="009C7BA5"/>
    <w:rsid w:val="009D235A"/>
    <w:rsid w:val="009D4993"/>
    <w:rsid w:val="009D5095"/>
    <w:rsid w:val="009D5BAA"/>
    <w:rsid w:val="009D785F"/>
    <w:rsid w:val="009E210E"/>
    <w:rsid w:val="009E2384"/>
    <w:rsid w:val="009E7122"/>
    <w:rsid w:val="009F0EFA"/>
    <w:rsid w:val="009F17F8"/>
    <w:rsid w:val="009F361D"/>
    <w:rsid w:val="009F3B9A"/>
    <w:rsid w:val="009F676D"/>
    <w:rsid w:val="009F6C75"/>
    <w:rsid w:val="009F7540"/>
    <w:rsid w:val="00A01363"/>
    <w:rsid w:val="00A01B53"/>
    <w:rsid w:val="00A01BCE"/>
    <w:rsid w:val="00A044DD"/>
    <w:rsid w:val="00A059E3"/>
    <w:rsid w:val="00A06259"/>
    <w:rsid w:val="00A07189"/>
    <w:rsid w:val="00A0746F"/>
    <w:rsid w:val="00A117CB"/>
    <w:rsid w:val="00A1236B"/>
    <w:rsid w:val="00A12692"/>
    <w:rsid w:val="00A146DA"/>
    <w:rsid w:val="00A15E9B"/>
    <w:rsid w:val="00A16070"/>
    <w:rsid w:val="00A16BA6"/>
    <w:rsid w:val="00A16E7C"/>
    <w:rsid w:val="00A2016F"/>
    <w:rsid w:val="00A2131D"/>
    <w:rsid w:val="00A23448"/>
    <w:rsid w:val="00A23975"/>
    <w:rsid w:val="00A268C4"/>
    <w:rsid w:val="00A27C6C"/>
    <w:rsid w:val="00A30244"/>
    <w:rsid w:val="00A3074B"/>
    <w:rsid w:val="00A319C3"/>
    <w:rsid w:val="00A328BF"/>
    <w:rsid w:val="00A3456A"/>
    <w:rsid w:val="00A34B36"/>
    <w:rsid w:val="00A37B3B"/>
    <w:rsid w:val="00A37E2C"/>
    <w:rsid w:val="00A400AB"/>
    <w:rsid w:val="00A40980"/>
    <w:rsid w:val="00A41CE7"/>
    <w:rsid w:val="00A4283A"/>
    <w:rsid w:val="00A42994"/>
    <w:rsid w:val="00A43FF1"/>
    <w:rsid w:val="00A45450"/>
    <w:rsid w:val="00A46017"/>
    <w:rsid w:val="00A4779D"/>
    <w:rsid w:val="00A47A67"/>
    <w:rsid w:val="00A47F84"/>
    <w:rsid w:val="00A5516F"/>
    <w:rsid w:val="00A552CB"/>
    <w:rsid w:val="00A5662A"/>
    <w:rsid w:val="00A6009F"/>
    <w:rsid w:val="00A60ABD"/>
    <w:rsid w:val="00A616B0"/>
    <w:rsid w:val="00A61926"/>
    <w:rsid w:val="00A61E21"/>
    <w:rsid w:val="00A6256C"/>
    <w:rsid w:val="00A630E7"/>
    <w:rsid w:val="00A6585C"/>
    <w:rsid w:val="00A66D41"/>
    <w:rsid w:val="00A67497"/>
    <w:rsid w:val="00A67A19"/>
    <w:rsid w:val="00A70E58"/>
    <w:rsid w:val="00A714A2"/>
    <w:rsid w:val="00A73243"/>
    <w:rsid w:val="00A73745"/>
    <w:rsid w:val="00A73AA9"/>
    <w:rsid w:val="00A73D63"/>
    <w:rsid w:val="00A7572B"/>
    <w:rsid w:val="00A770BA"/>
    <w:rsid w:val="00A815CC"/>
    <w:rsid w:val="00A81ABF"/>
    <w:rsid w:val="00A867BC"/>
    <w:rsid w:val="00A86EAB"/>
    <w:rsid w:val="00A908A2"/>
    <w:rsid w:val="00A92189"/>
    <w:rsid w:val="00A92558"/>
    <w:rsid w:val="00A92703"/>
    <w:rsid w:val="00A92CC0"/>
    <w:rsid w:val="00A93940"/>
    <w:rsid w:val="00A941A2"/>
    <w:rsid w:val="00A9449A"/>
    <w:rsid w:val="00A95A73"/>
    <w:rsid w:val="00AA079B"/>
    <w:rsid w:val="00AA0DD6"/>
    <w:rsid w:val="00AA0EA1"/>
    <w:rsid w:val="00AA1578"/>
    <w:rsid w:val="00AA1B41"/>
    <w:rsid w:val="00AA1F51"/>
    <w:rsid w:val="00AA2114"/>
    <w:rsid w:val="00AA2E99"/>
    <w:rsid w:val="00AA3CD3"/>
    <w:rsid w:val="00AA5974"/>
    <w:rsid w:val="00AA7C50"/>
    <w:rsid w:val="00AA7EFF"/>
    <w:rsid w:val="00AA7F41"/>
    <w:rsid w:val="00AB0113"/>
    <w:rsid w:val="00AB1A7C"/>
    <w:rsid w:val="00AB30E5"/>
    <w:rsid w:val="00AB3B6B"/>
    <w:rsid w:val="00AB456B"/>
    <w:rsid w:val="00AB78F3"/>
    <w:rsid w:val="00AC1D02"/>
    <w:rsid w:val="00AC31B2"/>
    <w:rsid w:val="00AC33BB"/>
    <w:rsid w:val="00AC384C"/>
    <w:rsid w:val="00AC3ADF"/>
    <w:rsid w:val="00AC3D3A"/>
    <w:rsid w:val="00AC46CF"/>
    <w:rsid w:val="00AC591E"/>
    <w:rsid w:val="00AC6906"/>
    <w:rsid w:val="00AC693F"/>
    <w:rsid w:val="00AD05F8"/>
    <w:rsid w:val="00AD28F6"/>
    <w:rsid w:val="00AD2D2E"/>
    <w:rsid w:val="00AD5F84"/>
    <w:rsid w:val="00AD6800"/>
    <w:rsid w:val="00AD70C8"/>
    <w:rsid w:val="00AD7995"/>
    <w:rsid w:val="00AD7A46"/>
    <w:rsid w:val="00AE22C9"/>
    <w:rsid w:val="00AE5757"/>
    <w:rsid w:val="00AF193E"/>
    <w:rsid w:val="00AF3C8A"/>
    <w:rsid w:val="00AF5750"/>
    <w:rsid w:val="00AF6251"/>
    <w:rsid w:val="00AF76DF"/>
    <w:rsid w:val="00B028F5"/>
    <w:rsid w:val="00B02AC4"/>
    <w:rsid w:val="00B02EC8"/>
    <w:rsid w:val="00B030D6"/>
    <w:rsid w:val="00B038B9"/>
    <w:rsid w:val="00B04640"/>
    <w:rsid w:val="00B0679E"/>
    <w:rsid w:val="00B06A55"/>
    <w:rsid w:val="00B073C0"/>
    <w:rsid w:val="00B0768F"/>
    <w:rsid w:val="00B112F3"/>
    <w:rsid w:val="00B123A8"/>
    <w:rsid w:val="00B14C7A"/>
    <w:rsid w:val="00B16B78"/>
    <w:rsid w:val="00B172FC"/>
    <w:rsid w:val="00B17709"/>
    <w:rsid w:val="00B203F8"/>
    <w:rsid w:val="00B2302F"/>
    <w:rsid w:val="00B23E8E"/>
    <w:rsid w:val="00B24353"/>
    <w:rsid w:val="00B25C08"/>
    <w:rsid w:val="00B27E1B"/>
    <w:rsid w:val="00B3263E"/>
    <w:rsid w:val="00B32FBF"/>
    <w:rsid w:val="00B34AC2"/>
    <w:rsid w:val="00B34D33"/>
    <w:rsid w:val="00B3692A"/>
    <w:rsid w:val="00B405A3"/>
    <w:rsid w:val="00B42454"/>
    <w:rsid w:val="00B424D9"/>
    <w:rsid w:val="00B42F44"/>
    <w:rsid w:val="00B45BAE"/>
    <w:rsid w:val="00B4615E"/>
    <w:rsid w:val="00B503CB"/>
    <w:rsid w:val="00B51526"/>
    <w:rsid w:val="00B5254A"/>
    <w:rsid w:val="00B52CD0"/>
    <w:rsid w:val="00B530FF"/>
    <w:rsid w:val="00B53EC3"/>
    <w:rsid w:val="00B5565D"/>
    <w:rsid w:val="00B5605D"/>
    <w:rsid w:val="00B57B6F"/>
    <w:rsid w:val="00B60E8A"/>
    <w:rsid w:val="00B6154F"/>
    <w:rsid w:val="00B6235D"/>
    <w:rsid w:val="00B62EC7"/>
    <w:rsid w:val="00B6413F"/>
    <w:rsid w:val="00B66539"/>
    <w:rsid w:val="00B66EEC"/>
    <w:rsid w:val="00B67D6E"/>
    <w:rsid w:val="00B67E42"/>
    <w:rsid w:val="00B70F87"/>
    <w:rsid w:val="00B71D18"/>
    <w:rsid w:val="00B725F6"/>
    <w:rsid w:val="00B73BC6"/>
    <w:rsid w:val="00B75BE0"/>
    <w:rsid w:val="00B76442"/>
    <w:rsid w:val="00B77677"/>
    <w:rsid w:val="00B80210"/>
    <w:rsid w:val="00B804EA"/>
    <w:rsid w:val="00B80839"/>
    <w:rsid w:val="00B82D43"/>
    <w:rsid w:val="00B83C63"/>
    <w:rsid w:val="00B85E82"/>
    <w:rsid w:val="00B8631D"/>
    <w:rsid w:val="00B8718C"/>
    <w:rsid w:val="00B879CF"/>
    <w:rsid w:val="00B90941"/>
    <w:rsid w:val="00B90CB5"/>
    <w:rsid w:val="00B91208"/>
    <w:rsid w:val="00B92C88"/>
    <w:rsid w:val="00B93839"/>
    <w:rsid w:val="00B93DA8"/>
    <w:rsid w:val="00B94FEB"/>
    <w:rsid w:val="00B96365"/>
    <w:rsid w:val="00B967A4"/>
    <w:rsid w:val="00B97CD3"/>
    <w:rsid w:val="00BA02C9"/>
    <w:rsid w:val="00BA089B"/>
    <w:rsid w:val="00BA0DB5"/>
    <w:rsid w:val="00BA19C3"/>
    <w:rsid w:val="00BA1ECF"/>
    <w:rsid w:val="00BA2B00"/>
    <w:rsid w:val="00BA54AD"/>
    <w:rsid w:val="00BA5B49"/>
    <w:rsid w:val="00BA6120"/>
    <w:rsid w:val="00BA69E1"/>
    <w:rsid w:val="00BB0941"/>
    <w:rsid w:val="00BB1381"/>
    <w:rsid w:val="00BB3773"/>
    <w:rsid w:val="00BB39D0"/>
    <w:rsid w:val="00BB41B8"/>
    <w:rsid w:val="00BB4615"/>
    <w:rsid w:val="00BB5B1E"/>
    <w:rsid w:val="00BB5EB7"/>
    <w:rsid w:val="00BB6A07"/>
    <w:rsid w:val="00BC46F0"/>
    <w:rsid w:val="00BC4E5E"/>
    <w:rsid w:val="00BC582B"/>
    <w:rsid w:val="00BC659A"/>
    <w:rsid w:val="00BC674C"/>
    <w:rsid w:val="00BC7D0D"/>
    <w:rsid w:val="00BD08E0"/>
    <w:rsid w:val="00BD2D9F"/>
    <w:rsid w:val="00BD3726"/>
    <w:rsid w:val="00BD4DCB"/>
    <w:rsid w:val="00BD5F3E"/>
    <w:rsid w:val="00BD644F"/>
    <w:rsid w:val="00BD6574"/>
    <w:rsid w:val="00BD6F4C"/>
    <w:rsid w:val="00BD7637"/>
    <w:rsid w:val="00BE06C4"/>
    <w:rsid w:val="00BE227C"/>
    <w:rsid w:val="00BE4765"/>
    <w:rsid w:val="00BE4D57"/>
    <w:rsid w:val="00BE5DE6"/>
    <w:rsid w:val="00BF1E27"/>
    <w:rsid w:val="00BF21C5"/>
    <w:rsid w:val="00BF2EEF"/>
    <w:rsid w:val="00BF3016"/>
    <w:rsid w:val="00BF56BD"/>
    <w:rsid w:val="00BF6AC9"/>
    <w:rsid w:val="00BF77CA"/>
    <w:rsid w:val="00C02174"/>
    <w:rsid w:val="00C02293"/>
    <w:rsid w:val="00C022C7"/>
    <w:rsid w:val="00C0380E"/>
    <w:rsid w:val="00C03E79"/>
    <w:rsid w:val="00C04215"/>
    <w:rsid w:val="00C04D4F"/>
    <w:rsid w:val="00C05DDD"/>
    <w:rsid w:val="00C07105"/>
    <w:rsid w:val="00C10444"/>
    <w:rsid w:val="00C107D0"/>
    <w:rsid w:val="00C10FD9"/>
    <w:rsid w:val="00C118DB"/>
    <w:rsid w:val="00C155AF"/>
    <w:rsid w:val="00C16AB9"/>
    <w:rsid w:val="00C17298"/>
    <w:rsid w:val="00C20007"/>
    <w:rsid w:val="00C22C74"/>
    <w:rsid w:val="00C2308A"/>
    <w:rsid w:val="00C2316F"/>
    <w:rsid w:val="00C24CA2"/>
    <w:rsid w:val="00C26B19"/>
    <w:rsid w:val="00C27375"/>
    <w:rsid w:val="00C31A3B"/>
    <w:rsid w:val="00C327BB"/>
    <w:rsid w:val="00C33B6F"/>
    <w:rsid w:val="00C3587C"/>
    <w:rsid w:val="00C36D60"/>
    <w:rsid w:val="00C40C1A"/>
    <w:rsid w:val="00C4117E"/>
    <w:rsid w:val="00C414D4"/>
    <w:rsid w:val="00C421A3"/>
    <w:rsid w:val="00C431B1"/>
    <w:rsid w:val="00C44AD0"/>
    <w:rsid w:val="00C45444"/>
    <w:rsid w:val="00C45D44"/>
    <w:rsid w:val="00C46CD8"/>
    <w:rsid w:val="00C46F87"/>
    <w:rsid w:val="00C4776F"/>
    <w:rsid w:val="00C51E51"/>
    <w:rsid w:val="00C52588"/>
    <w:rsid w:val="00C52CED"/>
    <w:rsid w:val="00C56B12"/>
    <w:rsid w:val="00C57F5B"/>
    <w:rsid w:val="00C610D1"/>
    <w:rsid w:val="00C627B4"/>
    <w:rsid w:val="00C6283D"/>
    <w:rsid w:val="00C639C3"/>
    <w:rsid w:val="00C65880"/>
    <w:rsid w:val="00C670E5"/>
    <w:rsid w:val="00C67619"/>
    <w:rsid w:val="00C679F3"/>
    <w:rsid w:val="00C7260C"/>
    <w:rsid w:val="00C733B7"/>
    <w:rsid w:val="00C74BDA"/>
    <w:rsid w:val="00C75B5C"/>
    <w:rsid w:val="00C80A73"/>
    <w:rsid w:val="00C80FD0"/>
    <w:rsid w:val="00C8109A"/>
    <w:rsid w:val="00C8178C"/>
    <w:rsid w:val="00C82388"/>
    <w:rsid w:val="00C82E54"/>
    <w:rsid w:val="00C82F33"/>
    <w:rsid w:val="00C83FA7"/>
    <w:rsid w:val="00C84B09"/>
    <w:rsid w:val="00C86462"/>
    <w:rsid w:val="00C87EC0"/>
    <w:rsid w:val="00C910D5"/>
    <w:rsid w:val="00C91F33"/>
    <w:rsid w:val="00C96404"/>
    <w:rsid w:val="00CA040C"/>
    <w:rsid w:val="00CA1305"/>
    <w:rsid w:val="00CA132C"/>
    <w:rsid w:val="00CA179B"/>
    <w:rsid w:val="00CA206A"/>
    <w:rsid w:val="00CA28C6"/>
    <w:rsid w:val="00CA2FDC"/>
    <w:rsid w:val="00CA394D"/>
    <w:rsid w:val="00CA4923"/>
    <w:rsid w:val="00CA6E30"/>
    <w:rsid w:val="00CB0612"/>
    <w:rsid w:val="00CB06C0"/>
    <w:rsid w:val="00CB0919"/>
    <w:rsid w:val="00CB0CA2"/>
    <w:rsid w:val="00CB3F4D"/>
    <w:rsid w:val="00CB44E6"/>
    <w:rsid w:val="00CB673F"/>
    <w:rsid w:val="00CB6BA5"/>
    <w:rsid w:val="00CB7104"/>
    <w:rsid w:val="00CC1412"/>
    <w:rsid w:val="00CC440F"/>
    <w:rsid w:val="00CC46FA"/>
    <w:rsid w:val="00CC4D07"/>
    <w:rsid w:val="00CC5142"/>
    <w:rsid w:val="00CC56BB"/>
    <w:rsid w:val="00CC63B1"/>
    <w:rsid w:val="00CC6AB3"/>
    <w:rsid w:val="00CC6C0D"/>
    <w:rsid w:val="00CC6E27"/>
    <w:rsid w:val="00CC7961"/>
    <w:rsid w:val="00CD02F9"/>
    <w:rsid w:val="00CD1592"/>
    <w:rsid w:val="00CD1B37"/>
    <w:rsid w:val="00CD2C47"/>
    <w:rsid w:val="00CD3754"/>
    <w:rsid w:val="00CD3C73"/>
    <w:rsid w:val="00CD43C7"/>
    <w:rsid w:val="00CD4467"/>
    <w:rsid w:val="00CD576E"/>
    <w:rsid w:val="00CD57DB"/>
    <w:rsid w:val="00CD5E4F"/>
    <w:rsid w:val="00CD6483"/>
    <w:rsid w:val="00CD6DE8"/>
    <w:rsid w:val="00CD78FC"/>
    <w:rsid w:val="00CE2777"/>
    <w:rsid w:val="00CE29C8"/>
    <w:rsid w:val="00CE4981"/>
    <w:rsid w:val="00CE5776"/>
    <w:rsid w:val="00CE6067"/>
    <w:rsid w:val="00CE7F1E"/>
    <w:rsid w:val="00CF0C19"/>
    <w:rsid w:val="00CF149A"/>
    <w:rsid w:val="00CF1616"/>
    <w:rsid w:val="00CF23F9"/>
    <w:rsid w:val="00CF3E77"/>
    <w:rsid w:val="00CF435F"/>
    <w:rsid w:val="00CF4CE5"/>
    <w:rsid w:val="00CF4DAF"/>
    <w:rsid w:val="00CF4F5D"/>
    <w:rsid w:val="00CF574B"/>
    <w:rsid w:val="00CF619A"/>
    <w:rsid w:val="00CF6A1E"/>
    <w:rsid w:val="00D0091F"/>
    <w:rsid w:val="00D01B47"/>
    <w:rsid w:val="00D025C2"/>
    <w:rsid w:val="00D03628"/>
    <w:rsid w:val="00D043A7"/>
    <w:rsid w:val="00D05142"/>
    <w:rsid w:val="00D052DD"/>
    <w:rsid w:val="00D05343"/>
    <w:rsid w:val="00D05C61"/>
    <w:rsid w:val="00D079EE"/>
    <w:rsid w:val="00D10131"/>
    <w:rsid w:val="00D111FF"/>
    <w:rsid w:val="00D13162"/>
    <w:rsid w:val="00D1436B"/>
    <w:rsid w:val="00D152A2"/>
    <w:rsid w:val="00D1583C"/>
    <w:rsid w:val="00D168B6"/>
    <w:rsid w:val="00D16AF2"/>
    <w:rsid w:val="00D16FED"/>
    <w:rsid w:val="00D20741"/>
    <w:rsid w:val="00D220F9"/>
    <w:rsid w:val="00D23A02"/>
    <w:rsid w:val="00D25D5F"/>
    <w:rsid w:val="00D260D7"/>
    <w:rsid w:val="00D2786E"/>
    <w:rsid w:val="00D3276B"/>
    <w:rsid w:val="00D34419"/>
    <w:rsid w:val="00D3514A"/>
    <w:rsid w:val="00D35C3D"/>
    <w:rsid w:val="00D35E3B"/>
    <w:rsid w:val="00D37FD3"/>
    <w:rsid w:val="00D4124D"/>
    <w:rsid w:val="00D455AD"/>
    <w:rsid w:val="00D45DFF"/>
    <w:rsid w:val="00D4606C"/>
    <w:rsid w:val="00D46637"/>
    <w:rsid w:val="00D46B21"/>
    <w:rsid w:val="00D4784B"/>
    <w:rsid w:val="00D511A3"/>
    <w:rsid w:val="00D5129B"/>
    <w:rsid w:val="00D54C7F"/>
    <w:rsid w:val="00D56433"/>
    <w:rsid w:val="00D576D6"/>
    <w:rsid w:val="00D6024A"/>
    <w:rsid w:val="00D610C7"/>
    <w:rsid w:val="00D61BBD"/>
    <w:rsid w:val="00D62C57"/>
    <w:rsid w:val="00D63DE7"/>
    <w:rsid w:val="00D652F7"/>
    <w:rsid w:val="00D6726C"/>
    <w:rsid w:val="00D676A5"/>
    <w:rsid w:val="00D70160"/>
    <w:rsid w:val="00D7177A"/>
    <w:rsid w:val="00D7283E"/>
    <w:rsid w:val="00D729D2"/>
    <w:rsid w:val="00D730D6"/>
    <w:rsid w:val="00D7595B"/>
    <w:rsid w:val="00D75C93"/>
    <w:rsid w:val="00D76B74"/>
    <w:rsid w:val="00D81809"/>
    <w:rsid w:val="00D81857"/>
    <w:rsid w:val="00D821D2"/>
    <w:rsid w:val="00D835B4"/>
    <w:rsid w:val="00D85526"/>
    <w:rsid w:val="00D8685E"/>
    <w:rsid w:val="00D86B61"/>
    <w:rsid w:val="00D86F4B"/>
    <w:rsid w:val="00D870A3"/>
    <w:rsid w:val="00D91040"/>
    <w:rsid w:val="00D912B2"/>
    <w:rsid w:val="00D916CA"/>
    <w:rsid w:val="00D91946"/>
    <w:rsid w:val="00D91AB4"/>
    <w:rsid w:val="00D91D0C"/>
    <w:rsid w:val="00D93057"/>
    <w:rsid w:val="00D952F1"/>
    <w:rsid w:val="00D954BF"/>
    <w:rsid w:val="00D96EC9"/>
    <w:rsid w:val="00D96F2F"/>
    <w:rsid w:val="00DA1E03"/>
    <w:rsid w:val="00DA2392"/>
    <w:rsid w:val="00DA311C"/>
    <w:rsid w:val="00DA3B26"/>
    <w:rsid w:val="00DA3EB2"/>
    <w:rsid w:val="00DA40D0"/>
    <w:rsid w:val="00DA40FF"/>
    <w:rsid w:val="00DA4986"/>
    <w:rsid w:val="00DA4AA0"/>
    <w:rsid w:val="00DA4AFC"/>
    <w:rsid w:val="00DA5298"/>
    <w:rsid w:val="00DA5CAB"/>
    <w:rsid w:val="00DA71F4"/>
    <w:rsid w:val="00DA7FAB"/>
    <w:rsid w:val="00DB0025"/>
    <w:rsid w:val="00DB0A3A"/>
    <w:rsid w:val="00DB0C9C"/>
    <w:rsid w:val="00DB0EE9"/>
    <w:rsid w:val="00DB43AE"/>
    <w:rsid w:val="00DB5004"/>
    <w:rsid w:val="00DB649F"/>
    <w:rsid w:val="00DB7DF2"/>
    <w:rsid w:val="00DC2695"/>
    <w:rsid w:val="00DC29EE"/>
    <w:rsid w:val="00DC5692"/>
    <w:rsid w:val="00DC589D"/>
    <w:rsid w:val="00DD04D0"/>
    <w:rsid w:val="00DD04EF"/>
    <w:rsid w:val="00DD175F"/>
    <w:rsid w:val="00DD25C8"/>
    <w:rsid w:val="00DD25E6"/>
    <w:rsid w:val="00DD2724"/>
    <w:rsid w:val="00DD3DA8"/>
    <w:rsid w:val="00DD3EF1"/>
    <w:rsid w:val="00DD5F1D"/>
    <w:rsid w:val="00DD7D17"/>
    <w:rsid w:val="00DE05B5"/>
    <w:rsid w:val="00DE4652"/>
    <w:rsid w:val="00DE4798"/>
    <w:rsid w:val="00DE705D"/>
    <w:rsid w:val="00DE7A8F"/>
    <w:rsid w:val="00DF4766"/>
    <w:rsid w:val="00DF6339"/>
    <w:rsid w:val="00E00003"/>
    <w:rsid w:val="00E01B93"/>
    <w:rsid w:val="00E027B6"/>
    <w:rsid w:val="00E02E6C"/>
    <w:rsid w:val="00E032CB"/>
    <w:rsid w:val="00E050BD"/>
    <w:rsid w:val="00E06A18"/>
    <w:rsid w:val="00E1008E"/>
    <w:rsid w:val="00E10729"/>
    <w:rsid w:val="00E1445E"/>
    <w:rsid w:val="00E150C7"/>
    <w:rsid w:val="00E15289"/>
    <w:rsid w:val="00E1591E"/>
    <w:rsid w:val="00E17A98"/>
    <w:rsid w:val="00E17E58"/>
    <w:rsid w:val="00E2155C"/>
    <w:rsid w:val="00E21A9D"/>
    <w:rsid w:val="00E24DD3"/>
    <w:rsid w:val="00E26E9C"/>
    <w:rsid w:val="00E328EB"/>
    <w:rsid w:val="00E32BD1"/>
    <w:rsid w:val="00E32D10"/>
    <w:rsid w:val="00E32E84"/>
    <w:rsid w:val="00E33405"/>
    <w:rsid w:val="00E341A1"/>
    <w:rsid w:val="00E343F9"/>
    <w:rsid w:val="00E34C29"/>
    <w:rsid w:val="00E3605D"/>
    <w:rsid w:val="00E404A0"/>
    <w:rsid w:val="00E43918"/>
    <w:rsid w:val="00E43F17"/>
    <w:rsid w:val="00E444E3"/>
    <w:rsid w:val="00E47848"/>
    <w:rsid w:val="00E507FF"/>
    <w:rsid w:val="00E52AAF"/>
    <w:rsid w:val="00E5441E"/>
    <w:rsid w:val="00E5520F"/>
    <w:rsid w:val="00E56D0B"/>
    <w:rsid w:val="00E60899"/>
    <w:rsid w:val="00E6256E"/>
    <w:rsid w:val="00E64137"/>
    <w:rsid w:val="00E65304"/>
    <w:rsid w:val="00E66ADC"/>
    <w:rsid w:val="00E676D1"/>
    <w:rsid w:val="00E704AA"/>
    <w:rsid w:val="00E70FBB"/>
    <w:rsid w:val="00E733AC"/>
    <w:rsid w:val="00E739AD"/>
    <w:rsid w:val="00E74CB2"/>
    <w:rsid w:val="00E74F53"/>
    <w:rsid w:val="00E759A4"/>
    <w:rsid w:val="00E75D65"/>
    <w:rsid w:val="00E760E0"/>
    <w:rsid w:val="00E76663"/>
    <w:rsid w:val="00E7767D"/>
    <w:rsid w:val="00E806EB"/>
    <w:rsid w:val="00E81EE0"/>
    <w:rsid w:val="00E82308"/>
    <w:rsid w:val="00E86130"/>
    <w:rsid w:val="00E86766"/>
    <w:rsid w:val="00E86A16"/>
    <w:rsid w:val="00E87BB4"/>
    <w:rsid w:val="00E87C58"/>
    <w:rsid w:val="00E94196"/>
    <w:rsid w:val="00E94557"/>
    <w:rsid w:val="00E94A9F"/>
    <w:rsid w:val="00E95354"/>
    <w:rsid w:val="00E962AB"/>
    <w:rsid w:val="00E96BFA"/>
    <w:rsid w:val="00E96CD3"/>
    <w:rsid w:val="00E97BE5"/>
    <w:rsid w:val="00EA0654"/>
    <w:rsid w:val="00EA1566"/>
    <w:rsid w:val="00EA17B3"/>
    <w:rsid w:val="00EA23CD"/>
    <w:rsid w:val="00EA2D8E"/>
    <w:rsid w:val="00EA2E0A"/>
    <w:rsid w:val="00EA3269"/>
    <w:rsid w:val="00EA65B1"/>
    <w:rsid w:val="00EA6C1D"/>
    <w:rsid w:val="00EA74CA"/>
    <w:rsid w:val="00EB05A4"/>
    <w:rsid w:val="00EB35D6"/>
    <w:rsid w:val="00EB3C7F"/>
    <w:rsid w:val="00EB5914"/>
    <w:rsid w:val="00EB59C8"/>
    <w:rsid w:val="00EB5A56"/>
    <w:rsid w:val="00EB5F8D"/>
    <w:rsid w:val="00EB7193"/>
    <w:rsid w:val="00EB7B6A"/>
    <w:rsid w:val="00EC07BB"/>
    <w:rsid w:val="00EC1183"/>
    <w:rsid w:val="00EC22E4"/>
    <w:rsid w:val="00EC3F2F"/>
    <w:rsid w:val="00EC4552"/>
    <w:rsid w:val="00EC46BA"/>
    <w:rsid w:val="00EC59A9"/>
    <w:rsid w:val="00ED17DA"/>
    <w:rsid w:val="00ED22CD"/>
    <w:rsid w:val="00ED4A38"/>
    <w:rsid w:val="00ED55EA"/>
    <w:rsid w:val="00ED5E96"/>
    <w:rsid w:val="00EE0653"/>
    <w:rsid w:val="00EE174C"/>
    <w:rsid w:val="00EE1BEF"/>
    <w:rsid w:val="00EE3261"/>
    <w:rsid w:val="00EE3A5D"/>
    <w:rsid w:val="00EE43FE"/>
    <w:rsid w:val="00EF1285"/>
    <w:rsid w:val="00EF1CD7"/>
    <w:rsid w:val="00EF3C84"/>
    <w:rsid w:val="00EF68DD"/>
    <w:rsid w:val="00EF6AA7"/>
    <w:rsid w:val="00F010D0"/>
    <w:rsid w:val="00F0189B"/>
    <w:rsid w:val="00F02C3C"/>
    <w:rsid w:val="00F045EC"/>
    <w:rsid w:val="00F05399"/>
    <w:rsid w:val="00F0686D"/>
    <w:rsid w:val="00F07670"/>
    <w:rsid w:val="00F107E1"/>
    <w:rsid w:val="00F10ADE"/>
    <w:rsid w:val="00F111F5"/>
    <w:rsid w:val="00F12C07"/>
    <w:rsid w:val="00F12EFA"/>
    <w:rsid w:val="00F13232"/>
    <w:rsid w:val="00F136E7"/>
    <w:rsid w:val="00F1751B"/>
    <w:rsid w:val="00F218CD"/>
    <w:rsid w:val="00F22ABF"/>
    <w:rsid w:val="00F22C4B"/>
    <w:rsid w:val="00F23AE9"/>
    <w:rsid w:val="00F24D9A"/>
    <w:rsid w:val="00F302FA"/>
    <w:rsid w:val="00F34979"/>
    <w:rsid w:val="00F36630"/>
    <w:rsid w:val="00F367AB"/>
    <w:rsid w:val="00F36A2E"/>
    <w:rsid w:val="00F37DB6"/>
    <w:rsid w:val="00F37E6F"/>
    <w:rsid w:val="00F405F2"/>
    <w:rsid w:val="00F40BD1"/>
    <w:rsid w:val="00F40DEB"/>
    <w:rsid w:val="00F41077"/>
    <w:rsid w:val="00F418C4"/>
    <w:rsid w:val="00F4362A"/>
    <w:rsid w:val="00F43BD5"/>
    <w:rsid w:val="00F5027D"/>
    <w:rsid w:val="00F52878"/>
    <w:rsid w:val="00F53554"/>
    <w:rsid w:val="00F536F4"/>
    <w:rsid w:val="00F54768"/>
    <w:rsid w:val="00F54CD1"/>
    <w:rsid w:val="00F56A4D"/>
    <w:rsid w:val="00F6070D"/>
    <w:rsid w:val="00F60939"/>
    <w:rsid w:val="00F60C02"/>
    <w:rsid w:val="00F60F7F"/>
    <w:rsid w:val="00F6139D"/>
    <w:rsid w:val="00F62EF9"/>
    <w:rsid w:val="00F67719"/>
    <w:rsid w:val="00F67A09"/>
    <w:rsid w:val="00F67F27"/>
    <w:rsid w:val="00F70D3A"/>
    <w:rsid w:val="00F72F2F"/>
    <w:rsid w:val="00F80D4B"/>
    <w:rsid w:val="00F84BF0"/>
    <w:rsid w:val="00F8521C"/>
    <w:rsid w:val="00F90CDF"/>
    <w:rsid w:val="00F91C72"/>
    <w:rsid w:val="00F92233"/>
    <w:rsid w:val="00F9387B"/>
    <w:rsid w:val="00F94DB1"/>
    <w:rsid w:val="00F97058"/>
    <w:rsid w:val="00F9706C"/>
    <w:rsid w:val="00F973F4"/>
    <w:rsid w:val="00FA0B87"/>
    <w:rsid w:val="00FA3BA6"/>
    <w:rsid w:val="00FA42F2"/>
    <w:rsid w:val="00FA55DB"/>
    <w:rsid w:val="00FA746C"/>
    <w:rsid w:val="00FB3A7D"/>
    <w:rsid w:val="00FB79F5"/>
    <w:rsid w:val="00FC13EF"/>
    <w:rsid w:val="00FC1AB9"/>
    <w:rsid w:val="00FC447C"/>
    <w:rsid w:val="00FC625E"/>
    <w:rsid w:val="00FC6FC1"/>
    <w:rsid w:val="00FD02EE"/>
    <w:rsid w:val="00FD09B0"/>
    <w:rsid w:val="00FD0AE8"/>
    <w:rsid w:val="00FD0CE4"/>
    <w:rsid w:val="00FD292C"/>
    <w:rsid w:val="00FD3479"/>
    <w:rsid w:val="00FD44D5"/>
    <w:rsid w:val="00FD53B9"/>
    <w:rsid w:val="00FD5DD6"/>
    <w:rsid w:val="00FD6980"/>
    <w:rsid w:val="00FD7D6B"/>
    <w:rsid w:val="00FE2A20"/>
    <w:rsid w:val="00FE2DFF"/>
    <w:rsid w:val="00FE2F04"/>
    <w:rsid w:val="00FF0F34"/>
    <w:rsid w:val="00FF16A3"/>
    <w:rsid w:val="00FF19F1"/>
    <w:rsid w:val="00FF273C"/>
    <w:rsid w:val="00FF3600"/>
    <w:rsid w:val="00FF3A5A"/>
    <w:rsid w:val="00FF66FB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45B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45B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5B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5B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45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45BB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5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45B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45B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5B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5B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45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45BB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5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kabinet.ru/product/balansirovochnaya_panel_dorozhnoe_dvizhenie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abkabinet.ru/product/nabor_bizibordov_kosmicheskoe_priklyuchenie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labkabinet.ru/product/detskaya_interaktivnaya_panel_kids_43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labkabinet.ru/product/schetnyy_material_seriya_ot_1_do_100_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labkabinet.ru/product/kompleks_neyrofitnesa_neyrostart_2_metr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labkabinet.ru/product/interaktivnaya_pesochnitsa_sakhar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1818</Words>
  <Characters>10366</Characters>
  <Application>Microsoft Office Word</Application>
  <DocSecurity>0</DocSecurity>
  <Lines>86</Lines>
  <Paragraphs>24</Paragraphs>
  <ScaleCrop>false</ScaleCrop>
  <Company/>
  <LinksUpToDate>false</LinksUpToDate>
  <CharactersWithSpaces>12160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2026-04-13T12:41:00Z</dcterms:created>
  <dcterms:modified xsi:type="dcterms:W3CDTF">2026-04-13T12:41:00Z</dcterms:modified>
</cp:coreProperties>
</file>