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98F" w:rsidRPr="00EE798F" w:rsidRDefault="00EE798F" w:rsidP="00EE7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98F">
        <w:rPr>
          <w:rFonts w:ascii="Times New Roman" w:hAnsi="Times New Roman" w:cs="Times New Roman"/>
          <w:b/>
          <w:sz w:val="28"/>
          <w:szCs w:val="28"/>
        </w:rPr>
        <w:t>«Патриотическое воспитание дошкольников средствами музыкального искусства»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</w:p>
    <w:p w:rsidR="00EE798F" w:rsidRPr="00EE798F" w:rsidRDefault="00EE798F" w:rsidP="00EE798F">
      <w:pPr>
        <w:rPr>
          <w:rFonts w:ascii="Times New Roman" w:hAnsi="Times New Roman" w:cs="Times New Roman"/>
          <w:b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Патриотическое воспитание — это сложный процесс формирования у ребенка чувства любви к Родине, гордости за свой народ и уважения к традициям. Музыка, как самый эмоциональный вид искусства, проникает в детскую душу быстрее всего. Она позволяет ребенку «прочувствовать» свою принадлежность к родной культуре еще до того, как он сможет осознать это на интеллектуальном уровне.</w:t>
      </w:r>
    </w:p>
    <w:p w:rsidR="00EE798F" w:rsidRPr="00761BCC" w:rsidRDefault="00EE798F" w:rsidP="00761BCC">
      <w:pPr>
        <w:rPr>
          <w:rFonts w:ascii="Times New Roman" w:hAnsi="Times New Roman" w:cs="Times New Roman"/>
          <w:i/>
          <w:sz w:val="28"/>
          <w:szCs w:val="28"/>
        </w:rPr>
      </w:pPr>
      <w:r w:rsidRPr="00761BCC">
        <w:rPr>
          <w:rFonts w:ascii="Times New Roman" w:hAnsi="Times New Roman" w:cs="Times New Roman"/>
          <w:i/>
          <w:sz w:val="28"/>
          <w:szCs w:val="28"/>
        </w:rPr>
        <w:t>1. Роль народной музыки в воспитании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Народная музыка — это генетическая память нашего народа. С чего начинается патриотизм в детском саду?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E798F">
        <w:rPr>
          <w:rFonts w:ascii="Times New Roman" w:hAnsi="Times New Roman" w:cs="Times New Roman"/>
          <w:sz w:val="28"/>
          <w:szCs w:val="28"/>
        </w:rPr>
        <w:t>С колыбельной: Она несет в себе тепло материнской любви и спокойствие родного дома.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E798F">
        <w:rPr>
          <w:rFonts w:ascii="Times New Roman" w:hAnsi="Times New Roman" w:cs="Times New Roman"/>
          <w:sz w:val="28"/>
          <w:szCs w:val="28"/>
        </w:rPr>
        <w:t xml:space="preserve">С фольклорных игр и хороводов: Участвуя в них, ребенок «впитывает» ритмы и интонации родной речи. </w:t>
      </w:r>
      <w:proofErr w:type="spellStart"/>
      <w:r w:rsidRPr="00EE798F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E798F">
        <w:rPr>
          <w:rFonts w:ascii="Times New Roman" w:hAnsi="Times New Roman" w:cs="Times New Roman"/>
          <w:sz w:val="28"/>
          <w:szCs w:val="28"/>
        </w:rPr>
        <w:t>, прибаутки, народные пляски — это первые уроки понимания национального характера: широкого, доброго и веселого.</w:t>
      </w:r>
    </w:p>
    <w:p w:rsidR="00EE798F" w:rsidRPr="00761BCC" w:rsidRDefault="00EE798F" w:rsidP="00761BCC">
      <w:pPr>
        <w:rPr>
          <w:rFonts w:ascii="Times New Roman" w:hAnsi="Times New Roman" w:cs="Times New Roman"/>
          <w:i/>
          <w:sz w:val="28"/>
          <w:szCs w:val="28"/>
        </w:rPr>
      </w:pPr>
      <w:r w:rsidRPr="00761BCC">
        <w:rPr>
          <w:rFonts w:ascii="Times New Roman" w:hAnsi="Times New Roman" w:cs="Times New Roman"/>
          <w:i/>
          <w:sz w:val="28"/>
          <w:szCs w:val="28"/>
        </w:rPr>
        <w:t>2. Формирование чувства гордости через слушание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Знакомство с классической русской музыкой (Глинка, Чайковский, Мусоргский, Прокофьев) учит детей видеть красоту родной природы.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Когда мы слушаем «Времена года» П.И. Чайковского, мы не просто учим детей различать звуки, мы учим их любить русскую березу, зимний лес, весеннюю капель.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Музыка помогает ребенку осознать: «Моя страна — красивая, богатая и величественная».</w:t>
      </w:r>
    </w:p>
    <w:p w:rsidR="00EE798F" w:rsidRPr="00761BCC" w:rsidRDefault="00EE798F" w:rsidP="00761BCC">
      <w:pPr>
        <w:rPr>
          <w:rFonts w:ascii="Times New Roman" w:hAnsi="Times New Roman" w:cs="Times New Roman"/>
          <w:i/>
          <w:sz w:val="28"/>
          <w:szCs w:val="28"/>
        </w:rPr>
      </w:pPr>
      <w:r w:rsidRPr="00761BCC">
        <w:rPr>
          <w:rFonts w:ascii="Times New Roman" w:hAnsi="Times New Roman" w:cs="Times New Roman"/>
          <w:i/>
          <w:sz w:val="28"/>
          <w:szCs w:val="28"/>
        </w:rPr>
        <w:t>3. Военно-патриотическая музыка: воспитание уважения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 xml:space="preserve">Знакомство с песнями военных лет (например, «Катюша», «День Победы») требует от педагога особого такта. 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AE4CDE">
        <w:rPr>
          <w:rFonts w:ascii="Times New Roman" w:hAnsi="Times New Roman" w:cs="Times New Roman"/>
          <w:i/>
          <w:sz w:val="28"/>
          <w:szCs w:val="28"/>
        </w:rPr>
        <w:t>Методика работы:</w:t>
      </w:r>
      <w:r w:rsidRPr="00EE798F">
        <w:rPr>
          <w:rFonts w:ascii="Times New Roman" w:hAnsi="Times New Roman" w:cs="Times New Roman"/>
          <w:sz w:val="28"/>
          <w:szCs w:val="28"/>
        </w:rPr>
        <w:t xml:space="preserve"> Мы не просто «разучиваем слова». Мы рассказываем историю песни, показываем фотографии героев. 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lastRenderedPageBreak/>
        <w:t>Музыка позволяет ребенку прикоснуться к подвигу предков. Когда дети маршируют под музыку, они чувствуют себя защитниками, учатся дисциплине и ответственности.</w:t>
      </w:r>
    </w:p>
    <w:p w:rsidR="00EE798F" w:rsidRPr="00761BCC" w:rsidRDefault="00EE798F" w:rsidP="00761BCC">
      <w:pPr>
        <w:rPr>
          <w:rFonts w:ascii="Times New Roman" w:hAnsi="Times New Roman" w:cs="Times New Roman"/>
          <w:i/>
          <w:sz w:val="28"/>
          <w:szCs w:val="28"/>
        </w:rPr>
      </w:pPr>
      <w:r w:rsidRPr="00761BCC">
        <w:rPr>
          <w:rFonts w:ascii="Times New Roman" w:hAnsi="Times New Roman" w:cs="Times New Roman"/>
          <w:i/>
          <w:sz w:val="28"/>
          <w:szCs w:val="28"/>
        </w:rPr>
        <w:t>4. Практические формы работы в ДОУ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Как реализовать это на практике ежедневно?</w:t>
      </w:r>
    </w:p>
    <w:p w:rsidR="00EE798F" w:rsidRPr="00EE798F" w:rsidRDefault="00AE4CDE" w:rsidP="00EE7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E798F" w:rsidRPr="00EE798F">
        <w:rPr>
          <w:rFonts w:ascii="Times New Roman" w:hAnsi="Times New Roman" w:cs="Times New Roman"/>
          <w:sz w:val="28"/>
          <w:szCs w:val="28"/>
        </w:rPr>
        <w:t>Тематические праздники: «День народного единства», «День Победы», «Масленица» (как знакомство с народными традициями).</w:t>
      </w:r>
    </w:p>
    <w:p w:rsidR="00EE798F" w:rsidRPr="00EE798F" w:rsidRDefault="00AE4CDE" w:rsidP="00EE7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E798F" w:rsidRPr="00EE798F">
        <w:rPr>
          <w:rFonts w:ascii="Times New Roman" w:hAnsi="Times New Roman" w:cs="Times New Roman"/>
          <w:sz w:val="28"/>
          <w:szCs w:val="28"/>
        </w:rPr>
        <w:t>Музыкально-литературные гостиные: Где дети слушают стихи о России в сопровождении нежной классической музыки.</w:t>
      </w:r>
    </w:p>
    <w:p w:rsidR="00EE798F" w:rsidRPr="00EE798F" w:rsidRDefault="00AE4CDE" w:rsidP="00EE7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E798F" w:rsidRPr="00EE798F">
        <w:rPr>
          <w:rFonts w:ascii="Times New Roman" w:hAnsi="Times New Roman" w:cs="Times New Roman"/>
          <w:sz w:val="28"/>
          <w:szCs w:val="28"/>
        </w:rPr>
        <w:t>Создание «Мини-музея народных инструментов»: Рассказ о балалайке, гуслях, трещотках. Когда ребенок видит инструмент, на котором играли его прадеды, он чувствует связь поколений.</w:t>
      </w:r>
    </w:p>
    <w:p w:rsidR="00EE798F" w:rsidRPr="00EE798F" w:rsidRDefault="00AE4CDE" w:rsidP="00EE7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E798F" w:rsidRPr="00EE798F">
        <w:rPr>
          <w:rFonts w:ascii="Times New Roman" w:hAnsi="Times New Roman" w:cs="Times New Roman"/>
          <w:sz w:val="28"/>
          <w:szCs w:val="28"/>
        </w:rPr>
        <w:t>Проектная деятельность: «Моя любимая песня о России».</w:t>
      </w:r>
    </w:p>
    <w:p w:rsidR="00EE798F" w:rsidRPr="00761BCC" w:rsidRDefault="00EE798F" w:rsidP="00761BCC">
      <w:pPr>
        <w:rPr>
          <w:rFonts w:ascii="Times New Roman" w:hAnsi="Times New Roman" w:cs="Times New Roman"/>
          <w:i/>
          <w:sz w:val="28"/>
          <w:szCs w:val="28"/>
        </w:rPr>
      </w:pPr>
      <w:r w:rsidRPr="00761BCC">
        <w:rPr>
          <w:rFonts w:ascii="Times New Roman" w:hAnsi="Times New Roman" w:cs="Times New Roman"/>
          <w:i/>
          <w:sz w:val="28"/>
          <w:szCs w:val="28"/>
        </w:rPr>
        <w:t>5. Личный пример педагога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Патриотизм не передается через сухие лекции. Он передается через наше отношение. Если музыкальный руководитель с горящими глазами поет русскую народную песню, если он с уважением говорит о композиторах нашей страны — дети это чувствуют. Наша эмоциональность — главный инструмент воспитания.</w:t>
      </w: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</w:p>
    <w:p w:rsidR="00EE798F" w:rsidRPr="00EE798F" w:rsidRDefault="00EE798F" w:rsidP="00EE798F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Музыка — это «язык сердца». Формируя музыкальный вкус дошкольников, мы формируем их внутренний стержень. Ребенок, который с детства полюбил звуки родной природы, мелодии народных песен и торжественность военных маршей, вырастет человеком, для которого слова «Родина» и «Отечество» будут наполнены глубоким, личным смыслом.</w:t>
      </w:r>
    </w:p>
    <w:p w:rsidR="00AE4CDE" w:rsidRPr="00EE798F" w:rsidRDefault="00AE4CDE" w:rsidP="00AE4CDE">
      <w:pPr>
        <w:rPr>
          <w:rFonts w:ascii="Times New Roman" w:hAnsi="Times New Roman" w:cs="Times New Roman"/>
          <w:sz w:val="28"/>
          <w:szCs w:val="28"/>
        </w:rPr>
      </w:pPr>
      <w:r w:rsidRPr="00EE798F">
        <w:rPr>
          <w:rFonts w:ascii="Times New Roman" w:hAnsi="Times New Roman" w:cs="Times New Roman"/>
          <w:sz w:val="28"/>
          <w:szCs w:val="28"/>
        </w:rPr>
        <w:t>патриотическое воспитание в ДОУ — это фундамент, на котором в школе будут строиться более глубокие знания об истории страны.</w:t>
      </w:r>
    </w:p>
    <w:sectPr w:rsidR="00AE4CDE" w:rsidRPr="00EE798F" w:rsidSect="00F05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EE798F"/>
    <w:rsid w:val="003C0397"/>
    <w:rsid w:val="00761BCC"/>
    <w:rsid w:val="00AE4CDE"/>
    <w:rsid w:val="00EE798F"/>
    <w:rsid w:val="00F05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2026-07-13T02:35:00Z</dcterms:created>
  <dcterms:modified xsi:type="dcterms:W3CDTF">2026-07-13T02:43:00Z</dcterms:modified>
</cp:coreProperties>
</file>