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98D" w:rsidRPr="00AC798D" w:rsidRDefault="00AC798D" w:rsidP="009F1D37">
      <w:pPr>
        <w:jc w:val="both"/>
        <w:rPr>
          <w:rFonts w:eastAsia="Calibri"/>
          <w:b/>
          <w:sz w:val="40"/>
          <w:szCs w:val="40"/>
        </w:rPr>
      </w:pPr>
    </w:p>
    <w:p w:rsidR="00AC798D" w:rsidRDefault="00AC798D" w:rsidP="00AC798D">
      <w:pPr>
        <w:rPr>
          <w:rFonts w:eastAsia="Calibri"/>
          <w:b/>
          <w:sz w:val="40"/>
          <w:szCs w:val="40"/>
        </w:rPr>
      </w:pPr>
      <w:r w:rsidRPr="00AC798D">
        <w:rPr>
          <w:rFonts w:eastAsia="Calibri"/>
          <w:b/>
          <w:sz w:val="40"/>
          <w:szCs w:val="40"/>
        </w:rPr>
        <w:t xml:space="preserve">ПРОЕКТ </w:t>
      </w:r>
    </w:p>
    <w:p w:rsidR="009F1D37" w:rsidRDefault="009F1D37" w:rsidP="00AC798D">
      <w:pPr>
        <w:rPr>
          <w:rFonts w:eastAsia="Calibri"/>
          <w:b/>
          <w:sz w:val="40"/>
          <w:szCs w:val="40"/>
        </w:rPr>
      </w:pPr>
    </w:p>
    <w:p w:rsidR="009F1D37" w:rsidRDefault="009F1D37" w:rsidP="00AC798D">
      <w:pPr>
        <w:rPr>
          <w:rFonts w:eastAsia="Calibri"/>
          <w:b/>
          <w:sz w:val="40"/>
          <w:szCs w:val="40"/>
        </w:rPr>
      </w:pPr>
    </w:p>
    <w:p w:rsidR="009F1D37" w:rsidRDefault="009F1D37" w:rsidP="00AC798D">
      <w:pPr>
        <w:rPr>
          <w:rFonts w:eastAsia="Calibri"/>
          <w:b/>
          <w:sz w:val="40"/>
          <w:szCs w:val="40"/>
        </w:rPr>
      </w:pPr>
    </w:p>
    <w:p w:rsidR="009F1D37" w:rsidRPr="00AC798D" w:rsidRDefault="009F1D37" w:rsidP="00AC798D">
      <w:pPr>
        <w:rPr>
          <w:rFonts w:eastAsia="Calibri"/>
          <w:b/>
          <w:sz w:val="40"/>
          <w:szCs w:val="40"/>
        </w:rPr>
      </w:pPr>
    </w:p>
    <w:p w:rsidR="00AC798D" w:rsidRDefault="00AC798D" w:rsidP="00AC798D">
      <w:pPr>
        <w:spacing w:line="360" w:lineRule="auto"/>
        <w:ind w:right="176"/>
        <w:rPr>
          <w:rFonts w:eastAsia="Calibri"/>
          <w:b/>
          <w:color w:val="993366"/>
          <w:sz w:val="40"/>
          <w:szCs w:val="40"/>
        </w:rPr>
      </w:pPr>
      <w:r w:rsidRPr="00AC798D">
        <w:rPr>
          <w:rFonts w:eastAsia="Calibri"/>
          <w:b/>
          <w:color w:val="993366"/>
          <w:sz w:val="40"/>
          <w:szCs w:val="40"/>
        </w:rPr>
        <w:t xml:space="preserve"> «Развитие творческих способностей учащихся на уроках технологии посредством метода проекта»  </w:t>
      </w:r>
    </w:p>
    <w:p w:rsidR="009F1D37" w:rsidRDefault="009F1D37" w:rsidP="00AC798D">
      <w:pPr>
        <w:spacing w:line="360" w:lineRule="auto"/>
        <w:ind w:right="176"/>
        <w:rPr>
          <w:rFonts w:eastAsia="Calibri"/>
          <w:b/>
          <w:color w:val="993366"/>
          <w:sz w:val="40"/>
          <w:szCs w:val="40"/>
        </w:rPr>
      </w:pPr>
    </w:p>
    <w:p w:rsidR="009F1D37" w:rsidRDefault="009F1D37" w:rsidP="00AC798D">
      <w:pPr>
        <w:spacing w:line="360" w:lineRule="auto"/>
        <w:ind w:right="176"/>
        <w:rPr>
          <w:rFonts w:eastAsia="Calibri"/>
          <w:b/>
          <w:color w:val="993366"/>
          <w:sz w:val="40"/>
          <w:szCs w:val="40"/>
        </w:rPr>
      </w:pPr>
    </w:p>
    <w:p w:rsidR="009F1D37" w:rsidRPr="00AC798D" w:rsidRDefault="009F1D37" w:rsidP="00AC798D">
      <w:pPr>
        <w:spacing w:line="360" w:lineRule="auto"/>
        <w:ind w:right="176"/>
        <w:rPr>
          <w:rFonts w:eastAsia="Calibri"/>
          <w:b/>
          <w:color w:val="993366"/>
          <w:sz w:val="40"/>
          <w:szCs w:val="40"/>
        </w:rPr>
      </w:pPr>
    </w:p>
    <w:p w:rsidR="00AC798D" w:rsidRPr="00AC798D" w:rsidRDefault="00AC798D" w:rsidP="00AC798D">
      <w:pPr>
        <w:rPr>
          <w:rFonts w:eastAsia="Calibri"/>
          <w:b/>
          <w:sz w:val="36"/>
          <w:szCs w:val="36"/>
        </w:rPr>
      </w:pPr>
      <w:r w:rsidRPr="00AC798D">
        <w:rPr>
          <w:rFonts w:eastAsia="Calibri"/>
          <w:b/>
          <w:sz w:val="36"/>
          <w:szCs w:val="36"/>
        </w:rPr>
        <w:t>Автор: Исянова Елена Викторовна,</w:t>
      </w:r>
    </w:p>
    <w:p w:rsidR="00AC798D" w:rsidRPr="00AC798D" w:rsidRDefault="00AC798D" w:rsidP="00AC798D">
      <w:pPr>
        <w:spacing w:after="0" w:line="360" w:lineRule="auto"/>
        <w:rPr>
          <w:rFonts w:eastAsia="Calibri"/>
          <w:b/>
          <w:sz w:val="28"/>
          <w:szCs w:val="28"/>
        </w:rPr>
      </w:pPr>
      <w:r w:rsidRPr="00AC798D">
        <w:rPr>
          <w:rFonts w:eastAsia="Calibri"/>
          <w:b/>
          <w:sz w:val="28"/>
          <w:szCs w:val="28"/>
        </w:rPr>
        <w:t>учитель технологии, изобразительного искусства, педагог дополнительного образования</w:t>
      </w:r>
    </w:p>
    <w:p w:rsidR="00AC798D" w:rsidRPr="00AC798D" w:rsidRDefault="00AC798D" w:rsidP="00AC798D">
      <w:pPr>
        <w:rPr>
          <w:rFonts w:eastAsia="Calibri"/>
          <w:b/>
          <w:sz w:val="28"/>
          <w:szCs w:val="28"/>
        </w:rPr>
      </w:pPr>
      <w:proofErr w:type="spellStart"/>
      <w:r w:rsidRPr="00AC798D">
        <w:rPr>
          <w:rFonts w:eastAsia="Calibri"/>
          <w:b/>
          <w:sz w:val="28"/>
          <w:szCs w:val="28"/>
        </w:rPr>
        <w:t>Нефтеюганское</w:t>
      </w:r>
      <w:proofErr w:type="spellEnd"/>
      <w:r w:rsidRPr="00AC798D">
        <w:rPr>
          <w:rFonts w:eastAsia="Calibri"/>
          <w:b/>
          <w:sz w:val="28"/>
          <w:szCs w:val="28"/>
        </w:rPr>
        <w:t xml:space="preserve"> районное муниципальное общеобразовательное бюджетное учреждение «</w:t>
      </w:r>
      <w:proofErr w:type="spellStart"/>
      <w:r w:rsidRPr="00AC798D">
        <w:rPr>
          <w:rFonts w:eastAsia="Calibri"/>
          <w:b/>
          <w:sz w:val="28"/>
          <w:szCs w:val="28"/>
        </w:rPr>
        <w:t>Куть-Яхская</w:t>
      </w:r>
      <w:proofErr w:type="spellEnd"/>
      <w:r w:rsidRPr="00AC798D">
        <w:rPr>
          <w:rFonts w:eastAsia="Calibri"/>
          <w:b/>
          <w:sz w:val="28"/>
          <w:szCs w:val="28"/>
        </w:rPr>
        <w:t xml:space="preserve"> </w:t>
      </w:r>
      <w:proofErr w:type="gramStart"/>
      <w:r w:rsidRPr="00AC798D">
        <w:rPr>
          <w:rFonts w:eastAsia="Calibri"/>
          <w:b/>
          <w:sz w:val="28"/>
          <w:szCs w:val="28"/>
        </w:rPr>
        <w:t>средняя</w:t>
      </w:r>
      <w:proofErr w:type="gramEnd"/>
      <w:r w:rsidRPr="00AC798D">
        <w:rPr>
          <w:rFonts w:eastAsia="Calibri"/>
          <w:b/>
          <w:sz w:val="28"/>
          <w:szCs w:val="28"/>
        </w:rPr>
        <w:t xml:space="preserve"> </w:t>
      </w:r>
    </w:p>
    <w:p w:rsidR="00AC798D" w:rsidRPr="00AC798D" w:rsidRDefault="00AC798D" w:rsidP="00AC798D">
      <w:pPr>
        <w:rPr>
          <w:rFonts w:eastAsia="Calibri"/>
          <w:b/>
          <w:sz w:val="28"/>
          <w:szCs w:val="28"/>
        </w:rPr>
      </w:pPr>
      <w:r w:rsidRPr="00AC798D">
        <w:rPr>
          <w:rFonts w:eastAsia="Calibri"/>
          <w:b/>
          <w:sz w:val="28"/>
          <w:szCs w:val="28"/>
        </w:rPr>
        <w:t xml:space="preserve">общеобразовательная школа» </w:t>
      </w:r>
    </w:p>
    <w:p w:rsidR="00AC798D" w:rsidRPr="00AC798D" w:rsidRDefault="00AC798D" w:rsidP="00AC798D">
      <w:pPr>
        <w:rPr>
          <w:rFonts w:eastAsia="Calibri"/>
          <w:b/>
          <w:sz w:val="24"/>
          <w:szCs w:val="24"/>
        </w:rPr>
      </w:pPr>
    </w:p>
    <w:p w:rsidR="00AC798D" w:rsidRPr="00AC798D" w:rsidRDefault="00AC798D" w:rsidP="00AC798D">
      <w:pPr>
        <w:rPr>
          <w:rFonts w:eastAsia="Calibri"/>
          <w:b/>
          <w:sz w:val="24"/>
          <w:szCs w:val="24"/>
        </w:rPr>
      </w:pPr>
    </w:p>
    <w:p w:rsidR="00AC798D" w:rsidRPr="00AC798D" w:rsidRDefault="00AC798D" w:rsidP="00AC798D">
      <w:pPr>
        <w:rPr>
          <w:rFonts w:eastAsia="Calibri"/>
          <w:b/>
          <w:sz w:val="24"/>
          <w:szCs w:val="24"/>
        </w:rPr>
      </w:pPr>
    </w:p>
    <w:p w:rsidR="00AC798D" w:rsidRPr="00AC798D" w:rsidRDefault="00AC798D" w:rsidP="00AC798D">
      <w:pPr>
        <w:rPr>
          <w:rFonts w:eastAsia="Calibri"/>
          <w:b/>
          <w:sz w:val="24"/>
          <w:szCs w:val="24"/>
        </w:rPr>
      </w:pPr>
      <w:r w:rsidRPr="00AC798D">
        <w:rPr>
          <w:rFonts w:eastAsia="Calibri"/>
          <w:b/>
          <w:sz w:val="24"/>
          <w:szCs w:val="24"/>
        </w:rPr>
        <w:t>2014г.</w:t>
      </w:r>
    </w:p>
    <w:p w:rsidR="009F1D37" w:rsidRPr="009F1D37" w:rsidRDefault="00AC798D" w:rsidP="009F1D37">
      <w:pPr>
        <w:rPr>
          <w:rFonts w:eastAsia="Calibri"/>
          <w:b/>
          <w:sz w:val="24"/>
          <w:szCs w:val="24"/>
        </w:rPr>
      </w:pPr>
      <w:r w:rsidRPr="00AC798D">
        <w:rPr>
          <w:rFonts w:eastAsia="Calibri"/>
          <w:b/>
          <w:sz w:val="24"/>
          <w:szCs w:val="24"/>
        </w:rPr>
        <w:t xml:space="preserve"> п. Куть-Ях</w:t>
      </w:r>
      <w:bookmarkStart w:id="0" w:name="_GoBack"/>
      <w:bookmarkEnd w:id="0"/>
    </w:p>
    <w:p w:rsidR="009F1D37" w:rsidRDefault="009F1D37" w:rsidP="00AC798D">
      <w:pPr>
        <w:spacing w:after="0" w:line="360" w:lineRule="auto"/>
        <w:jc w:val="both"/>
        <w:rPr>
          <w:rFonts w:eastAsia="Times New Roman"/>
          <w:b/>
          <w:sz w:val="28"/>
          <w:szCs w:val="28"/>
          <w:lang w:eastAsia="ru-RU"/>
        </w:rPr>
      </w:pPr>
    </w:p>
    <w:p w:rsidR="009F1D37" w:rsidRPr="00AC798D" w:rsidRDefault="009F1D37" w:rsidP="00AC798D">
      <w:pPr>
        <w:spacing w:after="0" w:line="360" w:lineRule="auto"/>
        <w:jc w:val="both"/>
        <w:rPr>
          <w:rFonts w:eastAsia="Times New Roman"/>
          <w:sz w:val="28"/>
          <w:szCs w:val="28"/>
          <w:lang w:eastAsia="ru-RU"/>
        </w:rPr>
      </w:pPr>
    </w:p>
    <w:p w:rsidR="00AC798D" w:rsidRPr="00AC798D" w:rsidRDefault="00AC798D" w:rsidP="00AC798D">
      <w:pPr>
        <w:spacing w:after="0" w:line="240" w:lineRule="auto"/>
        <w:rPr>
          <w:rFonts w:eastAsia="Times New Roman"/>
          <w:b/>
          <w:sz w:val="28"/>
          <w:szCs w:val="28"/>
          <w:lang w:val="be-BY" w:eastAsia="ru-RU"/>
        </w:rPr>
      </w:pPr>
      <w:r w:rsidRPr="00AC798D">
        <w:rPr>
          <w:rFonts w:eastAsia="Times New Roman"/>
          <w:b/>
          <w:sz w:val="28"/>
          <w:szCs w:val="28"/>
          <w:lang w:val="be-BY" w:eastAsia="ru-RU"/>
        </w:rPr>
        <w:t xml:space="preserve">Содержание </w:t>
      </w:r>
    </w:p>
    <w:p w:rsidR="00AC798D" w:rsidRPr="00AC798D" w:rsidRDefault="00AC798D" w:rsidP="00AC798D">
      <w:pPr>
        <w:spacing w:after="0" w:line="240" w:lineRule="auto"/>
        <w:jc w:val="left"/>
        <w:rPr>
          <w:rFonts w:eastAsia="Times New Roman"/>
          <w:sz w:val="28"/>
          <w:szCs w:val="28"/>
          <w:lang w:val="be-BY" w:eastAsia="ru-RU"/>
        </w:rPr>
      </w:pPr>
      <w:r w:rsidRPr="00AC798D">
        <w:rPr>
          <w:rFonts w:eastAsia="Times New Roman"/>
          <w:b/>
          <w:sz w:val="28"/>
          <w:szCs w:val="28"/>
          <w:lang w:val="be-BY" w:eastAsia="ru-RU"/>
        </w:rPr>
        <w:t xml:space="preserve">   </w:t>
      </w:r>
      <w:r w:rsidRPr="00AC798D">
        <w:rPr>
          <w:rFonts w:eastAsia="Times New Roman"/>
          <w:b/>
          <w:sz w:val="28"/>
          <w:szCs w:val="28"/>
          <w:lang w:val="be-BY" w:eastAsia="ru-RU"/>
        </w:rPr>
        <w:tab/>
      </w:r>
      <w:r w:rsidRPr="00AC798D">
        <w:rPr>
          <w:rFonts w:eastAsia="Times New Roman"/>
          <w:b/>
          <w:sz w:val="28"/>
          <w:szCs w:val="28"/>
          <w:lang w:val="be-BY" w:eastAsia="ru-RU"/>
        </w:rPr>
        <w:tab/>
      </w:r>
      <w:r w:rsidRPr="00AC798D">
        <w:rPr>
          <w:rFonts w:eastAsia="Times New Roman"/>
          <w:b/>
          <w:sz w:val="28"/>
          <w:szCs w:val="28"/>
          <w:lang w:val="be-BY" w:eastAsia="ru-RU"/>
        </w:rPr>
        <w:tab/>
      </w:r>
      <w:r w:rsidRPr="00AC798D">
        <w:rPr>
          <w:rFonts w:eastAsia="Times New Roman"/>
          <w:b/>
          <w:sz w:val="28"/>
          <w:szCs w:val="28"/>
          <w:lang w:val="be-BY" w:eastAsia="ru-RU"/>
        </w:rPr>
        <w:tab/>
      </w:r>
      <w:r w:rsidRPr="00AC798D">
        <w:rPr>
          <w:rFonts w:eastAsia="Times New Roman"/>
          <w:b/>
          <w:sz w:val="28"/>
          <w:szCs w:val="28"/>
          <w:lang w:val="be-BY" w:eastAsia="ru-RU"/>
        </w:rPr>
        <w:tab/>
      </w:r>
      <w:r w:rsidRPr="00AC798D">
        <w:rPr>
          <w:rFonts w:eastAsia="Times New Roman"/>
          <w:b/>
          <w:sz w:val="28"/>
          <w:szCs w:val="28"/>
          <w:lang w:val="be-BY" w:eastAsia="ru-RU"/>
        </w:rPr>
        <w:tab/>
      </w:r>
      <w:r w:rsidRPr="00AC798D">
        <w:rPr>
          <w:rFonts w:eastAsia="Times New Roman"/>
          <w:b/>
          <w:sz w:val="28"/>
          <w:szCs w:val="28"/>
          <w:lang w:val="be-BY" w:eastAsia="ru-RU"/>
        </w:rPr>
        <w:tab/>
      </w:r>
      <w:r w:rsidRPr="00AC798D">
        <w:rPr>
          <w:rFonts w:eastAsia="Times New Roman"/>
          <w:b/>
          <w:sz w:val="28"/>
          <w:szCs w:val="28"/>
          <w:lang w:val="be-BY" w:eastAsia="ru-RU"/>
        </w:rPr>
        <w:tab/>
      </w:r>
      <w:r w:rsidRPr="00AC798D">
        <w:rPr>
          <w:rFonts w:eastAsia="Times New Roman"/>
          <w:b/>
          <w:sz w:val="28"/>
          <w:szCs w:val="28"/>
          <w:lang w:val="be-BY" w:eastAsia="ru-RU"/>
        </w:rPr>
        <w:tab/>
      </w:r>
      <w:r w:rsidRPr="00AC798D">
        <w:rPr>
          <w:rFonts w:eastAsia="Times New Roman"/>
          <w:b/>
          <w:sz w:val="28"/>
          <w:szCs w:val="28"/>
          <w:lang w:val="be-BY" w:eastAsia="ru-RU"/>
        </w:rPr>
        <w:tab/>
      </w:r>
      <w:r w:rsidRPr="00AC798D">
        <w:rPr>
          <w:rFonts w:eastAsia="Times New Roman"/>
          <w:b/>
          <w:sz w:val="28"/>
          <w:szCs w:val="28"/>
          <w:lang w:val="be-BY" w:eastAsia="ru-RU"/>
        </w:rPr>
        <w:tab/>
      </w:r>
      <w:r w:rsidRPr="00AC798D">
        <w:rPr>
          <w:rFonts w:eastAsia="Times New Roman"/>
          <w:b/>
          <w:sz w:val="28"/>
          <w:szCs w:val="28"/>
          <w:lang w:val="be-BY" w:eastAsia="ru-RU"/>
        </w:rPr>
        <w:tab/>
        <w:t xml:space="preserve">    </w:t>
      </w:r>
      <w:r w:rsidRPr="00AC798D">
        <w:rPr>
          <w:rFonts w:eastAsia="Times New Roman"/>
          <w:sz w:val="28"/>
          <w:szCs w:val="28"/>
          <w:lang w:val="be-BY" w:eastAsia="ru-RU"/>
        </w:rPr>
        <w:t>Стр.</w:t>
      </w:r>
    </w:p>
    <w:p w:rsidR="00AC798D" w:rsidRPr="00AC798D" w:rsidRDefault="00AC798D" w:rsidP="00AC798D">
      <w:pPr>
        <w:numPr>
          <w:ilvl w:val="0"/>
          <w:numId w:val="15"/>
        </w:numPr>
        <w:spacing w:after="0" w:line="360" w:lineRule="auto"/>
        <w:jc w:val="left"/>
        <w:rPr>
          <w:rFonts w:eastAsia="Times New Roman"/>
          <w:sz w:val="28"/>
          <w:szCs w:val="28"/>
          <w:lang w:eastAsia="ru-RU"/>
        </w:rPr>
      </w:pPr>
      <w:r w:rsidRPr="00AC798D">
        <w:rPr>
          <w:rFonts w:eastAsia="Times New Roman"/>
          <w:sz w:val="28"/>
          <w:szCs w:val="28"/>
          <w:lang w:eastAsia="ru-RU"/>
        </w:rPr>
        <w:t xml:space="preserve">Актуальность………………………………………………………………..3 </w:t>
      </w:r>
    </w:p>
    <w:p w:rsidR="00AC798D" w:rsidRPr="00AC798D" w:rsidRDefault="00AC798D" w:rsidP="00AC798D">
      <w:pPr>
        <w:numPr>
          <w:ilvl w:val="0"/>
          <w:numId w:val="15"/>
        </w:numPr>
        <w:spacing w:after="0" w:line="360" w:lineRule="auto"/>
        <w:jc w:val="left"/>
        <w:rPr>
          <w:rFonts w:eastAsia="Times New Roman"/>
          <w:sz w:val="28"/>
          <w:szCs w:val="28"/>
          <w:lang w:eastAsia="ru-RU"/>
        </w:rPr>
      </w:pPr>
      <w:r w:rsidRPr="00AC798D">
        <w:rPr>
          <w:rFonts w:eastAsia="Times New Roman"/>
          <w:sz w:val="28"/>
          <w:szCs w:val="28"/>
          <w:lang w:eastAsia="ru-RU"/>
        </w:rPr>
        <w:t>Концепция   проекта………………………………………………………..6</w:t>
      </w:r>
    </w:p>
    <w:p w:rsidR="00AC798D" w:rsidRPr="00AC798D" w:rsidRDefault="00AC798D" w:rsidP="00AC798D">
      <w:pPr>
        <w:numPr>
          <w:ilvl w:val="0"/>
          <w:numId w:val="15"/>
        </w:numPr>
        <w:spacing w:after="0" w:line="360" w:lineRule="auto"/>
        <w:jc w:val="left"/>
        <w:rPr>
          <w:rFonts w:eastAsia="Times New Roman"/>
          <w:sz w:val="28"/>
          <w:szCs w:val="28"/>
          <w:lang w:eastAsia="ru-RU"/>
        </w:rPr>
      </w:pPr>
      <w:r w:rsidRPr="00AC798D">
        <w:rPr>
          <w:rFonts w:eastAsia="Times New Roman"/>
          <w:sz w:val="28"/>
          <w:szCs w:val="28"/>
          <w:lang w:eastAsia="ru-RU"/>
        </w:rPr>
        <w:t>Основополагающие принципы……………………………………………13</w:t>
      </w:r>
    </w:p>
    <w:p w:rsidR="00AC798D" w:rsidRPr="00AC798D" w:rsidRDefault="00AC798D" w:rsidP="00AC798D">
      <w:pPr>
        <w:numPr>
          <w:ilvl w:val="0"/>
          <w:numId w:val="15"/>
        </w:numPr>
        <w:spacing w:after="0" w:line="360" w:lineRule="auto"/>
        <w:jc w:val="left"/>
        <w:rPr>
          <w:rFonts w:eastAsia="Times New Roman"/>
          <w:sz w:val="28"/>
          <w:szCs w:val="28"/>
          <w:lang w:eastAsia="ru-RU"/>
        </w:rPr>
      </w:pPr>
      <w:r w:rsidRPr="00AC798D">
        <w:rPr>
          <w:rFonts w:eastAsia="Times New Roman"/>
          <w:sz w:val="28"/>
          <w:szCs w:val="28"/>
          <w:lang w:eastAsia="ru-RU"/>
        </w:rPr>
        <w:t>Содержание деятельности…………………..……………………….........14</w:t>
      </w:r>
    </w:p>
    <w:p w:rsidR="00AC798D" w:rsidRPr="00AC798D" w:rsidRDefault="00AC798D" w:rsidP="00AC798D">
      <w:pPr>
        <w:numPr>
          <w:ilvl w:val="0"/>
          <w:numId w:val="15"/>
        </w:numPr>
        <w:spacing w:after="0" w:line="360" w:lineRule="auto"/>
        <w:contextualSpacing/>
        <w:jc w:val="left"/>
        <w:rPr>
          <w:rFonts w:eastAsia="Times New Roman"/>
          <w:sz w:val="28"/>
          <w:szCs w:val="28"/>
          <w:lang w:eastAsia="ru-RU"/>
        </w:rPr>
      </w:pPr>
      <w:r w:rsidRPr="00AC798D">
        <w:rPr>
          <w:rFonts w:eastAsia="Times New Roman"/>
          <w:sz w:val="28"/>
          <w:szCs w:val="28"/>
          <w:lang w:eastAsia="ru-RU"/>
        </w:rPr>
        <w:t>Этапы реализации проекта…………………………………………..........19</w:t>
      </w:r>
    </w:p>
    <w:p w:rsidR="00AC798D" w:rsidRPr="00AC798D" w:rsidRDefault="00AC798D" w:rsidP="00AC798D">
      <w:pPr>
        <w:numPr>
          <w:ilvl w:val="0"/>
          <w:numId w:val="15"/>
        </w:numPr>
        <w:spacing w:after="0" w:line="360" w:lineRule="auto"/>
        <w:jc w:val="left"/>
        <w:rPr>
          <w:rFonts w:eastAsia="Times New Roman"/>
          <w:sz w:val="28"/>
          <w:szCs w:val="28"/>
          <w:lang w:eastAsia="ru-RU"/>
        </w:rPr>
      </w:pPr>
      <w:r w:rsidRPr="00AC798D">
        <w:rPr>
          <w:rFonts w:eastAsia="Times New Roman"/>
          <w:sz w:val="28"/>
          <w:szCs w:val="28"/>
          <w:lang w:eastAsia="ru-RU"/>
        </w:rPr>
        <w:t xml:space="preserve"> Ожидаемые результаты ……………………………………………….....20</w:t>
      </w:r>
    </w:p>
    <w:p w:rsidR="00AC798D" w:rsidRPr="00AC798D" w:rsidRDefault="00AC798D" w:rsidP="00AC798D">
      <w:pPr>
        <w:numPr>
          <w:ilvl w:val="0"/>
          <w:numId w:val="15"/>
        </w:numPr>
        <w:spacing w:after="0" w:line="360" w:lineRule="auto"/>
        <w:jc w:val="left"/>
        <w:rPr>
          <w:rFonts w:eastAsia="Times New Roman"/>
          <w:sz w:val="28"/>
          <w:szCs w:val="28"/>
          <w:lang w:eastAsia="ru-RU"/>
        </w:rPr>
      </w:pPr>
      <w:r w:rsidRPr="00AC798D">
        <w:rPr>
          <w:rFonts w:eastAsia="Times New Roman"/>
          <w:sz w:val="28"/>
          <w:szCs w:val="28"/>
          <w:lang w:eastAsia="ru-RU"/>
        </w:rPr>
        <w:t>Ресурсное обеспечение…………………………………………………... 23</w:t>
      </w:r>
    </w:p>
    <w:p w:rsidR="00AC798D" w:rsidRPr="00AC798D" w:rsidRDefault="00AC798D" w:rsidP="00AC798D">
      <w:pPr>
        <w:numPr>
          <w:ilvl w:val="0"/>
          <w:numId w:val="15"/>
        </w:numPr>
        <w:spacing w:after="0" w:line="360" w:lineRule="auto"/>
        <w:jc w:val="left"/>
        <w:rPr>
          <w:rFonts w:eastAsia="Times New Roman"/>
          <w:sz w:val="28"/>
          <w:szCs w:val="28"/>
          <w:lang w:eastAsia="ru-RU"/>
        </w:rPr>
      </w:pPr>
      <w:r w:rsidRPr="00AC798D">
        <w:rPr>
          <w:rFonts w:eastAsia="Times New Roman"/>
          <w:sz w:val="28"/>
          <w:szCs w:val="28"/>
          <w:lang w:eastAsia="ru-RU"/>
        </w:rPr>
        <w:t>Методы и средства реализации педагогического проекта……………...25</w:t>
      </w:r>
    </w:p>
    <w:p w:rsidR="00AC798D" w:rsidRPr="00AC798D" w:rsidRDefault="00AC798D" w:rsidP="00AC798D">
      <w:pPr>
        <w:numPr>
          <w:ilvl w:val="0"/>
          <w:numId w:val="15"/>
        </w:numPr>
        <w:spacing w:after="0" w:line="360" w:lineRule="auto"/>
        <w:jc w:val="left"/>
        <w:rPr>
          <w:rFonts w:eastAsia="Times New Roman"/>
          <w:sz w:val="28"/>
          <w:szCs w:val="28"/>
          <w:lang w:eastAsia="ru-RU"/>
        </w:rPr>
      </w:pPr>
      <w:r w:rsidRPr="00AC798D">
        <w:rPr>
          <w:rFonts w:eastAsia="Times New Roman"/>
          <w:sz w:val="28"/>
          <w:szCs w:val="28"/>
          <w:lang w:eastAsia="ru-RU"/>
        </w:rPr>
        <w:t xml:space="preserve"> Сроки реализации проекта…………………………………………….. ..25</w:t>
      </w:r>
    </w:p>
    <w:p w:rsidR="00AC798D" w:rsidRPr="00AC798D" w:rsidRDefault="00AC798D" w:rsidP="00AC798D">
      <w:pPr>
        <w:numPr>
          <w:ilvl w:val="0"/>
          <w:numId w:val="15"/>
        </w:numPr>
        <w:spacing w:after="0" w:line="360" w:lineRule="auto"/>
        <w:jc w:val="left"/>
        <w:rPr>
          <w:rFonts w:eastAsia="Times New Roman"/>
          <w:sz w:val="28"/>
          <w:szCs w:val="28"/>
          <w:lang w:eastAsia="ru-RU"/>
        </w:rPr>
      </w:pPr>
      <w:r w:rsidRPr="00AC798D">
        <w:rPr>
          <w:rFonts w:eastAsia="Times New Roman"/>
          <w:sz w:val="28"/>
          <w:szCs w:val="28"/>
          <w:lang w:eastAsia="ru-RU"/>
        </w:rPr>
        <w:t>План мероприятий по выполнению проекта…………………………….25</w:t>
      </w:r>
    </w:p>
    <w:p w:rsidR="00AC798D" w:rsidRPr="00AC798D" w:rsidRDefault="00AC798D" w:rsidP="00AC798D">
      <w:pPr>
        <w:numPr>
          <w:ilvl w:val="0"/>
          <w:numId w:val="15"/>
        </w:numPr>
        <w:spacing w:after="0" w:line="360" w:lineRule="auto"/>
        <w:jc w:val="left"/>
        <w:rPr>
          <w:rFonts w:eastAsia="Times New Roman"/>
          <w:sz w:val="28"/>
          <w:szCs w:val="28"/>
          <w:lang w:eastAsia="ru-RU"/>
        </w:rPr>
      </w:pPr>
      <w:r w:rsidRPr="00AC798D">
        <w:rPr>
          <w:rFonts w:eastAsia="Times New Roman"/>
          <w:sz w:val="28"/>
          <w:szCs w:val="28"/>
          <w:lang w:eastAsia="ru-RU"/>
        </w:rPr>
        <w:t xml:space="preserve"> Перспективы дальнейшего развития проекта…………………………..27</w:t>
      </w:r>
    </w:p>
    <w:p w:rsidR="00AC798D" w:rsidRPr="00AC798D" w:rsidRDefault="00AC798D" w:rsidP="00AC798D">
      <w:pPr>
        <w:numPr>
          <w:ilvl w:val="0"/>
          <w:numId w:val="15"/>
        </w:numPr>
        <w:spacing w:after="0" w:line="360" w:lineRule="auto"/>
        <w:jc w:val="left"/>
        <w:rPr>
          <w:rFonts w:eastAsia="Times New Roman"/>
          <w:sz w:val="28"/>
          <w:szCs w:val="28"/>
          <w:lang w:eastAsia="ru-RU"/>
        </w:rPr>
      </w:pPr>
      <w:r w:rsidRPr="00AC798D">
        <w:rPr>
          <w:rFonts w:eastAsia="Times New Roman"/>
          <w:sz w:val="28"/>
          <w:szCs w:val="28"/>
          <w:lang w:eastAsia="ru-RU"/>
        </w:rPr>
        <w:t xml:space="preserve"> Критерии эффективности реализации проекта………………………....27</w:t>
      </w:r>
    </w:p>
    <w:p w:rsidR="00AC798D" w:rsidRPr="00AC798D" w:rsidRDefault="00AC798D" w:rsidP="00AC798D">
      <w:pPr>
        <w:numPr>
          <w:ilvl w:val="0"/>
          <w:numId w:val="15"/>
        </w:numPr>
        <w:spacing w:after="0" w:line="360" w:lineRule="auto"/>
        <w:jc w:val="left"/>
        <w:rPr>
          <w:rFonts w:eastAsia="Times New Roman"/>
          <w:sz w:val="28"/>
          <w:szCs w:val="28"/>
          <w:lang w:eastAsia="ru-RU"/>
        </w:rPr>
      </w:pPr>
      <w:r w:rsidRPr="00AC798D">
        <w:rPr>
          <w:rFonts w:eastAsia="Times New Roman"/>
          <w:sz w:val="28"/>
          <w:szCs w:val="28"/>
          <w:lang w:eastAsia="ru-RU"/>
        </w:rPr>
        <w:t>Результаты работы над проектной деятельностью……………………...27</w:t>
      </w:r>
    </w:p>
    <w:p w:rsidR="00AC798D" w:rsidRPr="00AC798D" w:rsidRDefault="00AC798D" w:rsidP="00AC798D">
      <w:pPr>
        <w:numPr>
          <w:ilvl w:val="0"/>
          <w:numId w:val="15"/>
        </w:numPr>
        <w:spacing w:after="0" w:line="360" w:lineRule="auto"/>
        <w:jc w:val="left"/>
        <w:rPr>
          <w:rFonts w:eastAsia="Times New Roman"/>
          <w:sz w:val="28"/>
          <w:szCs w:val="28"/>
          <w:lang w:eastAsia="ru-RU"/>
        </w:rPr>
      </w:pPr>
      <w:r w:rsidRPr="00AC798D">
        <w:rPr>
          <w:rFonts w:eastAsia="Times New Roman"/>
          <w:sz w:val="28"/>
          <w:szCs w:val="28"/>
          <w:lang w:eastAsia="ru-RU"/>
        </w:rPr>
        <w:t>Показатели, характеризующие эффективность опыта…………………..33</w:t>
      </w:r>
    </w:p>
    <w:p w:rsidR="00AC798D" w:rsidRPr="00AC798D" w:rsidRDefault="00AC798D" w:rsidP="00AC798D">
      <w:pPr>
        <w:numPr>
          <w:ilvl w:val="0"/>
          <w:numId w:val="15"/>
        </w:numPr>
        <w:spacing w:after="0" w:line="360" w:lineRule="auto"/>
        <w:jc w:val="left"/>
        <w:rPr>
          <w:rFonts w:eastAsia="Times New Roman"/>
          <w:sz w:val="28"/>
          <w:szCs w:val="28"/>
          <w:lang w:eastAsia="ru-RU"/>
        </w:rPr>
      </w:pPr>
      <w:r w:rsidRPr="00AC798D">
        <w:rPr>
          <w:rFonts w:eastAsia="Times New Roman"/>
          <w:sz w:val="28"/>
          <w:szCs w:val="28"/>
          <w:lang w:eastAsia="ru-RU"/>
        </w:rPr>
        <w:t>Список литературы……………………………………………………… ..33</w:t>
      </w:r>
    </w:p>
    <w:p w:rsidR="00AC798D" w:rsidRPr="00AC798D" w:rsidRDefault="00AC798D" w:rsidP="00AC798D">
      <w:pPr>
        <w:spacing w:after="0" w:line="360" w:lineRule="auto"/>
        <w:jc w:val="both"/>
        <w:rPr>
          <w:rFonts w:eastAsia="Times New Roman"/>
          <w:sz w:val="28"/>
          <w:szCs w:val="28"/>
          <w:lang w:eastAsia="ru-RU"/>
        </w:rPr>
      </w:pPr>
    </w:p>
    <w:p w:rsidR="00AC798D" w:rsidRPr="00AC798D" w:rsidRDefault="00AC798D" w:rsidP="00AC798D">
      <w:pPr>
        <w:spacing w:after="0" w:line="240" w:lineRule="auto"/>
        <w:jc w:val="right"/>
        <w:rPr>
          <w:sz w:val="24"/>
          <w:szCs w:val="24"/>
          <w:shd w:val="clear" w:color="auto" w:fill="FFFFFF"/>
        </w:rPr>
      </w:pPr>
    </w:p>
    <w:p w:rsidR="00AC798D" w:rsidRPr="00AC798D" w:rsidRDefault="00AC798D" w:rsidP="00AC798D">
      <w:pPr>
        <w:spacing w:after="0" w:line="240" w:lineRule="auto"/>
        <w:jc w:val="right"/>
        <w:rPr>
          <w:sz w:val="24"/>
          <w:szCs w:val="24"/>
          <w:shd w:val="clear" w:color="auto" w:fill="FFFFFF"/>
        </w:rPr>
      </w:pPr>
    </w:p>
    <w:p w:rsidR="00AC798D" w:rsidRPr="00AC798D" w:rsidRDefault="00AC798D" w:rsidP="00AC798D">
      <w:pPr>
        <w:spacing w:after="0" w:line="240" w:lineRule="auto"/>
        <w:jc w:val="right"/>
        <w:rPr>
          <w:sz w:val="24"/>
          <w:szCs w:val="24"/>
          <w:shd w:val="clear" w:color="auto" w:fill="FFFFFF"/>
        </w:rPr>
      </w:pPr>
    </w:p>
    <w:p w:rsidR="00AC798D" w:rsidRPr="00AC798D" w:rsidRDefault="00AC798D" w:rsidP="00AC798D">
      <w:pPr>
        <w:spacing w:after="0" w:line="240" w:lineRule="auto"/>
        <w:jc w:val="right"/>
        <w:rPr>
          <w:sz w:val="24"/>
          <w:szCs w:val="24"/>
          <w:shd w:val="clear" w:color="auto" w:fill="FFFFFF"/>
        </w:rPr>
      </w:pPr>
    </w:p>
    <w:p w:rsidR="00AC798D" w:rsidRPr="00AC798D" w:rsidRDefault="00AC798D" w:rsidP="00AC798D">
      <w:pPr>
        <w:spacing w:after="0" w:line="240" w:lineRule="auto"/>
        <w:jc w:val="right"/>
        <w:rPr>
          <w:sz w:val="24"/>
          <w:szCs w:val="24"/>
          <w:shd w:val="clear" w:color="auto" w:fill="FFFFFF"/>
        </w:rPr>
      </w:pPr>
    </w:p>
    <w:p w:rsidR="00AC798D" w:rsidRPr="00AC798D" w:rsidRDefault="00AC798D" w:rsidP="00AC798D">
      <w:pPr>
        <w:spacing w:after="0" w:line="240" w:lineRule="auto"/>
        <w:jc w:val="right"/>
        <w:rPr>
          <w:sz w:val="24"/>
          <w:szCs w:val="24"/>
          <w:shd w:val="clear" w:color="auto" w:fill="FFFFFF"/>
        </w:rPr>
      </w:pPr>
    </w:p>
    <w:p w:rsidR="00AC798D" w:rsidRPr="00AC798D" w:rsidRDefault="00AC798D" w:rsidP="00AC798D">
      <w:pPr>
        <w:spacing w:after="0" w:line="240" w:lineRule="auto"/>
        <w:jc w:val="right"/>
        <w:rPr>
          <w:sz w:val="24"/>
          <w:szCs w:val="24"/>
          <w:shd w:val="clear" w:color="auto" w:fill="FFFFFF"/>
        </w:rPr>
      </w:pPr>
    </w:p>
    <w:p w:rsidR="00AC798D" w:rsidRPr="00AC798D" w:rsidRDefault="00AC798D" w:rsidP="00AC798D">
      <w:pPr>
        <w:spacing w:after="0" w:line="240" w:lineRule="auto"/>
        <w:jc w:val="right"/>
        <w:rPr>
          <w:sz w:val="24"/>
          <w:szCs w:val="24"/>
          <w:shd w:val="clear" w:color="auto" w:fill="FFFFFF"/>
        </w:rPr>
      </w:pPr>
    </w:p>
    <w:p w:rsidR="00AC798D" w:rsidRPr="00AC798D" w:rsidRDefault="00AC798D" w:rsidP="00AC798D">
      <w:pPr>
        <w:spacing w:after="0" w:line="240" w:lineRule="auto"/>
        <w:jc w:val="right"/>
        <w:rPr>
          <w:sz w:val="24"/>
          <w:szCs w:val="24"/>
          <w:shd w:val="clear" w:color="auto" w:fill="FFFFFF"/>
        </w:rPr>
      </w:pPr>
    </w:p>
    <w:p w:rsidR="00AC798D" w:rsidRPr="00AC798D" w:rsidRDefault="00AC798D" w:rsidP="00AC798D">
      <w:pPr>
        <w:spacing w:after="0" w:line="240" w:lineRule="auto"/>
        <w:jc w:val="right"/>
        <w:rPr>
          <w:sz w:val="24"/>
          <w:szCs w:val="24"/>
          <w:shd w:val="clear" w:color="auto" w:fill="FFFFFF"/>
        </w:rPr>
      </w:pPr>
    </w:p>
    <w:p w:rsidR="00AC798D" w:rsidRPr="00AC798D" w:rsidRDefault="00AC798D" w:rsidP="00AC798D">
      <w:pPr>
        <w:spacing w:after="0" w:line="240" w:lineRule="auto"/>
        <w:jc w:val="right"/>
        <w:rPr>
          <w:sz w:val="24"/>
          <w:szCs w:val="24"/>
          <w:shd w:val="clear" w:color="auto" w:fill="FFFFFF"/>
        </w:rPr>
      </w:pPr>
    </w:p>
    <w:p w:rsidR="00AC798D" w:rsidRPr="00AC798D" w:rsidRDefault="00AC798D" w:rsidP="00AC798D">
      <w:pPr>
        <w:spacing w:after="0" w:line="240" w:lineRule="auto"/>
        <w:jc w:val="right"/>
        <w:rPr>
          <w:sz w:val="24"/>
          <w:szCs w:val="24"/>
          <w:shd w:val="clear" w:color="auto" w:fill="FFFFFF"/>
        </w:rPr>
      </w:pPr>
    </w:p>
    <w:p w:rsidR="00AC798D" w:rsidRPr="00AC798D" w:rsidRDefault="00AC798D" w:rsidP="00AC798D">
      <w:pPr>
        <w:spacing w:after="0" w:line="240" w:lineRule="auto"/>
        <w:jc w:val="right"/>
        <w:rPr>
          <w:sz w:val="24"/>
          <w:szCs w:val="24"/>
          <w:shd w:val="clear" w:color="auto" w:fill="FFFFFF"/>
        </w:rPr>
      </w:pPr>
    </w:p>
    <w:p w:rsidR="00AC798D" w:rsidRPr="00AC798D" w:rsidRDefault="00AC798D" w:rsidP="00AC798D">
      <w:pPr>
        <w:spacing w:after="0" w:line="240" w:lineRule="auto"/>
        <w:jc w:val="right"/>
        <w:rPr>
          <w:sz w:val="24"/>
          <w:szCs w:val="24"/>
          <w:shd w:val="clear" w:color="auto" w:fill="FFFFFF"/>
        </w:rPr>
      </w:pPr>
    </w:p>
    <w:p w:rsidR="00AC798D" w:rsidRPr="00AC798D" w:rsidRDefault="00AC798D" w:rsidP="00AC798D">
      <w:pPr>
        <w:spacing w:after="0" w:line="240" w:lineRule="auto"/>
        <w:jc w:val="left"/>
        <w:rPr>
          <w:sz w:val="24"/>
          <w:szCs w:val="24"/>
          <w:shd w:val="clear" w:color="auto" w:fill="FFFFFF"/>
        </w:rPr>
      </w:pPr>
    </w:p>
    <w:p w:rsidR="00AC798D" w:rsidRPr="00AC798D" w:rsidRDefault="00AC798D" w:rsidP="00AC798D">
      <w:pPr>
        <w:spacing w:after="0" w:line="240" w:lineRule="auto"/>
        <w:jc w:val="left"/>
        <w:rPr>
          <w:sz w:val="24"/>
          <w:szCs w:val="24"/>
          <w:shd w:val="clear" w:color="auto" w:fill="FFFFFF"/>
        </w:rPr>
      </w:pPr>
    </w:p>
    <w:p w:rsidR="00AC798D" w:rsidRPr="00AC798D" w:rsidRDefault="00AC798D" w:rsidP="00AC798D">
      <w:pPr>
        <w:spacing w:after="0" w:line="240" w:lineRule="auto"/>
        <w:jc w:val="left"/>
        <w:rPr>
          <w:sz w:val="24"/>
          <w:szCs w:val="24"/>
          <w:shd w:val="clear" w:color="auto" w:fill="FFFFFF"/>
        </w:rPr>
      </w:pPr>
    </w:p>
    <w:p w:rsidR="00AC798D" w:rsidRPr="00AC798D" w:rsidRDefault="00AC798D" w:rsidP="00AC798D">
      <w:pPr>
        <w:spacing w:after="0" w:line="240" w:lineRule="auto"/>
        <w:jc w:val="left"/>
        <w:rPr>
          <w:sz w:val="24"/>
          <w:szCs w:val="24"/>
          <w:shd w:val="clear" w:color="auto" w:fill="FFFFFF"/>
        </w:rPr>
      </w:pPr>
    </w:p>
    <w:p w:rsidR="00AC798D" w:rsidRPr="00AC798D" w:rsidRDefault="00AC798D" w:rsidP="00AC798D">
      <w:pPr>
        <w:spacing w:after="0" w:line="240" w:lineRule="auto"/>
        <w:jc w:val="left"/>
        <w:rPr>
          <w:sz w:val="24"/>
          <w:szCs w:val="24"/>
          <w:shd w:val="clear" w:color="auto" w:fill="FFFFFF"/>
        </w:rPr>
      </w:pPr>
    </w:p>
    <w:p w:rsidR="00AC798D" w:rsidRPr="00AC798D" w:rsidRDefault="00AC798D" w:rsidP="00AC798D">
      <w:pPr>
        <w:spacing w:after="0" w:line="240" w:lineRule="auto"/>
        <w:jc w:val="left"/>
        <w:rPr>
          <w:sz w:val="24"/>
          <w:szCs w:val="24"/>
          <w:shd w:val="clear" w:color="auto" w:fill="FFFFFF"/>
        </w:rPr>
      </w:pPr>
    </w:p>
    <w:p w:rsidR="00AC798D" w:rsidRPr="00AC798D" w:rsidRDefault="00AC798D" w:rsidP="00AC798D">
      <w:pPr>
        <w:spacing w:after="0" w:line="240" w:lineRule="auto"/>
        <w:jc w:val="left"/>
        <w:rPr>
          <w:sz w:val="24"/>
          <w:szCs w:val="24"/>
          <w:shd w:val="clear" w:color="auto" w:fill="FFFFFF"/>
        </w:rPr>
      </w:pPr>
    </w:p>
    <w:p w:rsidR="00AC798D" w:rsidRPr="00AC798D" w:rsidRDefault="00AC798D" w:rsidP="00AC798D">
      <w:pPr>
        <w:spacing w:after="0" w:line="240" w:lineRule="auto"/>
        <w:jc w:val="right"/>
        <w:rPr>
          <w:rFonts w:eastAsia="Times New Roman"/>
          <w:sz w:val="28"/>
          <w:szCs w:val="28"/>
          <w:lang w:eastAsia="ru-RU"/>
        </w:rPr>
      </w:pPr>
      <w:r w:rsidRPr="00AC798D">
        <w:rPr>
          <w:rFonts w:eastAsia="Times New Roman"/>
          <w:sz w:val="28"/>
          <w:szCs w:val="28"/>
          <w:lang w:eastAsia="ru-RU"/>
        </w:rPr>
        <w:lastRenderedPageBreak/>
        <w:t xml:space="preserve">   Чем больше мастерства </w:t>
      </w:r>
    </w:p>
    <w:p w:rsidR="00AC798D" w:rsidRPr="00AC798D" w:rsidRDefault="00AC798D" w:rsidP="00AC798D">
      <w:pPr>
        <w:spacing w:after="0" w:line="240" w:lineRule="auto"/>
        <w:jc w:val="left"/>
        <w:rPr>
          <w:rFonts w:eastAsia="Times New Roman"/>
          <w:sz w:val="28"/>
          <w:szCs w:val="28"/>
          <w:lang w:eastAsia="ru-RU"/>
        </w:rPr>
      </w:pPr>
      <w:r w:rsidRPr="00AC798D">
        <w:rPr>
          <w:rFonts w:eastAsia="Times New Roman"/>
          <w:sz w:val="28"/>
          <w:szCs w:val="28"/>
          <w:lang w:eastAsia="ru-RU"/>
        </w:rPr>
        <w:t xml:space="preserve">                                                                        в детской руке, тем умнее ребёнок. </w:t>
      </w:r>
    </w:p>
    <w:p w:rsidR="00AC798D" w:rsidRPr="00AC798D" w:rsidRDefault="00AC798D" w:rsidP="00AC798D">
      <w:pPr>
        <w:spacing w:after="0" w:line="240" w:lineRule="auto"/>
        <w:rPr>
          <w:rFonts w:eastAsia="Times New Roman"/>
          <w:sz w:val="28"/>
          <w:szCs w:val="28"/>
          <w:lang w:eastAsia="ru-RU"/>
        </w:rPr>
      </w:pPr>
      <w:r w:rsidRPr="00AC798D">
        <w:rPr>
          <w:rFonts w:eastAsia="Times New Roman"/>
          <w:sz w:val="28"/>
          <w:szCs w:val="28"/>
          <w:lang w:eastAsia="ru-RU"/>
        </w:rPr>
        <w:t xml:space="preserve">                                                                Силы ума крепнут по мере того,</w:t>
      </w:r>
    </w:p>
    <w:p w:rsidR="00AC798D" w:rsidRPr="00AC798D" w:rsidRDefault="00AC798D" w:rsidP="00AC798D">
      <w:pPr>
        <w:spacing w:after="0" w:line="240" w:lineRule="auto"/>
        <w:rPr>
          <w:rFonts w:eastAsia="Times New Roman"/>
          <w:sz w:val="28"/>
          <w:szCs w:val="28"/>
          <w:lang w:eastAsia="ru-RU"/>
        </w:rPr>
      </w:pPr>
      <w:r w:rsidRPr="00AC798D">
        <w:rPr>
          <w:rFonts w:eastAsia="Times New Roman"/>
          <w:sz w:val="28"/>
          <w:szCs w:val="28"/>
          <w:lang w:eastAsia="ru-RU"/>
        </w:rPr>
        <w:t xml:space="preserve">                                                                  как совершенствуется мастерство, </w:t>
      </w:r>
    </w:p>
    <w:p w:rsidR="00AC798D" w:rsidRPr="00AC798D" w:rsidRDefault="00AC798D" w:rsidP="00AC798D">
      <w:pPr>
        <w:spacing w:after="0" w:line="240" w:lineRule="auto"/>
        <w:rPr>
          <w:rFonts w:eastAsia="Times New Roman"/>
          <w:sz w:val="28"/>
          <w:szCs w:val="28"/>
          <w:lang w:eastAsia="ru-RU"/>
        </w:rPr>
      </w:pPr>
      <w:r w:rsidRPr="00AC798D">
        <w:rPr>
          <w:rFonts w:eastAsia="Times New Roman"/>
          <w:sz w:val="28"/>
          <w:szCs w:val="28"/>
          <w:lang w:eastAsia="ru-RU"/>
        </w:rPr>
        <w:t xml:space="preserve">                                                          но и мастерство черпает </w:t>
      </w:r>
      <w:proofErr w:type="gramStart"/>
      <w:r w:rsidRPr="00AC798D">
        <w:rPr>
          <w:rFonts w:eastAsia="Times New Roman"/>
          <w:sz w:val="28"/>
          <w:szCs w:val="28"/>
          <w:lang w:eastAsia="ru-RU"/>
        </w:rPr>
        <w:t>свои</w:t>
      </w:r>
      <w:proofErr w:type="gramEnd"/>
    </w:p>
    <w:p w:rsidR="00AC798D" w:rsidRPr="00AC798D" w:rsidRDefault="00AC798D" w:rsidP="00AC798D">
      <w:pPr>
        <w:spacing w:after="0" w:line="240" w:lineRule="auto"/>
        <w:rPr>
          <w:rFonts w:eastAsia="Times New Roman"/>
          <w:sz w:val="24"/>
          <w:szCs w:val="24"/>
          <w:lang w:eastAsia="ru-RU"/>
        </w:rPr>
      </w:pPr>
      <w:r w:rsidRPr="00AC798D">
        <w:rPr>
          <w:rFonts w:eastAsia="Times New Roman"/>
          <w:sz w:val="28"/>
          <w:szCs w:val="28"/>
          <w:lang w:eastAsia="ru-RU"/>
        </w:rPr>
        <w:t xml:space="preserve">                                                                силы в разуме.                              </w:t>
      </w:r>
    </w:p>
    <w:p w:rsidR="00AC798D" w:rsidRPr="00AC798D" w:rsidRDefault="00AC798D" w:rsidP="00AC798D">
      <w:pPr>
        <w:spacing w:after="0" w:line="240" w:lineRule="auto"/>
        <w:jc w:val="right"/>
        <w:rPr>
          <w:rFonts w:ascii="Tahoma" w:eastAsia="Times New Roman" w:hAnsi="Tahoma" w:cs="Tahoma"/>
          <w:sz w:val="18"/>
          <w:szCs w:val="18"/>
          <w:lang w:eastAsia="ru-RU"/>
        </w:rPr>
      </w:pPr>
      <w:r w:rsidRPr="00AC798D">
        <w:rPr>
          <w:rFonts w:eastAsia="Times New Roman"/>
          <w:sz w:val="28"/>
          <w:szCs w:val="28"/>
          <w:lang w:eastAsia="ru-RU"/>
        </w:rPr>
        <w:t>  В.А. Сухомлинский</w:t>
      </w:r>
    </w:p>
    <w:p w:rsidR="00AC798D" w:rsidRPr="00AC798D" w:rsidRDefault="00AC798D" w:rsidP="00AC798D">
      <w:pPr>
        <w:spacing w:before="100" w:beforeAutospacing="1" w:after="100" w:afterAutospacing="1" w:line="240" w:lineRule="auto"/>
        <w:outlineLvl w:val="1"/>
        <w:rPr>
          <w:rFonts w:eastAsia="Times New Roman"/>
          <w:b/>
          <w:bCs/>
          <w:color w:val="000000"/>
          <w:sz w:val="28"/>
          <w:szCs w:val="28"/>
          <w:lang w:eastAsia="ru-RU"/>
        </w:rPr>
      </w:pPr>
      <w:r w:rsidRPr="00AC798D">
        <w:rPr>
          <w:rFonts w:eastAsia="Times New Roman"/>
          <w:b/>
          <w:bCs/>
          <w:color w:val="000000"/>
          <w:sz w:val="28"/>
          <w:szCs w:val="28"/>
          <w:lang w:eastAsia="ru-RU"/>
        </w:rPr>
        <w:t>Актуальность</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t xml:space="preserve">          Современное общество предъявляет к человеку всё более высокие требования. В условиях роста социальной конкуренции молодому человеку необходимо уметь творчески применять те знания и навыки, которыми он обладает; уметь преобразовать деятельность таким образом, чтобы сделать её как можно более эффективной.  </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t xml:space="preserve">         Актуальность проблемы развития творческих способностей на уроках технологии обусловлена тем, что в настоящее время в условиях модернизации образования всё более утверждается личностно-ориентированный подход, в основе которого лежит развитие индивидуальных способностей учащихся. </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t xml:space="preserve">      Одной из педагогических задач сегодня является внедрение в образовательный процесс таких методов и приёмов, которые помогут подросткам не только овладеть определёнными знаниями, умениями и навыками в той или иной сфере деятельности, но и развить их творческие способности, где важная роль отводится урокам технологии. </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t xml:space="preserve">         Эффективность работы школы в настоящее время определяется тем, в какой мере учебно-воспитательный процесс обеспечивает развитие творческих способностей каждого ученика, формирует творческую личность школьника, готовит его к творческой познавательной и общественно-трудовой деятельности.</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t xml:space="preserve">    Задача развития творческих возможностей школьников, воспитания в них новаторского отношения к труду все больше и больше овладевает педагогическим сознанием ученых и учителей. На это ориентирует и программа трудового обучения.</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lastRenderedPageBreak/>
        <w:t xml:space="preserve">       Формирование творческой личности приобретает сегодня не только теоретический, но и практический смысл. Развитие творческой личности школьника было и остается одной из важнейших задач обучения и воспитания.  </w:t>
      </w:r>
      <w:r w:rsidRPr="00AC798D">
        <w:rPr>
          <w:rFonts w:eastAsia="Times New Roman"/>
          <w:color w:val="000000"/>
          <w:sz w:val="28"/>
          <w:szCs w:val="28"/>
          <w:lang w:eastAsia="ru-RU"/>
        </w:rPr>
        <w:br/>
        <w:t xml:space="preserve">         Эффективность работы школы в настоящее время определяется тем, в какой мере учебно-воспитательный процесс обеспечивает развитие творческих способностей каждого ученика, формирует творческую личность школьника, готовит его к творческой познавательной и общественно-трудовой деятельности. Проблема развитие творческого воображения учеников составляет основу, фундамент процесса обучения, является «вечной» педагогической проблемой, которая с течением времени не теряет своей актуальности, требуя постоянного, пристального внимания и дальнейшего развития. Сегодня в обществе особенно остро ощущается потребность в людях инициативных, творческих, готовых найти новые подходы к решению насущных социально-экономических, культурных задач, способных жить в новом </w:t>
      </w:r>
      <w:proofErr w:type="gramStart"/>
      <w:r w:rsidRPr="00AC798D">
        <w:rPr>
          <w:rFonts w:eastAsia="Times New Roman"/>
          <w:color w:val="000000"/>
          <w:sz w:val="28"/>
          <w:szCs w:val="28"/>
          <w:lang w:eastAsia="ru-RU"/>
        </w:rPr>
        <w:t>демократическом обществе</w:t>
      </w:r>
      <w:proofErr w:type="gramEnd"/>
      <w:r w:rsidRPr="00AC798D">
        <w:rPr>
          <w:rFonts w:eastAsia="Times New Roman"/>
          <w:color w:val="000000"/>
          <w:sz w:val="28"/>
          <w:szCs w:val="28"/>
          <w:lang w:eastAsia="ru-RU"/>
        </w:rPr>
        <w:t xml:space="preserve"> и быть полезными этому обществу. В связи с этим особую актуальность сегодня приобретает проблема развития творческой активности личности. </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t xml:space="preserve">         Одним из  основных направлений  развития общего образования является развитие системы поддержки талантливых детей. Современное информационное общество движется по пути развития творческого воображения человека. Творческий человек может успешно адаптироваться в социуме, противостоять негативным обстоятельствам, находить позитивные выходы из сложных ситуаций, он способен к самореализации своих возможностей, саморазвитию. Но общественная потребность в воспитании творчески мыслящего человека не находит своего полного претворения в школьной практике. Поэтому воспитание творческой личности, человека с творческими способностями  имеет особую актуальность и является одной из главных целей системы образования.</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t xml:space="preserve">      Образовательные стандарты второго поколения призваны задать ориентиры, определяющие целевые установки осуществления общего </w:t>
      </w:r>
      <w:r w:rsidRPr="00AC798D">
        <w:rPr>
          <w:rFonts w:eastAsia="Times New Roman"/>
          <w:color w:val="000000"/>
          <w:sz w:val="28"/>
          <w:szCs w:val="28"/>
          <w:lang w:eastAsia="ru-RU"/>
        </w:rPr>
        <w:lastRenderedPageBreak/>
        <w:t xml:space="preserve">образования: это индивидуальные потребности личности, социальный заказ и государственный заказ.   </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t xml:space="preserve">        В отечественной науке разработана </w:t>
      </w:r>
      <w:proofErr w:type="spellStart"/>
      <w:r w:rsidRPr="00AC798D">
        <w:rPr>
          <w:rFonts w:eastAsia="Times New Roman"/>
          <w:color w:val="000000"/>
          <w:sz w:val="28"/>
          <w:szCs w:val="28"/>
          <w:lang w:eastAsia="ru-RU"/>
        </w:rPr>
        <w:t>деятельностная</w:t>
      </w:r>
      <w:proofErr w:type="spellEnd"/>
      <w:r w:rsidRPr="00AC798D">
        <w:rPr>
          <w:rFonts w:eastAsia="Times New Roman"/>
          <w:color w:val="000000"/>
          <w:sz w:val="28"/>
          <w:szCs w:val="28"/>
          <w:lang w:eastAsia="ru-RU"/>
        </w:rPr>
        <w:t xml:space="preserve">  парадигма образования, которая предполагает в качестве цели образования развитие личности учащегося.    Принципиальным отличием ФГОС второго поколения является  их ориентирование не предметный, а   личностный результат образования на основе освоения способов деятельности. </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t xml:space="preserve">      Эффективность работы школы в настоящее время определяется тем, в какой мере учебно-воспитательный процесс обеспечивает развитие творческих способностей каждого ученика, формирует творческую личность школьника, готовит его к творческой познавательной и общественно-трудовой деятельности. </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t xml:space="preserve">       Развитие творческих способностей школьников, воспитания в них новаторского отношения к труду все больше и больше овладевает педагогическим сознанием ученых и учителей.   </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t xml:space="preserve">        Наиболее эффективно эти задачи могут быть решены путем организации целостного учебно-воспитательного процесса технологической подготовки учащихся, использования в преподавании современных педагогических технологий и развивающих личность методов обучения.   </w:t>
      </w:r>
      <w:r w:rsidRPr="00AC798D">
        <w:rPr>
          <w:rFonts w:eastAsia="Times New Roman"/>
          <w:color w:val="000000"/>
          <w:sz w:val="28"/>
          <w:szCs w:val="28"/>
          <w:lang w:eastAsia="ru-RU"/>
        </w:rPr>
        <w:br/>
        <w:t>Развитие творческих возможностей школьников, воспитания в них новаторского отношения к труду все больше и больше овладевает педагогическим сознанием ученых и учителей. На это ориентирует и программа трудового обучения. </w:t>
      </w:r>
      <w:r w:rsidRPr="00AC798D">
        <w:rPr>
          <w:rFonts w:eastAsia="Times New Roman"/>
          <w:color w:val="000000"/>
          <w:sz w:val="28"/>
          <w:szCs w:val="28"/>
          <w:lang w:eastAsia="ru-RU"/>
        </w:rPr>
        <w:br/>
        <w:t xml:space="preserve">           Творческий человек, как правило, более успешен во всем: от простого общения до профессиональной деятельности. Творческие способности помогают человеку находить оригинальные решения сложных проблем. Именно поэтому необходимо стимулировать мотивацию учащихся к творчеству, создать условия для развития их творческих способностей.</w:t>
      </w:r>
    </w:p>
    <w:p w:rsidR="00AC798D" w:rsidRPr="00AC798D" w:rsidRDefault="00AC798D" w:rsidP="00AC798D">
      <w:pPr>
        <w:numPr>
          <w:ilvl w:val="0"/>
          <w:numId w:val="14"/>
        </w:numPr>
        <w:spacing w:after="0" w:line="360" w:lineRule="auto"/>
        <w:contextualSpacing/>
        <w:jc w:val="left"/>
        <w:rPr>
          <w:rFonts w:eastAsia="Times New Roman"/>
          <w:sz w:val="28"/>
          <w:szCs w:val="28"/>
          <w:lang w:eastAsia="ru-RU"/>
        </w:rPr>
      </w:pPr>
      <w:r w:rsidRPr="00AC798D">
        <w:rPr>
          <w:rFonts w:eastAsia="Times New Roman"/>
          <w:b/>
          <w:sz w:val="28"/>
          <w:szCs w:val="28"/>
          <w:lang w:eastAsia="ru-RU"/>
        </w:rPr>
        <w:t>Концепция проекта</w:t>
      </w:r>
    </w:p>
    <w:p w:rsidR="00AC798D" w:rsidRPr="00AC798D" w:rsidRDefault="00AC798D" w:rsidP="00AC798D">
      <w:pPr>
        <w:spacing w:after="0" w:line="360" w:lineRule="auto"/>
        <w:jc w:val="both"/>
        <w:rPr>
          <w:sz w:val="28"/>
          <w:szCs w:val="28"/>
        </w:rPr>
      </w:pPr>
      <w:r w:rsidRPr="00AC798D">
        <w:rPr>
          <w:sz w:val="28"/>
          <w:szCs w:val="28"/>
        </w:rPr>
        <w:t xml:space="preserve">      Творческие способности - далеко не новый предмет исследования. Проблема человеческих способностей вызывала огромный интерес людей во </w:t>
      </w:r>
      <w:r w:rsidRPr="00AC798D">
        <w:rPr>
          <w:sz w:val="28"/>
          <w:szCs w:val="28"/>
        </w:rPr>
        <w:lastRenderedPageBreak/>
        <w:t>все времена. Анализ проблемы развития творческих способностей во многом будет предопределяться тем содержанием, которое мы будем вкладывать в это понятие. Очень часто в обыденном сознании творческие способности отождествляются со способностями к различным видам художественной деятельности, с умением красиво рисовать, сочинять стихи, писать музыку и т.п. Что такое творческие способности на самом деле?</w:t>
      </w:r>
    </w:p>
    <w:p w:rsidR="00AC798D" w:rsidRPr="00AC798D" w:rsidRDefault="00AC798D" w:rsidP="00AC798D">
      <w:pPr>
        <w:spacing w:after="0" w:line="360" w:lineRule="auto"/>
        <w:jc w:val="both"/>
        <w:rPr>
          <w:sz w:val="28"/>
          <w:szCs w:val="28"/>
        </w:rPr>
      </w:pPr>
      <w:r w:rsidRPr="00AC798D">
        <w:rPr>
          <w:sz w:val="28"/>
          <w:szCs w:val="28"/>
        </w:rPr>
        <w:t xml:space="preserve">        Очевидно, что рассматриваемое   понятие тесным образом связано с понятием "творчество", "творческая деятельность". Противоречивы суждения ученых по поводу того, что считать творчеством. </w:t>
      </w:r>
      <w:proofErr w:type="gramStart"/>
      <w:r w:rsidRPr="00AC798D">
        <w:rPr>
          <w:sz w:val="28"/>
          <w:szCs w:val="28"/>
        </w:rPr>
        <w:t>В повседневной жизни творчеством обычно называют, во-первых, деятельность в области искусства, во-вторых, конструирование, созидание, реализацию новых проектов, в-третьих, научное познание, созидание разума, в-четвертых, мышление в его высшей форме, выходящее за пределы требуемого для решения возникшей задачи уже известными способами, проявляющееся как воображение, являющееся условием мастерства и инициативы.</w:t>
      </w:r>
      <w:proofErr w:type="gramEnd"/>
    </w:p>
    <w:p w:rsidR="00AC798D" w:rsidRPr="00AC798D" w:rsidRDefault="00AC798D" w:rsidP="00AC798D">
      <w:pPr>
        <w:spacing w:after="0" w:line="360" w:lineRule="auto"/>
        <w:jc w:val="both"/>
        <w:rPr>
          <w:sz w:val="28"/>
          <w:szCs w:val="28"/>
        </w:rPr>
      </w:pPr>
      <w:r w:rsidRPr="00AC798D">
        <w:rPr>
          <w:sz w:val="28"/>
          <w:szCs w:val="28"/>
        </w:rPr>
        <w:t xml:space="preserve">       Субъективная ценность продуктов творчества имеет место тогда, когда продукт творчества нов не сам по себе, объективно, а нов для человека, его впервые создавшего.    В современных исследованиях европейских ученых «творчество» определяется описательно и выступает как сочетание интеллектуальных и личностных факторов.  </w:t>
      </w:r>
    </w:p>
    <w:p w:rsidR="00AC798D" w:rsidRPr="00AC798D" w:rsidRDefault="00AC798D" w:rsidP="00AC798D">
      <w:pPr>
        <w:spacing w:after="0" w:line="360" w:lineRule="auto"/>
        <w:jc w:val="both"/>
        <w:rPr>
          <w:sz w:val="28"/>
          <w:szCs w:val="28"/>
        </w:rPr>
      </w:pPr>
      <w:r w:rsidRPr="00AC798D">
        <w:rPr>
          <w:sz w:val="28"/>
          <w:szCs w:val="28"/>
        </w:rPr>
        <w:t xml:space="preserve">       Итак, творчество - это деятельность, результатом которой являются новые материальные и духовные ценности; высшая форма психической активности, самостоятельности, способность создавать что-то новое, оригинальное. В результате творческой деятельности формируются и развиваются творческие способности.</w:t>
      </w:r>
    </w:p>
    <w:p w:rsidR="00AC798D" w:rsidRPr="00AC798D" w:rsidRDefault="00AC798D" w:rsidP="00AC798D">
      <w:pPr>
        <w:spacing w:after="0" w:line="360" w:lineRule="auto"/>
        <w:jc w:val="both"/>
        <w:rPr>
          <w:sz w:val="28"/>
          <w:szCs w:val="28"/>
        </w:rPr>
      </w:pPr>
      <w:r w:rsidRPr="00AC798D">
        <w:rPr>
          <w:sz w:val="28"/>
          <w:szCs w:val="28"/>
        </w:rPr>
        <w:t xml:space="preserve">          Что же такое "творческие способности", или "креативность"? Так, П. </w:t>
      </w:r>
      <w:proofErr w:type="spellStart"/>
      <w:r w:rsidRPr="00AC798D">
        <w:rPr>
          <w:sz w:val="28"/>
          <w:szCs w:val="28"/>
        </w:rPr>
        <w:t>Торренс</w:t>
      </w:r>
      <w:proofErr w:type="spellEnd"/>
      <w:r w:rsidRPr="00AC798D">
        <w:rPr>
          <w:sz w:val="28"/>
          <w:szCs w:val="28"/>
        </w:rPr>
        <w:t xml:space="preserve"> под креативностью понимал способность к обостренному восприятию недостатков, пробелов в знаниях, дисгармонии. В структуре творческой деятельности он выделял: </w:t>
      </w:r>
    </w:p>
    <w:p w:rsidR="00AC798D" w:rsidRPr="00AC798D" w:rsidRDefault="00AC798D" w:rsidP="00AC798D">
      <w:pPr>
        <w:spacing w:after="0" w:line="240" w:lineRule="auto"/>
        <w:jc w:val="both"/>
        <w:rPr>
          <w:sz w:val="28"/>
          <w:szCs w:val="28"/>
        </w:rPr>
      </w:pPr>
      <w:r w:rsidRPr="00AC798D">
        <w:rPr>
          <w:sz w:val="28"/>
          <w:szCs w:val="28"/>
        </w:rPr>
        <w:t xml:space="preserve">1. восприятие проблемы; </w:t>
      </w:r>
    </w:p>
    <w:p w:rsidR="00AC798D" w:rsidRPr="00AC798D" w:rsidRDefault="00AC798D" w:rsidP="00AC798D">
      <w:pPr>
        <w:spacing w:after="0" w:line="240" w:lineRule="auto"/>
        <w:jc w:val="both"/>
        <w:rPr>
          <w:sz w:val="28"/>
          <w:szCs w:val="28"/>
        </w:rPr>
      </w:pPr>
      <w:r w:rsidRPr="00AC798D">
        <w:rPr>
          <w:sz w:val="28"/>
          <w:szCs w:val="28"/>
        </w:rPr>
        <w:t xml:space="preserve">2. поиск решения; </w:t>
      </w:r>
    </w:p>
    <w:p w:rsidR="00AC798D" w:rsidRPr="00AC798D" w:rsidRDefault="00AC798D" w:rsidP="00AC798D">
      <w:pPr>
        <w:spacing w:after="0" w:line="240" w:lineRule="auto"/>
        <w:jc w:val="both"/>
        <w:rPr>
          <w:sz w:val="28"/>
          <w:szCs w:val="28"/>
        </w:rPr>
      </w:pPr>
      <w:r w:rsidRPr="00AC798D">
        <w:rPr>
          <w:sz w:val="28"/>
          <w:szCs w:val="28"/>
        </w:rPr>
        <w:lastRenderedPageBreak/>
        <w:t xml:space="preserve">3. возникновение и формулировку гипотез; </w:t>
      </w:r>
    </w:p>
    <w:p w:rsidR="00AC798D" w:rsidRPr="00AC798D" w:rsidRDefault="00AC798D" w:rsidP="00AC798D">
      <w:pPr>
        <w:spacing w:after="0" w:line="240" w:lineRule="auto"/>
        <w:jc w:val="both"/>
        <w:rPr>
          <w:sz w:val="28"/>
          <w:szCs w:val="28"/>
        </w:rPr>
      </w:pPr>
      <w:r w:rsidRPr="00AC798D">
        <w:rPr>
          <w:sz w:val="28"/>
          <w:szCs w:val="28"/>
        </w:rPr>
        <w:t xml:space="preserve">4. проверку гипотез; </w:t>
      </w:r>
    </w:p>
    <w:p w:rsidR="00AC798D" w:rsidRPr="00AC798D" w:rsidRDefault="00AC798D" w:rsidP="00AC798D">
      <w:pPr>
        <w:spacing w:after="0" w:line="240" w:lineRule="auto"/>
        <w:jc w:val="both"/>
        <w:rPr>
          <w:sz w:val="28"/>
          <w:szCs w:val="28"/>
        </w:rPr>
      </w:pPr>
      <w:r w:rsidRPr="00AC798D">
        <w:rPr>
          <w:sz w:val="28"/>
          <w:szCs w:val="28"/>
        </w:rPr>
        <w:t>5. их модификацию;</w:t>
      </w:r>
    </w:p>
    <w:p w:rsidR="00AC798D" w:rsidRPr="00AC798D" w:rsidRDefault="00AC798D" w:rsidP="00AC798D">
      <w:pPr>
        <w:spacing w:after="0" w:line="240" w:lineRule="auto"/>
        <w:jc w:val="both"/>
        <w:rPr>
          <w:sz w:val="28"/>
          <w:szCs w:val="28"/>
        </w:rPr>
      </w:pPr>
      <w:r w:rsidRPr="00AC798D">
        <w:rPr>
          <w:sz w:val="28"/>
          <w:szCs w:val="28"/>
        </w:rPr>
        <w:t xml:space="preserve">6. нахождение результатов. </w:t>
      </w:r>
    </w:p>
    <w:p w:rsidR="00AC798D" w:rsidRPr="00AC798D" w:rsidRDefault="00AC798D" w:rsidP="00AC798D">
      <w:pPr>
        <w:spacing w:after="0" w:line="240" w:lineRule="auto"/>
        <w:jc w:val="both"/>
        <w:rPr>
          <w:sz w:val="28"/>
          <w:szCs w:val="28"/>
        </w:rPr>
      </w:pPr>
    </w:p>
    <w:p w:rsidR="00AC798D" w:rsidRPr="00AC798D" w:rsidRDefault="00AC798D" w:rsidP="00AC798D">
      <w:pPr>
        <w:spacing w:after="0" w:line="360" w:lineRule="auto"/>
        <w:jc w:val="both"/>
        <w:rPr>
          <w:sz w:val="28"/>
          <w:szCs w:val="28"/>
        </w:rPr>
      </w:pPr>
      <w:r w:rsidRPr="00AC798D">
        <w:rPr>
          <w:sz w:val="28"/>
          <w:szCs w:val="28"/>
        </w:rPr>
        <w:t xml:space="preserve">       Отмечается, что в творческой деятельности важную роль играют такие факторы, как особенности темперамента, способность быстро усваивать и порождать идеи (</w:t>
      </w:r>
      <w:proofErr w:type="gramStart"/>
      <w:r w:rsidRPr="00AC798D">
        <w:rPr>
          <w:sz w:val="28"/>
          <w:szCs w:val="28"/>
        </w:rPr>
        <w:t>не критически</w:t>
      </w:r>
      <w:proofErr w:type="gramEnd"/>
      <w:r w:rsidRPr="00AC798D">
        <w:rPr>
          <w:sz w:val="28"/>
          <w:szCs w:val="28"/>
        </w:rPr>
        <w:t xml:space="preserve"> относиться к ним); что творческие решения приходят в момент релаксации, рассеивания внимания.  </w:t>
      </w:r>
    </w:p>
    <w:p w:rsidR="00AC798D" w:rsidRPr="00AC798D" w:rsidRDefault="00AC798D" w:rsidP="00AC798D">
      <w:pPr>
        <w:spacing w:after="0" w:line="360" w:lineRule="auto"/>
        <w:jc w:val="both"/>
        <w:rPr>
          <w:sz w:val="28"/>
          <w:szCs w:val="28"/>
        </w:rPr>
      </w:pPr>
      <w:r w:rsidRPr="00AC798D">
        <w:rPr>
          <w:sz w:val="28"/>
          <w:szCs w:val="28"/>
        </w:rPr>
        <w:t xml:space="preserve">       Д.Б. Богоявленская основным показателем творческих способностей выделяет интеллектуальную активность, сочетающую в себе два компонента: познавательный (общие умственные способности) и мотивационный. Критерием проявления творчества является характер выполнения человеком предлагаемых ему мыслительных задач. </w:t>
      </w:r>
    </w:p>
    <w:p w:rsidR="00AC798D" w:rsidRPr="00AC798D" w:rsidRDefault="00AC798D" w:rsidP="00AC798D">
      <w:pPr>
        <w:spacing w:after="0" w:line="360" w:lineRule="auto"/>
        <w:jc w:val="both"/>
        <w:rPr>
          <w:sz w:val="28"/>
          <w:szCs w:val="28"/>
        </w:rPr>
      </w:pPr>
      <w:r w:rsidRPr="00AC798D">
        <w:rPr>
          <w:sz w:val="28"/>
          <w:szCs w:val="28"/>
        </w:rPr>
        <w:t xml:space="preserve">       Таким образом, в самом общем виде определение творческих способностей выглядит следующим образом. Творческие способности - это индивидуально-психологические особенности индивида, которые имеют отношение к успешности выполнения какой - либо деятельности, но не сводятся к знаниям, умениям, навыкам, которые уже выработаны у школьника.</w:t>
      </w:r>
    </w:p>
    <w:p w:rsidR="00AC798D" w:rsidRPr="00AC798D" w:rsidRDefault="00AC798D" w:rsidP="00AC798D">
      <w:pPr>
        <w:spacing w:after="0" w:line="360" w:lineRule="auto"/>
        <w:jc w:val="both"/>
        <w:rPr>
          <w:sz w:val="28"/>
          <w:szCs w:val="28"/>
        </w:rPr>
      </w:pPr>
      <w:r w:rsidRPr="00AC798D">
        <w:rPr>
          <w:sz w:val="28"/>
          <w:szCs w:val="28"/>
        </w:rPr>
        <w:t xml:space="preserve">      Так как элемент творчества может присутствовать в любом виде человеческой деятельности, то справедливо говорить не только о художественных творческих способностях, но и о технических творческих способностях, о математических творческих способностях, и т.д. Творческие способности представляют собой сплав многих качеств. И вопрос о компонентах творческого потенциала человека остается до сих пор открытым, хотя в настоящий момент существует несколько гипотез, касающихся этой проблемы. </w:t>
      </w:r>
    </w:p>
    <w:p w:rsidR="00AC798D" w:rsidRPr="00AC798D" w:rsidRDefault="00AC798D" w:rsidP="00AC798D">
      <w:pPr>
        <w:spacing w:after="0" w:line="360" w:lineRule="auto"/>
        <w:jc w:val="both"/>
        <w:rPr>
          <w:sz w:val="28"/>
          <w:szCs w:val="28"/>
        </w:rPr>
      </w:pPr>
      <w:r w:rsidRPr="00AC798D">
        <w:rPr>
          <w:sz w:val="28"/>
          <w:szCs w:val="28"/>
        </w:rPr>
        <w:t xml:space="preserve">      Творческая деятельность школьника повышает его вовлеченность в учебный процесс, способствует успешному усвоению знаний, стимулирует интеллектуальные усилия, уверенность в себе, воспитывает независимость </w:t>
      </w:r>
      <w:r w:rsidRPr="00AC798D">
        <w:rPr>
          <w:sz w:val="28"/>
          <w:szCs w:val="28"/>
        </w:rPr>
        <w:lastRenderedPageBreak/>
        <w:t xml:space="preserve">взглядов. М.Н. </w:t>
      </w:r>
      <w:proofErr w:type="spellStart"/>
      <w:r w:rsidRPr="00AC798D">
        <w:rPr>
          <w:sz w:val="28"/>
          <w:szCs w:val="28"/>
        </w:rPr>
        <w:t>Скаткин</w:t>
      </w:r>
      <w:proofErr w:type="spellEnd"/>
      <w:r w:rsidRPr="00AC798D">
        <w:rPr>
          <w:sz w:val="28"/>
          <w:szCs w:val="28"/>
        </w:rPr>
        <w:t xml:space="preserve"> рассматривает отдельные способы активизации творческой деятельности:</w:t>
      </w:r>
    </w:p>
    <w:p w:rsidR="00AC798D" w:rsidRPr="00AC798D" w:rsidRDefault="00AC798D" w:rsidP="00AC798D">
      <w:pPr>
        <w:spacing w:after="0" w:line="240" w:lineRule="auto"/>
        <w:jc w:val="both"/>
        <w:rPr>
          <w:sz w:val="28"/>
          <w:szCs w:val="28"/>
        </w:rPr>
      </w:pPr>
      <w:r w:rsidRPr="00AC798D">
        <w:rPr>
          <w:sz w:val="28"/>
          <w:szCs w:val="28"/>
        </w:rPr>
        <w:t xml:space="preserve">1) проблемное изложение знаний; </w:t>
      </w:r>
    </w:p>
    <w:p w:rsidR="00AC798D" w:rsidRPr="00AC798D" w:rsidRDefault="00AC798D" w:rsidP="00AC798D">
      <w:pPr>
        <w:spacing w:after="0" w:line="240" w:lineRule="auto"/>
        <w:jc w:val="both"/>
        <w:rPr>
          <w:sz w:val="28"/>
          <w:szCs w:val="28"/>
        </w:rPr>
      </w:pPr>
      <w:r w:rsidRPr="00AC798D">
        <w:rPr>
          <w:sz w:val="28"/>
          <w:szCs w:val="28"/>
        </w:rPr>
        <w:t xml:space="preserve">2) дискуссия; </w:t>
      </w:r>
    </w:p>
    <w:p w:rsidR="00AC798D" w:rsidRPr="00AC798D" w:rsidRDefault="00AC798D" w:rsidP="00AC798D">
      <w:pPr>
        <w:spacing w:after="0" w:line="240" w:lineRule="auto"/>
        <w:jc w:val="both"/>
        <w:rPr>
          <w:sz w:val="28"/>
          <w:szCs w:val="28"/>
        </w:rPr>
      </w:pPr>
      <w:r w:rsidRPr="00AC798D">
        <w:rPr>
          <w:sz w:val="28"/>
          <w:szCs w:val="28"/>
        </w:rPr>
        <w:t xml:space="preserve">3) исследовательский метод; </w:t>
      </w:r>
    </w:p>
    <w:p w:rsidR="00AC798D" w:rsidRPr="00AC798D" w:rsidRDefault="00AC798D" w:rsidP="00AC798D">
      <w:pPr>
        <w:spacing w:after="0" w:line="240" w:lineRule="auto"/>
        <w:jc w:val="both"/>
        <w:rPr>
          <w:sz w:val="28"/>
          <w:szCs w:val="28"/>
        </w:rPr>
      </w:pPr>
      <w:r w:rsidRPr="00AC798D">
        <w:rPr>
          <w:sz w:val="28"/>
          <w:szCs w:val="28"/>
        </w:rPr>
        <w:t xml:space="preserve">4) творческие работы учащихся; </w:t>
      </w:r>
    </w:p>
    <w:p w:rsidR="00AC798D" w:rsidRPr="00AC798D" w:rsidRDefault="00AC798D" w:rsidP="00AC798D">
      <w:pPr>
        <w:spacing w:after="0" w:line="360" w:lineRule="auto"/>
        <w:jc w:val="both"/>
        <w:rPr>
          <w:sz w:val="28"/>
          <w:szCs w:val="28"/>
        </w:rPr>
      </w:pPr>
      <w:r w:rsidRPr="00AC798D">
        <w:rPr>
          <w:sz w:val="28"/>
          <w:szCs w:val="28"/>
        </w:rPr>
        <w:t xml:space="preserve">5) создание атмосферы коллективной творческой деятельности на уроке. </w:t>
      </w:r>
    </w:p>
    <w:p w:rsidR="00AC798D" w:rsidRPr="00AC798D" w:rsidRDefault="00AC798D" w:rsidP="00AC798D">
      <w:pPr>
        <w:spacing w:after="0" w:line="360" w:lineRule="auto"/>
        <w:jc w:val="both"/>
        <w:rPr>
          <w:sz w:val="28"/>
          <w:szCs w:val="28"/>
        </w:rPr>
      </w:pPr>
      <w:r w:rsidRPr="00AC798D">
        <w:rPr>
          <w:sz w:val="28"/>
          <w:szCs w:val="28"/>
        </w:rPr>
        <w:t xml:space="preserve">         Для того чтобы успешно активизировать творческую деятельность школьников, учителю необходимо видеть результативность и продуктивность своей работы. Для этого необходимо следить за динамикой проявления творческой деятельности каждого ребенка</w:t>
      </w:r>
    </w:p>
    <w:p w:rsidR="00AC798D" w:rsidRPr="00AC798D" w:rsidRDefault="00AC798D" w:rsidP="00AC798D">
      <w:pPr>
        <w:spacing w:after="0" w:line="360" w:lineRule="auto"/>
        <w:jc w:val="both"/>
        <w:rPr>
          <w:sz w:val="28"/>
          <w:szCs w:val="28"/>
        </w:rPr>
      </w:pPr>
      <w:r w:rsidRPr="00AC798D">
        <w:rPr>
          <w:sz w:val="28"/>
          <w:szCs w:val="28"/>
        </w:rPr>
        <w:t xml:space="preserve">      Элементы творчества и взаимодействия элементов воспроизведения в деятельности школьника, как и в деятельности зрелого человека, следует различать по двум характерным признакам: </w:t>
      </w:r>
    </w:p>
    <w:p w:rsidR="00AC798D" w:rsidRPr="00AC798D" w:rsidRDefault="00AC798D" w:rsidP="00AC798D">
      <w:pPr>
        <w:spacing w:after="0" w:line="360" w:lineRule="auto"/>
        <w:jc w:val="both"/>
        <w:rPr>
          <w:sz w:val="28"/>
          <w:szCs w:val="28"/>
        </w:rPr>
      </w:pPr>
      <w:r w:rsidRPr="00AC798D">
        <w:rPr>
          <w:sz w:val="28"/>
          <w:szCs w:val="28"/>
        </w:rPr>
        <w:t>1) по результату (продукту) деятельности;</w:t>
      </w:r>
    </w:p>
    <w:p w:rsidR="00AC798D" w:rsidRPr="00AC798D" w:rsidRDefault="00AC798D" w:rsidP="00AC798D">
      <w:pPr>
        <w:spacing w:after="0" w:line="360" w:lineRule="auto"/>
        <w:jc w:val="both"/>
        <w:rPr>
          <w:sz w:val="28"/>
          <w:szCs w:val="28"/>
        </w:rPr>
      </w:pPr>
      <w:r w:rsidRPr="00AC798D">
        <w:rPr>
          <w:sz w:val="28"/>
          <w:szCs w:val="28"/>
        </w:rPr>
        <w:t>2) по способу ее протекани</w:t>
      </w:r>
      <w:proofErr w:type="gramStart"/>
      <w:r w:rsidRPr="00AC798D">
        <w:rPr>
          <w:sz w:val="28"/>
          <w:szCs w:val="28"/>
        </w:rPr>
        <w:t>я(</w:t>
      </w:r>
      <w:proofErr w:type="gramEnd"/>
      <w:r w:rsidRPr="00AC798D">
        <w:rPr>
          <w:sz w:val="28"/>
          <w:szCs w:val="28"/>
        </w:rPr>
        <w:t xml:space="preserve">процессу). </w:t>
      </w:r>
    </w:p>
    <w:p w:rsidR="00AC798D" w:rsidRPr="00AC798D" w:rsidRDefault="00AC798D" w:rsidP="00AC798D">
      <w:pPr>
        <w:spacing w:after="0" w:line="360" w:lineRule="auto"/>
        <w:jc w:val="both"/>
        <w:rPr>
          <w:sz w:val="28"/>
          <w:szCs w:val="28"/>
        </w:rPr>
      </w:pPr>
      <w:r w:rsidRPr="00AC798D">
        <w:rPr>
          <w:sz w:val="28"/>
          <w:szCs w:val="28"/>
        </w:rPr>
        <w:t xml:space="preserve">      Очевидно, что в учебной деятельности элементы творчества учащихся проявляются, прежде всего, в особенностях ее протекания, а именно в умении видеть проблему, находить новые способы решения конкретно-практических и учебных задач в нестандартных ситуациях. </w:t>
      </w:r>
    </w:p>
    <w:p w:rsidR="00AC798D" w:rsidRPr="00AC798D" w:rsidRDefault="00AC798D" w:rsidP="00AC798D">
      <w:pPr>
        <w:spacing w:after="0" w:line="360" w:lineRule="auto"/>
        <w:jc w:val="both"/>
        <w:rPr>
          <w:sz w:val="28"/>
          <w:szCs w:val="28"/>
        </w:rPr>
      </w:pPr>
      <w:r w:rsidRPr="00AC798D">
        <w:rPr>
          <w:sz w:val="28"/>
          <w:szCs w:val="28"/>
        </w:rPr>
        <w:t xml:space="preserve">     Таким образом, можно сделать вывод, что творческая деятельность активизируется в благоприятной атмосфере, при доброжелательных оценках со стороны учителей, поощрении оригинальных высказываний. Немаловажную роль при этом играют открытые вопросы, побуждающие школьников к размышлениям, к поиску разнообразных ответов на одни те же вопросы учебного плана. Еще лучше, если самим учащимся позволяется ставить подобные вопросы и отвечать на них. </w:t>
      </w:r>
    </w:p>
    <w:p w:rsidR="00AC798D" w:rsidRPr="00AC798D" w:rsidRDefault="00AC798D" w:rsidP="00AC798D">
      <w:pPr>
        <w:spacing w:after="0" w:line="360" w:lineRule="auto"/>
        <w:jc w:val="both"/>
        <w:rPr>
          <w:sz w:val="28"/>
          <w:szCs w:val="28"/>
        </w:rPr>
      </w:pPr>
      <w:r w:rsidRPr="00AC798D">
        <w:rPr>
          <w:sz w:val="28"/>
          <w:szCs w:val="28"/>
        </w:rPr>
        <w:t xml:space="preserve">      Творческая деятельность способствует развитию творческих способностей, повышению интеллектуального уровня.</w:t>
      </w:r>
    </w:p>
    <w:p w:rsidR="00AC798D" w:rsidRPr="00AC798D" w:rsidRDefault="00AC798D" w:rsidP="00AC798D">
      <w:pPr>
        <w:spacing w:after="0" w:line="360" w:lineRule="auto"/>
        <w:jc w:val="both"/>
        <w:rPr>
          <w:sz w:val="28"/>
          <w:szCs w:val="28"/>
        </w:rPr>
      </w:pPr>
      <w:r w:rsidRPr="00AC798D">
        <w:rPr>
          <w:sz w:val="28"/>
          <w:szCs w:val="28"/>
        </w:rPr>
        <w:t xml:space="preserve">       Таким образом, под творческими способностями мы понимаем совокупность свойств и качеств личности, необходимых для успешного осуществления творческой деятельности, позволяющих в процессе ее </w:t>
      </w:r>
      <w:r w:rsidRPr="00AC798D">
        <w:rPr>
          <w:sz w:val="28"/>
          <w:szCs w:val="28"/>
        </w:rPr>
        <w:lastRenderedPageBreak/>
        <w:t>выполнять преобразование предметов, явлений, наглядных, чувственных и мысленных образов, открывать новое для себя, искать и принимать оригинальные, нестандартные решения.</w:t>
      </w:r>
    </w:p>
    <w:p w:rsidR="00AC798D" w:rsidRPr="00AC798D" w:rsidRDefault="00AC798D" w:rsidP="00AC798D">
      <w:pPr>
        <w:spacing w:after="0" w:line="360" w:lineRule="auto"/>
        <w:jc w:val="both"/>
        <w:rPr>
          <w:rFonts w:eastAsia="Times New Roman"/>
          <w:sz w:val="28"/>
          <w:szCs w:val="28"/>
          <w:lang w:eastAsia="ru-RU"/>
        </w:rPr>
      </w:pPr>
      <w:r w:rsidRPr="00AC798D">
        <w:rPr>
          <w:sz w:val="28"/>
          <w:szCs w:val="28"/>
        </w:rPr>
        <w:t xml:space="preserve">       Способность к творчеству – не талант, а природа человека. Творчество – норма человеческого бытия. Творческое воображение есть у всех, но творческий «генетический клад» сам по себе не откроется, пока не возникнет потребность у общества и не появится возможность реализации у личности» (</w:t>
      </w:r>
      <w:r w:rsidRPr="00AC798D">
        <w:rPr>
          <w:bCs/>
          <w:sz w:val="28"/>
          <w:szCs w:val="28"/>
        </w:rPr>
        <w:t xml:space="preserve">Теория развития творческой личности,  </w:t>
      </w:r>
      <w:r w:rsidRPr="00AC798D">
        <w:rPr>
          <w:sz w:val="28"/>
          <w:szCs w:val="28"/>
        </w:rPr>
        <w:t xml:space="preserve">Г. С. </w:t>
      </w:r>
      <w:proofErr w:type="spellStart"/>
      <w:r w:rsidRPr="00AC798D">
        <w:rPr>
          <w:sz w:val="28"/>
          <w:szCs w:val="28"/>
        </w:rPr>
        <w:t>Альтшуллер</w:t>
      </w:r>
      <w:proofErr w:type="spellEnd"/>
      <w:r w:rsidRPr="00AC798D">
        <w:rPr>
          <w:sz w:val="28"/>
          <w:szCs w:val="28"/>
        </w:rPr>
        <w:t>).</w:t>
      </w:r>
      <w:r w:rsidRPr="00AC798D">
        <w:rPr>
          <w:rFonts w:eastAsia="Times New Roman"/>
          <w:sz w:val="28"/>
          <w:szCs w:val="28"/>
          <w:lang w:eastAsia="ru-RU"/>
        </w:rPr>
        <w:t xml:space="preserve"> </w:t>
      </w:r>
    </w:p>
    <w:p w:rsidR="00AC798D" w:rsidRPr="00AC798D" w:rsidRDefault="00AC798D" w:rsidP="00AC798D">
      <w:pPr>
        <w:spacing w:after="0" w:line="360" w:lineRule="auto"/>
        <w:jc w:val="both"/>
        <w:rPr>
          <w:rFonts w:eastAsia="Times New Roman"/>
          <w:sz w:val="28"/>
          <w:szCs w:val="28"/>
          <w:lang w:eastAsia="ru-RU"/>
        </w:rPr>
      </w:pPr>
      <w:r w:rsidRPr="00AC798D">
        <w:rPr>
          <w:rFonts w:eastAsia="Times New Roman"/>
          <w:sz w:val="28"/>
          <w:szCs w:val="28"/>
          <w:lang w:eastAsia="ru-RU"/>
        </w:rPr>
        <w:t xml:space="preserve">        На уроках технологии происходит творческий поиск идеи, который представляет собой сложный процесс внутреннюю работу души ребёнка, его фантазию, воображение, мечту.    На занятиях ребята учатся внимательно всматриваться в окружающий мир, не только «смотреть», но и, главное - «видеть». Нужный образ тогда можно найти буквально  под  ногами:    в узоре  упавших  осенних  листьев,   в причудливых  линиях веток на фоне заката, в форме, рисунке и цвете камня.   Основным условием развития творческих способностей является система индивидуально подобранных творческих проектов. В любой сфере человеческой деятельности необходимо творчество. Благодаря ему возможно движение общества к прогрессу.     Важно сформировать у учащихся устойчивый интерес к творчеству, которое способствует пониманию структуры и состава технологического процесса в обобщённом виде и обеспечивает перенос усвоенных знаний в самые разнообразные жизненные ситуации.</w:t>
      </w:r>
    </w:p>
    <w:p w:rsidR="00AC798D" w:rsidRPr="00AC798D" w:rsidRDefault="00AC798D" w:rsidP="00AC798D">
      <w:pPr>
        <w:spacing w:after="0" w:line="360" w:lineRule="auto"/>
        <w:jc w:val="both"/>
        <w:rPr>
          <w:rFonts w:eastAsia="Times New Roman"/>
          <w:sz w:val="28"/>
          <w:szCs w:val="28"/>
          <w:lang w:eastAsia="ru-RU"/>
        </w:rPr>
      </w:pPr>
      <w:r w:rsidRPr="00AC798D">
        <w:rPr>
          <w:rFonts w:eastAsia="Times New Roman"/>
          <w:sz w:val="28"/>
          <w:szCs w:val="28"/>
          <w:lang w:eastAsia="ru-RU"/>
        </w:rPr>
        <w:t xml:space="preserve">      Мною было замечено на уроках технологии, что учащиеся среднего звена предпочитают работать по шаблону, а не  творчески. Выполнение творческих заданий проблематично для учениц.  И я задала себе вопрос, а в чем причина?   Оказалось, что у девочек плохо развито творческая активность и  воображение, в результате чего они не справлялись с предложенным мной содержанием урока и темпом работы, теряли веру в свои силы, отчего падал интерес к предмету. Мне предстояло перестроить свою работу.         </w:t>
      </w:r>
    </w:p>
    <w:p w:rsidR="00AC798D" w:rsidRPr="00AC798D" w:rsidRDefault="00AC798D" w:rsidP="00AC798D">
      <w:pPr>
        <w:spacing w:after="0" w:line="360" w:lineRule="auto"/>
        <w:jc w:val="both"/>
        <w:rPr>
          <w:rFonts w:eastAsia="Times New Roman"/>
          <w:sz w:val="28"/>
          <w:szCs w:val="28"/>
          <w:lang w:eastAsia="ru-RU"/>
        </w:rPr>
      </w:pPr>
      <w:r w:rsidRPr="00AC798D">
        <w:rPr>
          <w:rFonts w:eastAsia="Times New Roman"/>
          <w:sz w:val="28"/>
          <w:szCs w:val="28"/>
          <w:lang w:eastAsia="ru-RU"/>
        </w:rPr>
        <w:t xml:space="preserve">      Я видела, что традиционные формы и методы организации трудового обучения не вовлекали учениц в творческую и исследовательскую </w:t>
      </w:r>
      <w:r w:rsidRPr="00AC798D">
        <w:rPr>
          <w:rFonts w:eastAsia="Times New Roman"/>
          <w:sz w:val="28"/>
          <w:szCs w:val="28"/>
          <w:lang w:eastAsia="ru-RU"/>
        </w:rPr>
        <w:lastRenderedPageBreak/>
        <w:t>деятельность, наиболее для них привлекательную. В журнале «Школа и производство» напечатали  «Концепцию структуры и содержания общего среднего образования", где было сказано, что основу курса технологии составляет самостоятельная проектная деятельность учащихся, которая способствует активному овладению знаниями и умениями, развитию творческих способностей, воспитанию нравственно-трудовых и других положительных качеств личности.</w:t>
      </w:r>
    </w:p>
    <w:p w:rsidR="00AC798D" w:rsidRPr="00AC798D" w:rsidRDefault="00AC798D" w:rsidP="00AC798D">
      <w:pPr>
        <w:spacing w:after="0" w:line="360" w:lineRule="auto"/>
        <w:jc w:val="both"/>
        <w:rPr>
          <w:rFonts w:eastAsia="Times New Roman"/>
          <w:sz w:val="28"/>
          <w:szCs w:val="28"/>
          <w:lang w:eastAsia="ru-RU"/>
        </w:rPr>
      </w:pPr>
      <w:r w:rsidRPr="00AC798D">
        <w:rPr>
          <w:rFonts w:eastAsia="Times New Roman"/>
          <w:sz w:val="28"/>
          <w:szCs w:val="28"/>
          <w:lang w:eastAsia="ru-RU"/>
        </w:rPr>
        <w:t xml:space="preserve">        Суть метода проектов была хорошо объяснена в  Методическом письме МО РФ «Об использовании метода проектов в образовательной области "Технология"» (Письмо МО РФ от 12.04.2000 № 585/11-13): «Особое значение  имеет метод проектов, который позволяет школьникам в системе овладеть организационно-практической деятельностью по всей проектно-технологической цепочке — от идеи до ее реализации в модели, изделии, услуге, интегрировать знания из разных областей, применять их на практике, создавая при этом новые знания, идеи, материальные ценности».</w:t>
      </w:r>
    </w:p>
    <w:p w:rsidR="00AC798D" w:rsidRPr="00AC798D" w:rsidRDefault="00AC798D" w:rsidP="00AC798D">
      <w:pPr>
        <w:spacing w:after="0" w:line="360" w:lineRule="auto"/>
        <w:jc w:val="both"/>
        <w:rPr>
          <w:rFonts w:eastAsia="Times New Roman"/>
          <w:sz w:val="28"/>
          <w:szCs w:val="28"/>
          <w:lang w:eastAsia="ru-RU"/>
        </w:rPr>
      </w:pPr>
      <w:r w:rsidRPr="00AC798D">
        <w:rPr>
          <w:rFonts w:eastAsia="Times New Roman"/>
          <w:sz w:val="28"/>
          <w:szCs w:val="28"/>
          <w:lang w:eastAsia="ru-RU"/>
        </w:rPr>
        <w:t xml:space="preserve">     Методологической основой использования метода проектов в технологическом образовании школьников являются общепедагогические дидактические принципы: связь теории с практикой; научность, сознательность и активность усвоения знаний; доступность, систематичность и преемственность обучения; наглядность и прочность усвоения знаний. Применение метода проектов как ведущего в технологическом образовании школьников способствует реализации дидактических функций.</w:t>
      </w:r>
    </w:p>
    <w:p w:rsidR="00AC798D" w:rsidRPr="00AC798D" w:rsidRDefault="00AC798D" w:rsidP="00AC798D">
      <w:pPr>
        <w:spacing w:after="0" w:line="360" w:lineRule="auto"/>
        <w:jc w:val="both"/>
        <w:rPr>
          <w:rFonts w:eastAsia="Times New Roman"/>
          <w:sz w:val="28"/>
          <w:szCs w:val="28"/>
          <w:lang w:eastAsia="ru-RU"/>
        </w:rPr>
      </w:pPr>
      <w:r w:rsidRPr="00AC798D">
        <w:rPr>
          <w:rFonts w:eastAsia="Times New Roman"/>
          <w:sz w:val="28"/>
          <w:szCs w:val="28"/>
          <w:lang w:eastAsia="ru-RU"/>
        </w:rPr>
        <w:t xml:space="preserve">     Образовательная функция нового подхода к технологическому образованию подразумевает знакомство учащихся с основными технологическими знаниями, умениями и терминологией, позволяет </w:t>
      </w:r>
      <w:proofErr w:type="spellStart"/>
      <w:r w:rsidRPr="00AC798D">
        <w:rPr>
          <w:rFonts w:eastAsia="Times New Roman"/>
          <w:sz w:val="28"/>
          <w:szCs w:val="28"/>
          <w:lang w:eastAsia="ru-RU"/>
        </w:rPr>
        <w:t>самореализоваться</w:t>
      </w:r>
      <w:proofErr w:type="spellEnd"/>
      <w:r w:rsidRPr="00AC798D">
        <w:rPr>
          <w:rFonts w:eastAsia="Times New Roman"/>
          <w:sz w:val="28"/>
          <w:szCs w:val="28"/>
          <w:lang w:eastAsia="ru-RU"/>
        </w:rPr>
        <w:t xml:space="preserve"> и подготовиться к интеграции в ту социально-трудовую среду, в которой они окажутся после окончания школы.</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sz w:val="28"/>
          <w:szCs w:val="28"/>
          <w:lang w:eastAsia="ru-RU"/>
        </w:rPr>
        <w:t xml:space="preserve">     Воспитательная функция использования метода проектов в технологическом образовании школьников состоит в развитии личностных качеств: деловитости, предприимчивости, ответственност</w:t>
      </w:r>
      <w:r w:rsidRPr="00AC798D">
        <w:rPr>
          <w:rFonts w:eastAsia="Times New Roman"/>
          <w:color w:val="000000"/>
          <w:sz w:val="28"/>
          <w:szCs w:val="28"/>
          <w:lang w:eastAsia="ru-RU"/>
        </w:rPr>
        <w:t xml:space="preserve">и, выработки навыков разумного риска и др. Проектная деятельность учащихся позволит </w:t>
      </w:r>
      <w:r w:rsidRPr="00AC798D">
        <w:rPr>
          <w:rFonts w:eastAsia="Times New Roman"/>
          <w:color w:val="000000"/>
          <w:sz w:val="28"/>
          <w:szCs w:val="28"/>
          <w:lang w:eastAsia="ru-RU"/>
        </w:rPr>
        <w:lastRenderedPageBreak/>
        <w:t>реализовать их интересы и способности, приучит к ответственности за результаты своего труда, сформирует убеждение, что успех в деле зависит от личного вклада каждого.</w:t>
      </w:r>
    </w:p>
    <w:p w:rsidR="00AC798D" w:rsidRPr="00AC798D" w:rsidRDefault="00AC798D" w:rsidP="00AC798D">
      <w:pPr>
        <w:spacing w:after="0" w:line="360" w:lineRule="auto"/>
        <w:jc w:val="both"/>
        <w:rPr>
          <w:rFonts w:eastAsia="Times New Roman"/>
          <w:color w:val="FF0000"/>
          <w:sz w:val="28"/>
          <w:szCs w:val="28"/>
          <w:lang w:eastAsia="ru-RU"/>
        </w:rPr>
      </w:pPr>
      <w:r w:rsidRPr="00AC798D">
        <w:rPr>
          <w:rFonts w:eastAsia="Times New Roman"/>
          <w:color w:val="000000"/>
          <w:sz w:val="28"/>
          <w:szCs w:val="28"/>
          <w:lang w:eastAsia="ru-RU"/>
        </w:rPr>
        <w:t xml:space="preserve">     Развивающая функция использования метода проектов в технологическом образовании состоит в том, что школьники осознают возможности применения абстрактных технологических знаний и умений для анализа и решения практических задач.</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t xml:space="preserve">      Исходя из проблем сегодняшнего дня и требований общества к развитию творческой личности, я определила тему своей работы</w:t>
      </w:r>
      <w:r w:rsidRPr="00AC798D">
        <w:rPr>
          <w:rFonts w:eastAsia="Times New Roman"/>
          <w:b/>
          <w:color w:val="000000"/>
          <w:sz w:val="28"/>
          <w:szCs w:val="28"/>
          <w:lang w:eastAsia="ru-RU"/>
        </w:rPr>
        <w:t>: «Развитие творческих способностей учащихся на уроках технологии посредством метода проекта».</w:t>
      </w:r>
      <w:r w:rsidRPr="00AC798D">
        <w:rPr>
          <w:rFonts w:eastAsia="Times New Roman"/>
          <w:color w:val="000000"/>
          <w:sz w:val="28"/>
          <w:szCs w:val="28"/>
          <w:lang w:eastAsia="ru-RU"/>
        </w:rPr>
        <w:t xml:space="preserve"> Это важнейшая сторона нашей жизни. Представьте на минуту, что человек не обладал бы фантазией и сразу возникает вопрос: А как дети смогли   бы усваивать любую программу без творческих способностей? Проще сказать - лишите человека фантазии и процесс остановится. Значит  творческие способности, фантазия является, вышей и необходимейшей способностью человека. Вместе с уменьшением способности фантазировать у человека обедняется личность, снижаются возможности творческих способностей, гаснет интерес к искусству и науке.</w:t>
      </w:r>
      <w:r w:rsidRPr="00AC798D">
        <w:rPr>
          <w:rFonts w:asciiTheme="minorHAnsi" w:hAnsiTheme="minorHAnsi" w:cstheme="minorBidi"/>
          <w:sz w:val="22"/>
          <w:szCs w:val="22"/>
        </w:rPr>
        <w:t xml:space="preserve"> </w:t>
      </w:r>
      <w:r w:rsidRPr="00AC798D">
        <w:rPr>
          <w:sz w:val="28"/>
          <w:szCs w:val="28"/>
        </w:rPr>
        <w:t xml:space="preserve">Следовательно, перед каждым педагогом встает </w:t>
      </w:r>
      <w:proofErr w:type="gramStart"/>
      <w:r w:rsidRPr="00AC798D">
        <w:rPr>
          <w:sz w:val="28"/>
          <w:szCs w:val="28"/>
        </w:rPr>
        <w:t>вопрос</w:t>
      </w:r>
      <w:proofErr w:type="gramEnd"/>
      <w:r w:rsidRPr="00AC798D">
        <w:rPr>
          <w:rFonts w:asciiTheme="minorHAnsi" w:hAnsiTheme="minorHAnsi" w:cstheme="minorBidi"/>
          <w:sz w:val="22"/>
          <w:szCs w:val="22"/>
        </w:rPr>
        <w:t xml:space="preserve">: </w:t>
      </w:r>
      <w:r w:rsidRPr="00AC798D">
        <w:rPr>
          <w:sz w:val="28"/>
          <w:szCs w:val="28"/>
        </w:rPr>
        <w:t>п</w:t>
      </w:r>
      <w:r w:rsidRPr="00AC798D">
        <w:rPr>
          <w:rFonts w:eastAsia="Times New Roman"/>
          <w:color w:val="000000"/>
          <w:sz w:val="28"/>
          <w:szCs w:val="28"/>
          <w:lang w:eastAsia="ru-RU"/>
        </w:rPr>
        <w:t>ри каких педагогических условиях возможен новый продуктивный опыт творчества учащегося?</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b/>
          <w:sz w:val="28"/>
          <w:szCs w:val="28"/>
          <w:lang w:eastAsia="ru-RU"/>
        </w:rPr>
        <w:t xml:space="preserve">     Гипотеза:</w:t>
      </w:r>
      <w:r w:rsidRPr="00AC798D">
        <w:rPr>
          <w:rFonts w:eastAsia="Times New Roman"/>
          <w:color w:val="000000"/>
          <w:sz w:val="28"/>
          <w:szCs w:val="28"/>
          <w:lang w:eastAsia="ru-RU"/>
        </w:rPr>
        <w:t xml:space="preserve"> если использование методов и приемов проектной деятельности на уроках технологии будет проводиться в комплексе  и системе, то в результате этого создадутся условий для  развития творческого воображения на уроках технологии.</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t xml:space="preserve">     </w:t>
      </w:r>
      <w:r w:rsidRPr="00AC798D">
        <w:rPr>
          <w:rFonts w:eastAsia="Times New Roman"/>
          <w:b/>
          <w:color w:val="000000"/>
          <w:sz w:val="28"/>
          <w:szCs w:val="28"/>
          <w:lang w:eastAsia="ru-RU"/>
        </w:rPr>
        <w:t>Цель:</w:t>
      </w:r>
      <w:r w:rsidRPr="00AC798D">
        <w:rPr>
          <w:rFonts w:eastAsia="Times New Roman"/>
          <w:color w:val="000000"/>
          <w:sz w:val="28"/>
          <w:szCs w:val="28"/>
          <w:lang w:eastAsia="ru-RU"/>
        </w:rPr>
        <w:t xml:space="preserve"> создать условия для развития творческих способностей   учащихся через метод проектов</w:t>
      </w:r>
    </w:p>
    <w:p w:rsidR="00AC798D" w:rsidRPr="00AC798D" w:rsidRDefault="00AC798D" w:rsidP="00AC798D">
      <w:pPr>
        <w:spacing w:after="0" w:line="360" w:lineRule="auto"/>
        <w:jc w:val="both"/>
        <w:rPr>
          <w:rFonts w:eastAsia="Times New Roman"/>
          <w:b/>
          <w:color w:val="000000"/>
          <w:sz w:val="28"/>
          <w:szCs w:val="28"/>
          <w:lang w:eastAsia="ru-RU"/>
        </w:rPr>
      </w:pPr>
      <w:r w:rsidRPr="00AC798D">
        <w:rPr>
          <w:rFonts w:eastAsia="Times New Roman"/>
          <w:color w:val="000000"/>
          <w:sz w:val="28"/>
          <w:szCs w:val="28"/>
          <w:lang w:eastAsia="ru-RU"/>
        </w:rPr>
        <w:t xml:space="preserve">    </w:t>
      </w:r>
      <w:r w:rsidRPr="00AC798D">
        <w:rPr>
          <w:rFonts w:eastAsia="Times New Roman"/>
          <w:b/>
          <w:color w:val="000000"/>
          <w:sz w:val="28"/>
          <w:szCs w:val="28"/>
          <w:lang w:eastAsia="ru-RU"/>
        </w:rPr>
        <w:t xml:space="preserve">Задачи: </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t xml:space="preserve">1. Изучить технологии метода проекта, вооружив знаниями и приемами выполнения различных методов проектов;                                                          </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lastRenderedPageBreak/>
        <w:t xml:space="preserve">2. </w:t>
      </w:r>
      <w:proofErr w:type="gramStart"/>
      <w:r w:rsidRPr="00AC798D">
        <w:rPr>
          <w:rFonts w:eastAsia="Times New Roman"/>
          <w:color w:val="000000"/>
          <w:sz w:val="28"/>
          <w:szCs w:val="28"/>
          <w:lang w:eastAsia="ru-RU"/>
        </w:rPr>
        <w:t>Организовать работу учащихся на уроке по изготовлению проектов, во вне урочной деятельности, в рамках кружков.</w:t>
      </w:r>
      <w:proofErr w:type="gramEnd"/>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t>3. Разработать технологические карты уроков с использованием структуры оформления результатов.</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t xml:space="preserve">     </w:t>
      </w:r>
      <w:r w:rsidRPr="00AC798D">
        <w:rPr>
          <w:rFonts w:eastAsia="Times New Roman"/>
          <w:b/>
          <w:sz w:val="28"/>
          <w:szCs w:val="28"/>
          <w:lang w:eastAsia="ru-RU"/>
        </w:rPr>
        <w:t>Методы:</w:t>
      </w:r>
      <w:r w:rsidRPr="00AC798D">
        <w:rPr>
          <w:rFonts w:eastAsia="Times New Roman"/>
          <w:sz w:val="28"/>
          <w:szCs w:val="28"/>
          <w:lang w:eastAsia="ru-RU"/>
        </w:rPr>
        <w:t xml:space="preserve"> проблемный, частично-поисковый, эвристический, исследовательский, научный и словестный метод</w:t>
      </w:r>
      <w:r w:rsidRPr="00AC798D">
        <w:rPr>
          <w:rFonts w:eastAsia="Times New Roman"/>
          <w:color w:val="000000"/>
          <w:sz w:val="28"/>
          <w:szCs w:val="28"/>
          <w:lang w:eastAsia="ru-RU"/>
        </w:rPr>
        <w:t xml:space="preserve"> анализ имеющегося в методике опыта, анализ личного опыта, дифференциация методов и форм работы с проектом на уроке, мониторинг уровня развития творческого мышления и воображения, синтез полученных результатов, мотивации и поощрения, выполнение творческих проектов учащимися.</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t>В процессе проектной деятельности учащиеся развивают свой творческий потенциал, то есть активизируют и развивают свои творческие способности.</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b/>
          <w:sz w:val="28"/>
          <w:szCs w:val="28"/>
          <w:lang w:eastAsia="ru-RU"/>
        </w:rPr>
        <w:t xml:space="preserve">   Целевая аудитория</w:t>
      </w:r>
      <w:r w:rsidRPr="00AC798D">
        <w:rPr>
          <w:rFonts w:eastAsia="Times New Roman"/>
          <w:color w:val="000000"/>
          <w:sz w:val="28"/>
          <w:szCs w:val="28"/>
          <w:lang w:eastAsia="ru-RU"/>
        </w:rPr>
        <w:t>: учащиеся 5-8 классов</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b/>
          <w:sz w:val="28"/>
          <w:szCs w:val="28"/>
          <w:lang w:eastAsia="ru-RU"/>
        </w:rPr>
        <w:t xml:space="preserve">   Участники проекта</w:t>
      </w:r>
      <w:r w:rsidRPr="00AC798D">
        <w:rPr>
          <w:rFonts w:eastAsia="Times New Roman"/>
          <w:sz w:val="28"/>
          <w:szCs w:val="28"/>
          <w:lang w:eastAsia="ru-RU"/>
        </w:rPr>
        <w:t>:</w:t>
      </w:r>
      <w:r w:rsidRPr="00AC798D">
        <w:rPr>
          <w:rFonts w:eastAsia="Times New Roman"/>
          <w:color w:val="000000"/>
          <w:sz w:val="28"/>
          <w:szCs w:val="28"/>
          <w:lang w:eastAsia="ru-RU"/>
        </w:rPr>
        <w:t xml:space="preserve"> учащиеся 5-8 классов школы, учитель Исянова Елена Викторовна</w:t>
      </w:r>
    </w:p>
    <w:p w:rsidR="00AC798D" w:rsidRPr="00AC798D" w:rsidRDefault="00AC798D" w:rsidP="00AC798D">
      <w:pPr>
        <w:spacing w:after="0" w:line="360" w:lineRule="auto"/>
        <w:jc w:val="both"/>
        <w:rPr>
          <w:rFonts w:eastAsia="Times New Roman"/>
          <w:color w:val="000000"/>
          <w:sz w:val="28"/>
          <w:szCs w:val="28"/>
          <w:lang w:eastAsia="ru-RU"/>
        </w:rPr>
      </w:pPr>
      <w:proofErr w:type="gramStart"/>
      <w:r w:rsidRPr="00AC798D">
        <w:rPr>
          <w:rFonts w:eastAsia="Times New Roman"/>
          <w:color w:val="000000"/>
          <w:sz w:val="28"/>
          <w:szCs w:val="28"/>
          <w:lang w:eastAsia="ru-RU"/>
        </w:rPr>
        <w:t>Используя личностно-ориентированный подход в качестве методологической основы и организую процесс обучения</w:t>
      </w:r>
      <w:proofErr w:type="gramEnd"/>
      <w:r w:rsidRPr="00AC798D">
        <w:rPr>
          <w:rFonts w:eastAsia="Times New Roman"/>
          <w:color w:val="000000"/>
          <w:sz w:val="28"/>
          <w:szCs w:val="28"/>
          <w:lang w:eastAsia="ru-RU"/>
        </w:rPr>
        <w:t xml:space="preserve"> в  соответствии со следующими принципами: </w:t>
      </w:r>
    </w:p>
    <w:p w:rsidR="00AC798D" w:rsidRPr="00AC798D" w:rsidRDefault="00AC798D" w:rsidP="00AC798D">
      <w:pPr>
        <w:spacing w:after="0"/>
        <w:jc w:val="both"/>
        <w:rPr>
          <w:rFonts w:eastAsia="Times New Roman"/>
          <w:color w:val="000000"/>
          <w:sz w:val="28"/>
          <w:szCs w:val="28"/>
          <w:lang w:eastAsia="ru-RU"/>
        </w:rPr>
      </w:pPr>
      <w:r w:rsidRPr="00AC798D">
        <w:rPr>
          <w:rFonts w:eastAsia="Times New Roman"/>
          <w:b/>
          <w:sz w:val="28"/>
          <w:szCs w:val="28"/>
          <w:lang w:eastAsia="ru-RU"/>
        </w:rPr>
        <w:t>Принцип креативности</w:t>
      </w:r>
      <w:r w:rsidRPr="00AC798D">
        <w:rPr>
          <w:rFonts w:eastAsia="Times New Roman"/>
          <w:sz w:val="28"/>
          <w:szCs w:val="28"/>
          <w:lang w:eastAsia="ru-RU"/>
        </w:rPr>
        <w:t xml:space="preserve"> (творческой активности). Предполагает наличие способности к "сверхнормативной активности", способствующей актуализации творческих способностей личности и достижению самореализации как максимального раскрытия творческой способности </w:t>
      </w:r>
      <w:r w:rsidRPr="00AC798D">
        <w:rPr>
          <w:rFonts w:eastAsia="Times New Roman"/>
          <w:b/>
          <w:sz w:val="28"/>
          <w:szCs w:val="28"/>
          <w:lang w:eastAsia="ru-RU"/>
        </w:rPr>
        <w:t>Принцип наглядности</w:t>
      </w:r>
      <w:r w:rsidRPr="00AC798D">
        <w:rPr>
          <w:rFonts w:eastAsia="Times New Roman"/>
          <w:sz w:val="28"/>
          <w:szCs w:val="28"/>
          <w:lang w:eastAsia="ru-RU"/>
        </w:rPr>
        <w:t xml:space="preserve"> - один из старейших и важнейших в дидактике - гласит, что эффективность обучения зависит от степени привлечения органов чувств к восприятию и переработке информации</w:t>
      </w:r>
      <w:proofErr w:type="gramStart"/>
      <w:r w:rsidRPr="00AC798D">
        <w:rPr>
          <w:rFonts w:eastAsia="Times New Roman"/>
          <w:sz w:val="28"/>
          <w:szCs w:val="28"/>
          <w:lang w:eastAsia="ru-RU"/>
        </w:rPr>
        <w:t xml:space="preserve"> .</w:t>
      </w:r>
      <w:proofErr w:type="gramEnd"/>
      <w:r w:rsidRPr="00AC798D">
        <w:rPr>
          <w:rFonts w:eastAsia="Times New Roman"/>
          <w:sz w:val="28"/>
          <w:szCs w:val="28"/>
          <w:lang w:eastAsia="ru-RU"/>
        </w:rPr>
        <w:t xml:space="preserve"> Наглядность - необходимое условие декоративно-прикладного творчества - реализуется в виде художественных изделий, подлинников народного искусства, их изображений (фотографий, открыток, альбомов, видеоматериалов и т.п.)</w:t>
      </w:r>
    </w:p>
    <w:p w:rsidR="00AC798D" w:rsidRPr="00AC798D" w:rsidRDefault="00AC798D" w:rsidP="00AC798D">
      <w:pPr>
        <w:spacing w:after="0"/>
        <w:jc w:val="both"/>
        <w:rPr>
          <w:rFonts w:eastAsia="Times New Roman"/>
          <w:color w:val="000000"/>
          <w:sz w:val="28"/>
          <w:szCs w:val="28"/>
          <w:lang w:eastAsia="ru-RU"/>
        </w:rPr>
      </w:pPr>
      <w:r w:rsidRPr="00AC798D">
        <w:rPr>
          <w:rFonts w:eastAsia="Times New Roman"/>
          <w:sz w:val="28"/>
          <w:szCs w:val="28"/>
          <w:lang w:eastAsia="ru-RU"/>
        </w:rPr>
        <w:t xml:space="preserve">С принципом наглядности тесно связан принцип </w:t>
      </w:r>
      <w:r w:rsidRPr="00AC798D">
        <w:rPr>
          <w:rFonts w:eastAsia="Times New Roman"/>
          <w:b/>
          <w:sz w:val="28"/>
          <w:szCs w:val="28"/>
          <w:lang w:eastAsia="ru-RU"/>
        </w:rPr>
        <w:t xml:space="preserve">единства конкретного и абстрактного, эмоционального и рационального. </w:t>
      </w:r>
      <w:r w:rsidRPr="00AC798D">
        <w:rPr>
          <w:rFonts w:eastAsia="Times New Roman"/>
          <w:sz w:val="28"/>
          <w:szCs w:val="28"/>
          <w:lang w:eastAsia="ru-RU"/>
        </w:rPr>
        <w:t>Эта связь выражается в том</w:t>
      </w:r>
      <w:proofErr w:type="gramStart"/>
      <w:r w:rsidRPr="00AC798D">
        <w:rPr>
          <w:rFonts w:eastAsia="Times New Roman"/>
          <w:sz w:val="28"/>
          <w:szCs w:val="28"/>
          <w:lang w:eastAsia="ru-RU"/>
        </w:rPr>
        <w:t>.</w:t>
      </w:r>
      <w:proofErr w:type="gramEnd"/>
      <w:r w:rsidRPr="00AC798D">
        <w:rPr>
          <w:rFonts w:eastAsia="Times New Roman"/>
          <w:sz w:val="28"/>
          <w:szCs w:val="28"/>
          <w:lang w:eastAsia="ru-RU"/>
        </w:rPr>
        <w:t xml:space="preserve"> </w:t>
      </w:r>
      <w:proofErr w:type="gramStart"/>
      <w:r w:rsidRPr="00AC798D">
        <w:rPr>
          <w:rFonts w:eastAsia="Times New Roman"/>
          <w:sz w:val="28"/>
          <w:szCs w:val="28"/>
          <w:lang w:eastAsia="ru-RU"/>
        </w:rPr>
        <w:t>ч</w:t>
      </w:r>
      <w:proofErr w:type="gramEnd"/>
      <w:r w:rsidRPr="00AC798D">
        <w:rPr>
          <w:rFonts w:eastAsia="Times New Roman"/>
          <w:sz w:val="28"/>
          <w:szCs w:val="28"/>
          <w:lang w:eastAsia="ru-RU"/>
        </w:rPr>
        <w:t xml:space="preserve">то наглядность дает школьникам убежденность в истинности наблюдаемого, но всякое восприятие происходит при активном мышлении и предполагает познавательную задачу. Таким образом, в любом акте </w:t>
      </w:r>
      <w:r w:rsidRPr="00AC798D">
        <w:rPr>
          <w:rFonts w:eastAsia="Times New Roman"/>
          <w:sz w:val="28"/>
          <w:szCs w:val="28"/>
          <w:lang w:eastAsia="ru-RU"/>
        </w:rPr>
        <w:lastRenderedPageBreak/>
        <w:t xml:space="preserve">наглядного обучения конкретно-чувственное восприятие слито с абстрактно-логическим мышлением. </w:t>
      </w:r>
    </w:p>
    <w:p w:rsidR="00AC798D" w:rsidRPr="00AC798D" w:rsidRDefault="00AC798D" w:rsidP="00AC798D">
      <w:pPr>
        <w:spacing w:after="0"/>
        <w:jc w:val="both"/>
        <w:rPr>
          <w:rFonts w:eastAsia="Times New Roman"/>
          <w:color w:val="000000"/>
          <w:sz w:val="28"/>
          <w:szCs w:val="28"/>
          <w:lang w:eastAsia="ru-RU"/>
        </w:rPr>
      </w:pPr>
      <w:r w:rsidRPr="00AC798D">
        <w:rPr>
          <w:rFonts w:eastAsia="Times New Roman"/>
          <w:sz w:val="28"/>
          <w:szCs w:val="28"/>
          <w:lang w:eastAsia="ru-RU"/>
        </w:rPr>
        <w:t xml:space="preserve">С принципом наглядности связан также </w:t>
      </w:r>
      <w:r w:rsidRPr="00AC798D">
        <w:rPr>
          <w:rFonts w:eastAsia="Times New Roman"/>
          <w:b/>
          <w:sz w:val="28"/>
          <w:szCs w:val="28"/>
          <w:lang w:eastAsia="ru-RU"/>
        </w:rPr>
        <w:t xml:space="preserve">принцип положительного эмоционального фона обучения. </w:t>
      </w:r>
      <w:r w:rsidRPr="00AC798D">
        <w:rPr>
          <w:rFonts w:eastAsia="Times New Roman"/>
          <w:sz w:val="28"/>
          <w:szCs w:val="28"/>
          <w:lang w:eastAsia="ru-RU"/>
        </w:rPr>
        <w:t>Он опирается на современные научные представления о роли эмоций в человеческой деятельности. Работа, которой человек увлечен, дает хороший результат. Работа, вызывающая отрицательные эмоции, угнетает силы и потому малопродуктивна. Соответствующим образом организованная эстетическая среда обучения является необходимым условием для проявления эмоционально-эстетической отзывчивости.</w:t>
      </w:r>
    </w:p>
    <w:p w:rsidR="00AC798D" w:rsidRPr="00AC798D" w:rsidRDefault="00AC798D" w:rsidP="00AC798D">
      <w:pPr>
        <w:spacing w:after="0"/>
        <w:jc w:val="both"/>
        <w:rPr>
          <w:rFonts w:eastAsia="Times New Roman"/>
          <w:color w:val="000000"/>
          <w:sz w:val="28"/>
          <w:szCs w:val="28"/>
          <w:lang w:eastAsia="ru-RU"/>
        </w:rPr>
      </w:pPr>
      <w:r w:rsidRPr="00AC798D">
        <w:rPr>
          <w:rFonts w:eastAsia="Times New Roman"/>
          <w:b/>
          <w:sz w:val="28"/>
          <w:szCs w:val="28"/>
          <w:lang w:eastAsia="ru-RU"/>
        </w:rPr>
        <w:t>Принцип развития образовательной потребности</w:t>
      </w:r>
      <w:r w:rsidRPr="00AC798D">
        <w:rPr>
          <w:rFonts w:eastAsia="Times New Roman"/>
          <w:sz w:val="28"/>
          <w:szCs w:val="28"/>
          <w:lang w:eastAsia="ru-RU"/>
        </w:rPr>
        <w:t xml:space="preserve"> - один из главных принципов современной дидактики, согласно которому эффективность обучения зависит от степени проявления познавательной активности обучающихся</w:t>
      </w:r>
      <w:proofErr w:type="gramStart"/>
      <w:r w:rsidRPr="00AC798D">
        <w:rPr>
          <w:rFonts w:eastAsia="Times New Roman"/>
          <w:sz w:val="28"/>
          <w:szCs w:val="28"/>
          <w:lang w:eastAsia="ru-RU"/>
        </w:rPr>
        <w:t xml:space="preserve"> ,</w:t>
      </w:r>
      <w:proofErr w:type="gramEnd"/>
      <w:r w:rsidRPr="00AC798D">
        <w:rPr>
          <w:rFonts w:eastAsia="Times New Roman"/>
          <w:sz w:val="28"/>
          <w:szCs w:val="28"/>
          <w:lang w:eastAsia="ru-RU"/>
        </w:rPr>
        <w:t xml:space="preserve"> в числе важных стимулов которой могут выступать активные методы обучения.</w:t>
      </w:r>
    </w:p>
    <w:p w:rsidR="00AC798D" w:rsidRPr="00AC798D" w:rsidRDefault="00AC798D" w:rsidP="00AC798D">
      <w:pPr>
        <w:spacing w:after="0"/>
        <w:jc w:val="both"/>
        <w:rPr>
          <w:rFonts w:eastAsia="Times New Roman"/>
          <w:color w:val="000000"/>
          <w:sz w:val="28"/>
          <w:szCs w:val="28"/>
          <w:lang w:eastAsia="ru-RU"/>
        </w:rPr>
      </w:pPr>
      <w:r w:rsidRPr="00AC798D">
        <w:rPr>
          <w:rFonts w:eastAsia="Times New Roman"/>
          <w:b/>
          <w:sz w:val="28"/>
          <w:szCs w:val="28"/>
          <w:lang w:eastAsia="ru-RU"/>
        </w:rPr>
        <w:t>Принцип коллективного характера обучения</w:t>
      </w:r>
      <w:r w:rsidRPr="00AC798D">
        <w:rPr>
          <w:rFonts w:eastAsia="Times New Roman"/>
          <w:sz w:val="28"/>
          <w:szCs w:val="28"/>
          <w:lang w:eastAsia="ru-RU"/>
        </w:rPr>
        <w:t xml:space="preserve"> с учетом индивидуальных особенностей школьников предполагает рациональное сочетание всех форм коммуникативного взаимодействия: индивидуальной, парной, групповой, коллективной.</w:t>
      </w:r>
    </w:p>
    <w:p w:rsidR="00AC798D" w:rsidRPr="00AC798D" w:rsidRDefault="00AC798D" w:rsidP="00AC798D">
      <w:pPr>
        <w:spacing w:after="0"/>
        <w:jc w:val="both"/>
        <w:rPr>
          <w:rFonts w:eastAsia="Times New Roman"/>
          <w:color w:val="000000"/>
          <w:sz w:val="28"/>
          <w:szCs w:val="28"/>
          <w:lang w:eastAsia="ru-RU"/>
        </w:rPr>
      </w:pPr>
      <w:r w:rsidRPr="00AC798D">
        <w:rPr>
          <w:rFonts w:eastAsia="Times New Roman"/>
          <w:b/>
          <w:sz w:val="28"/>
          <w:szCs w:val="28"/>
          <w:lang w:eastAsia="ru-RU"/>
        </w:rPr>
        <w:t>Принцип обучения на высоком уровне трудности</w:t>
      </w:r>
      <w:r w:rsidRPr="00AC798D">
        <w:rPr>
          <w:rFonts w:eastAsia="Times New Roman"/>
          <w:sz w:val="28"/>
          <w:szCs w:val="28"/>
          <w:lang w:eastAsia="ru-RU"/>
        </w:rPr>
        <w:t xml:space="preserve"> (ввел Л.В. </w:t>
      </w:r>
      <w:proofErr w:type="spellStart"/>
      <w:r w:rsidRPr="00AC798D">
        <w:rPr>
          <w:rFonts w:eastAsia="Times New Roman"/>
          <w:sz w:val="28"/>
          <w:szCs w:val="28"/>
          <w:lang w:eastAsia="ru-RU"/>
        </w:rPr>
        <w:t>Зан</w:t>
      </w:r>
      <w:proofErr w:type="spellEnd"/>
      <w:r w:rsidRPr="00AC798D">
        <w:rPr>
          <w:rFonts w:eastAsia="Times New Roman"/>
          <w:sz w:val="28"/>
          <w:szCs w:val="28"/>
          <w:lang w:eastAsia="ru-RU"/>
        </w:rPr>
        <w:t>-ков) означает, обучение должно проходить всегда как бы в "зоне ближайшего развития"</w:t>
      </w:r>
      <w:proofErr w:type="gramStart"/>
      <w:r w:rsidRPr="00AC798D">
        <w:rPr>
          <w:rFonts w:eastAsia="Times New Roman"/>
          <w:sz w:val="28"/>
          <w:szCs w:val="28"/>
          <w:lang w:eastAsia="ru-RU"/>
        </w:rPr>
        <w:t xml:space="preserve"> .</w:t>
      </w:r>
      <w:proofErr w:type="gramEnd"/>
      <w:r w:rsidRPr="00AC798D">
        <w:rPr>
          <w:rFonts w:eastAsia="Times New Roman"/>
          <w:sz w:val="28"/>
          <w:szCs w:val="28"/>
          <w:lang w:eastAsia="ru-RU"/>
        </w:rPr>
        <w:t xml:space="preserve">  Для развития чрезвычайно эффективно преодолевать грань между сферой актуального развития и зоной ближайшего развития - неведомой, но потенциально доступной областью познания .</w:t>
      </w:r>
    </w:p>
    <w:p w:rsidR="00AC798D" w:rsidRPr="00AC798D" w:rsidRDefault="00AC798D" w:rsidP="00AC798D">
      <w:pPr>
        <w:spacing w:after="0"/>
        <w:jc w:val="both"/>
        <w:rPr>
          <w:rFonts w:eastAsia="Times New Roman"/>
          <w:color w:val="000000"/>
          <w:sz w:val="28"/>
          <w:szCs w:val="28"/>
          <w:lang w:eastAsia="ru-RU"/>
        </w:rPr>
      </w:pPr>
      <w:r w:rsidRPr="00AC798D">
        <w:rPr>
          <w:rFonts w:eastAsia="Times New Roman"/>
          <w:b/>
          <w:sz w:val="28"/>
          <w:szCs w:val="28"/>
          <w:lang w:eastAsia="ru-RU"/>
        </w:rPr>
        <w:t>Принцип единства репродуктивного и продуктивного</w:t>
      </w:r>
      <w:r w:rsidRPr="00AC798D">
        <w:rPr>
          <w:rFonts w:eastAsia="Times New Roman"/>
          <w:sz w:val="28"/>
          <w:szCs w:val="28"/>
          <w:lang w:eastAsia="ru-RU"/>
        </w:rPr>
        <w:t xml:space="preserve"> трактуется как диалектическое единство продуктивного - производящего и репродуктивного - воспроизводящего в едином творческом процессе. Без продуктивных действий творчество невозможно, как невозможно оно и посредством только продуктивных действий, так как продуктивное - это предпосылка, возможность творчества при наличии репродуктивной стороны процесса </w:t>
      </w:r>
      <w:r w:rsidRPr="00AC798D">
        <w:rPr>
          <w:rFonts w:eastAsia="Times New Roman"/>
          <w:b/>
          <w:sz w:val="28"/>
          <w:szCs w:val="28"/>
          <w:lang w:eastAsia="ru-RU"/>
        </w:rPr>
        <w:t>Принцип сотрудничества</w:t>
      </w:r>
      <w:r w:rsidRPr="00AC798D">
        <w:rPr>
          <w:rFonts w:eastAsia="Times New Roman"/>
          <w:sz w:val="28"/>
          <w:szCs w:val="28"/>
          <w:lang w:eastAsia="ru-RU"/>
        </w:rPr>
        <w:t xml:space="preserve"> (сотворчества) означает, что в учебно-творческом процессе реализуются субъект-субъектные отношения между </w:t>
      </w:r>
      <w:proofErr w:type="gramStart"/>
      <w:r w:rsidRPr="00AC798D">
        <w:rPr>
          <w:rFonts w:eastAsia="Times New Roman"/>
          <w:sz w:val="28"/>
          <w:szCs w:val="28"/>
          <w:lang w:eastAsia="ru-RU"/>
        </w:rPr>
        <w:t>обучающими</w:t>
      </w:r>
      <w:proofErr w:type="gramEnd"/>
      <w:r w:rsidRPr="00AC798D">
        <w:rPr>
          <w:rFonts w:eastAsia="Times New Roman"/>
          <w:sz w:val="28"/>
          <w:szCs w:val="28"/>
          <w:lang w:eastAsia="ru-RU"/>
        </w:rPr>
        <w:t xml:space="preserve"> и обучаемыми.</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t xml:space="preserve">       Технологический арсенал моей педагогической деятельности составляют формы, методы и приёмы, которые соответствуют таким </w:t>
      </w:r>
      <w:r w:rsidRPr="00AC798D">
        <w:rPr>
          <w:rFonts w:eastAsia="Times New Roman"/>
          <w:b/>
          <w:color w:val="000000"/>
          <w:sz w:val="28"/>
          <w:szCs w:val="28"/>
          <w:lang w:eastAsia="ru-RU"/>
        </w:rPr>
        <w:t>требованиям,</w:t>
      </w:r>
      <w:r w:rsidRPr="00AC798D">
        <w:rPr>
          <w:rFonts w:eastAsia="Times New Roman"/>
          <w:color w:val="000000"/>
          <w:sz w:val="28"/>
          <w:szCs w:val="28"/>
          <w:lang w:eastAsia="ru-RU"/>
        </w:rPr>
        <w:t xml:space="preserve"> как:</w:t>
      </w:r>
    </w:p>
    <w:p w:rsidR="00AC798D" w:rsidRPr="00AC798D" w:rsidRDefault="00AC798D" w:rsidP="00AC798D">
      <w:pPr>
        <w:spacing w:after="0"/>
        <w:jc w:val="both"/>
        <w:rPr>
          <w:rFonts w:eastAsia="Times New Roman"/>
          <w:color w:val="000000"/>
          <w:sz w:val="28"/>
          <w:szCs w:val="28"/>
          <w:lang w:eastAsia="ru-RU"/>
        </w:rPr>
      </w:pPr>
      <w:r w:rsidRPr="00AC798D">
        <w:rPr>
          <w:rFonts w:eastAsia="Times New Roman"/>
          <w:color w:val="000000"/>
          <w:sz w:val="28"/>
          <w:szCs w:val="28"/>
          <w:lang w:eastAsia="ru-RU"/>
        </w:rPr>
        <w:t xml:space="preserve">- </w:t>
      </w:r>
      <w:proofErr w:type="spellStart"/>
      <w:r w:rsidRPr="00AC798D">
        <w:rPr>
          <w:rFonts w:eastAsia="Times New Roman"/>
          <w:color w:val="000000"/>
          <w:sz w:val="28"/>
          <w:szCs w:val="28"/>
          <w:lang w:eastAsia="ru-RU"/>
        </w:rPr>
        <w:t>деятельностно</w:t>
      </w:r>
      <w:proofErr w:type="spellEnd"/>
      <w:r w:rsidRPr="00AC798D">
        <w:rPr>
          <w:rFonts w:eastAsia="Times New Roman"/>
          <w:color w:val="000000"/>
          <w:sz w:val="28"/>
          <w:szCs w:val="28"/>
          <w:lang w:eastAsia="ru-RU"/>
        </w:rPr>
        <w:t xml:space="preserve"> - творческий характер;</w:t>
      </w:r>
    </w:p>
    <w:p w:rsidR="00AC798D" w:rsidRPr="00AC798D" w:rsidRDefault="00AC798D" w:rsidP="00AC798D">
      <w:pPr>
        <w:spacing w:after="0"/>
        <w:jc w:val="both"/>
        <w:rPr>
          <w:rFonts w:eastAsia="Times New Roman"/>
          <w:color w:val="000000"/>
          <w:sz w:val="28"/>
          <w:szCs w:val="28"/>
          <w:lang w:eastAsia="ru-RU"/>
        </w:rPr>
      </w:pPr>
      <w:r w:rsidRPr="00AC798D">
        <w:rPr>
          <w:rFonts w:eastAsia="Times New Roman"/>
          <w:color w:val="000000"/>
          <w:sz w:val="28"/>
          <w:szCs w:val="28"/>
          <w:lang w:eastAsia="ru-RU"/>
        </w:rPr>
        <w:t>-целеустремлённость на установление отношений сотрудничества в учебном взаимодействии;</w:t>
      </w:r>
    </w:p>
    <w:p w:rsidR="00AC798D" w:rsidRPr="00AC798D" w:rsidRDefault="00AC798D" w:rsidP="00AC798D">
      <w:pPr>
        <w:spacing w:after="0"/>
        <w:jc w:val="both"/>
        <w:rPr>
          <w:rFonts w:eastAsia="Times New Roman"/>
          <w:color w:val="000000"/>
          <w:sz w:val="28"/>
          <w:szCs w:val="28"/>
          <w:lang w:eastAsia="ru-RU"/>
        </w:rPr>
      </w:pPr>
      <w:r w:rsidRPr="00AC798D">
        <w:rPr>
          <w:rFonts w:eastAsia="Times New Roman"/>
          <w:color w:val="000000"/>
          <w:sz w:val="28"/>
          <w:szCs w:val="28"/>
          <w:lang w:eastAsia="ru-RU"/>
        </w:rPr>
        <w:lastRenderedPageBreak/>
        <w:t>-направленность на поддержку развития  творческих качеств и индивидуальности школьника;</w:t>
      </w:r>
    </w:p>
    <w:p w:rsidR="00AC798D" w:rsidRPr="00AC798D" w:rsidRDefault="00AC798D" w:rsidP="00AC798D">
      <w:pPr>
        <w:spacing w:after="0"/>
        <w:jc w:val="both"/>
        <w:rPr>
          <w:rFonts w:eastAsia="Times New Roman"/>
          <w:color w:val="000000"/>
          <w:sz w:val="28"/>
          <w:szCs w:val="28"/>
          <w:lang w:eastAsia="ru-RU"/>
        </w:rPr>
      </w:pPr>
      <w:r w:rsidRPr="00AC798D">
        <w:rPr>
          <w:rFonts w:eastAsia="Times New Roman"/>
          <w:color w:val="000000"/>
          <w:sz w:val="28"/>
          <w:szCs w:val="28"/>
          <w:lang w:eastAsia="ru-RU"/>
        </w:rPr>
        <w:t>-предоставление ученику необходимого пространства для творчества, самостоятельности,   осуществления личностно значимого выбора.</w:t>
      </w:r>
    </w:p>
    <w:p w:rsidR="00AC798D" w:rsidRPr="00AC798D" w:rsidRDefault="00AC798D" w:rsidP="00AC798D">
      <w:pPr>
        <w:spacing w:after="0"/>
        <w:jc w:val="both"/>
        <w:rPr>
          <w:rFonts w:eastAsia="Times New Roman"/>
          <w:color w:val="000000"/>
          <w:sz w:val="28"/>
          <w:szCs w:val="28"/>
          <w:lang w:eastAsia="ru-RU"/>
        </w:rPr>
      </w:pPr>
      <w:r w:rsidRPr="00AC798D">
        <w:rPr>
          <w:rFonts w:eastAsia="Times New Roman"/>
          <w:color w:val="000000"/>
          <w:sz w:val="28"/>
          <w:szCs w:val="28"/>
          <w:lang w:eastAsia="ru-RU"/>
        </w:rPr>
        <w:t>- саморазвитие учащихся на уроках технологии и в творческом процессе.</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t xml:space="preserve">- </w:t>
      </w:r>
      <w:proofErr w:type="spellStart"/>
      <w:r w:rsidRPr="00AC798D">
        <w:rPr>
          <w:rFonts w:eastAsia="Times New Roman"/>
          <w:color w:val="000000"/>
          <w:sz w:val="28"/>
          <w:szCs w:val="28"/>
          <w:lang w:eastAsia="ru-RU"/>
        </w:rPr>
        <w:t>здоровьесберегающие</w:t>
      </w:r>
      <w:proofErr w:type="spellEnd"/>
      <w:r w:rsidRPr="00AC798D">
        <w:rPr>
          <w:rFonts w:eastAsia="Times New Roman"/>
          <w:color w:val="000000"/>
          <w:sz w:val="28"/>
          <w:szCs w:val="28"/>
          <w:lang w:eastAsia="ru-RU"/>
        </w:rPr>
        <w:t xml:space="preserve"> технологии.</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t xml:space="preserve">        Успешная деятельность человека во многом определяется степенью развития его способностей – психических свойств и качеств личности, служащих необходимым условием высококачественного выполнения какой-либо деятельности.  Индивидуальное своеобразие способностей людей обуславливается развитием задатков, которые проявляются по И.П. Павлову в трех типах высшей нервной деятельности: художественной, мыслительной и средней. Развитие задатков в способности возможно только в условиях деятельности, в условиях усвоения знаний, умений, навыков</w:t>
      </w:r>
      <w:proofErr w:type="gramStart"/>
      <w:r w:rsidRPr="00AC798D">
        <w:rPr>
          <w:rFonts w:eastAsia="Times New Roman"/>
          <w:color w:val="000000"/>
          <w:sz w:val="28"/>
          <w:szCs w:val="28"/>
          <w:lang w:eastAsia="ru-RU"/>
        </w:rPr>
        <w:t xml:space="preserve"> .</w:t>
      </w:r>
      <w:proofErr w:type="gramEnd"/>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t xml:space="preserve">     Влияния наследственности и окружающей среды тесно переплетены друг с другом и не могут рассматриваться по отдельности. Даже если с самого начала потенциал богат разнообразными возможностями и предоставляет его обладателю наибольшие шансы для успеха, плохие условия среды могут препятствовать его развитию. И наоборот, если человек от рождения унаследовал лишь скудный генетический багаж, то в среде с высоким уровнем психической стимуляции его способности смогут максимально развиться, и он сможет достичь даже большего успеха, чем более одаренный от рождения индивидуум.</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t xml:space="preserve">       Творческие способности – это целый комплекс психологических качеств. В этом процессе можно выделить приобретение информации, применение информации, преобразование информации и также сохранение информации. Способность к применению информации можно отождествлять с интеллектом, как способностью решать задачи на основе имеющейся информации. Обучаемость характеризует систему приобретения информации, а креативность (общая творческая способность) – процесс преобразования информации (с ним связаны воображение, фантазия, порождение гипотез и т.д.).</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lastRenderedPageBreak/>
        <w:t xml:space="preserve">      Концепция креативности как универсальной творческой способности приобрела популярность после работ Дж. </w:t>
      </w:r>
      <w:proofErr w:type="spellStart"/>
      <w:r w:rsidRPr="00AC798D">
        <w:rPr>
          <w:rFonts w:eastAsia="Times New Roman"/>
          <w:color w:val="000000"/>
          <w:sz w:val="28"/>
          <w:szCs w:val="28"/>
          <w:lang w:eastAsia="ru-RU"/>
        </w:rPr>
        <w:t>Гилфорда</w:t>
      </w:r>
      <w:proofErr w:type="spellEnd"/>
      <w:r w:rsidRPr="00AC798D">
        <w:rPr>
          <w:rFonts w:eastAsia="Times New Roman"/>
          <w:color w:val="000000"/>
          <w:sz w:val="28"/>
          <w:szCs w:val="28"/>
          <w:lang w:eastAsia="ru-RU"/>
        </w:rPr>
        <w:t>, выделившего следующие параметры креативности:</w:t>
      </w:r>
    </w:p>
    <w:p w:rsidR="00AC798D" w:rsidRPr="00AC798D" w:rsidRDefault="00AC798D" w:rsidP="00AC798D">
      <w:pPr>
        <w:spacing w:after="0" w:line="240" w:lineRule="auto"/>
        <w:jc w:val="both"/>
        <w:rPr>
          <w:rFonts w:eastAsia="Times New Roman"/>
          <w:color w:val="000000"/>
          <w:sz w:val="28"/>
          <w:szCs w:val="28"/>
          <w:lang w:eastAsia="ru-RU"/>
        </w:rPr>
      </w:pPr>
    </w:p>
    <w:p w:rsidR="00AC798D" w:rsidRPr="00AC798D" w:rsidRDefault="00AC798D" w:rsidP="00AC798D">
      <w:pPr>
        <w:spacing w:after="0" w:line="240" w:lineRule="auto"/>
        <w:jc w:val="both"/>
        <w:rPr>
          <w:rFonts w:eastAsia="Times New Roman"/>
          <w:color w:val="000000"/>
          <w:sz w:val="28"/>
          <w:szCs w:val="28"/>
          <w:lang w:eastAsia="ru-RU"/>
        </w:rPr>
      </w:pPr>
      <w:r w:rsidRPr="00AC798D">
        <w:rPr>
          <w:rFonts w:eastAsia="Times New Roman"/>
          <w:color w:val="000000"/>
          <w:sz w:val="28"/>
          <w:szCs w:val="28"/>
          <w:lang w:eastAsia="ru-RU"/>
        </w:rPr>
        <w:t>1. Способность к обнаружению и постановке проблем.</w:t>
      </w:r>
    </w:p>
    <w:p w:rsidR="00AC798D" w:rsidRPr="00AC798D" w:rsidRDefault="00AC798D" w:rsidP="00AC798D">
      <w:pPr>
        <w:spacing w:after="0" w:line="240" w:lineRule="auto"/>
        <w:jc w:val="both"/>
        <w:rPr>
          <w:rFonts w:eastAsia="Times New Roman"/>
          <w:color w:val="000000"/>
          <w:sz w:val="28"/>
          <w:szCs w:val="28"/>
          <w:lang w:eastAsia="ru-RU"/>
        </w:rPr>
      </w:pPr>
    </w:p>
    <w:p w:rsidR="00AC798D" w:rsidRPr="00AC798D" w:rsidRDefault="00AC798D" w:rsidP="00AC798D">
      <w:pPr>
        <w:spacing w:after="0" w:line="240" w:lineRule="auto"/>
        <w:jc w:val="both"/>
        <w:rPr>
          <w:rFonts w:eastAsia="Times New Roman"/>
          <w:color w:val="000000"/>
          <w:sz w:val="28"/>
          <w:szCs w:val="28"/>
          <w:lang w:eastAsia="ru-RU"/>
        </w:rPr>
      </w:pPr>
      <w:r w:rsidRPr="00AC798D">
        <w:rPr>
          <w:rFonts w:eastAsia="Times New Roman"/>
          <w:color w:val="000000"/>
          <w:sz w:val="28"/>
          <w:szCs w:val="28"/>
          <w:lang w:eastAsia="ru-RU"/>
        </w:rPr>
        <w:t>2. Способность к генерированию большого числа идей.</w:t>
      </w:r>
    </w:p>
    <w:p w:rsidR="00AC798D" w:rsidRPr="00AC798D" w:rsidRDefault="00AC798D" w:rsidP="00AC798D">
      <w:pPr>
        <w:spacing w:after="0" w:line="240" w:lineRule="auto"/>
        <w:jc w:val="both"/>
        <w:rPr>
          <w:rFonts w:eastAsia="Times New Roman"/>
          <w:color w:val="000000"/>
          <w:sz w:val="28"/>
          <w:szCs w:val="28"/>
          <w:lang w:eastAsia="ru-RU"/>
        </w:rPr>
      </w:pPr>
    </w:p>
    <w:p w:rsidR="00AC798D" w:rsidRPr="00AC798D" w:rsidRDefault="00AC798D" w:rsidP="00AC798D">
      <w:pPr>
        <w:spacing w:after="0" w:line="240" w:lineRule="auto"/>
        <w:jc w:val="both"/>
        <w:rPr>
          <w:rFonts w:eastAsia="Times New Roman"/>
          <w:color w:val="000000"/>
          <w:sz w:val="28"/>
          <w:szCs w:val="28"/>
          <w:lang w:eastAsia="ru-RU"/>
        </w:rPr>
      </w:pPr>
      <w:r w:rsidRPr="00AC798D">
        <w:rPr>
          <w:rFonts w:eastAsia="Times New Roman"/>
          <w:color w:val="000000"/>
          <w:sz w:val="28"/>
          <w:szCs w:val="28"/>
          <w:lang w:eastAsia="ru-RU"/>
        </w:rPr>
        <w:t>3. Гибкость - способность к генерированию разнообразных идей.</w:t>
      </w:r>
    </w:p>
    <w:p w:rsidR="00AC798D" w:rsidRPr="00AC798D" w:rsidRDefault="00AC798D" w:rsidP="00AC798D">
      <w:pPr>
        <w:spacing w:after="0" w:line="240" w:lineRule="auto"/>
        <w:jc w:val="both"/>
        <w:rPr>
          <w:rFonts w:eastAsia="Times New Roman"/>
          <w:color w:val="000000"/>
          <w:sz w:val="28"/>
          <w:szCs w:val="28"/>
          <w:lang w:eastAsia="ru-RU"/>
        </w:rPr>
      </w:pPr>
    </w:p>
    <w:p w:rsidR="00AC798D" w:rsidRPr="00AC798D" w:rsidRDefault="00AC798D" w:rsidP="00AC798D">
      <w:pPr>
        <w:spacing w:after="0" w:line="240" w:lineRule="auto"/>
        <w:jc w:val="both"/>
        <w:rPr>
          <w:rFonts w:eastAsia="Times New Roman"/>
          <w:color w:val="000000"/>
          <w:sz w:val="28"/>
          <w:szCs w:val="28"/>
          <w:lang w:eastAsia="ru-RU"/>
        </w:rPr>
      </w:pPr>
      <w:r w:rsidRPr="00AC798D">
        <w:rPr>
          <w:rFonts w:eastAsia="Times New Roman"/>
          <w:color w:val="000000"/>
          <w:sz w:val="28"/>
          <w:szCs w:val="28"/>
          <w:lang w:eastAsia="ru-RU"/>
        </w:rPr>
        <w:t>4. Оригинальность - способность отвечать на раздражители нестандартно.</w:t>
      </w:r>
    </w:p>
    <w:p w:rsidR="00AC798D" w:rsidRPr="00AC798D" w:rsidRDefault="00AC798D" w:rsidP="00AC798D">
      <w:pPr>
        <w:spacing w:after="0" w:line="240" w:lineRule="auto"/>
        <w:jc w:val="both"/>
        <w:rPr>
          <w:rFonts w:eastAsia="Times New Roman"/>
          <w:color w:val="000000"/>
          <w:sz w:val="28"/>
          <w:szCs w:val="28"/>
          <w:lang w:eastAsia="ru-RU"/>
        </w:rPr>
      </w:pPr>
    </w:p>
    <w:p w:rsidR="00AC798D" w:rsidRPr="00AC798D" w:rsidRDefault="00AC798D" w:rsidP="00AC798D">
      <w:pPr>
        <w:spacing w:after="0" w:line="240" w:lineRule="auto"/>
        <w:jc w:val="both"/>
        <w:rPr>
          <w:rFonts w:eastAsia="Times New Roman"/>
          <w:color w:val="000000"/>
          <w:sz w:val="28"/>
          <w:szCs w:val="28"/>
          <w:lang w:eastAsia="ru-RU"/>
        </w:rPr>
      </w:pPr>
      <w:r w:rsidRPr="00AC798D">
        <w:rPr>
          <w:rFonts w:eastAsia="Times New Roman"/>
          <w:color w:val="000000"/>
          <w:sz w:val="28"/>
          <w:szCs w:val="28"/>
          <w:lang w:eastAsia="ru-RU"/>
        </w:rPr>
        <w:t>5. Способность усовершенствовать объект, добавляя детали.</w:t>
      </w:r>
    </w:p>
    <w:p w:rsidR="00AC798D" w:rsidRPr="00AC798D" w:rsidRDefault="00AC798D" w:rsidP="00AC798D">
      <w:pPr>
        <w:spacing w:after="0" w:line="240" w:lineRule="auto"/>
        <w:jc w:val="both"/>
        <w:rPr>
          <w:rFonts w:eastAsia="Times New Roman"/>
          <w:color w:val="000000"/>
          <w:sz w:val="28"/>
          <w:szCs w:val="28"/>
          <w:lang w:eastAsia="ru-RU"/>
        </w:rPr>
      </w:pPr>
    </w:p>
    <w:p w:rsidR="00AC798D" w:rsidRPr="00AC798D" w:rsidRDefault="00AC798D" w:rsidP="00AC798D">
      <w:pPr>
        <w:spacing w:after="0" w:line="240" w:lineRule="auto"/>
        <w:jc w:val="both"/>
        <w:rPr>
          <w:rFonts w:eastAsia="Times New Roman"/>
          <w:color w:val="000000"/>
          <w:sz w:val="28"/>
          <w:szCs w:val="28"/>
          <w:lang w:eastAsia="ru-RU"/>
        </w:rPr>
      </w:pPr>
      <w:r w:rsidRPr="00AC798D">
        <w:rPr>
          <w:rFonts w:eastAsia="Times New Roman"/>
          <w:color w:val="000000"/>
          <w:sz w:val="28"/>
          <w:szCs w:val="28"/>
          <w:lang w:eastAsia="ru-RU"/>
        </w:rPr>
        <w:t xml:space="preserve">6. Способность решать проблемы, т.е. к анализу и синтезу. </w:t>
      </w:r>
    </w:p>
    <w:p w:rsidR="00AC798D" w:rsidRPr="00AC798D" w:rsidRDefault="00AC798D" w:rsidP="00AC798D">
      <w:pPr>
        <w:spacing w:after="0" w:line="240" w:lineRule="auto"/>
        <w:jc w:val="both"/>
        <w:rPr>
          <w:rFonts w:eastAsia="Times New Roman"/>
          <w:color w:val="000000"/>
          <w:sz w:val="28"/>
          <w:szCs w:val="28"/>
          <w:lang w:eastAsia="ru-RU"/>
        </w:rPr>
      </w:pP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t xml:space="preserve">         Таким образом, значение функции творческих способностей в </w:t>
      </w:r>
      <w:proofErr w:type="gramStart"/>
      <w:r w:rsidRPr="00AC798D">
        <w:rPr>
          <w:rFonts w:eastAsia="Times New Roman"/>
          <w:color w:val="000000"/>
          <w:sz w:val="28"/>
          <w:szCs w:val="28"/>
          <w:lang w:eastAsia="ru-RU"/>
        </w:rPr>
        <w:t>психическом</w:t>
      </w:r>
      <w:proofErr w:type="gramEnd"/>
      <w:r w:rsidRPr="00AC798D">
        <w:rPr>
          <w:rFonts w:eastAsia="Times New Roman"/>
          <w:color w:val="000000"/>
          <w:sz w:val="28"/>
          <w:szCs w:val="28"/>
          <w:lang w:eastAsia="ru-RU"/>
        </w:rPr>
        <w:t xml:space="preserve"> развитие велико.  Творческие способности делает ребенка веселым и радостным, творческим и очень активным. Оно научит его радоваться жизни, смотреть на мир широко раскрытыми глазами. Творческие способности превратят самые скучные занятия </w:t>
      </w:r>
      <w:proofErr w:type="gramStart"/>
      <w:r w:rsidRPr="00AC798D">
        <w:rPr>
          <w:rFonts w:eastAsia="Times New Roman"/>
          <w:color w:val="000000"/>
          <w:sz w:val="28"/>
          <w:szCs w:val="28"/>
          <w:lang w:eastAsia="ru-RU"/>
        </w:rPr>
        <w:t>в</w:t>
      </w:r>
      <w:proofErr w:type="gramEnd"/>
      <w:r w:rsidRPr="00AC798D">
        <w:rPr>
          <w:rFonts w:eastAsia="Times New Roman"/>
          <w:color w:val="000000"/>
          <w:sz w:val="28"/>
          <w:szCs w:val="28"/>
          <w:lang w:eastAsia="ru-RU"/>
        </w:rPr>
        <w:t xml:space="preserve"> занимательные, научит справляться с трудностями и уходить от неприятностей. Творческие способности превратят ученика в мастера, а ведь лучшая профессия на земле - это быть мастером своего дела.</w:t>
      </w:r>
    </w:p>
    <w:p w:rsidR="00AC798D" w:rsidRPr="00AC798D" w:rsidRDefault="00AC798D" w:rsidP="00AC798D">
      <w:pPr>
        <w:numPr>
          <w:ilvl w:val="0"/>
          <w:numId w:val="19"/>
        </w:numPr>
        <w:spacing w:after="0" w:line="360" w:lineRule="auto"/>
        <w:jc w:val="left"/>
        <w:rPr>
          <w:color w:val="C00000"/>
          <w:sz w:val="28"/>
          <w:szCs w:val="28"/>
          <w:lang w:eastAsia="ru-RU"/>
        </w:rPr>
      </w:pPr>
      <w:r w:rsidRPr="00AC798D">
        <w:rPr>
          <w:rFonts w:eastAsia="Times New Roman"/>
          <w:b/>
          <w:color w:val="000000"/>
          <w:sz w:val="28"/>
          <w:szCs w:val="28"/>
          <w:lang w:eastAsia="ru-RU"/>
        </w:rPr>
        <w:t>Содержание деятельности проектов</w:t>
      </w:r>
      <w:r w:rsidRPr="00AC798D">
        <w:rPr>
          <w:rFonts w:eastAsia="Times New Roman"/>
          <w:color w:val="000000"/>
          <w:sz w:val="28"/>
          <w:szCs w:val="28"/>
          <w:lang w:eastAsia="ru-RU"/>
        </w:rPr>
        <w:t>.</w:t>
      </w:r>
    </w:p>
    <w:p w:rsidR="00AC798D" w:rsidRPr="00AC798D" w:rsidRDefault="00AC798D" w:rsidP="00AC798D">
      <w:pPr>
        <w:spacing w:after="0" w:line="360" w:lineRule="auto"/>
        <w:jc w:val="left"/>
        <w:rPr>
          <w:rFonts w:eastAsia="Times New Roman"/>
          <w:sz w:val="28"/>
          <w:szCs w:val="28"/>
          <w:lang w:eastAsia="ru-RU"/>
        </w:rPr>
      </w:pPr>
      <w:r w:rsidRPr="00AC798D">
        <w:rPr>
          <w:rFonts w:eastAsia="Times New Roman"/>
          <w:b/>
          <w:color w:val="000000"/>
          <w:sz w:val="28"/>
          <w:szCs w:val="28"/>
          <w:lang w:eastAsia="ru-RU"/>
        </w:rPr>
        <w:t>4.1. Обоснование использования технологии метода проектов.</w:t>
      </w:r>
    </w:p>
    <w:p w:rsidR="00AC798D" w:rsidRPr="00AC798D" w:rsidRDefault="00AC798D" w:rsidP="00AC798D">
      <w:pPr>
        <w:spacing w:after="0" w:line="360" w:lineRule="auto"/>
        <w:jc w:val="left"/>
        <w:rPr>
          <w:rFonts w:eastAsia="Times New Roman"/>
          <w:sz w:val="28"/>
          <w:szCs w:val="28"/>
          <w:lang w:eastAsia="ru-RU"/>
        </w:rPr>
      </w:pPr>
      <w:r w:rsidRPr="00AC798D">
        <w:rPr>
          <w:rFonts w:eastAsia="Times New Roman"/>
          <w:color w:val="000000"/>
          <w:sz w:val="28"/>
          <w:szCs w:val="28"/>
          <w:lang w:eastAsia="ru-RU"/>
        </w:rPr>
        <w:t xml:space="preserve">    Наиболее эффективными в образовательном смысле являются:</w:t>
      </w:r>
      <w:r w:rsidRPr="00AC798D">
        <w:rPr>
          <w:rFonts w:eastAsia="Times New Roman"/>
          <w:sz w:val="28"/>
          <w:szCs w:val="28"/>
          <w:lang w:eastAsia="ru-RU"/>
        </w:rPr>
        <w:t xml:space="preserve"> </w:t>
      </w:r>
      <w:r w:rsidRPr="00AC798D">
        <w:rPr>
          <w:rFonts w:eastAsia="Times New Roman"/>
          <w:color w:val="000000"/>
          <w:sz w:val="28"/>
          <w:szCs w:val="28"/>
          <w:lang w:eastAsia="ru-RU"/>
        </w:rPr>
        <w:t>метод проектов.</w:t>
      </w:r>
    </w:p>
    <w:p w:rsidR="00AC798D" w:rsidRPr="00AC798D" w:rsidRDefault="00AC798D" w:rsidP="00AC798D">
      <w:pPr>
        <w:spacing w:after="0" w:line="360" w:lineRule="auto"/>
        <w:jc w:val="both"/>
        <w:rPr>
          <w:rFonts w:eastAsia="Times New Roman"/>
          <w:sz w:val="28"/>
          <w:szCs w:val="28"/>
          <w:lang w:eastAsia="ru-RU"/>
        </w:rPr>
      </w:pPr>
      <w:r w:rsidRPr="00AC798D">
        <w:rPr>
          <w:rFonts w:eastAsia="Times New Roman"/>
          <w:color w:val="000000"/>
          <w:sz w:val="28"/>
          <w:szCs w:val="28"/>
          <w:lang w:eastAsia="ru-RU"/>
        </w:rPr>
        <w:t xml:space="preserve">    В современной школьной практике используются различные педагогические технологии, обеспечивающие активизацию творческого воображения учащихся. В образовательной области «Технология» наиболее продуктивными я считаю проектные технологии обучения. В процессе проектной деятельности учащиеся развивают свой творческий потенциал и усваивают основополагающие закономерности построения современных технологий.  </w:t>
      </w:r>
    </w:p>
    <w:p w:rsidR="00AC798D" w:rsidRPr="00AC798D" w:rsidRDefault="00AC798D" w:rsidP="00AC798D">
      <w:pPr>
        <w:spacing w:after="0" w:line="360" w:lineRule="auto"/>
        <w:jc w:val="both"/>
        <w:rPr>
          <w:bCs/>
          <w:sz w:val="28"/>
          <w:szCs w:val="28"/>
        </w:rPr>
      </w:pPr>
      <w:r w:rsidRPr="00AC798D">
        <w:rPr>
          <w:rFonts w:eastAsia="Times New Roman"/>
          <w:color w:val="000000"/>
          <w:sz w:val="28"/>
          <w:szCs w:val="28"/>
          <w:lang w:eastAsia="ru-RU"/>
        </w:rPr>
        <w:lastRenderedPageBreak/>
        <w:t xml:space="preserve">     Метод проектов — это то дидактическое средство, которое способствует формированию навыков целеполагания и позволяет учащимся находить оптимальные пути достижения сформулированных целей, проведению самостоятельных решений, проведению экономической и экологической оценки процесса и результатов труда, формирует привычки к анализу потребительских и экономических и технологических ситуаций. Его применяю и при коллективной, и при индивидуальной работе учащихся. При дидактически правильном использовании метода в полной мере реализуется развивающая и воспитывающая составляющие учебного процесса. </w:t>
      </w:r>
      <w:r w:rsidRPr="00AC798D">
        <w:rPr>
          <w:rFonts w:eastAsia="Times New Roman"/>
          <w:color w:val="000000"/>
          <w:sz w:val="28"/>
          <w:szCs w:val="28"/>
          <w:lang w:eastAsia="ru-RU"/>
        </w:rPr>
        <w:br/>
        <w:t>Технологии проектирования (в том числе и собственной деятельности) лежат в основе метода проектов, поэтому учащиеся в первую очередь должны быть ознакомлены с основными стратегиями проектирования. </w:t>
      </w:r>
      <w:r w:rsidRPr="00AC798D">
        <w:rPr>
          <w:rFonts w:eastAsia="Times New Roman"/>
          <w:color w:val="000000"/>
          <w:sz w:val="28"/>
          <w:szCs w:val="28"/>
          <w:lang w:eastAsia="ru-RU"/>
        </w:rPr>
        <w:br/>
        <w:t xml:space="preserve">Важно сформировать у них устойчивый интерес к технологическому творчеству, которое способствует пониманию структуры и состава технологического процесса в обобщенном виде и обеспечивает перенос усвоенных знаний в самые разнообразные ситуации.  Посредством метода проекта удается установить прочные связи между теоретическими знаниями учащихся и их практической преобразовательной деятельностью.  </w:t>
      </w:r>
      <w:r w:rsidRPr="00AC798D">
        <w:rPr>
          <w:sz w:val="28"/>
          <w:szCs w:val="28"/>
        </w:rPr>
        <w:t>Технология сотрудничества  и И</w:t>
      </w:r>
      <w:proofErr w:type="gramStart"/>
      <w:r w:rsidRPr="00AC798D">
        <w:rPr>
          <w:sz w:val="28"/>
          <w:szCs w:val="28"/>
        </w:rPr>
        <w:t>КТ  в пр</w:t>
      </w:r>
      <w:proofErr w:type="gramEnd"/>
      <w:r w:rsidRPr="00AC798D">
        <w:rPr>
          <w:sz w:val="28"/>
          <w:szCs w:val="28"/>
        </w:rPr>
        <w:t xml:space="preserve">оектной деятельности помогают выстроить учебный процесс таким образом, что в центре  находится ученик, его познавательная и самостоятельная творческая деятельность. Роль учителя чрезвычайно ответственная, но иная, чем при традиционном обучении, педагог становится помощником, единомышленником. Основной тезис современного понимания метода проектов, который привлёк меня как учителя, заключается в </w:t>
      </w:r>
      <w:r w:rsidRPr="00AC798D">
        <w:rPr>
          <w:bCs/>
          <w:sz w:val="28"/>
          <w:szCs w:val="28"/>
        </w:rPr>
        <w:t xml:space="preserve">понимании учащимися, для чего им нужны получаемые знания, где и как они будут использовать их в своей жизни. </w:t>
      </w:r>
      <w:r w:rsidRPr="00AC798D">
        <w:rPr>
          <w:sz w:val="28"/>
          <w:szCs w:val="28"/>
        </w:rPr>
        <w:t xml:space="preserve"> </w:t>
      </w:r>
    </w:p>
    <w:p w:rsidR="00AC798D" w:rsidRPr="00AC798D" w:rsidRDefault="00AC798D" w:rsidP="00AC798D">
      <w:pPr>
        <w:spacing w:after="0" w:line="360" w:lineRule="auto"/>
        <w:jc w:val="both"/>
        <w:rPr>
          <w:b/>
          <w:sz w:val="28"/>
          <w:szCs w:val="28"/>
        </w:rPr>
      </w:pPr>
      <w:r w:rsidRPr="00AC798D">
        <w:rPr>
          <w:sz w:val="28"/>
          <w:szCs w:val="28"/>
        </w:rPr>
        <w:t xml:space="preserve">В ходе </w:t>
      </w:r>
      <w:proofErr w:type="gramStart"/>
      <w:r w:rsidRPr="00AC798D">
        <w:rPr>
          <w:sz w:val="28"/>
          <w:szCs w:val="28"/>
        </w:rPr>
        <w:t>обучения по методу</w:t>
      </w:r>
      <w:proofErr w:type="gramEnd"/>
      <w:r w:rsidRPr="00AC798D">
        <w:rPr>
          <w:sz w:val="28"/>
          <w:szCs w:val="28"/>
        </w:rPr>
        <w:t xml:space="preserve"> проектов каждый учащийся выполняет 3 проекта. Какой он будет исследовательский, творческий, социальный выбирает сам ученик.</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t xml:space="preserve">     Метод проектов это не нечто совершенно новое и неожиданное в педагогической практике. Он привлек внимание российских педагогов еще в </w:t>
      </w:r>
      <w:r w:rsidRPr="00AC798D">
        <w:rPr>
          <w:rFonts w:eastAsia="Times New Roman"/>
          <w:color w:val="000000"/>
          <w:sz w:val="28"/>
          <w:szCs w:val="28"/>
          <w:lang w:eastAsia="ru-RU"/>
        </w:rPr>
        <w:lastRenderedPageBreak/>
        <w:t xml:space="preserve">начале XX столетия. В 1905 г группа педагогов под руководством С.Т. </w:t>
      </w:r>
      <w:proofErr w:type="spellStart"/>
      <w:r w:rsidRPr="00AC798D">
        <w:rPr>
          <w:rFonts w:eastAsia="Times New Roman"/>
          <w:color w:val="000000"/>
          <w:sz w:val="28"/>
          <w:szCs w:val="28"/>
          <w:lang w:eastAsia="ru-RU"/>
        </w:rPr>
        <w:t>Шацкого</w:t>
      </w:r>
      <w:proofErr w:type="spellEnd"/>
      <w:r w:rsidRPr="00AC798D">
        <w:rPr>
          <w:rFonts w:eastAsia="Times New Roman"/>
          <w:color w:val="000000"/>
          <w:sz w:val="28"/>
          <w:szCs w:val="28"/>
          <w:lang w:eastAsia="ru-RU"/>
        </w:rPr>
        <w:t xml:space="preserve"> применяла этот метод на практике. Их опыт стал довольно широко внедряться в общеобразовательных школах страны. Однако отсутствие четких разработок по использованию метода проектов в преподавании школьных дисциплин привело к смещению акцентов от обучения в сторону делового прагматического действия. В 1931 г. Постановление ЦК ВК</w:t>
      </w:r>
      <w:proofErr w:type="gramStart"/>
      <w:r w:rsidRPr="00AC798D">
        <w:rPr>
          <w:rFonts w:eastAsia="Times New Roman"/>
          <w:color w:val="000000"/>
          <w:sz w:val="28"/>
          <w:szCs w:val="28"/>
          <w:lang w:eastAsia="ru-RU"/>
        </w:rPr>
        <w:t>П(</w:t>
      </w:r>
      <w:proofErr w:type="gramEnd"/>
      <w:r w:rsidRPr="00AC798D">
        <w:rPr>
          <w:rFonts w:eastAsia="Times New Roman"/>
          <w:color w:val="000000"/>
          <w:sz w:val="28"/>
          <w:szCs w:val="28"/>
          <w:lang w:eastAsia="ru-RU"/>
        </w:rPr>
        <w:t>б) осудило недостаточно продуманное применение метода проектов в российских школах, и практически до конца XX в. не было серьезных попыток возродить его.</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t xml:space="preserve">    Использование этого метода в российских школах по времени совпало с исследованиями американских ученых. </w:t>
      </w:r>
      <w:proofErr w:type="gramStart"/>
      <w:r w:rsidRPr="00AC798D">
        <w:rPr>
          <w:rFonts w:eastAsia="Times New Roman"/>
          <w:color w:val="000000"/>
          <w:sz w:val="28"/>
          <w:szCs w:val="28"/>
          <w:lang w:eastAsia="ru-RU"/>
        </w:rPr>
        <w:t xml:space="preserve">В 20-х гг. XX в. американский философ и педагог Дж. </w:t>
      </w:r>
      <w:proofErr w:type="spellStart"/>
      <w:r w:rsidRPr="00AC798D">
        <w:rPr>
          <w:rFonts w:eastAsia="Times New Roman"/>
          <w:color w:val="000000"/>
          <w:sz w:val="28"/>
          <w:szCs w:val="28"/>
          <w:lang w:eastAsia="ru-RU"/>
        </w:rPr>
        <w:t>Дьюи</w:t>
      </w:r>
      <w:proofErr w:type="spellEnd"/>
      <w:r w:rsidRPr="00AC798D">
        <w:rPr>
          <w:rFonts w:eastAsia="Times New Roman"/>
          <w:color w:val="000000"/>
          <w:sz w:val="28"/>
          <w:szCs w:val="28"/>
          <w:lang w:eastAsia="ru-RU"/>
        </w:rPr>
        <w:t xml:space="preserve"> и его ученик У. </w:t>
      </w:r>
      <w:proofErr w:type="spellStart"/>
      <w:r w:rsidRPr="00AC798D">
        <w:rPr>
          <w:rFonts w:eastAsia="Times New Roman"/>
          <w:color w:val="000000"/>
          <w:sz w:val="28"/>
          <w:szCs w:val="28"/>
          <w:lang w:eastAsia="ru-RU"/>
        </w:rPr>
        <w:t>Килпатрик</w:t>
      </w:r>
      <w:proofErr w:type="spellEnd"/>
      <w:r w:rsidRPr="00AC798D">
        <w:rPr>
          <w:rFonts w:eastAsia="Times New Roman"/>
          <w:color w:val="000000"/>
          <w:sz w:val="28"/>
          <w:szCs w:val="28"/>
          <w:lang w:eastAsia="ru-RU"/>
        </w:rPr>
        <w:t xml:space="preserve"> предложили метод проектов, в основе которого лежала целесообразная деятельность ученика, основанная на его личных интересах и предусматривавшая приобретение новых знаний, которые помогут реализовать поставленную цель.</w:t>
      </w:r>
      <w:proofErr w:type="gramEnd"/>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t xml:space="preserve">    Со временем эти идеи были доработаны системой образования Великобритании, Бельгии, Германии, Италии, Нидерландов, Норвегии, Израиля и других стран мира. Популярность метода была обусловлена рациональным сочетанием теоретических знаний и практического опыта школьников для решения конкретных проблем.</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t xml:space="preserve">    Значительный интерес представляет опыт применения метода проектов в английских школах, где в 80-х гг. XX в. в учебный процесс был введен интегрированный предмет «дизайн и технология». В основу систематизации материала по этому курсу положена методика проектной деятельности.</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t xml:space="preserve">    Процесс обучения строится на выполнении проектов. Реализуя ту или иную идею, учащиеся учатся работать с материалами, инструментами и информацией.</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t xml:space="preserve">    Таким образом, метод проектов - синтез общепризнанных педагогических идей, выработанных не только на английской или американской почве. Это результат длительного международного духовного обмена. Поэтому метод </w:t>
      </w:r>
      <w:r w:rsidRPr="00AC798D">
        <w:rPr>
          <w:rFonts w:eastAsia="Times New Roman"/>
          <w:color w:val="000000"/>
          <w:sz w:val="28"/>
          <w:szCs w:val="28"/>
          <w:lang w:eastAsia="ru-RU"/>
        </w:rPr>
        <w:lastRenderedPageBreak/>
        <w:t>проектов включает набор педагогических приемов, приемлемых для любой школы мира.</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t xml:space="preserve">     При организации урока и внеурочной работы по работе с проектом я использую пособия авторов, которые опираются на современные подходы в преподавании технологии: Симоненко В.Д., </w:t>
      </w:r>
      <w:proofErr w:type="spellStart"/>
      <w:r w:rsidRPr="00AC798D">
        <w:rPr>
          <w:rFonts w:eastAsia="Times New Roman"/>
          <w:color w:val="000000"/>
          <w:sz w:val="28"/>
          <w:szCs w:val="28"/>
          <w:lang w:eastAsia="ru-RU"/>
        </w:rPr>
        <w:t>Хотунцева</w:t>
      </w:r>
      <w:proofErr w:type="spellEnd"/>
      <w:r w:rsidRPr="00AC798D">
        <w:rPr>
          <w:rFonts w:eastAsia="Times New Roman"/>
          <w:color w:val="000000"/>
          <w:sz w:val="28"/>
          <w:szCs w:val="28"/>
          <w:lang w:eastAsia="ru-RU"/>
        </w:rPr>
        <w:t xml:space="preserve"> Ю.Л.,И.С. Сергеева,  журнал «Школа и производство».</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t xml:space="preserve">     В соответствии с целями образовательной области "Технология" система обучения должна быть не </w:t>
      </w:r>
      <w:proofErr w:type="spellStart"/>
      <w:r w:rsidRPr="00AC798D">
        <w:rPr>
          <w:rFonts w:eastAsia="Times New Roman"/>
          <w:color w:val="000000"/>
          <w:sz w:val="28"/>
          <w:szCs w:val="28"/>
          <w:lang w:eastAsia="ru-RU"/>
        </w:rPr>
        <w:t>узкопредметной</w:t>
      </w:r>
      <w:proofErr w:type="spellEnd"/>
      <w:r w:rsidRPr="00AC798D">
        <w:rPr>
          <w:rFonts w:eastAsia="Times New Roman"/>
          <w:color w:val="000000"/>
          <w:sz w:val="28"/>
          <w:szCs w:val="28"/>
          <w:lang w:eastAsia="ru-RU"/>
        </w:rPr>
        <w:t>, а интегративно - ориентированной, проектно-созидательной, включать учащихся в процессы проектирования, конструирования, моделирования, реального воплощения и оценки результатов деятельности. В основу учебного процесса должно быть положено овладение способами приобретения знаний и умений, а не просто их усвоение, как это было в традиционном обучении. Необходимо сочетание репродуктивного (60-70% учебного времени) и развивающего обучения, в частности выполнение проектов (30-40% учебного времени).</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t xml:space="preserve">    Организация проектной деятельности в технологическом образовании школьников способствует развитию творческого потенциала учащихся; проведению самостоятельных исследований; принятию решений; развитию умений работать в команде и отвечать за результаты коллективного труда; проведению экономической и экологической оценок процесса и результатов труда; формирует привычку к анализу потребительских, экономических, экологических и технологических ситуаций.</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t xml:space="preserve">    Во время выполнения проекта учащиеся продолжают пополнять знания и формировать умения, освоенные ими на базе предыдущих разделов курса. </w:t>
      </w:r>
    </w:p>
    <w:p w:rsidR="00AC798D" w:rsidRPr="00AC798D" w:rsidRDefault="00AC798D" w:rsidP="00AC798D">
      <w:pPr>
        <w:spacing w:after="0" w:line="360" w:lineRule="auto"/>
        <w:jc w:val="both"/>
        <w:rPr>
          <w:sz w:val="28"/>
          <w:szCs w:val="28"/>
        </w:rPr>
      </w:pPr>
      <w:r w:rsidRPr="00AC798D">
        <w:rPr>
          <w:rFonts w:eastAsia="Times New Roman"/>
          <w:color w:val="000000"/>
          <w:sz w:val="28"/>
          <w:szCs w:val="28"/>
          <w:lang w:eastAsia="ru-RU"/>
        </w:rPr>
        <w:t xml:space="preserve">     Работа, которая требует больших затрат времени, может быть выполнена коллективно, частично — в домашней обстановке.</w:t>
      </w:r>
      <w:r w:rsidRPr="00AC798D">
        <w:rPr>
          <w:i/>
          <w:sz w:val="28"/>
          <w:szCs w:val="28"/>
        </w:rPr>
        <w:t xml:space="preserve"> </w:t>
      </w:r>
      <w:r w:rsidRPr="00AC798D">
        <w:rPr>
          <w:sz w:val="28"/>
          <w:szCs w:val="28"/>
        </w:rPr>
        <w:t xml:space="preserve">Проектный метод обучения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w:t>
      </w:r>
    </w:p>
    <w:p w:rsidR="00AC798D" w:rsidRPr="00AC798D" w:rsidRDefault="00AC798D" w:rsidP="00AC798D">
      <w:pPr>
        <w:spacing w:after="0" w:line="360" w:lineRule="auto"/>
        <w:jc w:val="both"/>
        <w:rPr>
          <w:bCs/>
          <w:sz w:val="28"/>
          <w:szCs w:val="28"/>
        </w:rPr>
      </w:pPr>
      <w:r w:rsidRPr="00AC798D">
        <w:rPr>
          <w:sz w:val="28"/>
          <w:szCs w:val="28"/>
        </w:rPr>
        <w:lastRenderedPageBreak/>
        <w:t xml:space="preserve">     Технология сотрудничества  и И</w:t>
      </w:r>
      <w:proofErr w:type="gramStart"/>
      <w:r w:rsidRPr="00AC798D">
        <w:rPr>
          <w:sz w:val="28"/>
          <w:szCs w:val="28"/>
        </w:rPr>
        <w:t>КТ в пр</w:t>
      </w:r>
      <w:proofErr w:type="gramEnd"/>
      <w:r w:rsidRPr="00AC798D">
        <w:rPr>
          <w:sz w:val="28"/>
          <w:szCs w:val="28"/>
        </w:rPr>
        <w:t>оектной деятельности помогают выстроить учебный процесс таким образом, что в центре  находится ученик, его познавательная и самостоятельная творческая деятельность.</w:t>
      </w:r>
    </w:p>
    <w:p w:rsidR="00AC798D" w:rsidRPr="00AC798D" w:rsidRDefault="00AC798D" w:rsidP="00AC798D">
      <w:pPr>
        <w:spacing w:after="0" w:line="360" w:lineRule="auto"/>
        <w:jc w:val="both"/>
        <w:rPr>
          <w:i/>
          <w:sz w:val="28"/>
          <w:szCs w:val="28"/>
        </w:rPr>
      </w:pPr>
      <w:r w:rsidRPr="00AC798D">
        <w:rPr>
          <w:sz w:val="28"/>
          <w:szCs w:val="28"/>
        </w:rPr>
        <w:t xml:space="preserve"> </w:t>
      </w:r>
      <w:proofErr w:type="gramStart"/>
      <w:r w:rsidRPr="00AC798D">
        <w:rPr>
          <w:sz w:val="28"/>
          <w:szCs w:val="28"/>
        </w:rPr>
        <w:t xml:space="preserve">Проектный метод обучения усиливает </w:t>
      </w:r>
      <w:proofErr w:type="spellStart"/>
      <w:r w:rsidRPr="00AC798D">
        <w:rPr>
          <w:sz w:val="28"/>
          <w:szCs w:val="28"/>
        </w:rPr>
        <w:t>межпредметные</w:t>
      </w:r>
      <w:proofErr w:type="spellEnd"/>
      <w:r w:rsidRPr="00AC798D">
        <w:rPr>
          <w:sz w:val="28"/>
          <w:szCs w:val="28"/>
        </w:rPr>
        <w:t xml:space="preserve"> связи (</w:t>
      </w:r>
      <w:r w:rsidRPr="00AC798D">
        <w:rPr>
          <w:rFonts w:eastAsia="Calibri"/>
          <w:sz w:val="28"/>
          <w:szCs w:val="28"/>
        </w:rPr>
        <w:t>литература, математика, информационные технологии, черчение, графика, экономика, экология, биология,  история).</w:t>
      </w:r>
      <w:proofErr w:type="gramEnd"/>
      <w:r w:rsidRPr="00AC798D">
        <w:rPr>
          <w:sz w:val="28"/>
          <w:szCs w:val="28"/>
        </w:rPr>
        <w:t xml:space="preserve"> </w:t>
      </w:r>
      <w:proofErr w:type="spellStart"/>
      <w:r w:rsidRPr="00AC798D">
        <w:rPr>
          <w:sz w:val="28"/>
          <w:szCs w:val="28"/>
        </w:rPr>
        <w:t>Межпредметные</w:t>
      </w:r>
      <w:proofErr w:type="spellEnd"/>
      <w:r w:rsidRPr="00AC798D">
        <w:rPr>
          <w:sz w:val="28"/>
          <w:szCs w:val="28"/>
        </w:rPr>
        <w:t xml:space="preserve"> связи</w:t>
      </w:r>
      <w:r w:rsidRPr="00AC798D">
        <w:rPr>
          <w:rFonts w:eastAsia="Calibri"/>
          <w:sz w:val="28"/>
          <w:szCs w:val="28"/>
        </w:rPr>
        <w:t xml:space="preserve"> проходят через все предлагаемые проекты,</w:t>
      </w:r>
      <w:r w:rsidRPr="00AC798D">
        <w:rPr>
          <w:sz w:val="28"/>
          <w:szCs w:val="28"/>
        </w:rPr>
        <w:t xml:space="preserve"> отражая естественные взаимосвязи процессов и явлений окружающего мира, раскрывая его материальное единство, при этом развиваются диалектическое и системное мышление учащихся, гибкость ума, умение переносить и обобщать знания из разных  наук. Исключительное влияние на мотивацию деятельности оказывает предоставление ученику права на самостоятельный выбор объекта проектирования и организацию труда.</w:t>
      </w:r>
    </w:p>
    <w:p w:rsidR="00AC798D" w:rsidRPr="00AC798D" w:rsidRDefault="00AC798D" w:rsidP="00AC798D">
      <w:pPr>
        <w:spacing w:after="0" w:line="360" w:lineRule="auto"/>
        <w:jc w:val="both"/>
        <w:rPr>
          <w:b/>
          <w:sz w:val="28"/>
          <w:szCs w:val="28"/>
        </w:rPr>
      </w:pPr>
      <w:r w:rsidRPr="00AC798D">
        <w:rPr>
          <w:sz w:val="28"/>
          <w:szCs w:val="28"/>
        </w:rPr>
        <w:t xml:space="preserve">В ходе </w:t>
      </w:r>
      <w:proofErr w:type="gramStart"/>
      <w:r w:rsidRPr="00AC798D">
        <w:rPr>
          <w:sz w:val="28"/>
          <w:szCs w:val="28"/>
        </w:rPr>
        <w:t>обучения по методу</w:t>
      </w:r>
      <w:proofErr w:type="gramEnd"/>
      <w:r w:rsidRPr="00AC798D">
        <w:rPr>
          <w:sz w:val="28"/>
          <w:szCs w:val="28"/>
        </w:rPr>
        <w:t xml:space="preserve"> проектов каждый учащийся выполняет  проект. Какой он будет исследовательский, творческий, социальный выбирает сам ученик. Роль учителя чрезвычайно ответственная, но иная, чем при традиционном обучении, педагог становится помощником, единомышленником. Основной тезис современного понимания метода проектов, который привлёк меня как учителя, заключается в </w:t>
      </w:r>
      <w:r w:rsidRPr="00AC798D">
        <w:rPr>
          <w:bCs/>
          <w:sz w:val="28"/>
          <w:szCs w:val="28"/>
        </w:rPr>
        <w:t>понимании учащимися, для чего им нужны получаемые знания, где и как они будут использовать их в своей жизни.</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t xml:space="preserve">   При использовании метода проекта в технологическом обучении школьники включаются в творческий процесс. Отношения </w:t>
      </w:r>
      <w:r w:rsidRPr="00AC798D">
        <w:rPr>
          <w:rFonts w:eastAsia="Times New Roman"/>
          <w:b/>
          <w:color w:val="000000"/>
          <w:sz w:val="28"/>
          <w:szCs w:val="28"/>
          <w:lang w:eastAsia="ru-RU"/>
        </w:rPr>
        <w:t>учитель-ученик</w:t>
      </w:r>
      <w:r w:rsidRPr="00AC798D">
        <w:rPr>
          <w:rFonts w:eastAsia="Times New Roman"/>
          <w:color w:val="000000"/>
          <w:sz w:val="28"/>
          <w:szCs w:val="28"/>
          <w:lang w:eastAsia="ru-RU"/>
        </w:rPr>
        <w:t xml:space="preserve"> в корне меняются условия для проявления активности;</w:t>
      </w:r>
    </w:p>
    <w:p w:rsidR="00AC798D" w:rsidRPr="00AC798D" w:rsidRDefault="00AC798D" w:rsidP="00AC798D">
      <w:pPr>
        <w:spacing w:after="0" w:line="360" w:lineRule="auto"/>
        <w:contextualSpacing/>
        <w:jc w:val="both"/>
        <w:rPr>
          <w:rFonts w:eastAsia="Times New Roman"/>
          <w:color w:val="000000"/>
          <w:sz w:val="28"/>
          <w:szCs w:val="28"/>
          <w:lang w:eastAsia="ru-RU"/>
        </w:rPr>
      </w:pPr>
      <w:r w:rsidRPr="00AC798D">
        <w:rPr>
          <w:rFonts w:eastAsia="Times New Roman"/>
          <w:color w:val="000000"/>
          <w:sz w:val="28"/>
          <w:szCs w:val="28"/>
          <w:lang w:eastAsia="ru-RU"/>
        </w:rPr>
        <w:t>- Ученик определяет цель деятельности – учитель помогает ему в этом;</w:t>
      </w:r>
    </w:p>
    <w:p w:rsidR="00AC798D" w:rsidRPr="00AC798D" w:rsidRDefault="00AC798D" w:rsidP="00AC798D">
      <w:pPr>
        <w:spacing w:after="0" w:line="360" w:lineRule="auto"/>
        <w:contextualSpacing/>
        <w:jc w:val="both"/>
        <w:rPr>
          <w:rFonts w:eastAsia="Times New Roman"/>
          <w:color w:val="000000"/>
          <w:sz w:val="28"/>
          <w:szCs w:val="28"/>
          <w:lang w:eastAsia="ru-RU"/>
        </w:rPr>
      </w:pPr>
      <w:r w:rsidRPr="00AC798D">
        <w:rPr>
          <w:rFonts w:eastAsia="Times New Roman"/>
          <w:color w:val="000000"/>
          <w:sz w:val="28"/>
          <w:szCs w:val="28"/>
          <w:lang w:eastAsia="ru-RU"/>
        </w:rPr>
        <w:t>- ученик открывает новые знания – учитель рекомендует источники знаний;</w:t>
      </w:r>
    </w:p>
    <w:p w:rsidR="00AC798D" w:rsidRPr="00AC798D" w:rsidRDefault="00AC798D" w:rsidP="00AC798D">
      <w:pPr>
        <w:spacing w:after="0" w:line="360" w:lineRule="auto"/>
        <w:contextualSpacing/>
        <w:jc w:val="both"/>
        <w:rPr>
          <w:rFonts w:eastAsia="Times New Roman"/>
          <w:color w:val="000000"/>
          <w:sz w:val="28"/>
          <w:szCs w:val="28"/>
          <w:lang w:eastAsia="ru-RU"/>
        </w:rPr>
      </w:pPr>
      <w:r w:rsidRPr="00AC798D">
        <w:rPr>
          <w:rFonts w:eastAsia="Times New Roman"/>
          <w:color w:val="000000"/>
          <w:sz w:val="28"/>
          <w:szCs w:val="28"/>
          <w:lang w:eastAsia="ru-RU"/>
        </w:rPr>
        <w:t>- ученик выбирает – учитель содействует прогнозированию результатов выбора;</w:t>
      </w:r>
    </w:p>
    <w:p w:rsidR="00AC798D" w:rsidRPr="00AC798D" w:rsidRDefault="00AC798D" w:rsidP="00AC798D">
      <w:pPr>
        <w:spacing w:after="0" w:line="360" w:lineRule="auto"/>
        <w:contextualSpacing/>
        <w:jc w:val="both"/>
        <w:rPr>
          <w:rFonts w:eastAsia="Times New Roman"/>
          <w:color w:val="000000"/>
          <w:sz w:val="28"/>
          <w:szCs w:val="28"/>
          <w:lang w:eastAsia="ru-RU"/>
        </w:rPr>
      </w:pPr>
      <w:r w:rsidRPr="00AC798D">
        <w:rPr>
          <w:rFonts w:eastAsia="Times New Roman"/>
          <w:color w:val="000000"/>
          <w:sz w:val="28"/>
          <w:szCs w:val="28"/>
          <w:lang w:eastAsia="ru-RU"/>
        </w:rPr>
        <w:t>- ученик активен – учитель создает условия для проявления активности;</w:t>
      </w:r>
    </w:p>
    <w:p w:rsidR="00AC798D" w:rsidRPr="00AC798D" w:rsidRDefault="00AC798D" w:rsidP="00AC798D">
      <w:pPr>
        <w:spacing w:after="0" w:line="360" w:lineRule="auto"/>
        <w:contextualSpacing/>
        <w:jc w:val="both"/>
        <w:rPr>
          <w:rFonts w:eastAsia="Times New Roman"/>
          <w:color w:val="000000"/>
          <w:sz w:val="28"/>
          <w:szCs w:val="28"/>
          <w:lang w:eastAsia="ru-RU"/>
        </w:rPr>
      </w:pPr>
      <w:r w:rsidRPr="00AC798D">
        <w:rPr>
          <w:rFonts w:eastAsia="Times New Roman"/>
          <w:color w:val="000000"/>
          <w:sz w:val="28"/>
          <w:szCs w:val="28"/>
          <w:lang w:eastAsia="ru-RU"/>
        </w:rPr>
        <w:t>- ученик субъект обучения – учитель партнер;</w:t>
      </w:r>
    </w:p>
    <w:p w:rsidR="00AC798D" w:rsidRPr="00AC798D" w:rsidRDefault="00AC798D" w:rsidP="00AC798D">
      <w:pPr>
        <w:spacing w:after="0" w:line="360" w:lineRule="auto"/>
        <w:contextualSpacing/>
        <w:jc w:val="both"/>
        <w:rPr>
          <w:rFonts w:eastAsia="Times New Roman"/>
          <w:sz w:val="28"/>
          <w:szCs w:val="28"/>
          <w:lang w:eastAsia="ru-RU"/>
        </w:rPr>
      </w:pPr>
      <w:r w:rsidRPr="00AC798D">
        <w:rPr>
          <w:rFonts w:eastAsia="Times New Roman"/>
          <w:color w:val="000000"/>
          <w:sz w:val="28"/>
          <w:szCs w:val="28"/>
          <w:lang w:eastAsia="ru-RU"/>
        </w:rPr>
        <w:lastRenderedPageBreak/>
        <w:t>- ученик несет ответственность за результаты своей деятельност</w:t>
      </w:r>
      <w:proofErr w:type="gramStart"/>
      <w:r w:rsidRPr="00AC798D">
        <w:rPr>
          <w:rFonts w:eastAsia="Times New Roman"/>
          <w:color w:val="000000"/>
          <w:sz w:val="28"/>
          <w:szCs w:val="28"/>
          <w:lang w:eastAsia="ru-RU"/>
        </w:rPr>
        <w:t>и-</w:t>
      </w:r>
      <w:proofErr w:type="gramEnd"/>
      <w:r w:rsidRPr="00AC798D">
        <w:rPr>
          <w:rFonts w:eastAsia="Times New Roman"/>
          <w:color w:val="000000"/>
          <w:sz w:val="28"/>
          <w:szCs w:val="28"/>
          <w:lang w:eastAsia="ru-RU"/>
        </w:rPr>
        <w:t xml:space="preserve"> учитель оценивает полученные результаты.</w:t>
      </w:r>
    </w:p>
    <w:p w:rsidR="00AC798D" w:rsidRPr="00AC798D" w:rsidRDefault="00AC798D" w:rsidP="00AC798D">
      <w:pPr>
        <w:spacing w:after="0" w:line="360" w:lineRule="auto"/>
        <w:jc w:val="left"/>
        <w:rPr>
          <w:rFonts w:eastAsia="Times New Roman"/>
          <w:color w:val="000000"/>
          <w:sz w:val="28"/>
          <w:szCs w:val="28"/>
          <w:lang w:eastAsia="ru-RU"/>
        </w:rPr>
      </w:pPr>
      <w:r w:rsidRPr="00AC798D">
        <w:rPr>
          <w:rFonts w:eastAsia="Times New Roman"/>
          <w:b/>
          <w:color w:val="000000"/>
          <w:sz w:val="28"/>
          <w:szCs w:val="28"/>
          <w:lang w:eastAsia="ru-RU"/>
        </w:rPr>
        <w:t xml:space="preserve">                                  </w:t>
      </w:r>
      <w:r w:rsidRPr="00AC798D">
        <w:rPr>
          <w:rFonts w:eastAsia="Times New Roman"/>
          <w:b/>
          <w:color w:val="000000"/>
          <w:sz w:val="28"/>
          <w:szCs w:val="28"/>
          <w:lang w:val="en-US" w:eastAsia="ru-RU"/>
        </w:rPr>
        <w:t>V</w:t>
      </w:r>
      <w:r w:rsidRPr="00AC798D">
        <w:rPr>
          <w:rFonts w:eastAsia="Times New Roman"/>
          <w:b/>
          <w:color w:val="000000"/>
          <w:sz w:val="28"/>
          <w:szCs w:val="28"/>
          <w:lang w:eastAsia="ru-RU"/>
        </w:rPr>
        <w:t>.Этапы реализации проекта</w:t>
      </w:r>
      <w:r w:rsidRPr="00AC798D">
        <w:rPr>
          <w:rFonts w:eastAsia="Times New Roman"/>
          <w:color w:val="000000"/>
          <w:sz w:val="28"/>
          <w:szCs w:val="28"/>
          <w:lang w:eastAsia="ru-RU"/>
        </w:rPr>
        <w:br/>
        <w:t xml:space="preserve">      По мнению И.С. Сергеева проект – это «пять П»:</w:t>
      </w:r>
    </w:p>
    <w:p w:rsidR="00AC798D" w:rsidRPr="00AC798D" w:rsidRDefault="00AC798D" w:rsidP="00AC798D">
      <w:pPr>
        <w:spacing w:after="0" w:line="360" w:lineRule="auto"/>
        <w:jc w:val="left"/>
        <w:rPr>
          <w:rFonts w:eastAsia="Times New Roman"/>
          <w:color w:val="000000"/>
          <w:sz w:val="28"/>
          <w:szCs w:val="28"/>
          <w:lang w:eastAsia="ru-RU"/>
        </w:rPr>
      </w:pPr>
      <w:r w:rsidRPr="00AC798D">
        <w:rPr>
          <w:rFonts w:eastAsia="Times New Roman"/>
          <w:color w:val="000000"/>
          <w:sz w:val="28"/>
          <w:szCs w:val="28"/>
          <w:lang w:eastAsia="ru-RU"/>
        </w:rPr>
        <w:t xml:space="preserve">Проблема – Проектирование (планирование) – Поиск информации – Продукт – Презентация.  </w:t>
      </w:r>
      <w:proofErr w:type="gramStart"/>
      <w:r w:rsidRPr="00AC798D">
        <w:rPr>
          <w:rFonts w:eastAsia="Times New Roman"/>
          <w:color w:val="000000"/>
          <w:sz w:val="28"/>
          <w:szCs w:val="28"/>
          <w:lang w:eastAsia="ru-RU"/>
        </w:rPr>
        <w:t>Шестое «П» проекта – его Портфолио, т.е. папка, в которой собраны все рабочие материалы проекта, в том числе черновики, эскизы, дневные планы, отчеты.</w:t>
      </w:r>
      <w:proofErr w:type="gramEnd"/>
      <w:r w:rsidRPr="00AC798D">
        <w:rPr>
          <w:rFonts w:eastAsia="Times New Roman"/>
          <w:color w:val="000000"/>
          <w:sz w:val="28"/>
          <w:szCs w:val="28"/>
          <w:lang w:eastAsia="ru-RU"/>
        </w:rPr>
        <w:t xml:space="preserve">  Портфолио (папка) проекта – подборка всех рабочих материалов проекта. Проектная  деятельность  в  сравнении  с  традиционными  методами  преподавания  трудового  обучения  имеет  свои  особенности.  Она  включает  ряд  условных  этапов:</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t>1.Поисково – исследовательский  (проектировочный).</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t>2.Технологический  (этап  реализации  проекта).</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t>3.</w:t>
      </w:r>
      <w:proofErr w:type="gramStart"/>
      <w:r w:rsidRPr="00AC798D">
        <w:rPr>
          <w:rFonts w:eastAsia="Times New Roman"/>
          <w:color w:val="000000"/>
          <w:sz w:val="28"/>
          <w:szCs w:val="28"/>
          <w:lang w:eastAsia="ru-RU"/>
        </w:rPr>
        <w:t>Заключительный</w:t>
      </w:r>
      <w:proofErr w:type="gramEnd"/>
      <w:r w:rsidRPr="00AC798D">
        <w:rPr>
          <w:rFonts w:eastAsia="Times New Roman"/>
          <w:color w:val="000000"/>
          <w:sz w:val="28"/>
          <w:szCs w:val="28"/>
          <w:lang w:eastAsia="ru-RU"/>
        </w:rPr>
        <w:t xml:space="preserve">  (презентация  и  практическое  использование  изделия).</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t xml:space="preserve">     На первом этапе ученики проводят </w:t>
      </w:r>
      <w:proofErr w:type="gramStart"/>
      <w:r w:rsidRPr="00AC798D">
        <w:rPr>
          <w:rFonts w:eastAsia="Times New Roman"/>
          <w:color w:val="000000"/>
          <w:sz w:val="28"/>
          <w:szCs w:val="28"/>
          <w:lang w:eastAsia="ru-RU"/>
        </w:rPr>
        <w:t>мини-маркетинговые</w:t>
      </w:r>
      <w:proofErr w:type="gramEnd"/>
      <w:r w:rsidRPr="00AC798D">
        <w:rPr>
          <w:rFonts w:eastAsia="Times New Roman"/>
          <w:color w:val="000000"/>
          <w:sz w:val="28"/>
          <w:szCs w:val="28"/>
          <w:lang w:eastAsia="ru-RU"/>
        </w:rPr>
        <w:t xml:space="preserve"> исследования, осуществляют выбор и обоснование проекта, анализируют предстоящую деятельность, определяют оптимальный вариант конструкции, подбирают документация, оформляется пояснительная записка с экономическим обоснованием и экологической оценкой проекта, проводится защита проекта. На этом этапе работы учитель пассивен.</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t xml:space="preserve">    На этапе самооценки и защиты проекта учитель и обучающиеся подробным образом анализируют логику, выбранную проектировщиками, объективные и субъективные причины неудач, неожиданные последствия деятельности и т.п. Понимание ошибок создает мотивацию к дальнейшей работе, формирует личный интерес к новому знанию, так как именно неудачно подобранная информация создала "ситуацию неуспеха".</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t xml:space="preserve">      На втором этапе ребята выполняют технологические операции, предусмотренные технологическим процессом, с самоконтролем своей деятельности и соблюдением технологической и трудовой дисциплины, культуры труда. На этом этапе учителю необходимо создать атмосферу эмоционального и интеллектуального подъема, что даст выход творческой </w:t>
      </w:r>
      <w:r w:rsidRPr="00AC798D">
        <w:rPr>
          <w:rFonts w:eastAsia="Times New Roman"/>
          <w:color w:val="000000"/>
          <w:sz w:val="28"/>
          <w:szCs w:val="28"/>
          <w:lang w:eastAsia="ru-RU"/>
        </w:rPr>
        <w:lastRenderedPageBreak/>
        <w:t>энергии учащихся. Он и ученики как бы "заражают" друг друга ею в процессе поиска конструктивных и технологических решений.</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t xml:space="preserve">      На заключительном этапе проводится контроль и испытание изделия, при необходимости корректируется конструкторско-технологическая документация, оформляется пояснительная записка с экономическим обоснованием и экологической оценкой проекта, может быть выполнена коллективно, частично — в домашней обстановке, проводится защита проекта. Тем самым закладываются возможности для общения детей и родителей на качественно новом уровне. В повседневных совместных делах укрепляются взаимопонимание, уважение и доверие,  формируются новые и возрождаются утраченные духовные ценности. </w:t>
      </w:r>
      <w:r w:rsidRPr="00AC798D">
        <w:rPr>
          <w:rFonts w:eastAsia="Times New Roman"/>
          <w:color w:val="000000"/>
          <w:sz w:val="28"/>
          <w:szCs w:val="28"/>
          <w:lang w:eastAsia="ru-RU"/>
        </w:rPr>
        <w:br/>
        <w:t xml:space="preserve">       Итак, творческий проект — это результат, итог какой-либо самостоятельной работы. От того, насколько точно и четко были выполнены технологические операции, насколько полно и прочно усвоены приобретенные знания, будет зависеть оценка проекта.</w:t>
      </w:r>
    </w:p>
    <w:p w:rsidR="00AC798D" w:rsidRPr="00AC798D" w:rsidRDefault="00AC798D" w:rsidP="00AC798D">
      <w:pPr>
        <w:spacing w:after="0"/>
        <w:rPr>
          <w:rFonts w:eastAsia="Times New Roman"/>
          <w:b/>
          <w:sz w:val="28"/>
          <w:szCs w:val="28"/>
          <w:lang w:eastAsia="ru-RU"/>
        </w:rPr>
      </w:pPr>
      <w:r w:rsidRPr="00AC798D">
        <w:rPr>
          <w:rFonts w:eastAsia="Times New Roman"/>
          <w:b/>
          <w:sz w:val="28"/>
          <w:szCs w:val="28"/>
          <w:lang w:val="en-US" w:eastAsia="ru-RU"/>
        </w:rPr>
        <w:t>VI</w:t>
      </w:r>
      <w:r w:rsidRPr="00AC798D">
        <w:rPr>
          <w:rFonts w:eastAsia="Times New Roman"/>
          <w:b/>
          <w:sz w:val="28"/>
          <w:szCs w:val="28"/>
          <w:lang w:eastAsia="ru-RU"/>
        </w:rPr>
        <w:t>. Ожидаемые результаты</w:t>
      </w:r>
    </w:p>
    <w:p w:rsidR="00AC798D" w:rsidRPr="00AC798D" w:rsidRDefault="00AC798D" w:rsidP="00AC798D">
      <w:pPr>
        <w:spacing w:before="100" w:beforeAutospacing="1" w:after="100" w:afterAutospacing="1"/>
        <w:jc w:val="both"/>
        <w:rPr>
          <w:rFonts w:eastAsia="Times New Roman"/>
          <w:b/>
          <w:bCs/>
          <w:color w:val="000000"/>
          <w:sz w:val="28"/>
          <w:szCs w:val="28"/>
          <w:lang w:eastAsia="ru-RU"/>
        </w:rPr>
      </w:pPr>
      <w:r w:rsidRPr="00AC798D">
        <w:rPr>
          <w:rFonts w:eastAsia="Times New Roman"/>
          <w:b/>
          <w:bCs/>
          <w:color w:val="000000"/>
          <w:sz w:val="28"/>
          <w:szCs w:val="28"/>
          <w:lang w:eastAsia="ru-RU"/>
        </w:rPr>
        <w:t xml:space="preserve">    </w:t>
      </w:r>
      <w:r w:rsidRPr="00AC798D">
        <w:rPr>
          <w:rFonts w:eastAsia="Times New Roman"/>
          <w:bCs/>
          <w:i/>
          <w:color w:val="000000"/>
          <w:sz w:val="28"/>
          <w:szCs w:val="28"/>
          <w:lang w:eastAsia="ru-RU"/>
        </w:rPr>
        <w:t>Результативность опыта</w:t>
      </w:r>
      <w:r w:rsidRPr="00AC798D">
        <w:rPr>
          <w:rFonts w:eastAsia="Times New Roman"/>
          <w:b/>
          <w:bCs/>
          <w:i/>
          <w:color w:val="000000"/>
          <w:sz w:val="28"/>
          <w:szCs w:val="28"/>
          <w:lang w:eastAsia="ru-RU"/>
        </w:rPr>
        <w:t>.</w:t>
      </w:r>
      <w:r w:rsidRPr="00AC798D">
        <w:rPr>
          <w:rFonts w:eastAsia="Times New Roman"/>
          <w:b/>
          <w:bCs/>
          <w:color w:val="000000"/>
          <w:sz w:val="28"/>
          <w:szCs w:val="28"/>
          <w:lang w:eastAsia="ru-RU"/>
        </w:rPr>
        <w:t xml:space="preserve"> </w:t>
      </w:r>
      <w:r w:rsidRPr="00AC798D">
        <w:rPr>
          <w:rFonts w:eastAsia="Times New Roman"/>
          <w:color w:val="000000"/>
          <w:sz w:val="28"/>
          <w:szCs w:val="28"/>
          <w:lang w:eastAsia="ru-RU"/>
        </w:rPr>
        <w:t>На протяжении пяти лет я использовала эти и другие приемы активизации творческой деятельности школьников, которые применяла на разных этапах обучения, старалась согласовывать с тематикой разделов изучаемого курса и внеурочной деятельностью. </w:t>
      </w:r>
      <w:r w:rsidRPr="00AC798D">
        <w:rPr>
          <w:rFonts w:eastAsia="Times New Roman"/>
          <w:color w:val="000000"/>
          <w:sz w:val="28"/>
          <w:szCs w:val="28"/>
          <w:lang w:eastAsia="ru-RU"/>
        </w:rPr>
        <w:br/>
        <w:t>Работая над развитием творческого воображения ребят, заметила, как у них появился устойчивый интерес к творчеству. </w:t>
      </w:r>
      <w:r w:rsidRPr="00AC798D">
        <w:rPr>
          <w:rFonts w:eastAsia="Times New Roman"/>
          <w:color w:val="000000"/>
          <w:sz w:val="28"/>
          <w:szCs w:val="28"/>
          <w:lang w:eastAsia="ru-RU"/>
        </w:rPr>
        <w:br/>
        <w:t>Повысился уровень самостоятельности, изобретательской активности, мастерства учащихся, появились результаты влияния такой работы на детей. Если раньше при выполнении творческих работ было два – три ученика, не справляющихся с поставленной задачей, то теперь все задания выполняются всеми детьми. Учащиеся из объекта деятельности превратились в субъект, которому дозволено творить, порождать новое. А ведь это именно то, без чего ребенок просто не может существовать, без чего не может в полной мере развиваться его личность, его индивидуальная мотивационно-</w:t>
      </w:r>
      <w:proofErr w:type="spellStart"/>
      <w:r w:rsidRPr="00AC798D">
        <w:rPr>
          <w:rFonts w:eastAsia="Times New Roman"/>
          <w:color w:val="000000"/>
          <w:sz w:val="28"/>
          <w:szCs w:val="28"/>
          <w:lang w:eastAsia="ru-RU"/>
        </w:rPr>
        <w:t>потребностная</w:t>
      </w:r>
      <w:proofErr w:type="spellEnd"/>
      <w:r w:rsidRPr="00AC798D">
        <w:rPr>
          <w:rFonts w:eastAsia="Times New Roman"/>
          <w:color w:val="000000"/>
          <w:sz w:val="28"/>
          <w:szCs w:val="28"/>
          <w:lang w:eastAsia="ru-RU"/>
        </w:rPr>
        <w:t xml:space="preserve"> сфера. У детей раскрылись способности, о наличии которых я даже и не подозревала, они успешно стали управляться с тем, что было недоступно им ранее. Для учащихся стал нормой мотив: «Если я могу это, значит я смогу и другое». И если мы хотим видеть своих детей всесторонне развитыми, творчески свободными личностями, то, вступая в контакт с ними, </w:t>
      </w:r>
      <w:r w:rsidRPr="00AC798D">
        <w:rPr>
          <w:rFonts w:eastAsia="Times New Roman"/>
          <w:color w:val="000000"/>
          <w:sz w:val="28"/>
          <w:szCs w:val="28"/>
          <w:lang w:eastAsia="ru-RU"/>
        </w:rPr>
        <w:lastRenderedPageBreak/>
        <w:t>должны уметь понять их мотивы и потребности и умело направлять ход их развития.  Дети с интересом берутся за выполнение самых сложных проектов и часто находят интересные способы их решения. </w:t>
      </w:r>
      <w:r w:rsidRPr="00AC798D">
        <w:rPr>
          <w:rFonts w:eastAsia="Times New Roman"/>
          <w:color w:val="000000"/>
          <w:sz w:val="28"/>
          <w:szCs w:val="28"/>
          <w:lang w:eastAsia="ru-RU"/>
        </w:rPr>
        <w:br/>
        <w:t>Средний качественный показатель ЗУН учащихся стабильный, 100%. </w:t>
      </w:r>
      <w:r w:rsidRPr="00AC798D">
        <w:rPr>
          <w:rFonts w:eastAsia="Times New Roman"/>
          <w:color w:val="000000"/>
          <w:sz w:val="28"/>
          <w:szCs w:val="28"/>
          <w:lang w:eastAsia="ru-RU"/>
        </w:rPr>
        <w:br/>
        <w:t>С усилением стремления к творческой активности, постепенно увеличился объём работы на уроке, как следствие повышения внимания и хорошей работоспособности детей.</w:t>
      </w:r>
      <w:r w:rsidRPr="00AC798D">
        <w:rPr>
          <w:rFonts w:eastAsia="Times New Roman"/>
          <w:b/>
          <w:sz w:val="28"/>
          <w:szCs w:val="28"/>
          <w:lang w:eastAsia="ru-RU"/>
        </w:rPr>
        <w:t xml:space="preserve"> </w:t>
      </w:r>
    </w:p>
    <w:p w:rsidR="00AC798D" w:rsidRPr="00AC798D" w:rsidRDefault="00AC798D" w:rsidP="00AC798D">
      <w:pPr>
        <w:spacing w:before="100" w:beforeAutospacing="1" w:after="100" w:afterAutospacing="1" w:line="360" w:lineRule="auto"/>
        <w:jc w:val="both"/>
        <w:rPr>
          <w:rFonts w:eastAsia="Times New Roman"/>
          <w:b/>
          <w:bCs/>
          <w:color w:val="000000"/>
          <w:sz w:val="28"/>
          <w:szCs w:val="28"/>
          <w:lang w:eastAsia="ru-RU"/>
        </w:rPr>
      </w:pPr>
      <w:r w:rsidRPr="00AC798D">
        <w:rPr>
          <w:i/>
          <w:sz w:val="28"/>
          <w:szCs w:val="28"/>
        </w:rPr>
        <w:t>Основные условия, при которых возникает и разви</w:t>
      </w:r>
      <w:r w:rsidRPr="00AC798D">
        <w:rPr>
          <w:i/>
          <w:sz w:val="28"/>
          <w:szCs w:val="28"/>
        </w:rPr>
        <w:softHyphen/>
        <w:t>вается интерес к учению:</w:t>
      </w:r>
    </w:p>
    <w:p w:rsidR="00AC798D" w:rsidRPr="00AC798D" w:rsidRDefault="00AC798D" w:rsidP="00AC798D">
      <w:pPr>
        <w:spacing w:after="0" w:line="360" w:lineRule="auto"/>
        <w:jc w:val="both"/>
        <w:rPr>
          <w:rFonts w:eastAsia="Times New Roman"/>
          <w:sz w:val="28"/>
          <w:szCs w:val="28"/>
          <w:lang w:eastAsia="ru-RU"/>
        </w:rPr>
      </w:pPr>
      <w:r w:rsidRPr="00AC798D">
        <w:rPr>
          <w:rFonts w:eastAsia="Times New Roman"/>
          <w:sz w:val="28"/>
          <w:szCs w:val="28"/>
          <w:lang w:eastAsia="ru-RU"/>
        </w:rPr>
        <w:t>1. Учебный труд интересен тогда, кода он раз</w:t>
      </w:r>
      <w:r w:rsidRPr="00AC798D">
        <w:rPr>
          <w:rFonts w:eastAsia="Times New Roman"/>
          <w:sz w:val="28"/>
          <w:szCs w:val="28"/>
          <w:lang w:eastAsia="ru-RU"/>
        </w:rPr>
        <w:softHyphen/>
        <w:t>нообразен, однообразная информация и однообразные способы действий быстро вызывают скуку.</w:t>
      </w:r>
    </w:p>
    <w:p w:rsidR="00AC798D" w:rsidRPr="00AC798D" w:rsidRDefault="00AC798D" w:rsidP="00AC798D">
      <w:pPr>
        <w:spacing w:after="0" w:line="360" w:lineRule="auto"/>
        <w:jc w:val="both"/>
        <w:rPr>
          <w:rFonts w:eastAsia="Times New Roman"/>
          <w:sz w:val="28"/>
          <w:szCs w:val="28"/>
          <w:lang w:eastAsia="ru-RU"/>
        </w:rPr>
      </w:pPr>
      <w:r w:rsidRPr="00AC798D">
        <w:rPr>
          <w:rFonts w:eastAsia="Times New Roman"/>
          <w:sz w:val="28"/>
          <w:szCs w:val="28"/>
          <w:lang w:eastAsia="ru-RU"/>
        </w:rPr>
        <w:t>2. Для появления интереса к предмету «Технология» необходимо по</w:t>
      </w:r>
      <w:r w:rsidRPr="00AC798D">
        <w:rPr>
          <w:rFonts w:eastAsia="Times New Roman"/>
          <w:sz w:val="28"/>
          <w:szCs w:val="28"/>
          <w:lang w:eastAsia="ru-RU"/>
        </w:rPr>
        <w:softHyphen/>
        <w:t>нимание нужности, важности, целесообразности изучения данного пред</w:t>
      </w:r>
      <w:r w:rsidRPr="00AC798D">
        <w:rPr>
          <w:rFonts w:eastAsia="Times New Roman"/>
          <w:sz w:val="28"/>
          <w:szCs w:val="28"/>
          <w:lang w:eastAsia="ru-RU"/>
        </w:rPr>
        <w:softHyphen/>
        <w:t>мета в целом и отдельных его разделов.</w:t>
      </w:r>
    </w:p>
    <w:p w:rsidR="00AC798D" w:rsidRPr="00AC798D" w:rsidRDefault="00AC798D" w:rsidP="00AC798D">
      <w:pPr>
        <w:spacing w:after="0" w:line="360" w:lineRule="auto"/>
        <w:jc w:val="both"/>
        <w:rPr>
          <w:rFonts w:eastAsia="Times New Roman"/>
          <w:sz w:val="28"/>
          <w:szCs w:val="28"/>
          <w:lang w:eastAsia="ru-RU"/>
        </w:rPr>
      </w:pPr>
      <w:r w:rsidRPr="00AC798D">
        <w:rPr>
          <w:rFonts w:eastAsia="Times New Roman"/>
          <w:sz w:val="28"/>
          <w:szCs w:val="28"/>
          <w:lang w:eastAsia="ru-RU"/>
        </w:rPr>
        <w:t>3. Чем больше новый материал связан с усвоенными ранее знаниями, тем он интереснее для учащихся. Связь изучаемого с интересами, уже существовавшими у школьников ранее, также способствует возникновению интереса к новому материалу.</w:t>
      </w:r>
    </w:p>
    <w:p w:rsidR="00AC798D" w:rsidRPr="00AC798D" w:rsidRDefault="00AC798D" w:rsidP="00AC798D">
      <w:pPr>
        <w:spacing w:after="0" w:line="360" w:lineRule="auto"/>
        <w:jc w:val="both"/>
        <w:rPr>
          <w:rFonts w:eastAsia="Times New Roman"/>
          <w:sz w:val="28"/>
          <w:szCs w:val="28"/>
          <w:lang w:eastAsia="ru-RU"/>
        </w:rPr>
      </w:pPr>
      <w:r w:rsidRPr="00AC798D">
        <w:rPr>
          <w:rFonts w:eastAsia="Times New Roman"/>
          <w:sz w:val="28"/>
          <w:szCs w:val="28"/>
          <w:lang w:eastAsia="ru-RU"/>
        </w:rPr>
        <w:t xml:space="preserve">4. Ни слишком легкий, ни слишком трудный материал не вызывает интереса. Обучение должно быть трудным, но посильным, ориентация на </w:t>
      </w:r>
      <w:proofErr w:type="spellStart"/>
      <w:r w:rsidRPr="00AC798D">
        <w:rPr>
          <w:rFonts w:eastAsia="Times New Roman"/>
          <w:sz w:val="28"/>
          <w:szCs w:val="28"/>
          <w:lang w:eastAsia="ru-RU"/>
        </w:rPr>
        <w:t>разноуровневое</w:t>
      </w:r>
      <w:proofErr w:type="spellEnd"/>
      <w:r w:rsidRPr="00AC798D">
        <w:rPr>
          <w:rFonts w:eastAsia="Times New Roman"/>
          <w:sz w:val="28"/>
          <w:szCs w:val="28"/>
          <w:lang w:eastAsia="ru-RU"/>
        </w:rPr>
        <w:t xml:space="preserve"> освоение учебного материала.</w:t>
      </w:r>
    </w:p>
    <w:p w:rsidR="00AC798D" w:rsidRPr="00AC798D" w:rsidRDefault="00AC798D" w:rsidP="00AC798D">
      <w:pPr>
        <w:spacing w:after="0" w:line="360" w:lineRule="auto"/>
        <w:jc w:val="both"/>
        <w:rPr>
          <w:rFonts w:eastAsia="Times New Roman"/>
          <w:sz w:val="28"/>
          <w:szCs w:val="28"/>
          <w:lang w:eastAsia="ru-RU"/>
        </w:rPr>
      </w:pPr>
      <w:r w:rsidRPr="00AC798D">
        <w:rPr>
          <w:rFonts w:eastAsia="Times New Roman"/>
          <w:sz w:val="28"/>
          <w:szCs w:val="28"/>
          <w:lang w:eastAsia="ru-RU"/>
        </w:rPr>
        <w:t>5. Яркость, эмоциональность учебного материала, эмоциональная реакция, заинтересованность самого учителя с огромной силой воздейство</w:t>
      </w:r>
      <w:r w:rsidRPr="00AC798D">
        <w:rPr>
          <w:rFonts w:eastAsia="Times New Roman"/>
          <w:sz w:val="28"/>
          <w:szCs w:val="28"/>
          <w:lang w:eastAsia="ru-RU"/>
        </w:rPr>
        <w:softHyphen/>
        <w:t>вать на школьника, на его отношение к предмету.</w:t>
      </w:r>
    </w:p>
    <w:p w:rsidR="00AC798D" w:rsidRPr="00AC798D" w:rsidRDefault="00AC798D" w:rsidP="00AC798D">
      <w:pPr>
        <w:spacing w:after="0" w:line="360" w:lineRule="auto"/>
        <w:jc w:val="both"/>
        <w:rPr>
          <w:rFonts w:eastAsia="Times New Roman"/>
          <w:sz w:val="28"/>
          <w:szCs w:val="28"/>
          <w:lang w:eastAsia="ru-RU"/>
        </w:rPr>
      </w:pPr>
      <w:r w:rsidRPr="00AC798D">
        <w:rPr>
          <w:rFonts w:eastAsia="Times New Roman"/>
          <w:sz w:val="28"/>
          <w:szCs w:val="28"/>
          <w:lang w:eastAsia="ru-RU"/>
        </w:rPr>
        <w:t>6. Неформальная атмосфера учебных занятий.</w:t>
      </w:r>
    </w:p>
    <w:p w:rsidR="00AC798D" w:rsidRPr="00AC798D" w:rsidRDefault="00AC798D" w:rsidP="00AC798D">
      <w:pPr>
        <w:spacing w:after="0" w:line="360" w:lineRule="auto"/>
        <w:jc w:val="both"/>
        <w:rPr>
          <w:rFonts w:eastAsia="Times New Roman"/>
          <w:sz w:val="28"/>
          <w:szCs w:val="28"/>
          <w:lang w:eastAsia="ru-RU"/>
        </w:rPr>
      </w:pPr>
      <w:r w:rsidRPr="00AC798D">
        <w:rPr>
          <w:rFonts w:eastAsia="Times New Roman"/>
          <w:sz w:val="28"/>
          <w:szCs w:val="28"/>
          <w:lang w:eastAsia="ru-RU"/>
        </w:rPr>
        <w:t xml:space="preserve">Для проявления интереса к творчеству на практике использую следующие </w:t>
      </w:r>
      <w:r w:rsidRPr="00AC798D">
        <w:rPr>
          <w:rFonts w:eastAsia="Times New Roman"/>
          <w:b/>
          <w:i/>
          <w:sz w:val="28"/>
          <w:szCs w:val="28"/>
          <w:lang w:eastAsia="ru-RU"/>
        </w:rPr>
        <w:t>принципы</w:t>
      </w:r>
      <w:r w:rsidRPr="00AC798D">
        <w:rPr>
          <w:rFonts w:eastAsia="Times New Roman"/>
          <w:b/>
          <w:sz w:val="28"/>
          <w:szCs w:val="28"/>
          <w:lang w:eastAsia="ru-RU"/>
        </w:rPr>
        <w:t>:</w:t>
      </w:r>
      <w:r w:rsidRPr="00AC798D">
        <w:rPr>
          <w:rFonts w:eastAsia="Times New Roman"/>
          <w:sz w:val="28"/>
          <w:szCs w:val="28"/>
          <w:lang w:eastAsia="ru-RU"/>
        </w:rPr>
        <w:t xml:space="preserve"> </w:t>
      </w:r>
    </w:p>
    <w:p w:rsidR="00AC798D" w:rsidRPr="00AC798D" w:rsidRDefault="00AC798D" w:rsidP="00AC798D">
      <w:pPr>
        <w:spacing w:after="0" w:line="360" w:lineRule="auto"/>
        <w:jc w:val="both"/>
        <w:rPr>
          <w:rFonts w:eastAsia="Times New Roman"/>
          <w:sz w:val="28"/>
          <w:szCs w:val="28"/>
          <w:lang w:eastAsia="ru-RU"/>
        </w:rPr>
      </w:pPr>
      <w:r w:rsidRPr="00AC798D">
        <w:rPr>
          <w:rFonts w:eastAsia="Times New Roman"/>
          <w:sz w:val="28"/>
          <w:szCs w:val="28"/>
          <w:lang w:eastAsia="ru-RU"/>
        </w:rPr>
        <w:t xml:space="preserve">1. </w:t>
      </w:r>
      <w:r w:rsidRPr="00AC798D">
        <w:rPr>
          <w:rFonts w:eastAsia="Times New Roman"/>
          <w:i/>
          <w:sz w:val="28"/>
          <w:szCs w:val="28"/>
          <w:lang w:eastAsia="ru-RU"/>
        </w:rPr>
        <w:t xml:space="preserve">Принцип </w:t>
      </w:r>
      <w:proofErr w:type="spellStart"/>
      <w:r w:rsidRPr="00AC798D">
        <w:rPr>
          <w:rFonts w:eastAsia="Times New Roman"/>
          <w:i/>
          <w:sz w:val="28"/>
          <w:szCs w:val="28"/>
          <w:lang w:eastAsia="ru-RU"/>
        </w:rPr>
        <w:t>гуманизации</w:t>
      </w:r>
      <w:proofErr w:type="spellEnd"/>
      <w:r w:rsidRPr="00AC798D">
        <w:rPr>
          <w:rFonts w:eastAsia="Times New Roman"/>
          <w:i/>
          <w:sz w:val="28"/>
          <w:szCs w:val="28"/>
          <w:lang w:eastAsia="ru-RU"/>
        </w:rPr>
        <w:t xml:space="preserve"> воспитания</w:t>
      </w:r>
      <w:r w:rsidRPr="00AC798D">
        <w:rPr>
          <w:rFonts w:eastAsia="Times New Roman"/>
          <w:sz w:val="28"/>
          <w:szCs w:val="28"/>
          <w:lang w:eastAsia="ru-RU"/>
        </w:rPr>
        <w:t xml:space="preserve">. Ребенок должен иметь максимальную свободу для проявления творческой инициативы, творческой деятельности. </w:t>
      </w:r>
    </w:p>
    <w:p w:rsidR="00AC798D" w:rsidRPr="00AC798D" w:rsidRDefault="00AC798D" w:rsidP="00AC798D">
      <w:pPr>
        <w:spacing w:after="0" w:line="360" w:lineRule="auto"/>
        <w:jc w:val="both"/>
        <w:rPr>
          <w:rFonts w:eastAsia="Times New Roman"/>
          <w:sz w:val="28"/>
          <w:szCs w:val="28"/>
          <w:lang w:eastAsia="ru-RU"/>
        </w:rPr>
      </w:pPr>
      <w:r w:rsidRPr="00AC798D">
        <w:rPr>
          <w:rFonts w:eastAsia="Times New Roman"/>
          <w:sz w:val="28"/>
          <w:szCs w:val="28"/>
          <w:lang w:eastAsia="ru-RU"/>
        </w:rPr>
        <w:t xml:space="preserve">2. </w:t>
      </w:r>
      <w:r w:rsidRPr="00AC798D">
        <w:rPr>
          <w:rFonts w:eastAsia="Times New Roman"/>
          <w:i/>
          <w:sz w:val="28"/>
          <w:szCs w:val="28"/>
          <w:lang w:eastAsia="ru-RU"/>
        </w:rPr>
        <w:t>Принцип толерантности</w:t>
      </w:r>
      <w:r w:rsidRPr="00AC798D">
        <w:rPr>
          <w:rFonts w:eastAsia="Times New Roman"/>
          <w:sz w:val="28"/>
          <w:szCs w:val="28"/>
          <w:lang w:eastAsia="ru-RU"/>
        </w:rPr>
        <w:t xml:space="preserve">. Работы учащихся никогда не должны подвергаться критике, а наоборот, воодушевлять ребенка, чтобы он продолжал творить. </w:t>
      </w:r>
    </w:p>
    <w:p w:rsidR="00AC798D" w:rsidRPr="00AC798D" w:rsidRDefault="00AC798D" w:rsidP="00AC798D">
      <w:pPr>
        <w:spacing w:after="0" w:line="360" w:lineRule="auto"/>
        <w:jc w:val="both"/>
        <w:rPr>
          <w:rFonts w:eastAsia="Times New Roman"/>
          <w:sz w:val="28"/>
          <w:szCs w:val="28"/>
          <w:lang w:eastAsia="ru-RU"/>
        </w:rPr>
      </w:pPr>
      <w:r w:rsidRPr="00AC798D">
        <w:rPr>
          <w:rFonts w:eastAsia="Times New Roman"/>
          <w:sz w:val="28"/>
          <w:szCs w:val="28"/>
          <w:lang w:eastAsia="ru-RU"/>
        </w:rPr>
        <w:lastRenderedPageBreak/>
        <w:t xml:space="preserve">3. </w:t>
      </w:r>
      <w:r w:rsidRPr="00AC798D">
        <w:rPr>
          <w:rFonts w:eastAsia="Times New Roman"/>
          <w:i/>
          <w:sz w:val="28"/>
          <w:szCs w:val="28"/>
          <w:lang w:eastAsia="ru-RU"/>
        </w:rPr>
        <w:t>Принцип осознанности.</w:t>
      </w:r>
      <w:r w:rsidRPr="00AC798D">
        <w:rPr>
          <w:rFonts w:eastAsia="Times New Roman"/>
          <w:sz w:val="28"/>
          <w:szCs w:val="28"/>
          <w:lang w:eastAsia="ru-RU"/>
        </w:rPr>
        <w:t xml:space="preserve"> Знакомство с различными материалами. Учащийся, работая с различными материалами, чувствует, себя творцом и способен в создании конкретных предметов выражать свое отношение к миру. В различных технических средствах ребенок находит удовольствие, обогащая свои познания о мире. </w:t>
      </w:r>
    </w:p>
    <w:p w:rsidR="00AC798D" w:rsidRPr="00AC798D" w:rsidRDefault="00AC798D" w:rsidP="00AC798D">
      <w:pPr>
        <w:spacing w:after="0" w:line="360" w:lineRule="auto"/>
        <w:jc w:val="both"/>
        <w:rPr>
          <w:rFonts w:eastAsia="Times New Roman"/>
          <w:sz w:val="28"/>
          <w:szCs w:val="28"/>
          <w:lang w:eastAsia="ru-RU"/>
        </w:rPr>
      </w:pPr>
      <w:r w:rsidRPr="00AC798D">
        <w:rPr>
          <w:rFonts w:eastAsia="Times New Roman"/>
          <w:sz w:val="28"/>
          <w:szCs w:val="28"/>
          <w:lang w:eastAsia="ru-RU"/>
        </w:rPr>
        <w:t xml:space="preserve">4. </w:t>
      </w:r>
      <w:r w:rsidRPr="00AC798D">
        <w:rPr>
          <w:rFonts w:eastAsia="Times New Roman"/>
          <w:i/>
          <w:sz w:val="28"/>
          <w:szCs w:val="28"/>
          <w:lang w:eastAsia="ru-RU"/>
        </w:rPr>
        <w:t>Принцип самостоятельности</w:t>
      </w:r>
      <w:r w:rsidRPr="00AC798D">
        <w:rPr>
          <w:rFonts w:eastAsia="Times New Roman"/>
          <w:sz w:val="28"/>
          <w:szCs w:val="28"/>
          <w:lang w:eastAsia="ru-RU"/>
        </w:rPr>
        <w:t xml:space="preserve">. Использование элементов творческой игры на уроках технологии. Творческая игра учит детей обдумывать, как осуществить тот или иной замысел. </w:t>
      </w:r>
    </w:p>
    <w:p w:rsidR="00AC798D" w:rsidRPr="00AC798D" w:rsidRDefault="00AC798D" w:rsidP="00AC798D">
      <w:pPr>
        <w:spacing w:after="0" w:line="360" w:lineRule="auto"/>
        <w:jc w:val="both"/>
        <w:rPr>
          <w:rFonts w:eastAsia="Times New Roman"/>
          <w:color w:val="000000"/>
          <w:sz w:val="28"/>
          <w:szCs w:val="28"/>
          <w:lang w:eastAsia="ru-RU"/>
        </w:rPr>
      </w:pPr>
      <w:r w:rsidRPr="00AC798D">
        <w:rPr>
          <w:sz w:val="28"/>
          <w:szCs w:val="28"/>
        </w:rPr>
        <w:t xml:space="preserve">5. </w:t>
      </w:r>
      <w:r w:rsidRPr="00AC798D">
        <w:rPr>
          <w:i/>
          <w:sz w:val="28"/>
          <w:szCs w:val="28"/>
        </w:rPr>
        <w:t>Принцип личностного подхода</w:t>
      </w:r>
      <w:r w:rsidRPr="00AC798D">
        <w:rPr>
          <w:sz w:val="28"/>
          <w:szCs w:val="28"/>
        </w:rPr>
        <w:t>. Для стимулирования творческой деятельности очень важно выставлять работы детей на показ для зрителей. Это заинтересовывает ребенка в своей работе, у него появляется гордость за нее и уверенность в своих силах. И для каждого ребенка это очень полезно, т.к. с каждым разом он стремиться делать все лучше и может посмотреть на свою работу со стороны, оценить и сравнить свое творчество, что стимулирует к дальнейшей деятельности.</w:t>
      </w:r>
    </w:p>
    <w:p w:rsidR="00AC798D" w:rsidRPr="00AC798D" w:rsidRDefault="00AC798D" w:rsidP="00AC798D">
      <w:pPr>
        <w:spacing w:after="0" w:line="360" w:lineRule="auto"/>
        <w:jc w:val="both"/>
        <w:rPr>
          <w:rFonts w:eastAsia="Times New Roman"/>
          <w:sz w:val="28"/>
          <w:szCs w:val="28"/>
          <w:lang w:eastAsia="ru-RU"/>
        </w:rPr>
      </w:pPr>
      <w:r w:rsidRPr="00AC798D">
        <w:rPr>
          <w:rFonts w:eastAsia="Times New Roman"/>
          <w:i/>
          <w:sz w:val="28"/>
          <w:szCs w:val="28"/>
          <w:lang w:eastAsia="ru-RU"/>
        </w:rPr>
        <w:t xml:space="preserve">     </w:t>
      </w:r>
      <w:r w:rsidRPr="00AC798D">
        <w:rPr>
          <w:rFonts w:eastAsia="Times New Roman"/>
          <w:sz w:val="28"/>
          <w:szCs w:val="28"/>
          <w:lang w:eastAsia="ru-RU"/>
        </w:rPr>
        <w:t>На сегодняшний день известны многие методы активизации процессов поиска новых решений, что напрямую связано с проектной деятельностью. Наиболее эффективными из них для использования в общеобразовательной школе, на мой взгляд,  являются:</w:t>
      </w:r>
    </w:p>
    <w:p w:rsidR="00AC798D" w:rsidRPr="00AC798D" w:rsidRDefault="00AC798D" w:rsidP="00AC798D">
      <w:pPr>
        <w:numPr>
          <w:ilvl w:val="0"/>
          <w:numId w:val="16"/>
        </w:numPr>
        <w:spacing w:after="0" w:line="360" w:lineRule="auto"/>
        <w:contextualSpacing/>
        <w:jc w:val="both"/>
        <w:rPr>
          <w:rFonts w:eastAsia="Times New Roman"/>
          <w:sz w:val="28"/>
          <w:szCs w:val="28"/>
          <w:lang w:eastAsia="ru-RU"/>
        </w:rPr>
      </w:pPr>
      <w:r w:rsidRPr="00AC798D">
        <w:rPr>
          <w:rFonts w:eastAsia="Times New Roman"/>
          <w:sz w:val="28"/>
          <w:szCs w:val="28"/>
          <w:lang w:eastAsia="ru-RU"/>
        </w:rPr>
        <w:t>мозговой штурм,</w:t>
      </w:r>
    </w:p>
    <w:p w:rsidR="00AC798D" w:rsidRPr="00AC798D" w:rsidRDefault="00AC798D" w:rsidP="00AC798D">
      <w:pPr>
        <w:numPr>
          <w:ilvl w:val="0"/>
          <w:numId w:val="16"/>
        </w:numPr>
        <w:spacing w:after="0" w:line="360" w:lineRule="auto"/>
        <w:contextualSpacing/>
        <w:jc w:val="both"/>
        <w:rPr>
          <w:rFonts w:eastAsia="Times New Roman"/>
          <w:sz w:val="28"/>
          <w:szCs w:val="28"/>
          <w:lang w:eastAsia="ru-RU"/>
        </w:rPr>
      </w:pPr>
      <w:r w:rsidRPr="00AC798D">
        <w:rPr>
          <w:rFonts w:eastAsia="Times New Roman"/>
          <w:sz w:val="28"/>
          <w:szCs w:val="28"/>
          <w:lang w:eastAsia="ru-RU"/>
        </w:rPr>
        <w:t>морфологический анализ и синтез,</w:t>
      </w:r>
    </w:p>
    <w:p w:rsidR="00AC798D" w:rsidRPr="00AC798D" w:rsidRDefault="00AC798D" w:rsidP="00AC798D">
      <w:pPr>
        <w:numPr>
          <w:ilvl w:val="0"/>
          <w:numId w:val="16"/>
        </w:numPr>
        <w:spacing w:after="0" w:line="360" w:lineRule="auto"/>
        <w:contextualSpacing/>
        <w:jc w:val="both"/>
        <w:rPr>
          <w:rFonts w:eastAsia="Times New Roman"/>
          <w:sz w:val="28"/>
          <w:szCs w:val="28"/>
          <w:lang w:eastAsia="ru-RU"/>
        </w:rPr>
      </w:pPr>
      <w:r w:rsidRPr="00AC798D">
        <w:rPr>
          <w:rFonts w:eastAsia="Times New Roman"/>
          <w:sz w:val="28"/>
          <w:szCs w:val="28"/>
          <w:lang w:eastAsia="ru-RU"/>
        </w:rPr>
        <w:t>метод контрольных вопросов,</w:t>
      </w:r>
    </w:p>
    <w:p w:rsidR="00AC798D" w:rsidRPr="00AC798D" w:rsidRDefault="00AC798D" w:rsidP="00AC798D">
      <w:pPr>
        <w:numPr>
          <w:ilvl w:val="0"/>
          <w:numId w:val="16"/>
        </w:numPr>
        <w:spacing w:after="0" w:line="360" w:lineRule="auto"/>
        <w:contextualSpacing/>
        <w:jc w:val="both"/>
        <w:rPr>
          <w:rFonts w:eastAsia="Times New Roman"/>
          <w:sz w:val="28"/>
          <w:szCs w:val="28"/>
          <w:lang w:eastAsia="ru-RU"/>
        </w:rPr>
      </w:pPr>
      <w:r w:rsidRPr="00AC798D">
        <w:rPr>
          <w:rFonts w:eastAsia="Times New Roman"/>
          <w:sz w:val="28"/>
          <w:szCs w:val="28"/>
          <w:lang w:eastAsia="ru-RU"/>
        </w:rPr>
        <w:t>метод сфокусированных объектов и ассоциаций,</w:t>
      </w:r>
    </w:p>
    <w:p w:rsidR="00AC798D" w:rsidRPr="00AC798D" w:rsidRDefault="00AC798D" w:rsidP="00AC798D">
      <w:pPr>
        <w:numPr>
          <w:ilvl w:val="0"/>
          <w:numId w:val="16"/>
        </w:numPr>
        <w:spacing w:after="0" w:line="360" w:lineRule="auto"/>
        <w:contextualSpacing/>
        <w:jc w:val="both"/>
        <w:rPr>
          <w:rFonts w:eastAsia="Times New Roman"/>
          <w:sz w:val="28"/>
          <w:szCs w:val="28"/>
          <w:lang w:eastAsia="ru-RU"/>
        </w:rPr>
      </w:pPr>
      <w:r w:rsidRPr="00AC798D">
        <w:rPr>
          <w:rFonts w:eastAsia="Times New Roman"/>
          <w:sz w:val="28"/>
          <w:szCs w:val="28"/>
          <w:lang w:eastAsia="ru-RU"/>
        </w:rPr>
        <w:t>функционально-стоимостный анализ.</w:t>
      </w:r>
    </w:p>
    <w:p w:rsidR="00AC798D" w:rsidRPr="00AC798D" w:rsidRDefault="00AC798D" w:rsidP="00AC798D">
      <w:pPr>
        <w:spacing w:after="0" w:line="360" w:lineRule="auto"/>
        <w:jc w:val="both"/>
        <w:rPr>
          <w:rFonts w:eastAsia="Times New Roman"/>
          <w:sz w:val="28"/>
          <w:szCs w:val="28"/>
          <w:lang w:eastAsia="ru-RU"/>
        </w:rPr>
      </w:pPr>
      <w:r w:rsidRPr="00AC798D">
        <w:rPr>
          <w:rFonts w:eastAsia="Times New Roman"/>
          <w:i/>
          <w:sz w:val="28"/>
          <w:szCs w:val="28"/>
          <w:lang w:eastAsia="ru-RU"/>
        </w:rPr>
        <w:t>Комплекс приемов,</w:t>
      </w:r>
      <w:r w:rsidRPr="00AC798D">
        <w:rPr>
          <w:rFonts w:eastAsia="Times New Roman"/>
          <w:sz w:val="28"/>
          <w:szCs w:val="28"/>
          <w:lang w:eastAsia="ru-RU"/>
        </w:rPr>
        <w:t xml:space="preserve"> активизирующих познавательную активность:</w:t>
      </w:r>
    </w:p>
    <w:p w:rsidR="00AC798D" w:rsidRPr="00AC798D" w:rsidRDefault="00AC798D" w:rsidP="00AC798D">
      <w:pPr>
        <w:spacing w:after="0" w:line="360" w:lineRule="auto"/>
        <w:jc w:val="both"/>
        <w:rPr>
          <w:rFonts w:eastAsia="Times New Roman"/>
          <w:sz w:val="28"/>
          <w:szCs w:val="28"/>
          <w:lang w:eastAsia="ru-RU"/>
        </w:rPr>
      </w:pPr>
      <w:proofErr w:type="gramStart"/>
      <w:r w:rsidRPr="00AC798D">
        <w:rPr>
          <w:rFonts w:eastAsia="Times New Roman"/>
          <w:sz w:val="28"/>
          <w:szCs w:val="28"/>
          <w:lang w:eastAsia="ru-RU"/>
        </w:rPr>
        <w:t>•   Приемы формирования и активизации отдельных операций мышления, внимания,     памяти,     восприятия,     воображения     (алгоритмизация, демонстрация, презентация).</w:t>
      </w:r>
      <w:proofErr w:type="gramEnd"/>
    </w:p>
    <w:p w:rsidR="00AC798D" w:rsidRPr="00AC798D" w:rsidRDefault="00AC798D" w:rsidP="00AC798D">
      <w:pPr>
        <w:spacing w:after="0" w:line="360" w:lineRule="auto"/>
        <w:jc w:val="both"/>
        <w:rPr>
          <w:rFonts w:eastAsia="Times New Roman"/>
          <w:sz w:val="28"/>
          <w:szCs w:val="28"/>
          <w:lang w:eastAsia="ru-RU"/>
        </w:rPr>
      </w:pPr>
      <w:r w:rsidRPr="00AC798D">
        <w:rPr>
          <w:rFonts w:eastAsia="Times New Roman"/>
          <w:sz w:val="28"/>
          <w:szCs w:val="28"/>
          <w:lang w:eastAsia="ru-RU"/>
        </w:rPr>
        <w:lastRenderedPageBreak/>
        <w:t>•   Приемы, способствующие созданию проблемных, поисковых ситуаций в мыслительной деятельности учащихся (мозговой штурм, проблемный вопрос, проблемная ситуация, конструирование, моделирование).</w:t>
      </w:r>
    </w:p>
    <w:p w:rsidR="00AC798D" w:rsidRPr="00AC798D" w:rsidRDefault="00AC798D" w:rsidP="00AC798D">
      <w:pPr>
        <w:spacing w:after="0" w:line="360" w:lineRule="auto"/>
        <w:jc w:val="both"/>
        <w:rPr>
          <w:rFonts w:eastAsia="Times New Roman"/>
          <w:sz w:val="28"/>
          <w:szCs w:val="28"/>
          <w:lang w:eastAsia="ru-RU"/>
        </w:rPr>
      </w:pPr>
      <w:r w:rsidRPr="00AC798D">
        <w:rPr>
          <w:rFonts w:eastAsia="Times New Roman"/>
          <w:sz w:val="28"/>
          <w:szCs w:val="28"/>
          <w:lang w:eastAsia="ru-RU"/>
        </w:rPr>
        <w:t>•   Приемы контроля, самоконтроля, взаимоконтроля, самообучения.</w:t>
      </w:r>
    </w:p>
    <w:p w:rsidR="00AC798D" w:rsidRPr="00AC798D" w:rsidRDefault="00AC798D" w:rsidP="00AC798D">
      <w:pPr>
        <w:spacing w:after="0" w:line="360" w:lineRule="auto"/>
        <w:jc w:val="left"/>
        <w:rPr>
          <w:rFonts w:eastAsia="Times New Roman"/>
          <w:sz w:val="28"/>
          <w:szCs w:val="28"/>
          <w:lang w:eastAsia="ru-RU"/>
        </w:rPr>
      </w:pPr>
      <w:r w:rsidRPr="00AC798D">
        <w:rPr>
          <w:rFonts w:eastAsia="Times New Roman"/>
          <w:sz w:val="28"/>
          <w:szCs w:val="28"/>
          <w:lang w:eastAsia="ru-RU"/>
        </w:rPr>
        <w:t>•   Приемы     управления     в     учебном     процессе     межличностными отношениями (составление взаимных заданий, совместное нахождение лучшего решения).</w:t>
      </w:r>
    </w:p>
    <w:p w:rsidR="00AC798D" w:rsidRPr="00AC798D" w:rsidRDefault="00AC798D" w:rsidP="00AC798D">
      <w:pPr>
        <w:spacing w:after="0" w:line="360" w:lineRule="auto"/>
        <w:jc w:val="both"/>
        <w:rPr>
          <w:color w:val="000000" w:themeColor="text1"/>
          <w:sz w:val="28"/>
          <w:szCs w:val="28"/>
          <w:shd w:val="clear" w:color="auto" w:fill="FFFFFF"/>
        </w:rPr>
      </w:pPr>
      <w:r w:rsidRPr="00AC798D">
        <w:rPr>
          <w:color w:val="000000" w:themeColor="text1"/>
          <w:sz w:val="28"/>
          <w:szCs w:val="28"/>
          <w:shd w:val="clear" w:color="auto" w:fill="FFFFFF"/>
        </w:rPr>
        <w:t xml:space="preserve">    Благодаря  использованию на уроках   приемов познавательной активности, активизируется творческая деятельность учащихся: происходит вооружение знаниями, умениями и навыками; содействие воспитанию мировоззрения, нравственных, эстетических качеств учащихся; развитие их познавательной силы, личностные образования: активность, самостоятельность, познавательный интерес; выявились и реализовались потенциальные возможности учащихся; приобщение к поисковой и творческой деятельности.</w:t>
      </w:r>
    </w:p>
    <w:p w:rsidR="00AC798D" w:rsidRPr="00AC798D" w:rsidRDefault="00AC798D" w:rsidP="00AC798D">
      <w:pPr>
        <w:spacing w:after="0" w:line="360" w:lineRule="auto"/>
        <w:jc w:val="both"/>
        <w:rPr>
          <w:color w:val="000000" w:themeColor="text1"/>
          <w:sz w:val="28"/>
          <w:szCs w:val="28"/>
          <w:shd w:val="clear" w:color="auto" w:fill="FFFFFF"/>
        </w:rPr>
      </w:pPr>
      <w:r w:rsidRPr="00AC798D">
        <w:rPr>
          <w:color w:val="000000" w:themeColor="text1"/>
          <w:sz w:val="28"/>
          <w:szCs w:val="28"/>
          <w:shd w:val="clear" w:color="auto" w:fill="FFFFFF"/>
        </w:rPr>
        <w:t xml:space="preserve">     В урочной и  внеурочной деятельности наиболее эффективными для продуктивной творческой деятельности являются активные формы обучения: </w:t>
      </w:r>
      <w:r w:rsidRPr="00AC798D">
        <w:rPr>
          <w:rFonts w:eastAsia="Times New Roman"/>
          <w:color w:val="000000" w:themeColor="text1"/>
          <w:sz w:val="28"/>
          <w:szCs w:val="28"/>
          <w:lang w:eastAsia="ru-RU"/>
        </w:rPr>
        <w:t>игры, состязания, конкурсы, турниры, олимпиады, творческий труд, поисковые эксперименты, индивидуальные занятия, художественно-эстетическая деятельность</w:t>
      </w:r>
      <w:r w:rsidRPr="00AC798D">
        <w:rPr>
          <w:rFonts w:eastAsia="Times New Roman"/>
          <w:color w:val="000000" w:themeColor="text1"/>
          <w:sz w:val="28"/>
          <w:szCs w:val="28"/>
          <w:lang w:eastAsia="ru-RU"/>
        </w:rPr>
        <w:br/>
      </w:r>
      <w:r w:rsidRPr="00AC798D">
        <w:rPr>
          <w:rFonts w:eastAsia="Times New Roman"/>
          <w:b/>
          <w:color w:val="000000"/>
          <w:sz w:val="28"/>
          <w:szCs w:val="28"/>
          <w:lang w:eastAsia="ru-RU"/>
        </w:rPr>
        <w:t xml:space="preserve"> </w:t>
      </w:r>
      <w:r w:rsidRPr="00AC798D">
        <w:rPr>
          <w:rFonts w:eastAsia="Times New Roman"/>
          <w:b/>
          <w:color w:val="000000"/>
          <w:sz w:val="28"/>
          <w:szCs w:val="28"/>
          <w:lang w:val="en-US" w:eastAsia="ru-RU"/>
        </w:rPr>
        <w:t>VII</w:t>
      </w:r>
      <w:r w:rsidRPr="00AC798D">
        <w:rPr>
          <w:rFonts w:eastAsia="Times New Roman"/>
          <w:b/>
          <w:color w:val="000000"/>
          <w:sz w:val="28"/>
          <w:szCs w:val="28"/>
          <w:lang w:eastAsia="ru-RU"/>
        </w:rPr>
        <w:t>. Ресурсное обеспечение проекта</w:t>
      </w:r>
    </w:p>
    <w:tbl>
      <w:tblPr>
        <w:tblStyle w:val="a7"/>
        <w:tblW w:w="0" w:type="auto"/>
        <w:tblLook w:val="04A0" w:firstRow="1" w:lastRow="0" w:firstColumn="1" w:lastColumn="0" w:noHBand="0" w:noVBand="1"/>
      </w:tblPr>
      <w:tblGrid>
        <w:gridCol w:w="2376"/>
        <w:gridCol w:w="7195"/>
      </w:tblGrid>
      <w:tr w:rsidR="00AC798D" w:rsidRPr="00AC798D" w:rsidTr="001C3A3A">
        <w:tc>
          <w:tcPr>
            <w:tcW w:w="1809" w:type="dxa"/>
          </w:tcPr>
          <w:p w:rsidR="00AC798D" w:rsidRPr="00AC798D" w:rsidRDefault="00AC798D" w:rsidP="00AC798D">
            <w:pPr>
              <w:spacing w:line="360" w:lineRule="auto"/>
              <w:jc w:val="both"/>
              <w:rPr>
                <w:rFonts w:eastAsia="Times New Roman"/>
                <w:color w:val="000000"/>
                <w:sz w:val="28"/>
                <w:szCs w:val="28"/>
                <w:lang w:eastAsia="ru-RU"/>
              </w:rPr>
            </w:pPr>
            <w:r w:rsidRPr="00AC798D">
              <w:rPr>
                <w:rFonts w:eastAsia="Times New Roman"/>
                <w:color w:val="000000"/>
                <w:sz w:val="28"/>
                <w:szCs w:val="28"/>
                <w:lang w:eastAsia="ru-RU"/>
              </w:rPr>
              <w:t xml:space="preserve">Направление </w:t>
            </w:r>
          </w:p>
          <w:p w:rsidR="00AC798D" w:rsidRPr="00AC798D" w:rsidRDefault="00AC798D" w:rsidP="00AC798D">
            <w:pPr>
              <w:spacing w:line="360" w:lineRule="auto"/>
              <w:jc w:val="both"/>
              <w:rPr>
                <w:rFonts w:eastAsia="Times New Roman"/>
                <w:color w:val="000000"/>
                <w:sz w:val="28"/>
                <w:szCs w:val="28"/>
                <w:lang w:eastAsia="ru-RU"/>
              </w:rPr>
            </w:pPr>
            <w:r w:rsidRPr="00AC798D">
              <w:rPr>
                <w:rFonts w:eastAsia="Times New Roman"/>
                <w:color w:val="000000"/>
                <w:sz w:val="28"/>
                <w:szCs w:val="28"/>
                <w:lang w:eastAsia="ru-RU"/>
              </w:rPr>
              <w:t>деятельности</w:t>
            </w:r>
          </w:p>
        </w:tc>
        <w:tc>
          <w:tcPr>
            <w:tcW w:w="7762" w:type="dxa"/>
          </w:tcPr>
          <w:p w:rsidR="00AC798D" w:rsidRPr="00AC798D" w:rsidRDefault="00AC798D" w:rsidP="00AC798D">
            <w:pPr>
              <w:spacing w:line="360" w:lineRule="auto"/>
              <w:jc w:val="both"/>
              <w:rPr>
                <w:rFonts w:eastAsia="Times New Roman"/>
                <w:color w:val="000000"/>
                <w:sz w:val="28"/>
                <w:szCs w:val="28"/>
                <w:lang w:eastAsia="ru-RU"/>
              </w:rPr>
            </w:pPr>
            <w:r w:rsidRPr="00AC798D">
              <w:rPr>
                <w:rFonts w:eastAsia="Times New Roman"/>
                <w:color w:val="000000"/>
                <w:sz w:val="28"/>
                <w:szCs w:val="28"/>
                <w:lang w:eastAsia="ru-RU"/>
              </w:rPr>
              <w:t>Содержание</w:t>
            </w:r>
          </w:p>
          <w:p w:rsidR="00AC798D" w:rsidRPr="00AC798D" w:rsidRDefault="00AC798D" w:rsidP="00AC798D">
            <w:pPr>
              <w:spacing w:line="360" w:lineRule="auto"/>
              <w:jc w:val="both"/>
              <w:rPr>
                <w:rFonts w:eastAsia="Times New Roman"/>
                <w:color w:val="000000"/>
                <w:sz w:val="28"/>
                <w:szCs w:val="28"/>
                <w:lang w:eastAsia="ru-RU"/>
              </w:rPr>
            </w:pPr>
          </w:p>
        </w:tc>
      </w:tr>
      <w:tr w:rsidR="00AC798D" w:rsidRPr="00AC798D" w:rsidTr="001C3A3A">
        <w:trPr>
          <w:trHeight w:val="483"/>
        </w:trPr>
        <w:tc>
          <w:tcPr>
            <w:tcW w:w="1809" w:type="dxa"/>
          </w:tcPr>
          <w:p w:rsidR="00AC798D" w:rsidRPr="00AC798D" w:rsidRDefault="00AC798D" w:rsidP="00AC798D">
            <w:pPr>
              <w:spacing w:line="360" w:lineRule="auto"/>
              <w:jc w:val="both"/>
              <w:rPr>
                <w:rFonts w:eastAsia="Times New Roman"/>
                <w:color w:val="000000"/>
                <w:sz w:val="28"/>
                <w:szCs w:val="28"/>
                <w:lang w:eastAsia="ru-RU"/>
              </w:rPr>
            </w:pPr>
            <w:r w:rsidRPr="00AC798D">
              <w:rPr>
                <w:rFonts w:eastAsia="Times New Roman"/>
                <w:color w:val="000000"/>
                <w:sz w:val="28"/>
                <w:szCs w:val="28"/>
                <w:lang w:eastAsia="ru-RU"/>
              </w:rPr>
              <w:t>Нормативно-правовое</w:t>
            </w:r>
          </w:p>
        </w:tc>
        <w:tc>
          <w:tcPr>
            <w:tcW w:w="7762" w:type="dxa"/>
          </w:tcPr>
          <w:p w:rsidR="00AC798D" w:rsidRPr="00AC798D" w:rsidRDefault="00AC798D" w:rsidP="00AC798D">
            <w:pPr>
              <w:numPr>
                <w:ilvl w:val="1"/>
                <w:numId w:val="1"/>
              </w:numPr>
              <w:spacing w:line="360" w:lineRule="auto"/>
              <w:contextualSpacing/>
              <w:jc w:val="both"/>
              <w:rPr>
                <w:rFonts w:eastAsia="Times New Roman"/>
                <w:color w:val="000000"/>
                <w:sz w:val="28"/>
                <w:szCs w:val="28"/>
                <w:lang w:eastAsia="ru-RU"/>
              </w:rPr>
            </w:pPr>
            <w:r w:rsidRPr="00AC798D">
              <w:rPr>
                <w:rFonts w:eastAsia="Times New Roman"/>
                <w:color w:val="000000"/>
                <w:sz w:val="28"/>
                <w:szCs w:val="28"/>
                <w:lang w:eastAsia="ru-RU"/>
              </w:rPr>
              <w:t>Закон РФ « Об образовании»</w:t>
            </w:r>
          </w:p>
          <w:p w:rsidR="00AC798D" w:rsidRPr="00AC798D" w:rsidRDefault="00AC798D" w:rsidP="00AC798D">
            <w:pPr>
              <w:numPr>
                <w:ilvl w:val="1"/>
                <w:numId w:val="1"/>
              </w:numPr>
              <w:spacing w:line="360" w:lineRule="auto"/>
              <w:contextualSpacing/>
              <w:jc w:val="both"/>
              <w:rPr>
                <w:rFonts w:eastAsia="Times New Roman"/>
                <w:color w:val="000000"/>
                <w:sz w:val="28"/>
                <w:szCs w:val="28"/>
                <w:lang w:eastAsia="ru-RU"/>
              </w:rPr>
            </w:pPr>
            <w:r w:rsidRPr="00AC798D">
              <w:rPr>
                <w:rFonts w:eastAsia="Times New Roman"/>
                <w:color w:val="000000"/>
                <w:sz w:val="28"/>
                <w:szCs w:val="28"/>
                <w:lang w:eastAsia="ru-RU"/>
              </w:rPr>
              <w:t>НИО «Наша новая школа»</w:t>
            </w:r>
          </w:p>
          <w:p w:rsidR="00AC798D" w:rsidRPr="00AC798D" w:rsidRDefault="00AC798D" w:rsidP="00AC798D">
            <w:pPr>
              <w:numPr>
                <w:ilvl w:val="1"/>
                <w:numId w:val="1"/>
              </w:numPr>
              <w:spacing w:line="360" w:lineRule="auto"/>
              <w:contextualSpacing/>
              <w:jc w:val="both"/>
              <w:rPr>
                <w:rFonts w:eastAsia="Times New Roman"/>
                <w:color w:val="000000"/>
                <w:sz w:val="28"/>
                <w:szCs w:val="28"/>
                <w:lang w:eastAsia="ru-RU"/>
              </w:rPr>
            </w:pPr>
            <w:r w:rsidRPr="00AC798D">
              <w:rPr>
                <w:rFonts w:eastAsia="Times New Roman"/>
                <w:color w:val="000000"/>
                <w:sz w:val="28"/>
                <w:szCs w:val="28"/>
                <w:lang w:eastAsia="ru-RU"/>
              </w:rPr>
              <w:t>Национальный проект « образование»</w:t>
            </w:r>
          </w:p>
          <w:p w:rsidR="00AC798D" w:rsidRPr="00AC798D" w:rsidRDefault="00AC798D" w:rsidP="00AC798D">
            <w:pPr>
              <w:numPr>
                <w:ilvl w:val="1"/>
                <w:numId w:val="1"/>
              </w:numPr>
              <w:spacing w:line="360" w:lineRule="auto"/>
              <w:contextualSpacing/>
              <w:jc w:val="both"/>
              <w:rPr>
                <w:rFonts w:eastAsia="Times New Roman"/>
                <w:color w:val="000000"/>
                <w:sz w:val="28"/>
                <w:szCs w:val="28"/>
                <w:lang w:eastAsia="ru-RU"/>
              </w:rPr>
            </w:pPr>
            <w:r w:rsidRPr="00AC798D">
              <w:rPr>
                <w:rFonts w:eastAsia="Times New Roman"/>
                <w:color w:val="000000"/>
                <w:sz w:val="28"/>
                <w:szCs w:val="28"/>
                <w:lang w:eastAsia="ru-RU"/>
              </w:rPr>
              <w:t>ФГОС нового поколения</w:t>
            </w:r>
          </w:p>
          <w:p w:rsidR="00AC798D" w:rsidRPr="00AC798D" w:rsidRDefault="00AC798D" w:rsidP="00AC798D">
            <w:pPr>
              <w:numPr>
                <w:ilvl w:val="1"/>
                <w:numId w:val="1"/>
              </w:numPr>
              <w:spacing w:line="360" w:lineRule="auto"/>
              <w:contextualSpacing/>
              <w:jc w:val="both"/>
              <w:rPr>
                <w:rFonts w:eastAsia="Times New Roman"/>
                <w:color w:val="000000"/>
                <w:sz w:val="28"/>
                <w:szCs w:val="28"/>
                <w:lang w:eastAsia="ru-RU"/>
              </w:rPr>
            </w:pPr>
            <w:r w:rsidRPr="00AC798D">
              <w:rPr>
                <w:rFonts w:eastAsia="Times New Roman"/>
                <w:color w:val="000000"/>
                <w:sz w:val="28"/>
                <w:szCs w:val="28"/>
                <w:lang w:eastAsia="ru-RU"/>
              </w:rPr>
              <w:t>Устав НР МОБУ «</w:t>
            </w:r>
            <w:proofErr w:type="spellStart"/>
            <w:r w:rsidRPr="00AC798D">
              <w:rPr>
                <w:rFonts w:eastAsia="Times New Roman"/>
                <w:color w:val="000000"/>
                <w:sz w:val="28"/>
                <w:szCs w:val="28"/>
                <w:lang w:eastAsia="ru-RU"/>
              </w:rPr>
              <w:t>Куть-Яхская</w:t>
            </w:r>
            <w:proofErr w:type="spellEnd"/>
            <w:r w:rsidRPr="00AC798D">
              <w:rPr>
                <w:rFonts w:eastAsia="Times New Roman"/>
                <w:color w:val="000000"/>
                <w:sz w:val="28"/>
                <w:szCs w:val="28"/>
                <w:lang w:eastAsia="ru-RU"/>
              </w:rPr>
              <w:t xml:space="preserve"> СОШ» на 2011 – 2016 гг.</w:t>
            </w:r>
          </w:p>
          <w:p w:rsidR="00AC798D" w:rsidRPr="00AC798D" w:rsidRDefault="00AC798D" w:rsidP="00AC798D">
            <w:pPr>
              <w:numPr>
                <w:ilvl w:val="1"/>
                <w:numId w:val="1"/>
              </w:numPr>
              <w:spacing w:line="360" w:lineRule="auto"/>
              <w:contextualSpacing/>
              <w:jc w:val="both"/>
              <w:rPr>
                <w:rFonts w:eastAsia="Times New Roman"/>
                <w:color w:val="000000"/>
                <w:sz w:val="28"/>
                <w:szCs w:val="28"/>
                <w:lang w:eastAsia="ru-RU"/>
              </w:rPr>
            </w:pPr>
            <w:r w:rsidRPr="00AC798D">
              <w:rPr>
                <w:rFonts w:eastAsia="Times New Roman"/>
                <w:color w:val="000000"/>
                <w:sz w:val="28"/>
                <w:szCs w:val="28"/>
                <w:lang w:eastAsia="ru-RU"/>
              </w:rPr>
              <w:t>Программа развития школы  на 2011 – 2016 гг.</w:t>
            </w:r>
          </w:p>
        </w:tc>
      </w:tr>
      <w:tr w:rsidR="00AC798D" w:rsidRPr="00AC798D" w:rsidTr="001C3A3A">
        <w:tc>
          <w:tcPr>
            <w:tcW w:w="1809" w:type="dxa"/>
          </w:tcPr>
          <w:p w:rsidR="00AC798D" w:rsidRPr="00AC798D" w:rsidRDefault="00AC798D" w:rsidP="00AC798D">
            <w:pPr>
              <w:spacing w:line="360" w:lineRule="auto"/>
              <w:jc w:val="both"/>
              <w:rPr>
                <w:rFonts w:eastAsia="Times New Roman"/>
                <w:color w:val="000000"/>
                <w:sz w:val="28"/>
                <w:szCs w:val="28"/>
                <w:lang w:eastAsia="ru-RU"/>
              </w:rPr>
            </w:pPr>
            <w:r w:rsidRPr="00AC798D">
              <w:rPr>
                <w:rFonts w:eastAsia="Times New Roman"/>
                <w:color w:val="000000"/>
                <w:sz w:val="28"/>
                <w:szCs w:val="28"/>
                <w:lang w:eastAsia="ru-RU"/>
              </w:rPr>
              <w:t>Программно-</w:t>
            </w:r>
          </w:p>
          <w:p w:rsidR="00AC798D" w:rsidRPr="00AC798D" w:rsidRDefault="00AC798D" w:rsidP="00AC798D">
            <w:pPr>
              <w:spacing w:line="360" w:lineRule="auto"/>
              <w:jc w:val="both"/>
              <w:rPr>
                <w:rFonts w:eastAsia="Times New Roman"/>
                <w:color w:val="000000"/>
                <w:sz w:val="28"/>
                <w:szCs w:val="28"/>
                <w:lang w:eastAsia="ru-RU"/>
              </w:rPr>
            </w:pPr>
            <w:r w:rsidRPr="00AC798D">
              <w:rPr>
                <w:rFonts w:eastAsia="Times New Roman"/>
                <w:color w:val="000000"/>
                <w:sz w:val="28"/>
                <w:szCs w:val="28"/>
                <w:lang w:eastAsia="ru-RU"/>
              </w:rPr>
              <w:lastRenderedPageBreak/>
              <w:t>методическое</w:t>
            </w:r>
          </w:p>
        </w:tc>
        <w:tc>
          <w:tcPr>
            <w:tcW w:w="7762" w:type="dxa"/>
          </w:tcPr>
          <w:p w:rsidR="00AC798D" w:rsidRPr="00AC798D" w:rsidRDefault="00AC798D" w:rsidP="00AC798D">
            <w:pPr>
              <w:numPr>
                <w:ilvl w:val="0"/>
                <w:numId w:val="3"/>
              </w:numPr>
              <w:spacing w:line="360" w:lineRule="auto"/>
              <w:contextualSpacing/>
              <w:jc w:val="both"/>
              <w:rPr>
                <w:rFonts w:eastAsia="Times New Roman"/>
                <w:color w:val="000000"/>
                <w:sz w:val="28"/>
                <w:szCs w:val="28"/>
                <w:lang w:eastAsia="ru-RU"/>
              </w:rPr>
            </w:pPr>
            <w:r w:rsidRPr="00AC798D">
              <w:rPr>
                <w:rFonts w:eastAsia="Times New Roman"/>
                <w:color w:val="000000"/>
                <w:sz w:val="28"/>
                <w:szCs w:val="28"/>
                <w:lang w:eastAsia="ru-RU"/>
              </w:rPr>
              <w:lastRenderedPageBreak/>
              <w:t xml:space="preserve">Корректировка рабочих программ с учетом </w:t>
            </w:r>
            <w:r w:rsidRPr="00AC798D">
              <w:rPr>
                <w:rFonts w:eastAsia="Times New Roman"/>
                <w:color w:val="000000"/>
                <w:sz w:val="28"/>
                <w:szCs w:val="28"/>
                <w:lang w:eastAsia="ru-RU"/>
              </w:rPr>
              <w:lastRenderedPageBreak/>
              <w:t xml:space="preserve">индивидуального и практико </w:t>
            </w:r>
            <w:proofErr w:type="gramStart"/>
            <w:r w:rsidRPr="00AC798D">
              <w:rPr>
                <w:rFonts w:eastAsia="Times New Roman"/>
                <w:color w:val="000000"/>
                <w:sz w:val="28"/>
                <w:szCs w:val="28"/>
                <w:lang w:eastAsia="ru-RU"/>
              </w:rPr>
              <w:t>–о</w:t>
            </w:r>
            <w:proofErr w:type="gramEnd"/>
            <w:r w:rsidRPr="00AC798D">
              <w:rPr>
                <w:rFonts w:eastAsia="Times New Roman"/>
                <w:color w:val="000000"/>
                <w:sz w:val="28"/>
                <w:szCs w:val="28"/>
                <w:lang w:eastAsia="ru-RU"/>
              </w:rPr>
              <w:t>риентированного подхода.</w:t>
            </w:r>
          </w:p>
          <w:p w:rsidR="00AC798D" w:rsidRPr="00AC798D" w:rsidRDefault="00AC798D" w:rsidP="00AC798D">
            <w:pPr>
              <w:numPr>
                <w:ilvl w:val="0"/>
                <w:numId w:val="3"/>
              </w:numPr>
              <w:spacing w:line="360" w:lineRule="auto"/>
              <w:contextualSpacing/>
              <w:jc w:val="both"/>
              <w:rPr>
                <w:rFonts w:eastAsia="Times New Roman"/>
                <w:color w:val="000000"/>
                <w:sz w:val="28"/>
                <w:szCs w:val="28"/>
                <w:lang w:eastAsia="ru-RU"/>
              </w:rPr>
            </w:pPr>
            <w:r w:rsidRPr="00AC798D">
              <w:rPr>
                <w:rFonts w:eastAsia="Times New Roman"/>
                <w:color w:val="000000"/>
                <w:sz w:val="28"/>
                <w:szCs w:val="28"/>
                <w:lang w:eastAsia="ru-RU"/>
              </w:rPr>
              <w:t xml:space="preserve">Освоение   методики </w:t>
            </w:r>
            <w:proofErr w:type="spellStart"/>
            <w:r w:rsidRPr="00AC798D">
              <w:rPr>
                <w:rFonts w:eastAsia="Times New Roman"/>
                <w:color w:val="000000"/>
                <w:sz w:val="28"/>
                <w:szCs w:val="28"/>
                <w:lang w:eastAsia="ru-RU"/>
              </w:rPr>
              <w:t>З.И.Калмыковой</w:t>
            </w:r>
            <w:proofErr w:type="spellEnd"/>
            <w:r w:rsidRPr="00AC798D">
              <w:rPr>
                <w:rFonts w:eastAsia="Times New Roman"/>
                <w:color w:val="000000"/>
                <w:sz w:val="28"/>
                <w:szCs w:val="28"/>
                <w:lang w:eastAsia="ru-RU"/>
              </w:rPr>
              <w:t xml:space="preserve">, </w:t>
            </w:r>
          </w:p>
          <w:p w:rsidR="00AC798D" w:rsidRPr="00AC798D" w:rsidRDefault="00AC798D" w:rsidP="00AC798D">
            <w:pPr>
              <w:numPr>
                <w:ilvl w:val="0"/>
                <w:numId w:val="3"/>
              </w:numPr>
              <w:spacing w:line="360" w:lineRule="auto"/>
              <w:contextualSpacing/>
              <w:jc w:val="both"/>
              <w:rPr>
                <w:rFonts w:eastAsia="Times New Roman"/>
                <w:color w:val="000000"/>
                <w:sz w:val="28"/>
                <w:szCs w:val="28"/>
                <w:lang w:eastAsia="ru-RU"/>
              </w:rPr>
            </w:pPr>
            <w:r w:rsidRPr="00AC798D">
              <w:rPr>
                <w:rFonts w:eastAsia="Times New Roman"/>
                <w:color w:val="000000"/>
                <w:sz w:val="28"/>
                <w:szCs w:val="28"/>
                <w:lang w:eastAsia="ru-RU"/>
              </w:rPr>
              <w:t>Комплекс методических и дидактических материалов</w:t>
            </w:r>
          </w:p>
          <w:p w:rsidR="00AC798D" w:rsidRPr="00AC798D" w:rsidRDefault="00AC798D" w:rsidP="00AC798D">
            <w:pPr>
              <w:numPr>
                <w:ilvl w:val="0"/>
                <w:numId w:val="3"/>
              </w:numPr>
              <w:spacing w:line="360" w:lineRule="auto"/>
              <w:contextualSpacing/>
              <w:jc w:val="both"/>
              <w:rPr>
                <w:rFonts w:eastAsia="Times New Roman"/>
                <w:color w:val="000000"/>
                <w:sz w:val="28"/>
                <w:szCs w:val="28"/>
                <w:lang w:eastAsia="ru-RU"/>
              </w:rPr>
            </w:pPr>
            <w:r w:rsidRPr="00AC798D">
              <w:rPr>
                <w:rFonts w:eastAsia="Times New Roman"/>
                <w:color w:val="000000"/>
                <w:sz w:val="28"/>
                <w:szCs w:val="28"/>
                <w:lang w:eastAsia="ru-RU"/>
              </w:rPr>
              <w:t>Планирование деятельности по самообразованию</w:t>
            </w:r>
          </w:p>
          <w:p w:rsidR="00AC798D" w:rsidRPr="00AC798D" w:rsidRDefault="00AC798D" w:rsidP="00AC798D">
            <w:pPr>
              <w:spacing w:line="360" w:lineRule="auto"/>
              <w:contextualSpacing/>
              <w:jc w:val="both"/>
              <w:rPr>
                <w:rFonts w:eastAsia="Times New Roman"/>
                <w:color w:val="000000"/>
                <w:sz w:val="28"/>
                <w:szCs w:val="28"/>
                <w:lang w:eastAsia="ru-RU"/>
              </w:rPr>
            </w:pPr>
          </w:p>
        </w:tc>
      </w:tr>
      <w:tr w:rsidR="00AC798D" w:rsidRPr="00AC798D" w:rsidTr="001C3A3A">
        <w:tc>
          <w:tcPr>
            <w:tcW w:w="1809" w:type="dxa"/>
          </w:tcPr>
          <w:p w:rsidR="00AC798D" w:rsidRPr="00AC798D" w:rsidRDefault="00AC798D" w:rsidP="00AC798D">
            <w:pPr>
              <w:spacing w:line="360" w:lineRule="auto"/>
              <w:jc w:val="both"/>
              <w:rPr>
                <w:rFonts w:eastAsia="Times New Roman"/>
                <w:color w:val="000000"/>
                <w:sz w:val="28"/>
                <w:szCs w:val="28"/>
                <w:lang w:eastAsia="ru-RU"/>
              </w:rPr>
            </w:pPr>
            <w:r w:rsidRPr="00AC798D">
              <w:rPr>
                <w:rFonts w:eastAsia="Times New Roman"/>
                <w:color w:val="000000"/>
                <w:sz w:val="28"/>
                <w:szCs w:val="28"/>
                <w:lang w:eastAsia="ru-RU"/>
              </w:rPr>
              <w:lastRenderedPageBreak/>
              <w:t>Информационное</w:t>
            </w:r>
          </w:p>
          <w:p w:rsidR="00AC798D" w:rsidRPr="00AC798D" w:rsidRDefault="00AC798D" w:rsidP="00AC798D">
            <w:pPr>
              <w:spacing w:line="360" w:lineRule="auto"/>
              <w:jc w:val="both"/>
              <w:rPr>
                <w:rFonts w:eastAsia="Times New Roman"/>
                <w:color w:val="000000"/>
                <w:sz w:val="28"/>
                <w:szCs w:val="28"/>
                <w:lang w:eastAsia="ru-RU"/>
              </w:rPr>
            </w:pPr>
          </w:p>
        </w:tc>
        <w:tc>
          <w:tcPr>
            <w:tcW w:w="7762" w:type="dxa"/>
          </w:tcPr>
          <w:p w:rsidR="00AC798D" w:rsidRPr="00AC798D" w:rsidRDefault="00AC798D" w:rsidP="00AC798D">
            <w:pPr>
              <w:spacing w:line="360" w:lineRule="auto"/>
              <w:jc w:val="both"/>
              <w:rPr>
                <w:rFonts w:eastAsia="Times New Roman"/>
                <w:color w:val="000000"/>
                <w:sz w:val="28"/>
                <w:szCs w:val="28"/>
                <w:lang w:eastAsia="ru-RU"/>
              </w:rPr>
            </w:pPr>
            <w:r w:rsidRPr="00AC798D">
              <w:rPr>
                <w:rFonts w:eastAsia="Times New Roman"/>
                <w:color w:val="000000"/>
                <w:sz w:val="28"/>
                <w:szCs w:val="28"/>
                <w:lang w:eastAsia="ru-RU"/>
              </w:rPr>
              <w:t>1.Создание банка данных проекта</w:t>
            </w:r>
          </w:p>
          <w:p w:rsidR="00AC798D" w:rsidRPr="00AC798D" w:rsidRDefault="00AC798D" w:rsidP="00AC798D">
            <w:pPr>
              <w:spacing w:line="360" w:lineRule="auto"/>
              <w:jc w:val="both"/>
              <w:rPr>
                <w:rFonts w:eastAsia="Times New Roman"/>
                <w:color w:val="000000"/>
                <w:sz w:val="28"/>
                <w:szCs w:val="28"/>
                <w:lang w:eastAsia="ru-RU"/>
              </w:rPr>
            </w:pPr>
            <w:r w:rsidRPr="00AC798D">
              <w:rPr>
                <w:rFonts w:eastAsia="Times New Roman"/>
                <w:color w:val="000000"/>
                <w:sz w:val="28"/>
                <w:szCs w:val="28"/>
                <w:lang w:eastAsia="ru-RU"/>
              </w:rPr>
              <w:t>2.Издание методических материалов, публикации</w:t>
            </w:r>
          </w:p>
          <w:p w:rsidR="00AC798D" w:rsidRPr="00AC798D" w:rsidRDefault="00AC798D" w:rsidP="00AC798D">
            <w:pPr>
              <w:spacing w:line="360" w:lineRule="auto"/>
              <w:jc w:val="both"/>
              <w:rPr>
                <w:rFonts w:eastAsia="Times New Roman"/>
                <w:color w:val="000000"/>
                <w:sz w:val="28"/>
                <w:szCs w:val="28"/>
                <w:lang w:eastAsia="ru-RU"/>
              </w:rPr>
            </w:pPr>
          </w:p>
        </w:tc>
      </w:tr>
      <w:tr w:rsidR="00AC798D" w:rsidRPr="00AC798D" w:rsidTr="001C3A3A">
        <w:tc>
          <w:tcPr>
            <w:tcW w:w="1809" w:type="dxa"/>
          </w:tcPr>
          <w:p w:rsidR="00AC798D" w:rsidRPr="00AC798D" w:rsidRDefault="00AC798D" w:rsidP="00AC798D">
            <w:pPr>
              <w:spacing w:line="360" w:lineRule="auto"/>
              <w:jc w:val="both"/>
              <w:rPr>
                <w:rFonts w:eastAsia="Times New Roman"/>
                <w:color w:val="000000"/>
                <w:sz w:val="28"/>
                <w:szCs w:val="28"/>
                <w:lang w:eastAsia="ru-RU"/>
              </w:rPr>
            </w:pPr>
            <w:r w:rsidRPr="00AC798D">
              <w:rPr>
                <w:rFonts w:eastAsia="Times New Roman"/>
                <w:color w:val="000000"/>
                <w:sz w:val="28"/>
                <w:szCs w:val="28"/>
                <w:lang w:eastAsia="ru-RU"/>
              </w:rPr>
              <w:t>Кадровое</w:t>
            </w:r>
          </w:p>
        </w:tc>
        <w:tc>
          <w:tcPr>
            <w:tcW w:w="7762" w:type="dxa"/>
          </w:tcPr>
          <w:p w:rsidR="00AC798D" w:rsidRPr="00AC798D" w:rsidRDefault="00AC798D" w:rsidP="00AC798D">
            <w:pPr>
              <w:numPr>
                <w:ilvl w:val="0"/>
                <w:numId w:val="4"/>
              </w:numPr>
              <w:spacing w:line="360" w:lineRule="auto"/>
              <w:contextualSpacing/>
              <w:jc w:val="both"/>
              <w:rPr>
                <w:rFonts w:eastAsia="Times New Roman"/>
                <w:color w:val="000000"/>
                <w:sz w:val="28"/>
                <w:szCs w:val="28"/>
                <w:lang w:eastAsia="ru-RU"/>
              </w:rPr>
            </w:pPr>
            <w:r w:rsidRPr="00AC798D">
              <w:rPr>
                <w:rFonts w:eastAsia="Times New Roman"/>
                <w:color w:val="000000"/>
                <w:sz w:val="28"/>
                <w:szCs w:val="28"/>
                <w:lang w:eastAsia="ru-RU"/>
              </w:rPr>
              <w:t>Повышение квалификации через систему курсов, семинаров, мастер-классов, самообразования.</w:t>
            </w:r>
          </w:p>
          <w:p w:rsidR="00AC798D" w:rsidRPr="00AC798D" w:rsidRDefault="00AC798D" w:rsidP="00AC798D">
            <w:pPr>
              <w:numPr>
                <w:ilvl w:val="0"/>
                <w:numId w:val="4"/>
              </w:numPr>
              <w:spacing w:line="360" w:lineRule="auto"/>
              <w:contextualSpacing/>
              <w:jc w:val="both"/>
              <w:rPr>
                <w:rFonts w:eastAsia="Times New Roman"/>
                <w:color w:val="000000"/>
                <w:sz w:val="28"/>
                <w:szCs w:val="28"/>
                <w:lang w:eastAsia="ru-RU"/>
              </w:rPr>
            </w:pPr>
            <w:r w:rsidRPr="00AC798D">
              <w:rPr>
                <w:rFonts w:eastAsia="Times New Roman"/>
                <w:color w:val="000000"/>
                <w:sz w:val="28"/>
                <w:szCs w:val="28"/>
                <w:lang w:eastAsia="ru-RU"/>
              </w:rPr>
              <w:t>Изучение, обобщение опыта работы педагогов работающих в данном направлении.</w:t>
            </w:r>
          </w:p>
        </w:tc>
      </w:tr>
    </w:tbl>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t xml:space="preserve">   </w:t>
      </w:r>
      <w:r w:rsidRPr="00AC798D">
        <w:rPr>
          <w:rFonts w:eastAsia="Times New Roman"/>
          <w:color w:val="000000"/>
          <w:sz w:val="28"/>
          <w:szCs w:val="28"/>
          <w:lang w:eastAsia="ru-RU"/>
        </w:rPr>
        <w:br/>
        <w:t xml:space="preserve">      Таким образом, широко используя различные приемы активизации творческой деятельности и применяя их в учебном процессе, я добиваюсь положительных результатов в обучении и воспитании школьников. </w:t>
      </w:r>
      <w:r w:rsidRPr="00AC798D">
        <w:rPr>
          <w:rFonts w:eastAsia="Times New Roman"/>
          <w:color w:val="000000"/>
          <w:sz w:val="28"/>
          <w:szCs w:val="28"/>
          <w:lang w:eastAsia="ru-RU"/>
        </w:rPr>
        <w:br/>
        <w:t>Технологическое творчество стало доступно практически всем учащимся. Но особенности личностного развития отдельных учеников иногда могут требовать использования со стороны учителя различных видов помощи, активизирующих потребность, в том числе творчества и мотивацию к технологической творческой проектной деятельности. Для этого я стараюсь показать практическую значимость для школьника данного вида творчества, связав его с современным состоянием рынка труда, и необходимость неоднократной переквалификации как основы адаптации к новым экономическим условиям. Мои ученики, успешно окончив школу, хорошо адаптируются в новых коллективах.</w:t>
      </w:r>
    </w:p>
    <w:p w:rsidR="00AC798D" w:rsidRPr="00AC798D" w:rsidRDefault="00AC798D" w:rsidP="00AC798D">
      <w:pPr>
        <w:spacing w:after="0" w:line="360" w:lineRule="auto"/>
        <w:rPr>
          <w:rFonts w:eastAsia="Times New Roman"/>
          <w:b/>
          <w:color w:val="000000"/>
          <w:sz w:val="28"/>
          <w:szCs w:val="28"/>
          <w:lang w:eastAsia="ru-RU"/>
        </w:rPr>
      </w:pPr>
      <w:r w:rsidRPr="00AC798D">
        <w:rPr>
          <w:rFonts w:eastAsia="Times New Roman"/>
          <w:b/>
          <w:color w:val="000000"/>
          <w:sz w:val="28"/>
          <w:szCs w:val="28"/>
          <w:lang w:val="en-US" w:eastAsia="ru-RU"/>
        </w:rPr>
        <w:t>VIII</w:t>
      </w:r>
      <w:r w:rsidRPr="00AC798D">
        <w:rPr>
          <w:rFonts w:eastAsia="Times New Roman"/>
          <w:b/>
          <w:color w:val="000000"/>
          <w:sz w:val="28"/>
          <w:szCs w:val="28"/>
          <w:lang w:eastAsia="ru-RU"/>
        </w:rPr>
        <w:t>. Методы и средства реализации педагогического проекта.</w:t>
      </w:r>
    </w:p>
    <w:p w:rsidR="00AC798D" w:rsidRPr="00AC798D" w:rsidRDefault="00AC798D" w:rsidP="00AC798D">
      <w:pPr>
        <w:spacing w:after="0" w:line="360" w:lineRule="auto"/>
        <w:jc w:val="both"/>
        <w:rPr>
          <w:rFonts w:eastAsia="Times New Roman"/>
          <w:b/>
          <w:color w:val="000000"/>
          <w:sz w:val="28"/>
          <w:szCs w:val="28"/>
          <w:lang w:eastAsia="ru-RU"/>
        </w:rPr>
      </w:pPr>
      <w:r w:rsidRPr="00AC798D">
        <w:rPr>
          <w:rFonts w:eastAsia="Times New Roman"/>
          <w:color w:val="000000"/>
          <w:sz w:val="28"/>
          <w:szCs w:val="28"/>
          <w:lang w:eastAsia="ru-RU"/>
        </w:rPr>
        <w:t>- Методы теоретического исследования: изучение, отбор и систематизации материалов, анализ учебно – методического комплекса;</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lastRenderedPageBreak/>
        <w:t xml:space="preserve">- Методы эмпирического исследования </w:t>
      </w:r>
      <w:proofErr w:type="gramStart"/>
      <w:r w:rsidRPr="00AC798D">
        <w:rPr>
          <w:rFonts w:eastAsia="Times New Roman"/>
          <w:color w:val="000000"/>
          <w:sz w:val="28"/>
          <w:szCs w:val="28"/>
          <w:lang w:eastAsia="ru-RU"/>
        </w:rPr>
        <w:t xml:space="preserve">( </w:t>
      </w:r>
      <w:proofErr w:type="gramEnd"/>
      <w:r w:rsidRPr="00AC798D">
        <w:rPr>
          <w:rFonts w:eastAsia="Times New Roman"/>
          <w:color w:val="000000"/>
          <w:sz w:val="28"/>
          <w:szCs w:val="28"/>
          <w:lang w:eastAsia="ru-RU"/>
        </w:rPr>
        <w:t>наблюдения);</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t>- Методы экспериментального исследования (</w:t>
      </w:r>
      <w:proofErr w:type="gramStart"/>
      <w:r w:rsidRPr="00AC798D">
        <w:rPr>
          <w:rFonts w:eastAsia="Times New Roman"/>
          <w:color w:val="000000"/>
          <w:sz w:val="28"/>
          <w:szCs w:val="28"/>
          <w:lang w:eastAsia="ru-RU"/>
        </w:rPr>
        <w:t>диагностический</w:t>
      </w:r>
      <w:proofErr w:type="gramEnd"/>
      <w:r w:rsidRPr="00AC798D">
        <w:rPr>
          <w:rFonts w:eastAsia="Times New Roman"/>
          <w:color w:val="000000"/>
          <w:sz w:val="28"/>
          <w:szCs w:val="28"/>
          <w:lang w:eastAsia="ru-RU"/>
        </w:rPr>
        <w:t>): анкетирования, тестирование учащихся, разработка фрагмента урока;</w:t>
      </w:r>
    </w:p>
    <w:p w:rsidR="00AC798D" w:rsidRPr="00AC798D" w:rsidRDefault="00AC798D" w:rsidP="00AC798D">
      <w:pPr>
        <w:spacing w:after="0" w:line="360" w:lineRule="auto"/>
        <w:jc w:val="both"/>
        <w:rPr>
          <w:rFonts w:eastAsia="Times New Roman"/>
          <w:color w:val="000000"/>
          <w:sz w:val="28"/>
          <w:szCs w:val="28"/>
          <w:lang w:eastAsia="ru-RU"/>
        </w:rPr>
      </w:pPr>
      <w:r w:rsidRPr="00AC798D">
        <w:rPr>
          <w:rFonts w:eastAsia="Times New Roman"/>
          <w:color w:val="000000"/>
          <w:sz w:val="28"/>
          <w:szCs w:val="28"/>
          <w:lang w:eastAsia="ru-RU"/>
        </w:rPr>
        <w:t>- Математический метод: анализ, обработка полученных данных;</w:t>
      </w:r>
    </w:p>
    <w:p w:rsidR="00AC798D" w:rsidRPr="00AC798D" w:rsidRDefault="00AC798D" w:rsidP="00AC798D">
      <w:pPr>
        <w:spacing w:after="0" w:line="360" w:lineRule="auto"/>
        <w:rPr>
          <w:rFonts w:eastAsia="Times New Roman"/>
          <w:b/>
          <w:sz w:val="28"/>
          <w:szCs w:val="28"/>
          <w:lang w:eastAsia="ru-RU"/>
        </w:rPr>
      </w:pPr>
    </w:p>
    <w:p w:rsidR="00AC798D" w:rsidRPr="00AC798D" w:rsidRDefault="00AC798D" w:rsidP="00AC798D">
      <w:pPr>
        <w:spacing w:after="0" w:line="360" w:lineRule="auto"/>
        <w:rPr>
          <w:rFonts w:eastAsia="Times New Roman"/>
          <w:b/>
          <w:sz w:val="28"/>
          <w:szCs w:val="28"/>
          <w:lang w:eastAsia="ru-RU"/>
        </w:rPr>
      </w:pPr>
      <w:r w:rsidRPr="00AC798D">
        <w:rPr>
          <w:rFonts w:eastAsia="Times New Roman"/>
          <w:b/>
          <w:sz w:val="28"/>
          <w:szCs w:val="28"/>
          <w:lang w:val="en-US" w:eastAsia="ru-RU"/>
        </w:rPr>
        <w:t>IX</w:t>
      </w:r>
      <w:r w:rsidRPr="00AC798D">
        <w:rPr>
          <w:rFonts w:eastAsia="Times New Roman"/>
          <w:b/>
          <w:sz w:val="28"/>
          <w:szCs w:val="28"/>
          <w:lang w:eastAsia="ru-RU"/>
        </w:rPr>
        <w:t>. Сроки реализации проекта.</w:t>
      </w:r>
    </w:p>
    <w:p w:rsidR="00AC798D" w:rsidRPr="00AC798D" w:rsidRDefault="00AC798D" w:rsidP="00AC798D">
      <w:pPr>
        <w:spacing w:after="0" w:line="360" w:lineRule="auto"/>
        <w:jc w:val="both"/>
        <w:rPr>
          <w:rFonts w:eastAsia="Times New Roman"/>
          <w:sz w:val="28"/>
          <w:szCs w:val="28"/>
          <w:lang w:eastAsia="ru-RU"/>
        </w:rPr>
      </w:pPr>
      <w:r w:rsidRPr="00AC798D">
        <w:rPr>
          <w:rFonts w:eastAsia="Times New Roman"/>
          <w:b/>
          <w:sz w:val="28"/>
          <w:szCs w:val="28"/>
          <w:lang w:eastAsia="ru-RU"/>
        </w:rPr>
        <w:t xml:space="preserve">        </w:t>
      </w:r>
      <w:r w:rsidRPr="00AC798D">
        <w:rPr>
          <w:rFonts w:eastAsia="Times New Roman"/>
          <w:sz w:val="28"/>
          <w:szCs w:val="28"/>
          <w:lang w:eastAsia="ru-RU"/>
        </w:rPr>
        <w:t>Внедрение Проекта осуществлялось в течени</w:t>
      </w:r>
      <w:proofErr w:type="gramStart"/>
      <w:r w:rsidRPr="00AC798D">
        <w:rPr>
          <w:rFonts w:eastAsia="Times New Roman"/>
          <w:sz w:val="28"/>
          <w:szCs w:val="28"/>
          <w:lang w:eastAsia="ru-RU"/>
        </w:rPr>
        <w:t>и</w:t>
      </w:r>
      <w:proofErr w:type="gramEnd"/>
      <w:r w:rsidRPr="00AC798D">
        <w:rPr>
          <w:rFonts w:eastAsia="Times New Roman"/>
          <w:sz w:val="28"/>
          <w:szCs w:val="28"/>
          <w:lang w:eastAsia="ru-RU"/>
        </w:rPr>
        <w:t xml:space="preserve"> 2009- 2013 г. ( 5-8 класс).</w:t>
      </w:r>
    </w:p>
    <w:p w:rsidR="00AC798D" w:rsidRPr="00AC798D" w:rsidRDefault="00AC798D" w:rsidP="00AC798D">
      <w:pPr>
        <w:spacing w:after="0" w:line="360" w:lineRule="auto"/>
        <w:jc w:val="both"/>
        <w:rPr>
          <w:rFonts w:eastAsia="Times New Roman"/>
          <w:b/>
          <w:sz w:val="28"/>
          <w:szCs w:val="28"/>
          <w:lang w:eastAsia="ru-RU"/>
        </w:rPr>
      </w:pPr>
      <w:r w:rsidRPr="00AC798D">
        <w:rPr>
          <w:rFonts w:eastAsia="Times New Roman"/>
          <w:b/>
          <w:sz w:val="28"/>
          <w:szCs w:val="28"/>
          <w:lang w:eastAsia="ru-RU"/>
        </w:rPr>
        <w:t>Этапы реализации проекта.</w:t>
      </w:r>
    </w:p>
    <w:p w:rsidR="00AC798D" w:rsidRPr="00AC798D" w:rsidRDefault="00AC798D" w:rsidP="00AC798D">
      <w:pPr>
        <w:spacing w:after="0" w:line="360" w:lineRule="auto"/>
        <w:jc w:val="both"/>
        <w:rPr>
          <w:rFonts w:eastAsia="Times New Roman"/>
          <w:sz w:val="28"/>
          <w:szCs w:val="28"/>
          <w:lang w:eastAsia="ru-RU"/>
        </w:rPr>
      </w:pPr>
      <w:r w:rsidRPr="00AC798D">
        <w:rPr>
          <w:rFonts w:eastAsia="Times New Roman"/>
          <w:sz w:val="28"/>
          <w:szCs w:val="28"/>
          <w:lang w:eastAsia="ru-RU"/>
        </w:rPr>
        <w:t>1 этап. 2009-2010 учебный год – проектировочный</w:t>
      </w:r>
      <w:proofErr w:type="gramStart"/>
      <w:r w:rsidRPr="00AC798D">
        <w:rPr>
          <w:rFonts w:eastAsia="Times New Roman"/>
          <w:sz w:val="28"/>
          <w:szCs w:val="28"/>
          <w:lang w:eastAsia="ru-RU"/>
        </w:rPr>
        <w:t xml:space="preserve"> .</w:t>
      </w:r>
      <w:proofErr w:type="gramEnd"/>
    </w:p>
    <w:p w:rsidR="00AC798D" w:rsidRPr="00AC798D" w:rsidRDefault="00AC798D" w:rsidP="00AC798D">
      <w:pPr>
        <w:spacing w:after="0" w:line="360" w:lineRule="auto"/>
        <w:jc w:val="both"/>
        <w:rPr>
          <w:rFonts w:eastAsia="Times New Roman"/>
          <w:sz w:val="28"/>
          <w:szCs w:val="28"/>
          <w:lang w:eastAsia="ru-RU"/>
        </w:rPr>
      </w:pPr>
      <w:r w:rsidRPr="00AC798D">
        <w:rPr>
          <w:rFonts w:eastAsia="Times New Roman"/>
          <w:b/>
          <w:sz w:val="28"/>
          <w:szCs w:val="28"/>
          <w:lang w:eastAsia="ru-RU"/>
        </w:rPr>
        <w:t>Цель:</w:t>
      </w:r>
      <w:r w:rsidRPr="00AC798D">
        <w:rPr>
          <w:rFonts w:eastAsia="Times New Roman"/>
          <w:sz w:val="28"/>
          <w:szCs w:val="28"/>
          <w:lang w:eastAsia="ru-RU"/>
        </w:rPr>
        <w:t xml:space="preserve"> подготовить условия для развития творческих способностей через метод проектов.</w:t>
      </w:r>
    </w:p>
    <w:p w:rsidR="00AC798D" w:rsidRPr="00AC798D" w:rsidRDefault="00AC798D" w:rsidP="00AC798D">
      <w:pPr>
        <w:spacing w:after="0" w:line="360" w:lineRule="auto"/>
        <w:jc w:val="both"/>
        <w:rPr>
          <w:rFonts w:eastAsia="Times New Roman"/>
          <w:sz w:val="28"/>
          <w:szCs w:val="28"/>
          <w:lang w:eastAsia="ru-RU"/>
        </w:rPr>
      </w:pPr>
      <w:r w:rsidRPr="00AC798D">
        <w:rPr>
          <w:rFonts w:eastAsia="Times New Roman"/>
          <w:sz w:val="28"/>
          <w:szCs w:val="28"/>
          <w:lang w:eastAsia="ru-RU"/>
        </w:rPr>
        <w:t>2 этап. 2010-2012 учебные годы – экспериментальный</w:t>
      </w:r>
    </w:p>
    <w:p w:rsidR="00AC798D" w:rsidRPr="00AC798D" w:rsidRDefault="00AC798D" w:rsidP="00AC798D">
      <w:pPr>
        <w:spacing w:after="0" w:line="360" w:lineRule="auto"/>
        <w:jc w:val="both"/>
        <w:rPr>
          <w:rFonts w:eastAsia="Times New Roman"/>
          <w:sz w:val="28"/>
          <w:szCs w:val="28"/>
          <w:lang w:eastAsia="ru-RU"/>
        </w:rPr>
      </w:pPr>
      <w:r w:rsidRPr="00AC798D">
        <w:rPr>
          <w:rFonts w:eastAsia="Times New Roman"/>
          <w:b/>
          <w:sz w:val="28"/>
          <w:szCs w:val="28"/>
          <w:lang w:eastAsia="ru-RU"/>
        </w:rPr>
        <w:t>Цель:</w:t>
      </w:r>
      <w:r w:rsidRPr="00AC798D">
        <w:rPr>
          <w:rFonts w:eastAsia="Times New Roman"/>
          <w:sz w:val="28"/>
          <w:szCs w:val="28"/>
          <w:lang w:eastAsia="ru-RU"/>
        </w:rPr>
        <w:t xml:space="preserve"> апробация системы работы, направленной на формирование навыков проектировочной деятельности учащихся.</w:t>
      </w:r>
    </w:p>
    <w:p w:rsidR="00AC798D" w:rsidRPr="00AC798D" w:rsidRDefault="00AC798D" w:rsidP="00AC798D">
      <w:pPr>
        <w:spacing w:after="0" w:line="360" w:lineRule="auto"/>
        <w:jc w:val="both"/>
        <w:rPr>
          <w:rFonts w:eastAsia="Times New Roman"/>
          <w:sz w:val="28"/>
          <w:szCs w:val="28"/>
          <w:lang w:eastAsia="ru-RU"/>
        </w:rPr>
      </w:pPr>
      <w:r w:rsidRPr="00AC798D">
        <w:rPr>
          <w:rFonts w:eastAsia="Times New Roman"/>
          <w:sz w:val="28"/>
          <w:szCs w:val="28"/>
          <w:lang w:eastAsia="ru-RU"/>
        </w:rPr>
        <w:t>3 этап.  2012-2013 учебные годы – переход в режим функционирования  и анализа опыта работы по реализации проекта.</w:t>
      </w:r>
    </w:p>
    <w:p w:rsidR="00AC798D" w:rsidRPr="00AC798D" w:rsidRDefault="00AC798D" w:rsidP="00AC798D">
      <w:pPr>
        <w:spacing w:after="0" w:line="360" w:lineRule="auto"/>
        <w:jc w:val="both"/>
        <w:rPr>
          <w:rFonts w:eastAsia="Times New Roman"/>
          <w:sz w:val="28"/>
          <w:szCs w:val="28"/>
          <w:lang w:eastAsia="ru-RU"/>
        </w:rPr>
      </w:pPr>
      <w:r w:rsidRPr="00AC798D">
        <w:rPr>
          <w:rFonts w:eastAsia="Times New Roman"/>
          <w:b/>
          <w:sz w:val="28"/>
          <w:szCs w:val="28"/>
          <w:lang w:eastAsia="ru-RU"/>
        </w:rPr>
        <w:t>Цель:</w:t>
      </w:r>
      <w:r w:rsidRPr="00AC798D">
        <w:rPr>
          <w:rFonts w:eastAsia="Times New Roman"/>
          <w:sz w:val="28"/>
          <w:szCs w:val="28"/>
          <w:lang w:eastAsia="ru-RU"/>
        </w:rPr>
        <w:t xml:space="preserve"> анализ опыта работы по реализации проекта и корректировка его содержания с учетом результатов.</w:t>
      </w:r>
    </w:p>
    <w:p w:rsidR="00AC798D" w:rsidRPr="00AC798D" w:rsidRDefault="00AC798D" w:rsidP="00AC798D">
      <w:pPr>
        <w:spacing w:after="0" w:line="360" w:lineRule="auto"/>
        <w:jc w:val="both"/>
        <w:rPr>
          <w:rFonts w:eastAsia="Times New Roman"/>
          <w:b/>
          <w:sz w:val="28"/>
          <w:szCs w:val="28"/>
          <w:lang w:eastAsia="ru-RU"/>
        </w:rPr>
      </w:pPr>
    </w:p>
    <w:p w:rsidR="00AC798D" w:rsidRPr="00AC798D" w:rsidRDefault="00AC798D" w:rsidP="00AC798D">
      <w:pPr>
        <w:spacing w:after="0" w:line="360" w:lineRule="auto"/>
        <w:rPr>
          <w:rFonts w:eastAsia="Times New Roman"/>
          <w:b/>
          <w:sz w:val="28"/>
          <w:szCs w:val="28"/>
          <w:lang w:eastAsia="ru-RU"/>
        </w:rPr>
      </w:pPr>
      <w:r w:rsidRPr="00AC798D">
        <w:rPr>
          <w:rFonts w:eastAsia="Times New Roman"/>
          <w:b/>
          <w:sz w:val="28"/>
          <w:szCs w:val="28"/>
          <w:lang w:eastAsia="ru-RU"/>
        </w:rPr>
        <w:t xml:space="preserve"> </w:t>
      </w:r>
      <w:proofErr w:type="gramStart"/>
      <w:r w:rsidRPr="00AC798D">
        <w:rPr>
          <w:rFonts w:eastAsia="Times New Roman"/>
          <w:b/>
          <w:sz w:val="28"/>
          <w:szCs w:val="28"/>
          <w:lang w:val="en-US" w:eastAsia="ru-RU"/>
        </w:rPr>
        <w:t>X</w:t>
      </w:r>
      <w:r w:rsidRPr="00AC798D">
        <w:rPr>
          <w:rFonts w:eastAsia="Times New Roman"/>
          <w:b/>
          <w:sz w:val="28"/>
          <w:szCs w:val="28"/>
          <w:lang w:eastAsia="ru-RU"/>
        </w:rPr>
        <w:t>.  План</w:t>
      </w:r>
      <w:proofErr w:type="gramEnd"/>
      <w:r w:rsidRPr="00AC798D">
        <w:rPr>
          <w:rFonts w:eastAsia="Times New Roman"/>
          <w:b/>
          <w:sz w:val="28"/>
          <w:szCs w:val="28"/>
          <w:lang w:eastAsia="ru-RU"/>
        </w:rPr>
        <w:t xml:space="preserve"> мероприятий по выполнению проекта.</w:t>
      </w:r>
    </w:p>
    <w:tbl>
      <w:tblPr>
        <w:tblStyle w:val="a7"/>
        <w:tblW w:w="0" w:type="auto"/>
        <w:tblLook w:val="04A0" w:firstRow="1" w:lastRow="0" w:firstColumn="1" w:lastColumn="0" w:noHBand="0" w:noVBand="1"/>
      </w:tblPr>
      <w:tblGrid>
        <w:gridCol w:w="3227"/>
        <w:gridCol w:w="6344"/>
      </w:tblGrid>
      <w:tr w:rsidR="00AC798D" w:rsidRPr="00AC798D" w:rsidTr="001C3A3A">
        <w:tc>
          <w:tcPr>
            <w:tcW w:w="3227" w:type="dxa"/>
          </w:tcPr>
          <w:p w:rsidR="00AC798D" w:rsidRPr="00AC798D" w:rsidRDefault="00AC798D" w:rsidP="00AC798D">
            <w:pPr>
              <w:spacing w:line="360" w:lineRule="auto"/>
              <w:jc w:val="both"/>
              <w:rPr>
                <w:rFonts w:eastAsia="Times New Roman"/>
                <w:b/>
                <w:sz w:val="28"/>
                <w:szCs w:val="28"/>
                <w:lang w:eastAsia="ru-RU"/>
              </w:rPr>
            </w:pPr>
          </w:p>
          <w:p w:rsidR="00AC798D" w:rsidRPr="00AC798D" w:rsidRDefault="00AC798D" w:rsidP="00AC798D">
            <w:pPr>
              <w:spacing w:line="360" w:lineRule="auto"/>
              <w:jc w:val="both"/>
              <w:rPr>
                <w:rFonts w:eastAsia="Times New Roman"/>
                <w:b/>
                <w:sz w:val="28"/>
                <w:szCs w:val="28"/>
                <w:lang w:eastAsia="ru-RU"/>
              </w:rPr>
            </w:pPr>
          </w:p>
          <w:p w:rsidR="00AC798D" w:rsidRPr="00AC798D" w:rsidRDefault="00AC798D" w:rsidP="00AC798D">
            <w:pPr>
              <w:spacing w:line="360" w:lineRule="auto"/>
              <w:jc w:val="both"/>
              <w:rPr>
                <w:rFonts w:eastAsia="Times New Roman"/>
                <w:b/>
                <w:i/>
                <w:sz w:val="28"/>
                <w:szCs w:val="28"/>
                <w:lang w:eastAsia="ru-RU"/>
              </w:rPr>
            </w:pPr>
            <w:r w:rsidRPr="00AC798D">
              <w:rPr>
                <w:rFonts w:eastAsia="Times New Roman"/>
                <w:b/>
                <w:i/>
                <w:sz w:val="28"/>
                <w:szCs w:val="28"/>
                <w:lang w:eastAsia="ru-RU"/>
              </w:rPr>
              <w:t>1 этап. 2009-2010 учебный год – проектировочный</w:t>
            </w:r>
            <w:proofErr w:type="gramStart"/>
            <w:r w:rsidRPr="00AC798D">
              <w:rPr>
                <w:rFonts w:eastAsia="Times New Roman"/>
                <w:b/>
                <w:i/>
                <w:sz w:val="28"/>
                <w:szCs w:val="28"/>
                <w:lang w:eastAsia="ru-RU"/>
              </w:rPr>
              <w:t xml:space="preserve"> .</w:t>
            </w:r>
            <w:proofErr w:type="gramEnd"/>
          </w:p>
        </w:tc>
        <w:tc>
          <w:tcPr>
            <w:tcW w:w="6344" w:type="dxa"/>
          </w:tcPr>
          <w:p w:rsidR="00AC798D" w:rsidRPr="00AC798D" w:rsidRDefault="00AC798D" w:rsidP="00AC798D">
            <w:pPr>
              <w:jc w:val="both"/>
              <w:rPr>
                <w:rFonts w:eastAsia="Times New Roman"/>
                <w:b/>
                <w:sz w:val="28"/>
                <w:szCs w:val="28"/>
                <w:lang w:eastAsia="ru-RU"/>
              </w:rPr>
            </w:pPr>
            <w:r w:rsidRPr="00AC798D">
              <w:rPr>
                <w:rFonts w:eastAsia="Times New Roman"/>
                <w:b/>
                <w:sz w:val="28"/>
                <w:szCs w:val="28"/>
                <w:lang w:eastAsia="ru-RU"/>
              </w:rPr>
              <w:t>Изучение технологий</w:t>
            </w:r>
          </w:p>
          <w:p w:rsidR="00AC798D" w:rsidRPr="00AC798D" w:rsidRDefault="00AC798D" w:rsidP="00AC798D">
            <w:pPr>
              <w:numPr>
                <w:ilvl w:val="0"/>
                <w:numId w:val="6"/>
              </w:numPr>
              <w:contextualSpacing/>
              <w:jc w:val="both"/>
              <w:rPr>
                <w:rFonts w:eastAsia="Times New Roman"/>
                <w:sz w:val="28"/>
                <w:szCs w:val="28"/>
                <w:lang w:eastAsia="ru-RU"/>
              </w:rPr>
            </w:pPr>
            <w:r w:rsidRPr="00AC798D">
              <w:rPr>
                <w:rFonts w:eastAsia="Times New Roman"/>
                <w:sz w:val="28"/>
                <w:szCs w:val="28"/>
                <w:lang w:eastAsia="ru-RU"/>
              </w:rPr>
              <w:t>«Метод проектов в технологическом образовании школьников».</w:t>
            </w:r>
          </w:p>
          <w:p w:rsidR="00AC798D" w:rsidRPr="00AC798D" w:rsidRDefault="00AC798D" w:rsidP="00AC798D">
            <w:pPr>
              <w:numPr>
                <w:ilvl w:val="0"/>
                <w:numId w:val="6"/>
              </w:numPr>
              <w:contextualSpacing/>
              <w:jc w:val="both"/>
              <w:rPr>
                <w:rFonts w:eastAsia="Times New Roman"/>
                <w:sz w:val="28"/>
                <w:szCs w:val="28"/>
                <w:lang w:eastAsia="ru-RU"/>
              </w:rPr>
            </w:pPr>
            <w:r w:rsidRPr="00AC798D">
              <w:rPr>
                <w:rFonts w:eastAsia="Times New Roman"/>
                <w:sz w:val="28"/>
                <w:szCs w:val="28"/>
                <w:lang w:eastAsia="ru-RU"/>
              </w:rPr>
              <w:t>« Поэтапное формирование умственных действий» П.Я. Гальперина</w:t>
            </w:r>
          </w:p>
          <w:p w:rsidR="00AC798D" w:rsidRPr="00AC798D" w:rsidRDefault="00AC798D" w:rsidP="00AC798D">
            <w:pPr>
              <w:numPr>
                <w:ilvl w:val="0"/>
                <w:numId w:val="6"/>
              </w:numPr>
              <w:contextualSpacing/>
              <w:jc w:val="both"/>
              <w:rPr>
                <w:rFonts w:eastAsia="Times New Roman"/>
                <w:sz w:val="28"/>
                <w:szCs w:val="28"/>
                <w:lang w:eastAsia="ru-RU"/>
              </w:rPr>
            </w:pPr>
            <w:r w:rsidRPr="00AC798D">
              <w:rPr>
                <w:rFonts w:eastAsia="Times New Roman"/>
                <w:sz w:val="28"/>
                <w:szCs w:val="28"/>
                <w:lang w:eastAsia="ru-RU"/>
              </w:rPr>
              <w:t xml:space="preserve">« </w:t>
            </w:r>
            <w:proofErr w:type="spellStart"/>
            <w:r w:rsidRPr="00AC798D">
              <w:rPr>
                <w:rFonts w:eastAsia="Times New Roman"/>
                <w:sz w:val="28"/>
                <w:szCs w:val="28"/>
                <w:lang w:eastAsia="ru-RU"/>
              </w:rPr>
              <w:t>Деятельностный</w:t>
            </w:r>
            <w:proofErr w:type="spellEnd"/>
            <w:r w:rsidRPr="00AC798D">
              <w:rPr>
                <w:rFonts w:eastAsia="Times New Roman"/>
                <w:sz w:val="28"/>
                <w:szCs w:val="28"/>
                <w:lang w:eastAsia="ru-RU"/>
              </w:rPr>
              <w:t xml:space="preserve"> подход к обучению» А.А. </w:t>
            </w:r>
            <w:proofErr w:type="spellStart"/>
            <w:r w:rsidRPr="00AC798D">
              <w:rPr>
                <w:rFonts w:eastAsia="Times New Roman"/>
                <w:sz w:val="28"/>
                <w:szCs w:val="28"/>
                <w:lang w:eastAsia="ru-RU"/>
              </w:rPr>
              <w:t>Леоньева</w:t>
            </w:r>
            <w:proofErr w:type="spellEnd"/>
            <w:r w:rsidRPr="00AC798D">
              <w:rPr>
                <w:rFonts w:eastAsia="Times New Roman"/>
                <w:sz w:val="28"/>
                <w:szCs w:val="28"/>
                <w:lang w:eastAsia="ru-RU"/>
              </w:rPr>
              <w:t>.</w:t>
            </w:r>
          </w:p>
          <w:p w:rsidR="00AC798D" w:rsidRPr="00AC798D" w:rsidRDefault="00AC798D" w:rsidP="00AC798D">
            <w:pPr>
              <w:numPr>
                <w:ilvl w:val="0"/>
                <w:numId w:val="6"/>
              </w:numPr>
              <w:contextualSpacing/>
              <w:jc w:val="both"/>
              <w:rPr>
                <w:rFonts w:eastAsia="Times New Roman"/>
                <w:sz w:val="28"/>
                <w:szCs w:val="28"/>
                <w:lang w:eastAsia="ru-RU"/>
              </w:rPr>
            </w:pPr>
            <w:r w:rsidRPr="00AC798D">
              <w:rPr>
                <w:rFonts w:eastAsia="Times New Roman"/>
                <w:sz w:val="28"/>
                <w:szCs w:val="28"/>
                <w:lang w:eastAsia="ru-RU"/>
              </w:rPr>
              <w:t>« Как организовать проектную деятельность учащихся» И.С. Сергеев.</w:t>
            </w:r>
          </w:p>
          <w:p w:rsidR="00AC798D" w:rsidRPr="00AC798D" w:rsidRDefault="00AC798D" w:rsidP="00AC798D">
            <w:pPr>
              <w:numPr>
                <w:ilvl w:val="0"/>
                <w:numId w:val="6"/>
              </w:numPr>
              <w:contextualSpacing/>
              <w:jc w:val="both"/>
              <w:rPr>
                <w:rFonts w:eastAsia="Times New Roman"/>
                <w:sz w:val="28"/>
                <w:szCs w:val="28"/>
                <w:lang w:eastAsia="ru-RU"/>
              </w:rPr>
            </w:pPr>
            <w:r w:rsidRPr="00AC798D">
              <w:rPr>
                <w:rFonts w:eastAsia="Times New Roman"/>
                <w:sz w:val="28"/>
                <w:szCs w:val="28"/>
                <w:lang w:eastAsia="ru-RU"/>
              </w:rPr>
              <w:t>Изучение и обновление нормативно-правовой базы</w:t>
            </w:r>
          </w:p>
          <w:p w:rsidR="00AC798D" w:rsidRPr="00AC798D" w:rsidRDefault="00AC798D" w:rsidP="00AC798D">
            <w:pPr>
              <w:numPr>
                <w:ilvl w:val="0"/>
                <w:numId w:val="6"/>
              </w:numPr>
              <w:contextualSpacing/>
              <w:jc w:val="both"/>
              <w:rPr>
                <w:rFonts w:eastAsia="Times New Roman"/>
                <w:sz w:val="28"/>
                <w:szCs w:val="28"/>
                <w:lang w:eastAsia="ru-RU"/>
              </w:rPr>
            </w:pPr>
            <w:r w:rsidRPr="00AC798D">
              <w:rPr>
                <w:rFonts w:eastAsia="Times New Roman"/>
                <w:sz w:val="28"/>
                <w:szCs w:val="28"/>
                <w:lang w:eastAsia="ru-RU"/>
              </w:rPr>
              <w:t>Анализ нормативно – правовых, программно-методических, кадровых, материально-технических условий проекта.</w:t>
            </w:r>
          </w:p>
          <w:p w:rsidR="00AC798D" w:rsidRPr="00AC798D" w:rsidRDefault="00AC798D" w:rsidP="00AC798D">
            <w:pPr>
              <w:numPr>
                <w:ilvl w:val="0"/>
                <w:numId w:val="6"/>
              </w:numPr>
              <w:contextualSpacing/>
              <w:jc w:val="both"/>
              <w:rPr>
                <w:rFonts w:eastAsia="Times New Roman"/>
                <w:sz w:val="28"/>
                <w:szCs w:val="28"/>
                <w:lang w:eastAsia="ru-RU"/>
              </w:rPr>
            </w:pPr>
            <w:r w:rsidRPr="00AC798D">
              <w:rPr>
                <w:rFonts w:eastAsia="Times New Roman"/>
                <w:sz w:val="28"/>
                <w:szCs w:val="28"/>
                <w:lang w:eastAsia="ru-RU"/>
              </w:rPr>
              <w:t xml:space="preserve">Подготовка к работе по формированию </w:t>
            </w:r>
            <w:r w:rsidRPr="00AC798D">
              <w:rPr>
                <w:rFonts w:eastAsia="Times New Roman"/>
                <w:sz w:val="28"/>
                <w:szCs w:val="28"/>
                <w:lang w:eastAsia="ru-RU"/>
              </w:rPr>
              <w:lastRenderedPageBreak/>
              <w:t>творческого воображения через организацию проектной деятельности учащихся.</w:t>
            </w:r>
          </w:p>
          <w:p w:rsidR="00AC798D" w:rsidRPr="00AC798D" w:rsidRDefault="00AC798D" w:rsidP="00AC798D">
            <w:pPr>
              <w:numPr>
                <w:ilvl w:val="0"/>
                <w:numId w:val="6"/>
              </w:numPr>
              <w:contextualSpacing/>
              <w:jc w:val="both"/>
              <w:rPr>
                <w:rFonts w:eastAsia="Times New Roman"/>
                <w:b/>
                <w:sz w:val="28"/>
                <w:szCs w:val="28"/>
                <w:lang w:eastAsia="ru-RU"/>
              </w:rPr>
            </w:pPr>
            <w:r w:rsidRPr="00AC798D">
              <w:rPr>
                <w:rFonts w:eastAsia="Times New Roman"/>
                <w:sz w:val="28"/>
                <w:szCs w:val="28"/>
                <w:lang w:eastAsia="ru-RU"/>
              </w:rPr>
              <w:t>Разработка рекомендаций и памяток для учащихся.</w:t>
            </w:r>
          </w:p>
          <w:p w:rsidR="00AC798D" w:rsidRPr="00AC798D" w:rsidRDefault="00AC798D" w:rsidP="00AC798D">
            <w:pPr>
              <w:numPr>
                <w:ilvl w:val="0"/>
                <w:numId w:val="6"/>
              </w:numPr>
              <w:contextualSpacing/>
              <w:jc w:val="both"/>
              <w:rPr>
                <w:rFonts w:eastAsia="Times New Roman"/>
                <w:b/>
                <w:sz w:val="28"/>
                <w:szCs w:val="28"/>
                <w:lang w:eastAsia="ru-RU"/>
              </w:rPr>
            </w:pPr>
            <w:r w:rsidRPr="00AC798D">
              <w:rPr>
                <w:rFonts w:eastAsia="Times New Roman"/>
                <w:sz w:val="28"/>
                <w:szCs w:val="28"/>
                <w:lang w:eastAsia="ru-RU"/>
              </w:rPr>
              <w:t>Информирование родителей учащихся о целях</w:t>
            </w:r>
            <w:proofErr w:type="gramStart"/>
            <w:r w:rsidRPr="00AC798D">
              <w:rPr>
                <w:rFonts w:eastAsia="Times New Roman"/>
                <w:sz w:val="28"/>
                <w:szCs w:val="28"/>
                <w:lang w:eastAsia="ru-RU"/>
              </w:rPr>
              <w:t xml:space="preserve"> ,</w:t>
            </w:r>
            <w:proofErr w:type="gramEnd"/>
            <w:r w:rsidRPr="00AC798D">
              <w:rPr>
                <w:rFonts w:eastAsia="Times New Roman"/>
                <w:sz w:val="28"/>
                <w:szCs w:val="28"/>
                <w:lang w:eastAsia="ru-RU"/>
              </w:rPr>
              <w:t xml:space="preserve"> задачах, содержании и планах.</w:t>
            </w:r>
          </w:p>
          <w:p w:rsidR="00AC798D" w:rsidRPr="00AC798D" w:rsidRDefault="00AC798D" w:rsidP="00AC798D">
            <w:pPr>
              <w:jc w:val="both"/>
              <w:rPr>
                <w:rFonts w:eastAsia="Times New Roman"/>
                <w:b/>
                <w:sz w:val="28"/>
                <w:szCs w:val="28"/>
                <w:lang w:eastAsia="ru-RU"/>
              </w:rPr>
            </w:pPr>
          </w:p>
        </w:tc>
      </w:tr>
      <w:tr w:rsidR="00AC798D" w:rsidRPr="00AC798D" w:rsidTr="001C3A3A">
        <w:tc>
          <w:tcPr>
            <w:tcW w:w="3227" w:type="dxa"/>
          </w:tcPr>
          <w:p w:rsidR="00AC798D" w:rsidRPr="00AC798D" w:rsidRDefault="00AC798D" w:rsidP="00AC798D">
            <w:pPr>
              <w:spacing w:line="360" w:lineRule="auto"/>
              <w:jc w:val="both"/>
              <w:rPr>
                <w:rFonts w:eastAsia="Times New Roman"/>
                <w:b/>
                <w:i/>
                <w:sz w:val="28"/>
                <w:szCs w:val="28"/>
                <w:lang w:eastAsia="ru-RU"/>
              </w:rPr>
            </w:pPr>
            <w:r w:rsidRPr="00AC798D">
              <w:rPr>
                <w:rFonts w:eastAsia="Times New Roman"/>
                <w:b/>
                <w:i/>
                <w:sz w:val="28"/>
                <w:szCs w:val="28"/>
                <w:lang w:eastAsia="ru-RU"/>
              </w:rPr>
              <w:lastRenderedPageBreak/>
              <w:t>2 этап. 2010-2012 учебные годы – экспериментальный</w:t>
            </w:r>
          </w:p>
        </w:tc>
        <w:tc>
          <w:tcPr>
            <w:tcW w:w="6344" w:type="dxa"/>
          </w:tcPr>
          <w:p w:rsidR="00AC798D" w:rsidRPr="00AC798D" w:rsidRDefault="00AC798D" w:rsidP="00AC798D">
            <w:pPr>
              <w:numPr>
                <w:ilvl w:val="0"/>
                <w:numId w:val="7"/>
              </w:numPr>
              <w:contextualSpacing/>
              <w:jc w:val="both"/>
              <w:rPr>
                <w:rFonts w:eastAsia="Times New Roman"/>
                <w:sz w:val="28"/>
                <w:szCs w:val="28"/>
                <w:lang w:eastAsia="ru-RU"/>
              </w:rPr>
            </w:pPr>
            <w:r w:rsidRPr="00AC798D">
              <w:rPr>
                <w:rFonts w:eastAsia="Times New Roman"/>
                <w:sz w:val="28"/>
                <w:szCs w:val="28"/>
                <w:lang w:eastAsia="ru-RU"/>
              </w:rPr>
              <w:t xml:space="preserve">Мониторинг уровня </w:t>
            </w:r>
            <w:proofErr w:type="spellStart"/>
            <w:r w:rsidRPr="00AC798D">
              <w:rPr>
                <w:rFonts w:eastAsia="Times New Roman"/>
                <w:sz w:val="28"/>
                <w:szCs w:val="28"/>
                <w:lang w:eastAsia="ru-RU"/>
              </w:rPr>
              <w:t>сформированности</w:t>
            </w:r>
            <w:proofErr w:type="spellEnd"/>
            <w:r w:rsidRPr="00AC798D">
              <w:rPr>
                <w:rFonts w:eastAsia="Times New Roman"/>
                <w:sz w:val="28"/>
                <w:szCs w:val="28"/>
                <w:lang w:eastAsia="ru-RU"/>
              </w:rPr>
              <w:t xml:space="preserve"> ОУУ и Н.</w:t>
            </w:r>
          </w:p>
          <w:p w:rsidR="00AC798D" w:rsidRPr="00AC798D" w:rsidRDefault="00AC798D" w:rsidP="00AC798D">
            <w:pPr>
              <w:numPr>
                <w:ilvl w:val="0"/>
                <w:numId w:val="7"/>
              </w:numPr>
              <w:contextualSpacing/>
              <w:jc w:val="both"/>
              <w:rPr>
                <w:rFonts w:eastAsia="Times New Roman"/>
                <w:sz w:val="28"/>
                <w:szCs w:val="28"/>
                <w:lang w:eastAsia="ru-RU"/>
              </w:rPr>
            </w:pPr>
            <w:r w:rsidRPr="00AC798D">
              <w:rPr>
                <w:rFonts w:eastAsia="Times New Roman"/>
                <w:sz w:val="28"/>
                <w:szCs w:val="28"/>
                <w:lang w:eastAsia="ru-RU"/>
              </w:rPr>
              <w:t>Организация работы через создание модели проектной деятельности.</w:t>
            </w:r>
          </w:p>
          <w:p w:rsidR="00AC798D" w:rsidRPr="00AC798D" w:rsidRDefault="00AC798D" w:rsidP="00AC798D">
            <w:pPr>
              <w:numPr>
                <w:ilvl w:val="0"/>
                <w:numId w:val="7"/>
              </w:numPr>
              <w:contextualSpacing/>
              <w:jc w:val="both"/>
              <w:rPr>
                <w:rFonts w:eastAsia="Times New Roman"/>
                <w:sz w:val="28"/>
                <w:szCs w:val="28"/>
                <w:lang w:eastAsia="ru-RU"/>
              </w:rPr>
            </w:pPr>
            <w:r w:rsidRPr="00AC798D">
              <w:rPr>
                <w:rFonts w:eastAsia="Times New Roman"/>
                <w:sz w:val="28"/>
                <w:szCs w:val="28"/>
                <w:lang w:eastAsia="ru-RU"/>
              </w:rPr>
              <w:t>Участие в конкурсах, выставках, олимпиадах.</w:t>
            </w:r>
          </w:p>
          <w:p w:rsidR="00AC798D" w:rsidRPr="00AC798D" w:rsidRDefault="00AC798D" w:rsidP="00AC798D">
            <w:pPr>
              <w:numPr>
                <w:ilvl w:val="0"/>
                <w:numId w:val="7"/>
              </w:numPr>
              <w:contextualSpacing/>
              <w:jc w:val="both"/>
              <w:rPr>
                <w:rFonts w:eastAsia="Times New Roman"/>
                <w:sz w:val="28"/>
                <w:szCs w:val="28"/>
                <w:lang w:eastAsia="ru-RU"/>
              </w:rPr>
            </w:pPr>
            <w:r w:rsidRPr="00AC798D">
              <w:rPr>
                <w:rFonts w:eastAsia="Times New Roman"/>
                <w:sz w:val="28"/>
                <w:szCs w:val="28"/>
                <w:lang w:eastAsia="ru-RU"/>
              </w:rPr>
              <w:t>Повышение квалификации педагога</w:t>
            </w:r>
          </w:p>
        </w:tc>
      </w:tr>
      <w:tr w:rsidR="00AC798D" w:rsidRPr="00AC798D" w:rsidTr="001C3A3A">
        <w:tc>
          <w:tcPr>
            <w:tcW w:w="3227" w:type="dxa"/>
          </w:tcPr>
          <w:p w:rsidR="00AC798D" w:rsidRPr="00AC798D" w:rsidRDefault="00AC798D" w:rsidP="00AC798D">
            <w:pPr>
              <w:spacing w:line="360" w:lineRule="auto"/>
              <w:rPr>
                <w:rFonts w:eastAsia="Times New Roman"/>
                <w:b/>
                <w:i/>
                <w:sz w:val="28"/>
                <w:szCs w:val="28"/>
                <w:lang w:eastAsia="ru-RU"/>
              </w:rPr>
            </w:pPr>
            <w:r w:rsidRPr="00AC798D">
              <w:rPr>
                <w:rFonts w:eastAsia="Times New Roman"/>
                <w:b/>
                <w:i/>
                <w:sz w:val="28"/>
                <w:szCs w:val="28"/>
                <w:lang w:eastAsia="ru-RU"/>
              </w:rPr>
              <w:t>3 этап.  2012-2013 учебные годы – переход в режим функционирования  и анализа опыта работы по реализации проекта.</w:t>
            </w:r>
          </w:p>
        </w:tc>
        <w:tc>
          <w:tcPr>
            <w:tcW w:w="6344" w:type="dxa"/>
          </w:tcPr>
          <w:p w:rsidR="00AC798D" w:rsidRPr="00AC798D" w:rsidRDefault="00AC798D" w:rsidP="00AC798D">
            <w:pPr>
              <w:numPr>
                <w:ilvl w:val="0"/>
                <w:numId w:val="8"/>
              </w:numPr>
              <w:contextualSpacing/>
              <w:jc w:val="both"/>
              <w:rPr>
                <w:rFonts w:eastAsia="Times New Roman"/>
                <w:sz w:val="28"/>
                <w:szCs w:val="28"/>
                <w:lang w:eastAsia="ru-RU"/>
              </w:rPr>
            </w:pPr>
            <w:r w:rsidRPr="00AC798D">
              <w:rPr>
                <w:rFonts w:eastAsia="Times New Roman"/>
                <w:sz w:val="28"/>
                <w:szCs w:val="28"/>
                <w:lang w:eastAsia="ru-RU"/>
              </w:rPr>
              <w:t>Анализ итогов реализации программы.</w:t>
            </w:r>
          </w:p>
          <w:p w:rsidR="00AC798D" w:rsidRPr="00AC798D" w:rsidRDefault="00AC798D" w:rsidP="00AC798D">
            <w:pPr>
              <w:numPr>
                <w:ilvl w:val="0"/>
                <w:numId w:val="8"/>
              </w:numPr>
              <w:contextualSpacing/>
              <w:jc w:val="both"/>
              <w:rPr>
                <w:rFonts w:eastAsia="Times New Roman"/>
                <w:sz w:val="28"/>
                <w:szCs w:val="28"/>
                <w:lang w:eastAsia="ru-RU"/>
              </w:rPr>
            </w:pPr>
            <w:r w:rsidRPr="00AC798D">
              <w:rPr>
                <w:rFonts w:eastAsia="Times New Roman"/>
                <w:sz w:val="28"/>
                <w:szCs w:val="28"/>
                <w:lang w:eastAsia="ru-RU"/>
              </w:rPr>
              <w:t>Коррекция затруднений в реализации программы.</w:t>
            </w:r>
          </w:p>
          <w:p w:rsidR="00AC798D" w:rsidRPr="00AC798D" w:rsidRDefault="00AC798D" w:rsidP="00AC798D">
            <w:pPr>
              <w:numPr>
                <w:ilvl w:val="0"/>
                <w:numId w:val="8"/>
              </w:numPr>
              <w:contextualSpacing/>
              <w:jc w:val="both"/>
              <w:rPr>
                <w:rFonts w:eastAsia="Times New Roman"/>
                <w:b/>
                <w:sz w:val="28"/>
                <w:szCs w:val="28"/>
                <w:lang w:eastAsia="ru-RU"/>
              </w:rPr>
            </w:pPr>
            <w:r w:rsidRPr="00AC798D">
              <w:rPr>
                <w:rFonts w:eastAsia="Times New Roman"/>
                <w:sz w:val="28"/>
                <w:szCs w:val="28"/>
                <w:lang w:eastAsia="ru-RU"/>
              </w:rPr>
              <w:t>Обобщение результатов работы.</w:t>
            </w:r>
          </w:p>
        </w:tc>
      </w:tr>
    </w:tbl>
    <w:p w:rsidR="00AC798D" w:rsidRPr="00AC798D" w:rsidRDefault="00AC798D" w:rsidP="00AC798D">
      <w:pPr>
        <w:spacing w:after="0" w:line="360" w:lineRule="auto"/>
        <w:jc w:val="both"/>
        <w:rPr>
          <w:rFonts w:eastAsia="Times New Roman"/>
          <w:b/>
          <w:sz w:val="28"/>
          <w:szCs w:val="28"/>
          <w:lang w:eastAsia="ru-RU"/>
        </w:rPr>
      </w:pPr>
      <w:r w:rsidRPr="00AC798D">
        <w:rPr>
          <w:rFonts w:eastAsia="Times New Roman"/>
          <w:b/>
          <w:sz w:val="28"/>
          <w:szCs w:val="28"/>
          <w:lang w:eastAsia="ru-RU"/>
        </w:rPr>
        <w:t xml:space="preserve">                                       </w:t>
      </w:r>
    </w:p>
    <w:p w:rsidR="00AC798D" w:rsidRPr="00AC798D" w:rsidRDefault="00AC798D" w:rsidP="00AC798D">
      <w:pPr>
        <w:spacing w:after="0" w:line="360" w:lineRule="auto"/>
        <w:rPr>
          <w:rFonts w:eastAsia="Times New Roman"/>
          <w:b/>
          <w:sz w:val="28"/>
          <w:szCs w:val="28"/>
          <w:lang w:eastAsia="ru-RU"/>
        </w:rPr>
      </w:pPr>
      <w:proofErr w:type="gramStart"/>
      <w:r w:rsidRPr="00AC798D">
        <w:rPr>
          <w:rFonts w:eastAsia="Times New Roman"/>
          <w:b/>
          <w:sz w:val="28"/>
          <w:szCs w:val="28"/>
          <w:lang w:val="en-US" w:eastAsia="ru-RU"/>
        </w:rPr>
        <w:t>XI</w:t>
      </w:r>
      <w:r w:rsidRPr="00AC798D">
        <w:rPr>
          <w:rFonts w:eastAsia="Times New Roman"/>
          <w:b/>
          <w:sz w:val="28"/>
          <w:szCs w:val="28"/>
          <w:lang w:eastAsia="ru-RU"/>
        </w:rPr>
        <w:t xml:space="preserve"> .</w:t>
      </w:r>
      <w:proofErr w:type="gramEnd"/>
      <w:r w:rsidRPr="00AC798D">
        <w:rPr>
          <w:rFonts w:eastAsia="Times New Roman"/>
          <w:b/>
          <w:sz w:val="28"/>
          <w:szCs w:val="28"/>
          <w:lang w:eastAsia="ru-RU"/>
        </w:rPr>
        <w:t xml:space="preserve"> Перспективы дальнейшего развития проекта.  </w:t>
      </w:r>
    </w:p>
    <w:p w:rsidR="00AC798D" w:rsidRPr="00AC798D" w:rsidRDefault="00AC798D" w:rsidP="00AC798D">
      <w:pPr>
        <w:numPr>
          <w:ilvl w:val="0"/>
          <w:numId w:val="9"/>
        </w:numPr>
        <w:spacing w:after="0" w:line="360" w:lineRule="auto"/>
        <w:contextualSpacing/>
        <w:jc w:val="both"/>
        <w:rPr>
          <w:rFonts w:eastAsia="Times New Roman"/>
          <w:sz w:val="28"/>
          <w:szCs w:val="28"/>
          <w:lang w:eastAsia="ru-RU"/>
        </w:rPr>
      </w:pPr>
      <w:r w:rsidRPr="00AC798D">
        <w:rPr>
          <w:rFonts w:eastAsia="Times New Roman"/>
          <w:sz w:val="28"/>
          <w:szCs w:val="28"/>
          <w:lang w:eastAsia="ru-RU"/>
        </w:rPr>
        <w:t>Совершенствование форм и методов работы проектной деятельности индивидуальной и самостоятельной  работы учащихся.</w:t>
      </w:r>
    </w:p>
    <w:p w:rsidR="00AC798D" w:rsidRPr="00AC798D" w:rsidRDefault="00AC798D" w:rsidP="00AC798D">
      <w:pPr>
        <w:numPr>
          <w:ilvl w:val="0"/>
          <w:numId w:val="9"/>
        </w:numPr>
        <w:spacing w:after="0" w:line="360" w:lineRule="auto"/>
        <w:contextualSpacing/>
        <w:jc w:val="both"/>
        <w:rPr>
          <w:rFonts w:eastAsia="Times New Roman"/>
          <w:sz w:val="28"/>
          <w:szCs w:val="28"/>
          <w:lang w:eastAsia="ru-RU"/>
        </w:rPr>
      </w:pPr>
      <w:r w:rsidRPr="00AC798D">
        <w:rPr>
          <w:rFonts w:eastAsia="Times New Roman"/>
          <w:sz w:val="28"/>
          <w:szCs w:val="28"/>
          <w:lang w:eastAsia="ru-RU"/>
        </w:rPr>
        <w:t>Тесный контакт с каждым ребенком,  оказание индивидуальной помощи и поддержки в освоении ОУУ и Н.</w:t>
      </w:r>
    </w:p>
    <w:p w:rsidR="00AC798D" w:rsidRPr="00AC798D" w:rsidRDefault="00AC798D" w:rsidP="00AC798D">
      <w:pPr>
        <w:numPr>
          <w:ilvl w:val="0"/>
          <w:numId w:val="9"/>
        </w:numPr>
        <w:spacing w:after="0" w:line="360" w:lineRule="auto"/>
        <w:contextualSpacing/>
        <w:jc w:val="both"/>
        <w:rPr>
          <w:rFonts w:eastAsia="Times New Roman"/>
          <w:sz w:val="28"/>
          <w:szCs w:val="28"/>
          <w:lang w:eastAsia="ru-RU"/>
        </w:rPr>
      </w:pPr>
      <w:r w:rsidRPr="00AC798D">
        <w:rPr>
          <w:rFonts w:eastAsia="Times New Roman"/>
          <w:sz w:val="28"/>
          <w:szCs w:val="28"/>
          <w:lang w:eastAsia="ru-RU"/>
        </w:rPr>
        <w:t>Активное участие в конкурсах, выставках, олимпиадах.</w:t>
      </w:r>
    </w:p>
    <w:p w:rsidR="00AC798D" w:rsidRPr="00AC798D" w:rsidRDefault="00AC798D" w:rsidP="00AC798D">
      <w:pPr>
        <w:numPr>
          <w:ilvl w:val="0"/>
          <w:numId w:val="9"/>
        </w:numPr>
        <w:spacing w:after="0" w:line="360" w:lineRule="auto"/>
        <w:contextualSpacing/>
        <w:jc w:val="both"/>
        <w:rPr>
          <w:rFonts w:eastAsia="Times New Roman"/>
          <w:sz w:val="28"/>
          <w:szCs w:val="28"/>
          <w:lang w:eastAsia="ru-RU"/>
        </w:rPr>
      </w:pPr>
      <w:r w:rsidRPr="00AC798D">
        <w:rPr>
          <w:rFonts w:eastAsia="Times New Roman"/>
          <w:sz w:val="28"/>
          <w:szCs w:val="28"/>
          <w:lang w:eastAsia="ru-RU"/>
        </w:rPr>
        <w:t xml:space="preserve">Повышение уровня </w:t>
      </w:r>
      <w:proofErr w:type="spellStart"/>
      <w:r w:rsidRPr="00AC798D">
        <w:rPr>
          <w:rFonts w:eastAsia="Times New Roman"/>
          <w:sz w:val="28"/>
          <w:szCs w:val="28"/>
          <w:lang w:eastAsia="ru-RU"/>
        </w:rPr>
        <w:t>сформированности</w:t>
      </w:r>
      <w:proofErr w:type="spellEnd"/>
      <w:r w:rsidRPr="00AC798D">
        <w:rPr>
          <w:rFonts w:eastAsia="Times New Roman"/>
          <w:sz w:val="28"/>
          <w:szCs w:val="28"/>
          <w:lang w:eastAsia="ru-RU"/>
        </w:rPr>
        <w:t xml:space="preserve"> технологической культуры.</w:t>
      </w:r>
    </w:p>
    <w:p w:rsidR="00AC798D" w:rsidRPr="00AC798D" w:rsidRDefault="00AC798D" w:rsidP="00AC798D">
      <w:pPr>
        <w:numPr>
          <w:ilvl w:val="0"/>
          <w:numId w:val="9"/>
        </w:numPr>
        <w:spacing w:after="0" w:line="360" w:lineRule="auto"/>
        <w:contextualSpacing/>
        <w:jc w:val="both"/>
        <w:rPr>
          <w:rFonts w:eastAsia="Times New Roman"/>
          <w:sz w:val="28"/>
          <w:szCs w:val="28"/>
          <w:lang w:eastAsia="ru-RU"/>
        </w:rPr>
      </w:pPr>
      <w:r w:rsidRPr="00AC798D">
        <w:rPr>
          <w:rFonts w:eastAsia="Times New Roman"/>
          <w:sz w:val="28"/>
          <w:szCs w:val="28"/>
          <w:lang w:eastAsia="ru-RU"/>
        </w:rPr>
        <w:t xml:space="preserve"> Расширение территории проекта.</w:t>
      </w:r>
    </w:p>
    <w:p w:rsidR="00AC798D" w:rsidRPr="00AC798D" w:rsidRDefault="00AC798D" w:rsidP="00AC798D">
      <w:pPr>
        <w:numPr>
          <w:ilvl w:val="0"/>
          <w:numId w:val="9"/>
        </w:numPr>
        <w:spacing w:after="0" w:line="360" w:lineRule="auto"/>
        <w:contextualSpacing/>
        <w:jc w:val="both"/>
        <w:rPr>
          <w:rFonts w:eastAsia="Times New Roman"/>
          <w:sz w:val="28"/>
          <w:szCs w:val="28"/>
          <w:lang w:eastAsia="ru-RU"/>
        </w:rPr>
      </w:pPr>
      <w:r w:rsidRPr="00AC798D">
        <w:rPr>
          <w:rFonts w:eastAsia="Times New Roman"/>
          <w:sz w:val="28"/>
          <w:szCs w:val="28"/>
          <w:lang w:eastAsia="ru-RU"/>
        </w:rPr>
        <w:t>Создание сборника творческих проектов.</w:t>
      </w:r>
    </w:p>
    <w:p w:rsidR="00AC798D" w:rsidRPr="00AC798D" w:rsidRDefault="00AC798D" w:rsidP="00AC798D">
      <w:pPr>
        <w:numPr>
          <w:ilvl w:val="0"/>
          <w:numId w:val="9"/>
        </w:numPr>
        <w:spacing w:after="0" w:line="360" w:lineRule="auto"/>
        <w:contextualSpacing/>
        <w:jc w:val="both"/>
        <w:rPr>
          <w:rFonts w:eastAsia="Times New Roman"/>
          <w:sz w:val="28"/>
          <w:szCs w:val="28"/>
          <w:lang w:eastAsia="ru-RU"/>
        </w:rPr>
      </w:pPr>
      <w:r w:rsidRPr="00AC798D">
        <w:rPr>
          <w:rFonts w:eastAsia="Times New Roman"/>
          <w:sz w:val="28"/>
          <w:szCs w:val="28"/>
          <w:lang w:eastAsia="ru-RU"/>
        </w:rPr>
        <w:t>Работа с одаренными детьми</w:t>
      </w:r>
    </w:p>
    <w:p w:rsidR="00AC798D" w:rsidRPr="00AC798D" w:rsidRDefault="00AC798D" w:rsidP="00AC798D">
      <w:pPr>
        <w:numPr>
          <w:ilvl w:val="0"/>
          <w:numId w:val="9"/>
        </w:numPr>
        <w:spacing w:after="0" w:line="360" w:lineRule="auto"/>
        <w:contextualSpacing/>
        <w:jc w:val="both"/>
        <w:rPr>
          <w:rFonts w:eastAsia="Times New Roman"/>
          <w:sz w:val="28"/>
          <w:szCs w:val="28"/>
          <w:lang w:eastAsia="ru-RU"/>
        </w:rPr>
      </w:pPr>
      <w:r w:rsidRPr="00AC798D">
        <w:rPr>
          <w:rFonts w:eastAsia="Times New Roman"/>
          <w:sz w:val="28"/>
          <w:szCs w:val="28"/>
          <w:lang w:eastAsia="ru-RU"/>
        </w:rPr>
        <w:t>Использование инновационных технологий при проведении занятия</w:t>
      </w:r>
    </w:p>
    <w:p w:rsidR="00AC798D" w:rsidRPr="00AC798D" w:rsidRDefault="00AC798D" w:rsidP="00AC798D">
      <w:pPr>
        <w:spacing w:after="0" w:line="360" w:lineRule="auto"/>
        <w:contextualSpacing/>
        <w:jc w:val="both"/>
        <w:rPr>
          <w:rFonts w:eastAsia="Times New Roman"/>
          <w:sz w:val="28"/>
          <w:szCs w:val="28"/>
          <w:lang w:eastAsia="ru-RU"/>
        </w:rPr>
      </w:pPr>
    </w:p>
    <w:p w:rsidR="00AC798D" w:rsidRPr="00AC798D" w:rsidRDefault="00AC798D" w:rsidP="00AC798D">
      <w:pPr>
        <w:spacing w:after="0" w:line="360" w:lineRule="auto"/>
        <w:rPr>
          <w:rFonts w:eastAsia="Times New Roman"/>
          <w:b/>
          <w:sz w:val="28"/>
          <w:szCs w:val="28"/>
          <w:lang w:eastAsia="ru-RU"/>
        </w:rPr>
      </w:pPr>
      <w:r w:rsidRPr="00AC798D">
        <w:rPr>
          <w:rFonts w:eastAsia="Times New Roman"/>
          <w:b/>
          <w:sz w:val="28"/>
          <w:szCs w:val="28"/>
          <w:lang w:val="en-US" w:eastAsia="ru-RU"/>
        </w:rPr>
        <w:lastRenderedPageBreak/>
        <w:t>XII</w:t>
      </w:r>
      <w:r w:rsidRPr="00AC798D">
        <w:rPr>
          <w:rFonts w:eastAsia="Times New Roman"/>
          <w:b/>
          <w:sz w:val="28"/>
          <w:szCs w:val="28"/>
          <w:lang w:eastAsia="ru-RU"/>
        </w:rPr>
        <w:t>. Критерии эффективности реализации проекта.</w:t>
      </w:r>
    </w:p>
    <w:p w:rsidR="00AC798D" w:rsidRPr="00AC798D" w:rsidRDefault="00AC798D" w:rsidP="00AC798D">
      <w:pPr>
        <w:numPr>
          <w:ilvl w:val="0"/>
          <w:numId w:val="13"/>
        </w:numPr>
        <w:spacing w:after="0" w:line="360" w:lineRule="auto"/>
        <w:contextualSpacing/>
        <w:jc w:val="both"/>
        <w:rPr>
          <w:rFonts w:eastAsia="Times New Roman"/>
          <w:sz w:val="28"/>
          <w:szCs w:val="28"/>
          <w:lang w:eastAsia="ru-RU"/>
        </w:rPr>
      </w:pPr>
      <w:r w:rsidRPr="00AC798D">
        <w:rPr>
          <w:rFonts w:eastAsia="Times New Roman"/>
          <w:sz w:val="28"/>
          <w:szCs w:val="28"/>
          <w:lang w:eastAsia="ru-RU"/>
        </w:rPr>
        <w:t>Анкета « Развитие творческих способностей  учащихся» проводится на разных этапах проекта.</w:t>
      </w:r>
    </w:p>
    <w:p w:rsidR="00AC798D" w:rsidRPr="00AC798D" w:rsidRDefault="00AC798D" w:rsidP="00AC798D">
      <w:pPr>
        <w:numPr>
          <w:ilvl w:val="0"/>
          <w:numId w:val="13"/>
        </w:numPr>
        <w:spacing w:after="0" w:line="360" w:lineRule="auto"/>
        <w:contextualSpacing/>
        <w:jc w:val="both"/>
        <w:rPr>
          <w:rFonts w:eastAsia="Times New Roman"/>
          <w:sz w:val="28"/>
          <w:szCs w:val="28"/>
          <w:lang w:eastAsia="ru-RU"/>
        </w:rPr>
      </w:pPr>
      <w:r w:rsidRPr="00AC798D">
        <w:rPr>
          <w:rFonts w:eastAsia="Times New Roman"/>
          <w:sz w:val="28"/>
          <w:szCs w:val="28"/>
          <w:lang w:eastAsia="ru-RU"/>
        </w:rPr>
        <w:t>Оценка результатов проектной деятельности.</w:t>
      </w:r>
    </w:p>
    <w:p w:rsidR="00AC798D" w:rsidRPr="00AC798D" w:rsidRDefault="00AC798D" w:rsidP="00AC798D">
      <w:pPr>
        <w:numPr>
          <w:ilvl w:val="0"/>
          <w:numId w:val="13"/>
        </w:numPr>
        <w:spacing w:after="0" w:line="360" w:lineRule="auto"/>
        <w:contextualSpacing/>
        <w:jc w:val="both"/>
        <w:rPr>
          <w:rFonts w:eastAsia="Times New Roman"/>
          <w:sz w:val="28"/>
          <w:szCs w:val="28"/>
          <w:lang w:eastAsia="ru-RU"/>
        </w:rPr>
      </w:pPr>
      <w:r w:rsidRPr="00AC798D">
        <w:rPr>
          <w:rFonts w:eastAsia="Times New Roman"/>
          <w:sz w:val="28"/>
          <w:szCs w:val="28"/>
          <w:lang w:eastAsia="ru-RU"/>
        </w:rPr>
        <w:t>Уровень подготовки  учащихся по проектированию, изготовлению изделию.</w:t>
      </w:r>
    </w:p>
    <w:p w:rsidR="00AC798D" w:rsidRPr="00AC798D" w:rsidRDefault="00AC798D" w:rsidP="00AC798D">
      <w:pPr>
        <w:numPr>
          <w:ilvl w:val="0"/>
          <w:numId w:val="13"/>
        </w:numPr>
        <w:spacing w:after="0" w:line="360" w:lineRule="auto"/>
        <w:contextualSpacing/>
        <w:jc w:val="both"/>
        <w:rPr>
          <w:rFonts w:eastAsia="Times New Roman"/>
          <w:sz w:val="28"/>
          <w:szCs w:val="28"/>
          <w:lang w:eastAsia="ru-RU"/>
        </w:rPr>
      </w:pPr>
      <w:r w:rsidRPr="00AC798D">
        <w:rPr>
          <w:rFonts w:eastAsia="Times New Roman"/>
          <w:sz w:val="28"/>
          <w:szCs w:val="28"/>
          <w:lang w:eastAsia="ru-RU"/>
        </w:rPr>
        <w:t>Система оценок проектирования и изготовления изделия для учащихся 5-8 классов.</w:t>
      </w:r>
    </w:p>
    <w:p w:rsidR="00AC798D" w:rsidRPr="00AC798D" w:rsidRDefault="00AC798D" w:rsidP="00AC798D">
      <w:pPr>
        <w:numPr>
          <w:ilvl w:val="0"/>
          <w:numId w:val="13"/>
        </w:numPr>
        <w:spacing w:after="0" w:line="360" w:lineRule="auto"/>
        <w:contextualSpacing/>
        <w:jc w:val="both"/>
        <w:rPr>
          <w:rFonts w:eastAsia="Times New Roman"/>
          <w:sz w:val="28"/>
          <w:szCs w:val="28"/>
          <w:lang w:eastAsia="ru-RU"/>
        </w:rPr>
      </w:pPr>
      <w:r w:rsidRPr="00AC798D">
        <w:rPr>
          <w:rFonts w:eastAsia="Times New Roman"/>
          <w:sz w:val="28"/>
          <w:szCs w:val="28"/>
          <w:lang w:eastAsia="ru-RU"/>
        </w:rPr>
        <w:t xml:space="preserve">Мониторинг уровней подготовки учащихся по проектированию и изготовлению изделия. </w:t>
      </w:r>
    </w:p>
    <w:p w:rsidR="00AC798D" w:rsidRPr="00AC798D" w:rsidRDefault="00AC798D" w:rsidP="00AC798D">
      <w:pPr>
        <w:spacing w:after="0" w:line="360" w:lineRule="auto"/>
        <w:rPr>
          <w:rFonts w:eastAsia="Times New Roman"/>
          <w:b/>
          <w:sz w:val="28"/>
          <w:szCs w:val="28"/>
          <w:lang w:eastAsia="ru-RU"/>
        </w:rPr>
      </w:pPr>
      <w:r w:rsidRPr="00AC798D">
        <w:rPr>
          <w:rFonts w:eastAsia="Times New Roman"/>
          <w:b/>
          <w:sz w:val="28"/>
          <w:szCs w:val="28"/>
          <w:lang w:val="en-US" w:eastAsia="ru-RU"/>
        </w:rPr>
        <w:t>XIII</w:t>
      </w:r>
      <w:r w:rsidRPr="00AC798D">
        <w:rPr>
          <w:rFonts w:eastAsia="Times New Roman"/>
          <w:b/>
          <w:sz w:val="28"/>
          <w:szCs w:val="28"/>
          <w:lang w:eastAsia="ru-RU"/>
        </w:rPr>
        <w:t>. Результаты работы над проектной деятельностью.</w:t>
      </w:r>
    </w:p>
    <w:tbl>
      <w:tblPr>
        <w:tblStyle w:val="a7"/>
        <w:tblW w:w="0" w:type="auto"/>
        <w:tblLook w:val="04A0" w:firstRow="1" w:lastRow="0" w:firstColumn="1" w:lastColumn="0" w:noHBand="0" w:noVBand="1"/>
      </w:tblPr>
      <w:tblGrid>
        <w:gridCol w:w="675"/>
        <w:gridCol w:w="3153"/>
        <w:gridCol w:w="1914"/>
        <w:gridCol w:w="1914"/>
        <w:gridCol w:w="1915"/>
      </w:tblGrid>
      <w:tr w:rsidR="00AC798D" w:rsidRPr="00AC798D" w:rsidTr="001C3A3A">
        <w:tc>
          <w:tcPr>
            <w:tcW w:w="675" w:type="dxa"/>
          </w:tcPr>
          <w:p w:rsidR="00AC798D" w:rsidRPr="00AC798D" w:rsidRDefault="00AC798D" w:rsidP="00AC798D">
            <w:pPr>
              <w:spacing w:line="360" w:lineRule="auto"/>
              <w:jc w:val="both"/>
              <w:rPr>
                <w:rFonts w:eastAsia="Times New Roman"/>
                <w:b/>
                <w:sz w:val="28"/>
                <w:szCs w:val="28"/>
                <w:lang w:eastAsia="ru-RU"/>
              </w:rPr>
            </w:pPr>
            <w:r w:rsidRPr="00AC798D">
              <w:rPr>
                <w:rFonts w:eastAsia="Times New Roman"/>
                <w:b/>
                <w:sz w:val="28"/>
                <w:szCs w:val="28"/>
                <w:lang w:eastAsia="ru-RU"/>
              </w:rPr>
              <w:t>№</w:t>
            </w:r>
          </w:p>
        </w:tc>
        <w:tc>
          <w:tcPr>
            <w:tcW w:w="3153" w:type="dxa"/>
          </w:tcPr>
          <w:p w:rsidR="00AC798D" w:rsidRPr="00AC798D" w:rsidRDefault="00AC798D" w:rsidP="00AC798D">
            <w:pPr>
              <w:spacing w:line="360" w:lineRule="auto"/>
              <w:jc w:val="both"/>
              <w:rPr>
                <w:rFonts w:eastAsia="Times New Roman"/>
                <w:b/>
                <w:sz w:val="28"/>
                <w:szCs w:val="28"/>
                <w:lang w:eastAsia="ru-RU"/>
              </w:rPr>
            </w:pPr>
            <w:r w:rsidRPr="00AC798D">
              <w:rPr>
                <w:rFonts w:eastAsia="Times New Roman"/>
                <w:b/>
                <w:sz w:val="28"/>
                <w:szCs w:val="28"/>
                <w:lang w:eastAsia="ru-RU"/>
              </w:rPr>
              <w:t>Наименование</w:t>
            </w:r>
          </w:p>
        </w:tc>
        <w:tc>
          <w:tcPr>
            <w:tcW w:w="1914" w:type="dxa"/>
          </w:tcPr>
          <w:p w:rsidR="00AC798D" w:rsidRPr="00AC798D" w:rsidRDefault="00AC798D" w:rsidP="00AC798D">
            <w:pPr>
              <w:spacing w:line="360" w:lineRule="auto"/>
              <w:jc w:val="both"/>
              <w:rPr>
                <w:rFonts w:eastAsia="Times New Roman"/>
                <w:b/>
                <w:sz w:val="28"/>
                <w:szCs w:val="28"/>
                <w:lang w:eastAsia="ru-RU"/>
              </w:rPr>
            </w:pPr>
            <w:r w:rsidRPr="00AC798D">
              <w:rPr>
                <w:rFonts w:eastAsia="Times New Roman"/>
                <w:b/>
                <w:sz w:val="28"/>
                <w:szCs w:val="28"/>
                <w:lang w:eastAsia="ru-RU"/>
              </w:rPr>
              <w:t>2010-2011</w:t>
            </w:r>
          </w:p>
          <w:p w:rsidR="00AC798D" w:rsidRPr="00AC798D" w:rsidRDefault="00AC798D" w:rsidP="00AC798D">
            <w:pPr>
              <w:spacing w:line="360" w:lineRule="auto"/>
              <w:jc w:val="both"/>
              <w:rPr>
                <w:rFonts w:eastAsia="Times New Roman"/>
                <w:b/>
                <w:sz w:val="28"/>
                <w:szCs w:val="28"/>
                <w:lang w:eastAsia="ru-RU"/>
              </w:rPr>
            </w:pPr>
            <w:r w:rsidRPr="00AC798D">
              <w:rPr>
                <w:rFonts w:eastAsia="Times New Roman"/>
                <w:b/>
                <w:sz w:val="28"/>
                <w:szCs w:val="28"/>
                <w:lang w:eastAsia="ru-RU"/>
              </w:rPr>
              <w:t>технология</w:t>
            </w:r>
          </w:p>
        </w:tc>
        <w:tc>
          <w:tcPr>
            <w:tcW w:w="1914" w:type="dxa"/>
          </w:tcPr>
          <w:p w:rsidR="00AC798D" w:rsidRPr="00AC798D" w:rsidRDefault="00AC798D" w:rsidP="00AC798D">
            <w:pPr>
              <w:spacing w:line="360" w:lineRule="auto"/>
              <w:jc w:val="both"/>
              <w:rPr>
                <w:rFonts w:eastAsia="Times New Roman"/>
                <w:b/>
                <w:sz w:val="28"/>
                <w:szCs w:val="28"/>
                <w:lang w:eastAsia="ru-RU"/>
              </w:rPr>
            </w:pPr>
            <w:r w:rsidRPr="00AC798D">
              <w:rPr>
                <w:rFonts w:eastAsia="Times New Roman"/>
                <w:b/>
                <w:sz w:val="28"/>
                <w:szCs w:val="28"/>
                <w:lang w:eastAsia="ru-RU"/>
              </w:rPr>
              <w:t>2011-2012</w:t>
            </w:r>
          </w:p>
          <w:p w:rsidR="00AC798D" w:rsidRPr="00AC798D" w:rsidRDefault="00AC798D" w:rsidP="00AC798D">
            <w:pPr>
              <w:spacing w:line="360" w:lineRule="auto"/>
              <w:jc w:val="both"/>
              <w:rPr>
                <w:rFonts w:eastAsia="Times New Roman"/>
                <w:b/>
                <w:sz w:val="28"/>
                <w:szCs w:val="28"/>
                <w:lang w:eastAsia="ru-RU"/>
              </w:rPr>
            </w:pPr>
            <w:r w:rsidRPr="00AC798D">
              <w:rPr>
                <w:rFonts w:eastAsia="Times New Roman"/>
                <w:b/>
                <w:sz w:val="28"/>
                <w:szCs w:val="28"/>
                <w:lang w:eastAsia="ru-RU"/>
              </w:rPr>
              <w:t>технология</w:t>
            </w:r>
          </w:p>
        </w:tc>
        <w:tc>
          <w:tcPr>
            <w:tcW w:w="1915" w:type="dxa"/>
          </w:tcPr>
          <w:p w:rsidR="00AC798D" w:rsidRPr="00AC798D" w:rsidRDefault="00AC798D" w:rsidP="00AC798D">
            <w:pPr>
              <w:spacing w:line="360" w:lineRule="auto"/>
              <w:jc w:val="both"/>
              <w:rPr>
                <w:rFonts w:eastAsia="Times New Roman"/>
                <w:b/>
                <w:sz w:val="28"/>
                <w:szCs w:val="28"/>
                <w:lang w:eastAsia="ru-RU"/>
              </w:rPr>
            </w:pPr>
            <w:r w:rsidRPr="00AC798D">
              <w:rPr>
                <w:rFonts w:eastAsia="Times New Roman"/>
                <w:b/>
                <w:sz w:val="28"/>
                <w:szCs w:val="28"/>
                <w:lang w:eastAsia="ru-RU"/>
              </w:rPr>
              <w:t>2012-2013</w:t>
            </w:r>
          </w:p>
          <w:p w:rsidR="00AC798D" w:rsidRPr="00AC798D" w:rsidRDefault="00AC798D" w:rsidP="00AC798D">
            <w:pPr>
              <w:spacing w:line="360" w:lineRule="auto"/>
              <w:jc w:val="both"/>
              <w:rPr>
                <w:rFonts w:eastAsia="Times New Roman"/>
                <w:b/>
                <w:sz w:val="28"/>
                <w:szCs w:val="28"/>
                <w:lang w:eastAsia="ru-RU"/>
              </w:rPr>
            </w:pPr>
            <w:r w:rsidRPr="00AC798D">
              <w:rPr>
                <w:rFonts w:eastAsia="Times New Roman"/>
                <w:b/>
                <w:sz w:val="28"/>
                <w:szCs w:val="28"/>
                <w:lang w:eastAsia="ru-RU"/>
              </w:rPr>
              <w:t>технология</w:t>
            </w:r>
          </w:p>
        </w:tc>
      </w:tr>
      <w:tr w:rsidR="00AC798D" w:rsidRPr="00AC798D" w:rsidTr="001C3A3A">
        <w:tc>
          <w:tcPr>
            <w:tcW w:w="675" w:type="dxa"/>
          </w:tcPr>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1.</w:t>
            </w:r>
          </w:p>
        </w:tc>
        <w:tc>
          <w:tcPr>
            <w:tcW w:w="3153" w:type="dxa"/>
          </w:tcPr>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Абсолютная успеваемость</w:t>
            </w:r>
          </w:p>
        </w:tc>
        <w:tc>
          <w:tcPr>
            <w:tcW w:w="1914" w:type="dxa"/>
          </w:tcPr>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100%</w:t>
            </w:r>
          </w:p>
        </w:tc>
        <w:tc>
          <w:tcPr>
            <w:tcW w:w="1914" w:type="dxa"/>
          </w:tcPr>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100%</w:t>
            </w:r>
          </w:p>
        </w:tc>
        <w:tc>
          <w:tcPr>
            <w:tcW w:w="1915" w:type="dxa"/>
          </w:tcPr>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100%</w:t>
            </w:r>
          </w:p>
        </w:tc>
      </w:tr>
      <w:tr w:rsidR="00AC798D" w:rsidRPr="00AC798D" w:rsidTr="001C3A3A">
        <w:tc>
          <w:tcPr>
            <w:tcW w:w="675" w:type="dxa"/>
          </w:tcPr>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2.</w:t>
            </w:r>
          </w:p>
        </w:tc>
        <w:tc>
          <w:tcPr>
            <w:tcW w:w="3153" w:type="dxa"/>
          </w:tcPr>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 xml:space="preserve">Качественная </w:t>
            </w:r>
          </w:p>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успеваемость</w:t>
            </w:r>
          </w:p>
        </w:tc>
        <w:tc>
          <w:tcPr>
            <w:tcW w:w="1914" w:type="dxa"/>
          </w:tcPr>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96%</w:t>
            </w:r>
          </w:p>
        </w:tc>
        <w:tc>
          <w:tcPr>
            <w:tcW w:w="1914" w:type="dxa"/>
          </w:tcPr>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98%</w:t>
            </w:r>
          </w:p>
        </w:tc>
        <w:tc>
          <w:tcPr>
            <w:tcW w:w="1915" w:type="dxa"/>
          </w:tcPr>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98%</w:t>
            </w:r>
          </w:p>
        </w:tc>
      </w:tr>
    </w:tbl>
    <w:p w:rsidR="00AC798D" w:rsidRPr="00AC798D" w:rsidRDefault="00AC798D" w:rsidP="00AC798D">
      <w:pPr>
        <w:spacing w:after="0" w:line="360" w:lineRule="auto"/>
        <w:jc w:val="both"/>
        <w:rPr>
          <w:rFonts w:eastAsia="Times New Roman"/>
          <w:b/>
          <w:sz w:val="28"/>
          <w:szCs w:val="28"/>
          <w:lang w:eastAsia="ru-RU"/>
        </w:rPr>
      </w:pPr>
      <w:r w:rsidRPr="00AC798D">
        <w:rPr>
          <w:rFonts w:eastAsia="Times New Roman"/>
          <w:b/>
          <w:sz w:val="28"/>
          <w:szCs w:val="28"/>
          <w:lang w:eastAsia="ru-RU"/>
        </w:rPr>
        <w:t xml:space="preserve">                                                             Конкурсы</w:t>
      </w:r>
    </w:p>
    <w:p w:rsidR="00AC798D" w:rsidRPr="00AC798D" w:rsidRDefault="00AC798D" w:rsidP="00AC798D">
      <w:pPr>
        <w:spacing w:after="0" w:line="360" w:lineRule="auto"/>
        <w:jc w:val="both"/>
        <w:rPr>
          <w:rFonts w:eastAsia="Times New Roman"/>
          <w:b/>
          <w:sz w:val="28"/>
          <w:szCs w:val="28"/>
          <w:lang w:eastAsia="ru-RU"/>
        </w:rPr>
      </w:pPr>
    </w:p>
    <w:tbl>
      <w:tblPr>
        <w:tblStyle w:val="a7"/>
        <w:tblpPr w:leftFromText="180" w:rightFromText="180" w:vertAnchor="text" w:horzAnchor="margin" w:tblpXSpec="center" w:tblpY="49"/>
        <w:tblW w:w="10031" w:type="dxa"/>
        <w:tblLook w:val="04A0" w:firstRow="1" w:lastRow="0" w:firstColumn="1" w:lastColumn="0" w:noHBand="0" w:noVBand="1"/>
      </w:tblPr>
      <w:tblGrid>
        <w:gridCol w:w="656"/>
        <w:gridCol w:w="3280"/>
        <w:gridCol w:w="1588"/>
        <w:gridCol w:w="2234"/>
        <w:gridCol w:w="2273"/>
      </w:tblGrid>
      <w:tr w:rsidR="00AC798D" w:rsidRPr="00AC798D" w:rsidTr="001C3A3A">
        <w:tc>
          <w:tcPr>
            <w:tcW w:w="656" w:type="dxa"/>
          </w:tcPr>
          <w:p w:rsidR="00AC798D" w:rsidRPr="00AC798D" w:rsidRDefault="00AC798D" w:rsidP="00AC798D">
            <w:pPr>
              <w:spacing w:line="360" w:lineRule="auto"/>
              <w:jc w:val="both"/>
              <w:rPr>
                <w:rFonts w:eastAsia="Times New Roman"/>
                <w:b/>
                <w:sz w:val="28"/>
                <w:szCs w:val="28"/>
                <w:lang w:eastAsia="ru-RU"/>
              </w:rPr>
            </w:pPr>
            <w:r w:rsidRPr="00AC798D">
              <w:rPr>
                <w:rFonts w:eastAsia="Times New Roman"/>
                <w:b/>
                <w:sz w:val="28"/>
                <w:szCs w:val="28"/>
                <w:lang w:eastAsia="ru-RU"/>
              </w:rPr>
              <w:t>№</w:t>
            </w:r>
          </w:p>
        </w:tc>
        <w:tc>
          <w:tcPr>
            <w:tcW w:w="3280" w:type="dxa"/>
          </w:tcPr>
          <w:p w:rsidR="00AC798D" w:rsidRPr="00AC798D" w:rsidRDefault="00AC798D" w:rsidP="00AC798D">
            <w:pPr>
              <w:spacing w:line="360" w:lineRule="auto"/>
              <w:jc w:val="both"/>
              <w:rPr>
                <w:rFonts w:eastAsia="Times New Roman"/>
                <w:b/>
                <w:sz w:val="28"/>
                <w:szCs w:val="28"/>
                <w:lang w:eastAsia="ru-RU"/>
              </w:rPr>
            </w:pPr>
            <w:r w:rsidRPr="00AC798D">
              <w:rPr>
                <w:rFonts w:eastAsia="Times New Roman"/>
                <w:b/>
                <w:sz w:val="28"/>
                <w:szCs w:val="28"/>
                <w:lang w:eastAsia="ru-RU"/>
              </w:rPr>
              <w:t>Мероприятия</w:t>
            </w:r>
          </w:p>
        </w:tc>
        <w:tc>
          <w:tcPr>
            <w:tcW w:w="1588" w:type="dxa"/>
          </w:tcPr>
          <w:p w:rsidR="00AC798D" w:rsidRPr="00AC798D" w:rsidRDefault="00AC798D" w:rsidP="00AC798D">
            <w:pPr>
              <w:spacing w:line="360" w:lineRule="auto"/>
              <w:jc w:val="both"/>
              <w:rPr>
                <w:rFonts w:eastAsia="Times New Roman"/>
                <w:b/>
                <w:sz w:val="28"/>
                <w:szCs w:val="28"/>
                <w:lang w:eastAsia="ru-RU"/>
              </w:rPr>
            </w:pPr>
            <w:r w:rsidRPr="00AC798D">
              <w:rPr>
                <w:rFonts w:eastAsia="Times New Roman"/>
                <w:b/>
                <w:sz w:val="28"/>
                <w:szCs w:val="28"/>
                <w:lang w:eastAsia="ru-RU"/>
              </w:rPr>
              <w:t xml:space="preserve">Год </w:t>
            </w:r>
          </w:p>
        </w:tc>
        <w:tc>
          <w:tcPr>
            <w:tcW w:w="2234" w:type="dxa"/>
          </w:tcPr>
          <w:p w:rsidR="00AC798D" w:rsidRPr="00AC798D" w:rsidRDefault="00AC798D" w:rsidP="00AC798D">
            <w:pPr>
              <w:spacing w:line="360" w:lineRule="auto"/>
              <w:jc w:val="both"/>
              <w:rPr>
                <w:rFonts w:eastAsia="Times New Roman"/>
                <w:b/>
                <w:sz w:val="28"/>
                <w:szCs w:val="28"/>
                <w:lang w:eastAsia="ru-RU"/>
              </w:rPr>
            </w:pPr>
            <w:r w:rsidRPr="00AC798D">
              <w:rPr>
                <w:rFonts w:eastAsia="Times New Roman"/>
                <w:b/>
                <w:sz w:val="28"/>
                <w:szCs w:val="28"/>
                <w:lang w:eastAsia="ru-RU"/>
              </w:rPr>
              <w:t xml:space="preserve">Уровень </w:t>
            </w:r>
          </w:p>
        </w:tc>
        <w:tc>
          <w:tcPr>
            <w:tcW w:w="2273" w:type="dxa"/>
          </w:tcPr>
          <w:p w:rsidR="00AC798D" w:rsidRPr="00AC798D" w:rsidRDefault="00AC798D" w:rsidP="00AC798D">
            <w:pPr>
              <w:spacing w:line="360" w:lineRule="auto"/>
              <w:jc w:val="both"/>
              <w:rPr>
                <w:rFonts w:eastAsia="Times New Roman"/>
                <w:b/>
                <w:sz w:val="28"/>
                <w:szCs w:val="28"/>
                <w:lang w:eastAsia="ru-RU"/>
              </w:rPr>
            </w:pPr>
            <w:r w:rsidRPr="00AC798D">
              <w:rPr>
                <w:rFonts w:eastAsia="Times New Roman"/>
                <w:b/>
                <w:sz w:val="28"/>
                <w:szCs w:val="28"/>
                <w:lang w:eastAsia="ru-RU"/>
              </w:rPr>
              <w:t>Место</w:t>
            </w:r>
          </w:p>
        </w:tc>
      </w:tr>
      <w:tr w:rsidR="00AC798D" w:rsidRPr="00AC798D" w:rsidTr="001C3A3A">
        <w:trPr>
          <w:trHeight w:val="2253"/>
        </w:trPr>
        <w:tc>
          <w:tcPr>
            <w:tcW w:w="656" w:type="dxa"/>
          </w:tcPr>
          <w:p w:rsidR="00AC798D" w:rsidRPr="00AC798D" w:rsidRDefault="00AC798D" w:rsidP="00AC798D">
            <w:pPr>
              <w:spacing w:line="360" w:lineRule="auto"/>
              <w:jc w:val="both"/>
              <w:rPr>
                <w:rFonts w:eastAsia="Times New Roman"/>
                <w:b/>
                <w:sz w:val="28"/>
                <w:szCs w:val="28"/>
                <w:lang w:eastAsia="ru-RU"/>
              </w:rPr>
            </w:pPr>
            <w:r w:rsidRPr="00AC798D">
              <w:rPr>
                <w:rFonts w:eastAsia="Times New Roman"/>
                <w:sz w:val="28"/>
                <w:szCs w:val="28"/>
                <w:lang w:eastAsia="ru-RU"/>
              </w:rPr>
              <w:t>1</w:t>
            </w:r>
            <w:r w:rsidRPr="00AC798D">
              <w:rPr>
                <w:rFonts w:eastAsia="Times New Roman"/>
                <w:b/>
                <w:sz w:val="28"/>
                <w:szCs w:val="28"/>
                <w:lang w:eastAsia="ru-RU"/>
              </w:rPr>
              <w:t>.</w:t>
            </w: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r w:rsidRPr="00AC798D">
              <w:rPr>
                <w:rFonts w:eastAsia="Times New Roman"/>
                <w:sz w:val="28"/>
                <w:szCs w:val="28"/>
                <w:lang w:eastAsia="ru-RU"/>
              </w:rPr>
              <w:t>2.</w:t>
            </w: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r w:rsidRPr="00AC798D">
              <w:rPr>
                <w:rFonts w:eastAsia="Times New Roman"/>
                <w:sz w:val="28"/>
                <w:szCs w:val="28"/>
                <w:lang w:eastAsia="ru-RU"/>
              </w:rPr>
              <w:t>3.</w:t>
            </w:r>
          </w:p>
        </w:tc>
        <w:tc>
          <w:tcPr>
            <w:tcW w:w="3280" w:type="dxa"/>
          </w:tcPr>
          <w:p w:rsidR="00AC798D" w:rsidRPr="00AC798D" w:rsidRDefault="00AC798D" w:rsidP="00AC798D">
            <w:pPr>
              <w:jc w:val="both"/>
              <w:rPr>
                <w:rFonts w:eastAsia="Times New Roman"/>
                <w:sz w:val="28"/>
                <w:szCs w:val="28"/>
                <w:lang w:eastAsia="ru-RU"/>
              </w:rPr>
            </w:pPr>
            <w:r w:rsidRPr="00AC798D">
              <w:rPr>
                <w:rFonts w:eastAsia="Times New Roman"/>
                <w:sz w:val="28"/>
                <w:szCs w:val="28"/>
                <w:lang w:eastAsia="ru-RU"/>
              </w:rPr>
              <w:lastRenderedPageBreak/>
              <w:t xml:space="preserve">Научно-практическая конференция молодых исследователей  «Шаг в будущее»  </w:t>
            </w:r>
          </w:p>
          <w:p w:rsidR="00AC798D" w:rsidRPr="00AC798D" w:rsidRDefault="00AC798D" w:rsidP="00AC798D">
            <w:pPr>
              <w:jc w:val="both"/>
              <w:rPr>
                <w:rFonts w:eastAsia="Times New Roman"/>
                <w:sz w:val="28"/>
                <w:szCs w:val="28"/>
                <w:lang w:eastAsia="ru-RU"/>
              </w:rPr>
            </w:pPr>
            <w:r w:rsidRPr="00AC798D">
              <w:rPr>
                <w:rFonts w:eastAsia="Times New Roman"/>
                <w:sz w:val="28"/>
                <w:szCs w:val="28"/>
                <w:lang w:eastAsia="ru-RU"/>
              </w:rPr>
              <w:t xml:space="preserve"> </w:t>
            </w: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r w:rsidRPr="00AC798D">
              <w:rPr>
                <w:rFonts w:eastAsia="Times New Roman"/>
                <w:sz w:val="28"/>
                <w:szCs w:val="28"/>
                <w:lang w:eastAsia="ru-RU"/>
              </w:rPr>
              <w:t>Олимпиада по декоративно – прикладному творчеству</w:t>
            </w:r>
          </w:p>
          <w:p w:rsidR="00AC798D" w:rsidRPr="00AC798D" w:rsidRDefault="00AC798D" w:rsidP="00AC798D">
            <w:pPr>
              <w:jc w:val="both"/>
              <w:rPr>
                <w:rFonts w:eastAsia="Times New Roman"/>
                <w:sz w:val="28"/>
                <w:szCs w:val="28"/>
                <w:lang w:eastAsia="ru-RU"/>
              </w:rPr>
            </w:pPr>
            <w:r w:rsidRPr="00AC798D">
              <w:rPr>
                <w:rFonts w:eastAsia="Times New Roman"/>
                <w:sz w:val="28"/>
                <w:szCs w:val="28"/>
                <w:lang w:eastAsia="ru-RU"/>
              </w:rPr>
              <w:t xml:space="preserve">« </w:t>
            </w:r>
            <w:proofErr w:type="gramStart"/>
            <w:r w:rsidRPr="00AC798D">
              <w:rPr>
                <w:rFonts w:eastAsia="Times New Roman"/>
                <w:sz w:val="28"/>
                <w:szCs w:val="28"/>
                <w:lang w:eastAsia="ru-RU"/>
              </w:rPr>
              <w:t>Я-профи</w:t>
            </w:r>
            <w:proofErr w:type="gramEnd"/>
            <w:r w:rsidRPr="00AC798D">
              <w:rPr>
                <w:rFonts w:eastAsia="Times New Roman"/>
                <w:sz w:val="28"/>
                <w:szCs w:val="28"/>
                <w:lang w:eastAsia="ru-RU"/>
              </w:rPr>
              <w:t>»</w:t>
            </w: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r w:rsidRPr="00AC798D">
              <w:rPr>
                <w:rFonts w:eastAsia="Times New Roman"/>
                <w:sz w:val="28"/>
                <w:szCs w:val="28"/>
                <w:lang w:eastAsia="ru-RU"/>
              </w:rPr>
              <w:t>Фестиваль</w:t>
            </w:r>
          </w:p>
          <w:p w:rsidR="00AC798D" w:rsidRPr="00AC798D" w:rsidRDefault="00AC798D" w:rsidP="00AC798D">
            <w:pPr>
              <w:jc w:val="both"/>
              <w:rPr>
                <w:rFonts w:eastAsia="Times New Roman"/>
                <w:sz w:val="28"/>
                <w:szCs w:val="28"/>
                <w:lang w:eastAsia="ru-RU"/>
              </w:rPr>
            </w:pPr>
            <w:r w:rsidRPr="00AC798D">
              <w:rPr>
                <w:rFonts w:eastAsia="Times New Roman"/>
                <w:sz w:val="28"/>
                <w:szCs w:val="28"/>
                <w:lang w:eastAsia="ru-RU"/>
              </w:rPr>
              <w:t xml:space="preserve">Декоративно-прикладного творчества  «Истоки». </w:t>
            </w:r>
          </w:p>
        </w:tc>
        <w:tc>
          <w:tcPr>
            <w:tcW w:w="1588" w:type="dxa"/>
          </w:tcPr>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lastRenderedPageBreak/>
              <w:t>2009 год</w:t>
            </w:r>
          </w:p>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2010 год</w:t>
            </w:r>
          </w:p>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2012год</w:t>
            </w:r>
          </w:p>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2014</w:t>
            </w:r>
          </w:p>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 xml:space="preserve">    </w:t>
            </w:r>
          </w:p>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 xml:space="preserve">  2009 год</w:t>
            </w:r>
          </w:p>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 xml:space="preserve">  </w:t>
            </w:r>
          </w:p>
          <w:p w:rsidR="00AC798D" w:rsidRPr="00AC798D" w:rsidRDefault="00AC798D" w:rsidP="00AC798D">
            <w:pPr>
              <w:spacing w:line="360" w:lineRule="auto"/>
              <w:jc w:val="both"/>
              <w:rPr>
                <w:rFonts w:eastAsia="Times New Roman"/>
                <w:sz w:val="28"/>
                <w:szCs w:val="28"/>
                <w:lang w:eastAsia="ru-RU"/>
              </w:rPr>
            </w:pPr>
          </w:p>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 xml:space="preserve">  2010 год</w:t>
            </w: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r w:rsidRPr="00AC798D">
              <w:rPr>
                <w:rFonts w:eastAsia="Times New Roman"/>
                <w:sz w:val="28"/>
                <w:szCs w:val="28"/>
                <w:lang w:eastAsia="ru-RU"/>
              </w:rPr>
              <w:t xml:space="preserve">  </w:t>
            </w:r>
          </w:p>
          <w:p w:rsidR="00AC798D" w:rsidRPr="00AC798D" w:rsidRDefault="00AC798D" w:rsidP="00AC798D">
            <w:pPr>
              <w:jc w:val="both"/>
              <w:rPr>
                <w:rFonts w:eastAsia="Times New Roman"/>
                <w:sz w:val="28"/>
                <w:szCs w:val="28"/>
                <w:lang w:eastAsia="ru-RU"/>
              </w:rPr>
            </w:pPr>
            <w:r w:rsidRPr="00AC798D">
              <w:rPr>
                <w:rFonts w:eastAsia="Times New Roman"/>
                <w:sz w:val="28"/>
                <w:szCs w:val="28"/>
                <w:lang w:eastAsia="ru-RU"/>
              </w:rPr>
              <w:t xml:space="preserve">  2011год</w:t>
            </w:r>
          </w:p>
          <w:p w:rsidR="00AC798D" w:rsidRPr="00AC798D" w:rsidRDefault="00AC798D" w:rsidP="00AC798D">
            <w:pPr>
              <w:rPr>
                <w:rFonts w:eastAsia="Times New Roman"/>
                <w:sz w:val="28"/>
                <w:szCs w:val="28"/>
                <w:lang w:eastAsia="ru-RU"/>
              </w:rPr>
            </w:pPr>
          </w:p>
          <w:p w:rsidR="00AC798D" w:rsidRPr="00AC798D" w:rsidRDefault="00AC798D" w:rsidP="00AC798D">
            <w:pPr>
              <w:rPr>
                <w:rFonts w:eastAsia="Times New Roman"/>
                <w:sz w:val="28"/>
                <w:szCs w:val="28"/>
                <w:lang w:eastAsia="ru-RU"/>
              </w:rPr>
            </w:pPr>
          </w:p>
          <w:p w:rsidR="00AC798D" w:rsidRPr="00AC798D" w:rsidRDefault="00AC798D" w:rsidP="00AC798D">
            <w:pPr>
              <w:rPr>
                <w:rFonts w:eastAsia="Times New Roman"/>
                <w:sz w:val="28"/>
                <w:szCs w:val="28"/>
                <w:lang w:eastAsia="ru-RU"/>
              </w:rPr>
            </w:pPr>
          </w:p>
        </w:tc>
        <w:tc>
          <w:tcPr>
            <w:tcW w:w="2234" w:type="dxa"/>
          </w:tcPr>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lastRenderedPageBreak/>
              <w:t>Муниципальный</w:t>
            </w:r>
          </w:p>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 xml:space="preserve">Округ </w:t>
            </w:r>
          </w:p>
          <w:p w:rsidR="00AC798D" w:rsidRPr="00AC798D" w:rsidRDefault="00AC798D" w:rsidP="00AC798D">
            <w:pPr>
              <w:rPr>
                <w:rFonts w:eastAsia="Times New Roman"/>
                <w:sz w:val="28"/>
                <w:szCs w:val="28"/>
                <w:lang w:eastAsia="ru-RU"/>
              </w:rPr>
            </w:pPr>
            <w:r w:rsidRPr="00AC798D">
              <w:rPr>
                <w:rFonts w:eastAsia="Times New Roman"/>
                <w:sz w:val="28"/>
                <w:szCs w:val="28"/>
                <w:lang w:eastAsia="ru-RU"/>
              </w:rPr>
              <w:t>Муниципальный</w:t>
            </w:r>
          </w:p>
        </w:tc>
        <w:tc>
          <w:tcPr>
            <w:tcW w:w="2273" w:type="dxa"/>
          </w:tcPr>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2 место</w:t>
            </w:r>
          </w:p>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1  место</w:t>
            </w:r>
          </w:p>
          <w:p w:rsidR="00AC798D" w:rsidRPr="00AC798D" w:rsidRDefault="00AC798D" w:rsidP="00AC798D">
            <w:pPr>
              <w:jc w:val="both"/>
              <w:rPr>
                <w:rFonts w:eastAsia="Times New Roman"/>
                <w:sz w:val="28"/>
                <w:szCs w:val="28"/>
                <w:lang w:eastAsia="ru-RU"/>
              </w:rPr>
            </w:pPr>
            <w:r w:rsidRPr="00AC798D">
              <w:rPr>
                <w:rFonts w:eastAsia="Times New Roman"/>
                <w:sz w:val="28"/>
                <w:szCs w:val="28"/>
                <w:lang w:eastAsia="ru-RU"/>
              </w:rPr>
              <w:t>3  место</w:t>
            </w:r>
          </w:p>
          <w:p w:rsidR="00AC798D" w:rsidRPr="00AC798D" w:rsidRDefault="00AC798D" w:rsidP="00AC798D">
            <w:pPr>
              <w:jc w:val="both"/>
              <w:rPr>
                <w:rFonts w:eastAsia="Times New Roman"/>
                <w:sz w:val="28"/>
                <w:szCs w:val="28"/>
                <w:lang w:eastAsia="ru-RU"/>
              </w:rPr>
            </w:pPr>
            <w:r w:rsidRPr="00AC798D">
              <w:rPr>
                <w:rFonts w:eastAsia="Times New Roman"/>
                <w:sz w:val="28"/>
                <w:szCs w:val="28"/>
                <w:lang w:eastAsia="ru-RU"/>
              </w:rPr>
              <w:t>2 место</w:t>
            </w: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p>
          <w:p w:rsidR="00AC798D" w:rsidRPr="00AC798D" w:rsidRDefault="00AC798D" w:rsidP="00AC798D">
            <w:pPr>
              <w:rPr>
                <w:rFonts w:eastAsia="Times New Roman"/>
                <w:sz w:val="28"/>
                <w:szCs w:val="28"/>
                <w:lang w:eastAsia="ru-RU"/>
              </w:rPr>
            </w:pPr>
            <w:r w:rsidRPr="00AC798D">
              <w:rPr>
                <w:rFonts w:eastAsia="Times New Roman"/>
                <w:sz w:val="28"/>
                <w:szCs w:val="28"/>
                <w:lang w:eastAsia="ru-RU"/>
              </w:rPr>
              <w:t>1 место-5 чел.</w:t>
            </w:r>
          </w:p>
          <w:p w:rsidR="00AC798D" w:rsidRPr="00AC798D" w:rsidRDefault="00AC798D" w:rsidP="00AC798D">
            <w:pPr>
              <w:rPr>
                <w:rFonts w:eastAsia="Times New Roman"/>
                <w:sz w:val="28"/>
                <w:szCs w:val="28"/>
                <w:lang w:eastAsia="ru-RU"/>
              </w:rPr>
            </w:pPr>
            <w:r w:rsidRPr="00AC798D">
              <w:rPr>
                <w:rFonts w:eastAsia="Times New Roman"/>
                <w:sz w:val="28"/>
                <w:szCs w:val="28"/>
                <w:lang w:eastAsia="ru-RU"/>
              </w:rPr>
              <w:t>1 место-3 чел.</w:t>
            </w:r>
          </w:p>
          <w:p w:rsidR="00AC798D" w:rsidRPr="00AC798D" w:rsidRDefault="00AC798D" w:rsidP="00AC798D">
            <w:pPr>
              <w:rPr>
                <w:rFonts w:eastAsia="Times New Roman"/>
                <w:sz w:val="28"/>
                <w:szCs w:val="28"/>
                <w:lang w:eastAsia="ru-RU"/>
              </w:rPr>
            </w:pPr>
            <w:r w:rsidRPr="00AC798D">
              <w:rPr>
                <w:rFonts w:eastAsia="Times New Roman"/>
                <w:sz w:val="28"/>
                <w:szCs w:val="28"/>
                <w:lang w:eastAsia="ru-RU"/>
              </w:rPr>
              <w:t>3 место-1 чел.</w:t>
            </w:r>
          </w:p>
          <w:p w:rsidR="00AC798D" w:rsidRPr="00AC798D" w:rsidRDefault="00AC798D" w:rsidP="00AC798D">
            <w:pPr>
              <w:rPr>
                <w:rFonts w:eastAsia="Times New Roman"/>
                <w:sz w:val="28"/>
                <w:szCs w:val="28"/>
                <w:lang w:eastAsia="ru-RU"/>
              </w:rPr>
            </w:pPr>
          </w:p>
          <w:p w:rsidR="00AC798D" w:rsidRPr="00AC798D" w:rsidRDefault="00AC798D" w:rsidP="00AC798D">
            <w:pPr>
              <w:rPr>
                <w:rFonts w:eastAsia="Times New Roman"/>
                <w:sz w:val="28"/>
                <w:szCs w:val="28"/>
                <w:lang w:eastAsia="ru-RU"/>
              </w:rPr>
            </w:pPr>
            <w:r w:rsidRPr="00AC798D">
              <w:rPr>
                <w:rFonts w:eastAsia="Times New Roman"/>
                <w:sz w:val="28"/>
                <w:szCs w:val="28"/>
                <w:lang w:eastAsia="ru-RU"/>
              </w:rPr>
              <w:t>1 место-2 чел.</w:t>
            </w:r>
          </w:p>
          <w:p w:rsidR="00AC798D" w:rsidRPr="00AC798D" w:rsidRDefault="00AC798D" w:rsidP="00AC798D">
            <w:pPr>
              <w:rPr>
                <w:rFonts w:eastAsia="Times New Roman"/>
                <w:sz w:val="28"/>
                <w:szCs w:val="28"/>
                <w:lang w:eastAsia="ru-RU"/>
              </w:rPr>
            </w:pPr>
            <w:r w:rsidRPr="00AC798D">
              <w:rPr>
                <w:rFonts w:eastAsia="Times New Roman"/>
                <w:sz w:val="28"/>
                <w:szCs w:val="28"/>
                <w:lang w:eastAsia="ru-RU"/>
              </w:rPr>
              <w:t>1 место-3 чел.</w:t>
            </w:r>
          </w:p>
          <w:p w:rsidR="00AC798D" w:rsidRPr="00AC798D" w:rsidRDefault="00AC798D" w:rsidP="00AC798D">
            <w:pPr>
              <w:rPr>
                <w:rFonts w:eastAsia="Times New Roman"/>
                <w:sz w:val="28"/>
                <w:szCs w:val="28"/>
                <w:lang w:eastAsia="ru-RU"/>
              </w:rPr>
            </w:pPr>
            <w:r w:rsidRPr="00AC798D">
              <w:rPr>
                <w:rFonts w:eastAsia="Times New Roman"/>
                <w:sz w:val="28"/>
                <w:szCs w:val="28"/>
                <w:lang w:eastAsia="ru-RU"/>
              </w:rPr>
              <w:t>3 место-2 чел.</w:t>
            </w:r>
          </w:p>
          <w:p w:rsidR="00AC798D" w:rsidRPr="00AC798D" w:rsidRDefault="00AC798D" w:rsidP="00AC798D">
            <w:pPr>
              <w:rPr>
                <w:rFonts w:eastAsia="Times New Roman"/>
                <w:sz w:val="28"/>
                <w:szCs w:val="28"/>
                <w:lang w:eastAsia="ru-RU"/>
              </w:rPr>
            </w:pPr>
          </w:p>
          <w:p w:rsidR="00AC798D" w:rsidRPr="00AC798D" w:rsidRDefault="00AC798D" w:rsidP="00AC798D">
            <w:pPr>
              <w:rPr>
                <w:rFonts w:eastAsia="Times New Roman"/>
                <w:sz w:val="28"/>
                <w:szCs w:val="28"/>
                <w:lang w:eastAsia="ru-RU"/>
              </w:rPr>
            </w:pPr>
            <w:r w:rsidRPr="00AC798D">
              <w:rPr>
                <w:rFonts w:eastAsia="Times New Roman"/>
                <w:sz w:val="28"/>
                <w:szCs w:val="28"/>
                <w:lang w:eastAsia="ru-RU"/>
              </w:rPr>
              <w:t>1 место-3 чел.</w:t>
            </w:r>
          </w:p>
          <w:p w:rsidR="00AC798D" w:rsidRPr="00AC798D" w:rsidRDefault="00AC798D" w:rsidP="00AC798D">
            <w:pPr>
              <w:rPr>
                <w:rFonts w:eastAsia="Times New Roman"/>
                <w:sz w:val="28"/>
                <w:szCs w:val="28"/>
                <w:lang w:eastAsia="ru-RU"/>
              </w:rPr>
            </w:pPr>
            <w:r w:rsidRPr="00AC798D">
              <w:rPr>
                <w:rFonts w:eastAsia="Times New Roman"/>
                <w:sz w:val="28"/>
                <w:szCs w:val="28"/>
                <w:lang w:eastAsia="ru-RU"/>
              </w:rPr>
              <w:t>1 место-3 чел.</w:t>
            </w:r>
          </w:p>
          <w:p w:rsidR="00AC798D" w:rsidRPr="00AC798D" w:rsidRDefault="00AC798D" w:rsidP="00AC798D">
            <w:pPr>
              <w:rPr>
                <w:rFonts w:eastAsia="Times New Roman"/>
                <w:sz w:val="28"/>
                <w:szCs w:val="28"/>
                <w:lang w:eastAsia="ru-RU"/>
              </w:rPr>
            </w:pPr>
            <w:r w:rsidRPr="00AC798D">
              <w:rPr>
                <w:rFonts w:eastAsia="Times New Roman"/>
                <w:sz w:val="28"/>
                <w:szCs w:val="28"/>
                <w:lang w:eastAsia="ru-RU"/>
              </w:rPr>
              <w:t>3 место-2 чел.</w:t>
            </w:r>
          </w:p>
          <w:p w:rsidR="00AC798D" w:rsidRPr="00AC798D" w:rsidRDefault="00AC798D" w:rsidP="00AC798D">
            <w:pPr>
              <w:rPr>
                <w:rFonts w:eastAsia="Times New Roman"/>
                <w:sz w:val="28"/>
                <w:szCs w:val="28"/>
                <w:lang w:eastAsia="ru-RU"/>
              </w:rPr>
            </w:pPr>
          </w:p>
          <w:p w:rsidR="00AC798D" w:rsidRPr="00AC798D" w:rsidRDefault="00AC798D" w:rsidP="00AC798D">
            <w:pPr>
              <w:rPr>
                <w:rFonts w:eastAsia="Times New Roman"/>
                <w:sz w:val="28"/>
                <w:szCs w:val="28"/>
                <w:lang w:eastAsia="ru-RU"/>
              </w:rPr>
            </w:pPr>
            <w:r w:rsidRPr="00AC798D">
              <w:rPr>
                <w:rFonts w:eastAsia="Times New Roman"/>
                <w:sz w:val="28"/>
                <w:szCs w:val="28"/>
                <w:lang w:eastAsia="ru-RU"/>
              </w:rPr>
              <w:t>1 место-2 чел.</w:t>
            </w:r>
          </w:p>
          <w:p w:rsidR="00AC798D" w:rsidRPr="00AC798D" w:rsidRDefault="00AC798D" w:rsidP="00AC798D">
            <w:pPr>
              <w:rPr>
                <w:rFonts w:eastAsia="Times New Roman"/>
                <w:sz w:val="28"/>
                <w:szCs w:val="28"/>
                <w:lang w:eastAsia="ru-RU"/>
              </w:rPr>
            </w:pPr>
          </w:p>
        </w:tc>
      </w:tr>
    </w:tbl>
    <w:p w:rsidR="00AC798D" w:rsidRPr="00AC798D" w:rsidRDefault="00AC798D" w:rsidP="00AC798D">
      <w:pPr>
        <w:spacing w:after="0" w:line="360" w:lineRule="auto"/>
        <w:jc w:val="both"/>
        <w:rPr>
          <w:rFonts w:eastAsia="Times New Roman"/>
          <w:b/>
          <w:sz w:val="28"/>
          <w:szCs w:val="28"/>
          <w:lang w:eastAsia="ru-RU"/>
        </w:rPr>
      </w:pPr>
    </w:p>
    <w:p w:rsidR="00AC798D" w:rsidRPr="00AC798D" w:rsidRDefault="00AC798D" w:rsidP="00AC798D">
      <w:pPr>
        <w:numPr>
          <w:ilvl w:val="0"/>
          <w:numId w:val="17"/>
        </w:numPr>
        <w:spacing w:after="0" w:line="360" w:lineRule="auto"/>
        <w:contextualSpacing/>
        <w:jc w:val="both"/>
        <w:rPr>
          <w:rFonts w:eastAsia="Times New Roman"/>
          <w:sz w:val="28"/>
          <w:szCs w:val="28"/>
          <w:lang w:eastAsia="ru-RU"/>
        </w:rPr>
      </w:pPr>
      <w:r w:rsidRPr="00AC798D">
        <w:rPr>
          <w:rFonts w:eastAsia="Times New Roman"/>
          <w:sz w:val="28"/>
          <w:szCs w:val="28"/>
          <w:lang w:eastAsia="ru-RU"/>
        </w:rPr>
        <w:t>Свидетельство кандидата Александрова М</w:t>
      </w:r>
      <w:proofErr w:type="gramStart"/>
      <w:r w:rsidRPr="00AC798D">
        <w:rPr>
          <w:rFonts w:eastAsia="Times New Roman"/>
          <w:sz w:val="28"/>
          <w:szCs w:val="28"/>
          <w:lang w:eastAsia="ru-RU"/>
        </w:rPr>
        <w:t xml:space="preserve"> .</w:t>
      </w:r>
      <w:proofErr w:type="gramEnd"/>
      <w:r w:rsidRPr="00AC798D">
        <w:rPr>
          <w:rFonts w:eastAsia="Times New Roman"/>
          <w:sz w:val="28"/>
          <w:szCs w:val="28"/>
          <w:lang w:eastAsia="ru-RU"/>
        </w:rPr>
        <w:t xml:space="preserve"> в состав Национальной делегации Российской Федерации для участия в Международной научной выставке «ЭКСПО-НАУКА» /ES 2009 (</w:t>
      </w:r>
      <w:proofErr w:type="spellStart"/>
      <w:r w:rsidRPr="00AC798D">
        <w:rPr>
          <w:rFonts w:eastAsia="Times New Roman"/>
          <w:sz w:val="28"/>
          <w:szCs w:val="28"/>
          <w:lang w:eastAsia="ru-RU"/>
        </w:rPr>
        <w:t>Набул</w:t>
      </w:r>
      <w:proofErr w:type="spellEnd"/>
      <w:r w:rsidRPr="00AC798D">
        <w:rPr>
          <w:rFonts w:eastAsia="Times New Roman"/>
          <w:sz w:val="28"/>
          <w:szCs w:val="28"/>
          <w:lang w:eastAsia="ru-RU"/>
        </w:rPr>
        <w:t>, Тунис).</w:t>
      </w:r>
    </w:p>
    <w:p w:rsidR="00AC798D" w:rsidRPr="00AC798D" w:rsidRDefault="00AC798D" w:rsidP="00AC798D">
      <w:pPr>
        <w:numPr>
          <w:ilvl w:val="0"/>
          <w:numId w:val="17"/>
        </w:numPr>
        <w:spacing w:after="0" w:line="360" w:lineRule="auto"/>
        <w:contextualSpacing/>
        <w:jc w:val="both"/>
        <w:rPr>
          <w:rFonts w:eastAsia="Times New Roman"/>
          <w:sz w:val="28"/>
          <w:szCs w:val="28"/>
          <w:lang w:eastAsia="ru-RU"/>
        </w:rPr>
      </w:pPr>
      <w:r w:rsidRPr="00AC798D">
        <w:rPr>
          <w:rFonts w:eastAsia="Times New Roman"/>
          <w:sz w:val="28"/>
          <w:szCs w:val="28"/>
          <w:lang w:eastAsia="ru-RU"/>
        </w:rPr>
        <w:t>Диплом звания «Лауреат  Всероссийского открытого конкурса научно- исследовательских, изобретательских и творческих работ обучающихся «Национальное Достояние России» в XXIV Всероссийской конференции по секции «Народная культура и творчество, декоративно-прикладное искусство». Александрова М.(2009г.)</w:t>
      </w:r>
    </w:p>
    <w:p w:rsidR="00AC798D" w:rsidRPr="00AC798D" w:rsidRDefault="00AC798D" w:rsidP="00AC798D">
      <w:pPr>
        <w:numPr>
          <w:ilvl w:val="0"/>
          <w:numId w:val="17"/>
        </w:numPr>
        <w:spacing w:after="0" w:line="360" w:lineRule="auto"/>
        <w:contextualSpacing/>
        <w:jc w:val="both"/>
        <w:rPr>
          <w:rFonts w:eastAsia="Times New Roman"/>
          <w:sz w:val="28"/>
          <w:szCs w:val="28"/>
          <w:lang w:eastAsia="ru-RU"/>
        </w:rPr>
      </w:pPr>
      <w:r w:rsidRPr="00AC798D">
        <w:rPr>
          <w:rFonts w:eastAsia="Times New Roman"/>
          <w:sz w:val="28"/>
          <w:szCs w:val="28"/>
          <w:lang w:eastAsia="ru-RU"/>
        </w:rPr>
        <w:t xml:space="preserve">Диплом звания «Лауреат  Всероссийского открытого конкурса научно- исследовательских, изобретательских и творческих работ обучающихся «Национальное Достояние России» в XXIV Всероссийской конференции по секции «Народная культура и творчество, декоративно-прикладное искусство». </w:t>
      </w:r>
      <w:proofErr w:type="spellStart"/>
      <w:r w:rsidRPr="00AC798D">
        <w:rPr>
          <w:rFonts w:eastAsia="Times New Roman"/>
          <w:sz w:val="28"/>
          <w:szCs w:val="28"/>
          <w:lang w:eastAsia="ru-RU"/>
        </w:rPr>
        <w:t>Ленкова</w:t>
      </w:r>
      <w:proofErr w:type="spellEnd"/>
      <w:r w:rsidRPr="00AC798D">
        <w:rPr>
          <w:rFonts w:eastAsia="Times New Roman"/>
          <w:sz w:val="28"/>
          <w:szCs w:val="28"/>
          <w:lang w:eastAsia="ru-RU"/>
        </w:rPr>
        <w:t xml:space="preserve"> В. .(2009г.)</w:t>
      </w:r>
    </w:p>
    <w:p w:rsidR="00AC798D" w:rsidRPr="00AC798D" w:rsidRDefault="00AC798D" w:rsidP="00AC798D">
      <w:pPr>
        <w:numPr>
          <w:ilvl w:val="0"/>
          <w:numId w:val="17"/>
        </w:numPr>
        <w:spacing w:after="0" w:line="360" w:lineRule="auto"/>
        <w:contextualSpacing/>
        <w:jc w:val="both"/>
        <w:rPr>
          <w:rFonts w:eastAsia="Times New Roman"/>
          <w:sz w:val="28"/>
          <w:szCs w:val="28"/>
          <w:lang w:eastAsia="ru-RU"/>
        </w:rPr>
      </w:pPr>
      <w:r w:rsidRPr="00AC798D">
        <w:rPr>
          <w:rFonts w:eastAsia="Times New Roman"/>
          <w:sz w:val="28"/>
          <w:szCs w:val="28"/>
          <w:lang w:eastAsia="ru-RU"/>
        </w:rPr>
        <w:t xml:space="preserve">Всероссийский детский творческий конкурс «Святые заступники Руси», при поддержке Государственной Думы Российской Федерации и Правительства Московской области, посвященного великомученику Георгию Победоносцу, в номинации «Изобразительное искусство», Грамота: </w:t>
      </w:r>
      <w:proofErr w:type="spellStart"/>
      <w:r w:rsidRPr="00AC798D">
        <w:rPr>
          <w:rFonts w:eastAsia="Times New Roman"/>
          <w:sz w:val="28"/>
          <w:szCs w:val="28"/>
          <w:lang w:eastAsia="ru-RU"/>
        </w:rPr>
        <w:t>Исянову</w:t>
      </w:r>
      <w:proofErr w:type="spellEnd"/>
      <w:proofErr w:type="gramStart"/>
      <w:r w:rsidRPr="00AC798D">
        <w:rPr>
          <w:rFonts w:eastAsia="Times New Roman"/>
          <w:sz w:val="28"/>
          <w:szCs w:val="28"/>
          <w:lang w:eastAsia="ru-RU"/>
        </w:rPr>
        <w:t xml:space="preserve"> Д</w:t>
      </w:r>
      <w:proofErr w:type="gramEnd"/>
      <w:r w:rsidRPr="00AC798D">
        <w:rPr>
          <w:rFonts w:eastAsia="Times New Roman"/>
          <w:sz w:val="28"/>
          <w:szCs w:val="28"/>
          <w:lang w:eastAsia="ru-RU"/>
        </w:rPr>
        <w:t xml:space="preserve">, </w:t>
      </w:r>
      <w:proofErr w:type="spellStart"/>
      <w:r w:rsidRPr="00AC798D">
        <w:rPr>
          <w:rFonts w:eastAsia="Times New Roman"/>
          <w:sz w:val="28"/>
          <w:szCs w:val="28"/>
          <w:lang w:eastAsia="ru-RU"/>
        </w:rPr>
        <w:t>Исяновой</w:t>
      </w:r>
      <w:proofErr w:type="spellEnd"/>
      <w:r w:rsidRPr="00AC798D">
        <w:rPr>
          <w:rFonts w:eastAsia="Times New Roman"/>
          <w:sz w:val="28"/>
          <w:szCs w:val="28"/>
          <w:lang w:eastAsia="ru-RU"/>
        </w:rPr>
        <w:t xml:space="preserve"> Д. (2011г.)</w:t>
      </w:r>
    </w:p>
    <w:p w:rsidR="00AC798D" w:rsidRPr="00AC798D" w:rsidRDefault="00AC798D" w:rsidP="00AC798D">
      <w:pPr>
        <w:numPr>
          <w:ilvl w:val="0"/>
          <w:numId w:val="17"/>
        </w:numPr>
        <w:spacing w:after="0" w:line="360" w:lineRule="auto"/>
        <w:contextualSpacing/>
        <w:jc w:val="both"/>
        <w:rPr>
          <w:rFonts w:eastAsia="Times New Roman"/>
          <w:sz w:val="28"/>
          <w:szCs w:val="28"/>
          <w:lang w:eastAsia="ru-RU"/>
        </w:rPr>
      </w:pPr>
      <w:r w:rsidRPr="00AC798D">
        <w:rPr>
          <w:rFonts w:eastAsia="Times New Roman"/>
          <w:sz w:val="28"/>
          <w:szCs w:val="28"/>
          <w:lang w:eastAsia="ru-RU"/>
        </w:rPr>
        <w:t>Диплом I степени Лауреата Национальной премии ЭЛИТА РОССИЙСКОГО ОБРАЗОВАНИЯ  «Успешное обучение универсальным способам действий для активного участия ученика в общественной жизни и трудовой деятельности».</w:t>
      </w:r>
      <w:proofErr w:type="gramStart"/>
      <w:r w:rsidRPr="00AC798D">
        <w:rPr>
          <w:rFonts w:eastAsia="Times New Roman"/>
          <w:sz w:val="28"/>
          <w:szCs w:val="28"/>
          <w:lang w:eastAsia="ru-RU"/>
        </w:rPr>
        <w:t xml:space="preserve">( </w:t>
      </w:r>
      <w:proofErr w:type="gramEnd"/>
      <w:r w:rsidRPr="00AC798D">
        <w:rPr>
          <w:rFonts w:eastAsia="Times New Roman"/>
          <w:sz w:val="28"/>
          <w:szCs w:val="28"/>
          <w:lang w:eastAsia="ru-RU"/>
        </w:rPr>
        <w:t>2012г.)</w:t>
      </w:r>
    </w:p>
    <w:p w:rsidR="00AC798D" w:rsidRPr="00AC798D" w:rsidRDefault="00AC798D" w:rsidP="00AC798D">
      <w:pPr>
        <w:numPr>
          <w:ilvl w:val="0"/>
          <w:numId w:val="17"/>
        </w:numPr>
        <w:spacing w:after="0" w:line="360" w:lineRule="auto"/>
        <w:contextualSpacing/>
        <w:jc w:val="both"/>
        <w:rPr>
          <w:rFonts w:eastAsia="Times New Roman"/>
          <w:sz w:val="28"/>
          <w:szCs w:val="28"/>
          <w:lang w:eastAsia="ru-RU"/>
        </w:rPr>
      </w:pPr>
      <w:r w:rsidRPr="00AC798D">
        <w:rPr>
          <w:rFonts w:eastAsia="Times New Roman"/>
          <w:sz w:val="28"/>
          <w:szCs w:val="28"/>
          <w:lang w:eastAsia="ru-RU"/>
        </w:rPr>
        <w:lastRenderedPageBreak/>
        <w:t xml:space="preserve">Диплом призера олимпиады Московского Государственного Университета Технологий и Управления им. К.Г. Разумовского: </w:t>
      </w:r>
      <w:proofErr w:type="spellStart"/>
      <w:r w:rsidRPr="00AC798D">
        <w:rPr>
          <w:rFonts w:eastAsia="Times New Roman"/>
          <w:sz w:val="28"/>
          <w:szCs w:val="28"/>
          <w:lang w:eastAsia="ru-RU"/>
        </w:rPr>
        <w:t>Паснова</w:t>
      </w:r>
      <w:proofErr w:type="spellEnd"/>
      <w:r w:rsidRPr="00AC798D">
        <w:rPr>
          <w:rFonts w:eastAsia="Times New Roman"/>
          <w:sz w:val="28"/>
          <w:szCs w:val="28"/>
          <w:lang w:eastAsia="ru-RU"/>
        </w:rPr>
        <w:t xml:space="preserve"> К.(2011г)</w:t>
      </w:r>
    </w:p>
    <w:p w:rsidR="00AC798D" w:rsidRPr="00AC798D" w:rsidRDefault="00AC798D" w:rsidP="00AC798D">
      <w:pPr>
        <w:numPr>
          <w:ilvl w:val="0"/>
          <w:numId w:val="17"/>
        </w:numPr>
        <w:spacing w:after="0" w:line="360" w:lineRule="auto"/>
        <w:contextualSpacing/>
        <w:jc w:val="both"/>
        <w:rPr>
          <w:rFonts w:eastAsia="Times New Roman"/>
          <w:sz w:val="28"/>
          <w:szCs w:val="28"/>
          <w:lang w:eastAsia="ru-RU"/>
        </w:rPr>
      </w:pPr>
      <w:r w:rsidRPr="00AC798D">
        <w:rPr>
          <w:rFonts w:eastAsia="Times New Roman"/>
          <w:sz w:val="28"/>
          <w:szCs w:val="28"/>
          <w:lang w:eastAsia="ru-RU"/>
        </w:rPr>
        <w:t>Социальный образовательный проект «Каникулы с пользой» Сертификат  за активное участие в профессионально-образовательной программе «Каникулы в</w:t>
      </w:r>
      <w:proofErr w:type="gramStart"/>
      <w:r w:rsidRPr="00AC798D">
        <w:rPr>
          <w:rFonts w:eastAsia="Times New Roman"/>
          <w:sz w:val="28"/>
          <w:szCs w:val="28"/>
          <w:lang w:eastAsia="ru-RU"/>
        </w:rPr>
        <w:t xml:space="preserve"> С</w:t>
      </w:r>
      <w:proofErr w:type="gramEnd"/>
      <w:r w:rsidRPr="00AC798D">
        <w:rPr>
          <w:rFonts w:eastAsia="Times New Roman"/>
          <w:sz w:val="28"/>
          <w:szCs w:val="28"/>
          <w:lang w:eastAsia="ru-RU"/>
        </w:rPr>
        <w:t>анкт- Петербурге для школьников регионов Российской Федерации.</w:t>
      </w:r>
    </w:p>
    <w:p w:rsidR="00AC798D" w:rsidRPr="00AC798D" w:rsidRDefault="00AC798D" w:rsidP="00AC798D">
      <w:pPr>
        <w:numPr>
          <w:ilvl w:val="0"/>
          <w:numId w:val="17"/>
        </w:numPr>
        <w:spacing w:after="0" w:line="360" w:lineRule="auto"/>
        <w:contextualSpacing/>
        <w:jc w:val="both"/>
        <w:rPr>
          <w:rFonts w:eastAsia="Times New Roman"/>
          <w:sz w:val="28"/>
          <w:szCs w:val="28"/>
          <w:lang w:eastAsia="ru-RU"/>
        </w:rPr>
      </w:pPr>
      <w:r w:rsidRPr="00AC798D">
        <w:rPr>
          <w:rFonts w:eastAsia="Times New Roman"/>
          <w:sz w:val="28"/>
          <w:szCs w:val="28"/>
          <w:lang w:eastAsia="ru-RU"/>
        </w:rPr>
        <w:t>Всероссийский конкурс детского рисунка «Страна безопасности» Диплом участника: Наумов В.,</w:t>
      </w:r>
      <w:proofErr w:type="spellStart"/>
      <w:r w:rsidRPr="00AC798D">
        <w:rPr>
          <w:rFonts w:eastAsia="Times New Roman"/>
          <w:sz w:val="28"/>
          <w:szCs w:val="28"/>
          <w:lang w:eastAsia="ru-RU"/>
        </w:rPr>
        <w:t>Лисовцова</w:t>
      </w:r>
      <w:proofErr w:type="spellEnd"/>
      <w:r w:rsidRPr="00AC798D">
        <w:rPr>
          <w:rFonts w:eastAsia="Times New Roman"/>
          <w:sz w:val="28"/>
          <w:szCs w:val="28"/>
          <w:lang w:eastAsia="ru-RU"/>
        </w:rPr>
        <w:t xml:space="preserve"> Н., Исянова Д, Бунин А., </w:t>
      </w:r>
      <w:proofErr w:type="spellStart"/>
      <w:r w:rsidRPr="00AC798D">
        <w:rPr>
          <w:rFonts w:eastAsia="Times New Roman"/>
          <w:sz w:val="28"/>
          <w:szCs w:val="28"/>
          <w:lang w:eastAsia="ru-RU"/>
        </w:rPr>
        <w:t>Колпащикова</w:t>
      </w:r>
      <w:proofErr w:type="spellEnd"/>
      <w:r w:rsidRPr="00AC798D">
        <w:rPr>
          <w:rFonts w:eastAsia="Times New Roman"/>
          <w:sz w:val="28"/>
          <w:szCs w:val="28"/>
          <w:lang w:eastAsia="ru-RU"/>
        </w:rPr>
        <w:t xml:space="preserve"> Л. «2011г.»</w:t>
      </w:r>
    </w:p>
    <w:p w:rsidR="00AC798D" w:rsidRPr="00AC798D" w:rsidRDefault="00AC798D" w:rsidP="00AC798D">
      <w:pPr>
        <w:numPr>
          <w:ilvl w:val="0"/>
          <w:numId w:val="17"/>
        </w:numPr>
        <w:spacing w:after="0" w:line="360" w:lineRule="auto"/>
        <w:contextualSpacing/>
        <w:jc w:val="both"/>
        <w:rPr>
          <w:rFonts w:eastAsia="Times New Roman"/>
          <w:sz w:val="28"/>
          <w:szCs w:val="28"/>
          <w:lang w:eastAsia="ru-RU"/>
        </w:rPr>
      </w:pPr>
      <w:r w:rsidRPr="00AC798D">
        <w:rPr>
          <w:rFonts w:eastAsia="Times New Roman"/>
          <w:sz w:val="28"/>
          <w:szCs w:val="28"/>
          <w:lang w:eastAsia="ru-RU"/>
        </w:rPr>
        <w:t xml:space="preserve">Всероссийская интернет-конференция «Откуда есть пошла русская земля», посвященная 1150-летию Российской государственности. Свидетельство -  </w:t>
      </w:r>
      <w:proofErr w:type="spellStart"/>
      <w:r w:rsidRPr="00AC798D">
        <w:rPr>
          <w:rFonts w:eastAsia="Times New Roman"/>
          <w:sz w:val="28"/>
          <w:szCs w:val="28"/>
          <w:lang w:eastAsia="ru-RU"/>
        </w:rPr>
        <w:t>Вершининой</w:t>
      </w:r>
      <w:proofErr w:type="spellEnd"/>
      <w:r w:rsidRPr="00AC798D">
        <w:rPr>
          <w:rFonts w:eastAsia="Times New Roman"/>
          <w:sz w:val="28"/>
          <w:szCs w:val="28"/>
          <w:lang w:eastAsia="ru-RU"/>
        </w:rPr>
        <w:t xml:space="preserve"> Е., Ханиной А., </w:t>
      </w:r>
      <w:proofErr w:type="spellStart"/>
      <w:r w:rsidRPr="00AC798D">
        <w:rPr>
          <w:rFonts w:eastAsia="Times New Roman"/>
          <w:sz w:val="28"/>
          <w:szCs w:val="28"/>
          <w:lang w:eastAsia="ru-RU"/>
        </w:rPr>
        <w:t>Исяновой</w:t>
      </w:r>
      <w:proofErr w:type="spellEnd"/>
      <w:r w:rsidRPr="00AC798D">
        <w:rPr>
          <w:rFonts w:eastAsia="Times New Roman"/>
          <w:sz w:val="28"/>
          <w:szCs w:val="28"/>
          <w:lang w:eastAsia="ru-RU"/>
        </w:rPr>
        <w:t xml:space="preserve"> Д.</w:t>
      </w:r>
    </w:p>
    <w:p w:rsidR="00AC798D" w:rsidRPr="00AC798D" w:rsidRDefault="00AC798D" w:rsidP="00AC798D">
      <w:pPr>
        <w:numPr>
          <w:ilvl w:val="0"/>
          <w:numId w:val="17"/>
        </w:numPr>
        <w:spacing w:after="0" w:line="360" w:lineRule="auto"/>
        <w:contextualSpacing/>
        <w:jc w:val="both"/>
        <w:rPr>
          <w:rFonts w:eastAsia="Times New Roman"/>
          <w:sz w:val="28"/>
          <w:szCs w:val="28"/>
          <w:lang w:eastAsia="ru-RU"/>
        </w:rPr>
      </w:pPr>
      <w:r w:rsidRPr="00AC798D">
        <w:rPr>
          <w:rFonts w:eastAsia="Times New Roman"/>
          <w:sz w:val="28"/>
          <w:szCs w:val="28"/>
          <w:lang w:eastAsia="ru-RU"/>
        </w:rPr>
        <w:t>Всероссийский конкурс детского рисунка «Страна безопасности» 7 Дипломов участника.</w:t>
      </w:r>
    </w:p>
    <w:p w:rsidR="00AC798D" w:rsidRPr="00AC798D" w:rsidRDefault="00AC798D" w:rsidP="00AC798D">
      <w:pPr>
        <w:numPr>
          <w:ilvl w:val="0"/>
          <w:numId w:val="17"/>
        </w:numPr>
        <w:spacing w:after="0" w:line="360" w:lineRule="auto"/>
        <w:contextualSpacing/>
        <w:jc w:val="both"/>
        <w:rPr>
          <w:rFonts w:eastAsia="Times New Roman"/>
          <w:sz w:val="28"/>
          <w:szCs w:val="28"/>
          <w:lang w:eastAsia="ru-RU"/>
        </w:rPr>
      </w:pPr>
      <w:r w:rsidRPr="00AC798D">
        <w:rPr>
          <w:rFonts w:eastAsia="Times New Roman"/>
          <w:sz w:val="28"/>
          <w:szCs w:val="28"/>
          <w:lang w:eastAsia="ru-RU"/>
        </w:rPr>
        <w:t xml:space="preserve"> Международный детский творческий онлай</w:t>
      </w:r>
      <w:proofErr w:type="gramStart"/>
      <w:r w:rsidRPr="00AC798D">
        <w:rPr>
          <w:rFonts w:eastAsia="Times New Roman"/>
          <w:sz w:val="28"/>
          <w:szCs w:val="28"/>
          <w:lang w:eastAsia="ru-RU"/>
        </w:rPr>
        <w:t>н-</w:t>
      </w:r>
      <w:proofErr w:type="gramEnd"/>
      <w:r w:rsidRPr="00AC798D">
        <w:rPr>
          <w:rFonts w:eastAsia="Times New Roman"/>
          <w:sz w:val="28"/>
          <w:szCs w:val="28"/>
          <w:lang w:eastAsia="ru-RU"/>
        </w:rPr>
        <w:t xml:space="preserve"> конкурс «Паха Православная», посвященный празднованию Святой Пасхи:6 Сертификатов</w:t>
      </w:r>
    </w:p>
    <w:p w:rsidR="00AC798D" w:rsidRPr="00AC798D" w:rsidRDefault="00AC798D" w:rsidP="00AC798D">
      <w:pPr>
        <w:spacing w:after="0" w:line="360" w:lineRule="auto"/>
        <w:rPr>
          <w:rFonts w:eastAsia="Times New Roman"/>
          <w:b/>
          <w:sz w:val="28"/>
          <w:szCs w:val="28"/>
          <w:lang w:eastAsia="ru-RU"/>
        </w:rPr>
      </w:pPr>
      <w:r w:rsidRPr="00AC798D">
        <w:rPr>
          <w:rFonts w:eastAsia="Times New Roman"/>
          <w:b/>
          <w:sz w:val="28"/>
          <w:szCs w:val="28"/>
          <w:lang w:eastAsia="ru-RU"/>
        </w:rPr>
        <w:t>Предметные олимпиады.</w:t>
      </w:r>
    </w:p>
    <w:tbl>
      <w:tblPr>
        <w:tblStyle w:val="a7"/>
        <w:tblW w:w="0" w:type="auto"/>
        <w:tblLayout w:type="fixed"/>
        <w:tblLook w:val="04A0" w:firstRow="1" w:lastRow="0" w:firstColumn="1" w:lastColumn="0" w:noHBand="0" w:noVBand="1"/>
      </w:tblPr>
      <w:tblGrid>
        <w:gridCol w:w="1929"/>
        <w:gridCol w:w="3849"/>
        <w:gridCol w:w="3793"/>
      </w:tblGrid>
      <w:tr w:rsidR="00AC798D" w:rsidRPr="00AC798D" w:rsidTr="001C3A3A">
        <w:tc>
          <w:tcPr>
            <w:tcW w:w="1929" w:type="dxa"/>
          </w:tcPr>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Олимпиада по технологии</w:t>
            </w:r>
          </w:p>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(муниципальный уровень)</w:t>
            </w:r>
          </w:p>
        </w:tc>
        <w:tc>
          <w:tcPr>
            <w:tcW w:w="3849" w:type="dxa"/>
          </w:tcPr>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2009-2010гг.</w:t>
            </w:r>
          </w:p>
          <w:p w:rsidR="00AC798D" w:rsidRPr="00AC798D" w:rsidRDefault="00AC798D" w:rsidP="00AC798D">
            <w:pPr>
              <w:spacing w:line="360" w:lineRule="auto"/>
              <w:jc w:val="both"/>
              <w:rPr>
                <w:rFonts w:eastAsia="Times New Roman"/>
                <w:sz w:val="28"/>
                <w:szCs w:val="28"/>
                <w:lang w:eastAsia="ru-RU"/>
              </w:rPr>
            </w:pPr>
          </w:p>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2010-2011гг.</w:t>
            </w:r>
          </w:p>
          <w:p w:rsidR="00AC798D" w:rsidRPr="00AC798D" w:rsidRDefault="00AC798D" w:rsidP="00AC798D">
            <w:pPr>
              <w:spacing w:line="360" w:lineRule="auto"/>
              <w:jc w:val="both"/>
              <w:rPr>
                <w:rFonts w:eastAsia="Times New Roman"/>
                <w:sz w:val="28"/>
                <w:szCs w:val="28"/>
                <w:lang w:eastAsia="ru-RU"/>
              </w:rPr>
            </w:pPr>
          </w:p>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2011-2012гг.</w:t>
            </w:r>
          </w:p>
          <w:p w:rsidR="00AC798D" w:rsidRPr="00AC798D" w:rsidRDefault="00AC798D" w:rsidP="00AC798D">
            <w:pPr>
              <w:spacing w:line="360" w:lineRule="auto"/>
              <w:jc w:val="both"/>
              <w:rPr>
                <w:rFonts w:eastAsia="Times New Roman"/>
                <w:sz w:val="28"/>
                <w:szCs w:val="28"/>
                <w:lang w:eastAsia="ru-RU"/>
              </w:rPr>
            </w:pPr>
          </w:p>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2012-2013гг.</w:t>
            </w:r>
          </w:p>
          <w:p w:rsidR="00AC798D" w:rsidRPr="00AC798D" w:rsidRDefault="00AC798D" w:rsidP="00AC798D">
            <w:pPr>
              <w:spacing w:line="360" w:lineRule="auto"/>
              <w:jc w:val="both"/>
              <w:rPr>
                <w:rFonts w:eastAsia="Times New Roman"/>
                <w:sz w:val="28"/>
                <w:szCs w:val="28"/>
                <w:lang w:eastAsia="ru-RU"/>
              </w:rPr>
            </w:pPr>
          </w:p>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2013-2014гг.</w:t>
            </w:r>
            <w:r w:rsidRPr="00AC798D">
              <w:rPr>
                <w:noProof/>
                <w:lang w:eastAsia="ru-RU"/>
              </w:rPr>
              <w:t xml:space="preserve"> </w:t>
            </w:r>
          </w:p>
        </w:tc>
        <w:tc>
          <w:tcPr>
            <w:tcW w:w="3793" w:type="dxa"/>
          </w:tcPr>
          <w:p w:rsidR="00AC798D" w:rsidRPr="00AC798D" w:rsidRDefault="00AC798D" w:rsidP="00AC798D">
            <w:pPr>
              <w:jc w:val="both"/>
              <w:rPr>
                <w:rFonts w:eastAsia="Times New Roman"/>
                <w:sz w:val="28"/>
                <w:szCs w:val="28"/>
                <w:lang w:eastAsia="ru-RU"/>
              </w:rPr>
            </w:pPr>
            <w:r w:rsidRPr="00AC798D">
              <w:rPr>
                <w:rFonts w:eastAsia="Times New Roman"/>
                <w:sz w:val="28"/>
                <w:szCs w:val="28"/>
                <w:lang w:eastAsia="ru-RU"/>
              </w:rPr>
              <w:t>Победители-3 чел.</w:t>
            </w:r>
          </w:p>
          <w:p w:rsidR="00AC798D" w:rsidRPr="00AC798D" w:rsidRDefault="00AC798D" w:rsidP="00AC798D">
            <w:pPr>
              <w:jc w:val="both"/>
              <w:rPr>
                <w:rFonts w:eastAsia="Times New Roman"/>
                <w:sz w:val="28"/>
                <w:szCs w:val="28"/>
                <w:lang w:eastAsia="ru-RU"/>
              </w:rPr>
            </w:pPr>
            <w:r w:rsidRPr="00AC798D">
              <w:rPr>
                <w:rFonts w:eastAsia="Times New Roman"/>
                <w:sz w:val="28"/>
                <w:szCs w:val="28"/>
                <w:lang w:eastAsia="ru-RU"/>
              </w:rPr>
              <w:t>Призеры-1 чел.</w:t>
            </w: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r w:rsidRPr="00AC798D">
              <w:rPr>
                <w:rFonts w:eastAsia="Times New Roman"/>
                <w:sz w:val="28"/>
                <w:szCs w:val="28"/>
                <w:lang w:eastAsia="ru-RU"/>
              </w:rPr>
              <w:t>Победители-3 чел.</w:t>
            </w:r>
          </w:p>
          <w:p w:rsidR="00AC798D" w:rsidRPr="00AC798D" w:rsidRDefault="00AC798D" w:rsidP="00AC798D">
            <w:pPr>
              <w:jc w:val="both"/>
              <w:rPr>
                <w:rFonts w:eastAsia="Times New Roman"/>
                <w:sz w:val="28"/>
                <w:szCs w:val="28"/>
                <w:lang w:eastAsia="ru-RU"/>
              </w:rPr>
            </w:pPr>
            <w:r w:rsidRPr="00AC798D">
              <w:rPr>
                <w:rFonts w:eastAsia="Times New Roman"/>
                <w:sz w:val="28"/>
                <w:szCs w:val="28"/>
                <w:lang w:eastAsia="ru-RU"/>
              </w:rPr>
              <w:t>Призеры-1 чел.</w:t>
            </w: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r w:rsidRPr="00AC798D">
              <w:rPr>
                <w:rFonts w:eastAsia="Times New Roman"/>
                <w:sz w:val="28"/>
                <w:szCs w:val="28"/>
                <w:lang w:eastAsia="ru-RU"/>
              </w:rPr>
              <w:t>Победители-1 чел.</w:t>
            </w:r>
          </w:p>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Призеры-3 чел.</w:t>
            </w:r>
          </w:p>
          <w:p w:rsidR="00AC798D" w:rsidRPr="00AC798D" w:rsidRDefault="00AC798D" w:rsidP="00AC798D">
            <w:pPr>
              <w:jc w:val="both"/>
              <w:rPr>
                <w:rFonts w:eastAsia="Times New Roman"/>
                <w:sz w:val="28"/>
                <w:szCs w:val="28"/>
                <w:lang w:eastAsia="ru-RU"/>
              </w:rPr>
            </w:pPr>
            <w:r w:rsidRPr="00AC798D">
              <w:rPr>
                <w:rFonts w:eastAsia="Times New Roman"/>
                <w:sz w:val="28"/>
                <w:szCs w:val="28"/>
                <w:lang w:eastAsia="ru-RU"/>
              </w:rPr>
              <w:t>Победители-3 чел.</w:t>
            </w:r>
          </w:p>
          <w:p w:rsidR="00AC798D" w:rsidRPr="00AC798D" w:rsidRDefault="00AC798D" w:rsidP="00AC798D">
            <w:pPr>
              <w:jc w:val="both"/>
              <w:rPr>
                <w:rFonts w:eastAsia="Times New Roman"/>
                <w:sz w:val="28"/>
                <w:szCs w:val="28"/>
                <w:lang w:eastAsia="ru-RU"/>
              </w:rPr>
            </w:pPr>
            <w:r w:rsidRPr="00AC798D">
              <w:rPr>
                <w:rFonts w:eastAsia="Times New Roman"/>
                <w:sz w:val="28"/>
                <w:szCs w:val="28"/>
                <w:lang w:eastAsia="ru-RU"/>
              </w:rPr>
              <w:t>Призеры-1 чел.</w:t>
            </w:r>
          </w:p>
          <w:p w:rsidR="00AC798D" w:rsidRPr="00AC798D" w:rsidRDefault="00AC798D" w:rsidP="00AC798D">
            <w:pPr>
              <w:spacing w:line="360" w:lineRule="auto"/>
              <w:jc w:val="both"/>
              <w:rPr>
                <w:rFonts w:eastAsia="Times New Roman"/>
                <w:sz w:val="28"/>
                <w:szCs w:val="28"/>
                <w:lang w:eastAsia="ru-RU"/>
              </w:rPr>
            </w:pPr>
          </w:p>
          <w:p w:rsidR="00AC798D" w:rsidRPr="00AC798D" w:rsidRDefault="00AC798D" w:rsidP="00AC798D">
            <w:pPr>
              <w:spacing w:line="360" w:lineRule="auto"/>
              <w:jc w:val="both"/>
              <w:rPr>
                <w:rFonts w:eastAsia="Times New Roman"/>
                <w:b/>
                <w:sz w:val="28"/>
                <w:szCs w:val="28"/>
                <w:lang w:eastAsia="ru-RU"/>
              </w:rPr>
            </w:pPr>
            <w:r w:rsidRPr="00AC798D">
              <w:rPr>
                <w:rFonts w:eastAsia="Times New Roman"/>
                <w:sz w:val="28"/>
                <w:szCs w:val="28"/>
                <w:lang w:eastAsia="ru-RU"/>
              </w:rPr>
              <w:t>Победители-2 чел.</w:t>
            </w:r>
            <w:r w:rsidRPr="00AC798D">
              <w:rPr>
                <w:rFonts w:eastAsia="Times New Roman"/>
                <w:b/>
                <w:sz w:val="28"/>
                <w:szCs w:val="28"/>
                <w:lang w:eastAsia="ru-RU"/>
              </w:rPr>
              <w:t xml:space="preserve">            </w:t>
            </w:r>
          </w:p>
        </w:tc>
      </w:tr>
      <w:tr w:rsidR="00AC798D" w:rsidRPr="00AC798D" w:rsidTr="001C3A3A">
        <w:trPr>
          <w:trHeight w:val="987"/>
        </w:trPr>
        <w:tc>
          <w:tcPr>
            <w:tcW w:w="1929" w:type="dxa"/>
          </w:tcPr>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округ</w:t>
            </w:r>
          </w:p>
        </w:tc>
        <w:tc>
          <w:tcPr>
            <w:tcW w:w="3849" w:type="dxa"/>
          </w:tcPr>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2010-2011гг</w:t>
            </w:r>
          </w:p>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2011-2012гг.</w:t>
            </w:r>
          </w:p>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lastRenderedPageBreak/>
              <w:t>2012-2013гг.</w:t>
            </w:r>
          </w:p>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2013-2014гг.</w:t>
            </w:r>
          </w:p>
        </w:tc>
        <w:tc>
          <w:tcPr>
            <w:tcW w:w="3793" w:type="dxa"/>
          </w:tcPr>
          <w:p w:rsidR="00AC798D" w:rsidRPr="00AC798D" w:rsidRDefault="00AC798D" w:rsidP="00AC798D">
            <w:pPr>
              <w:jc w:val="both"/>
              <w:rPr>
                <w:rFonts w:eastAsia="Times New Roman"/>
                <w:sz w:val="28"/>
                <w:szCs w:val="28"/>
                <w:lang w:eastAsia="ru-RU"/>
              </w:rPr>
            </w:pPr>
            <w:r w:rsidRPr="00AC798D">
              <w:rPr>
                <w:rFonts w:eastAsia="Times New Roman"/>
                <w:sz w:val="28"/>
                <w:szCs w:val="28"/>
                <w:lang w:eastAsia="ru-RU"/>
              </w:rPr>
              <w:lastRenderedPageBreak/>
              <w:t xml:space="preserve">   4место</w:t>
            </w:r>
          </w:p>
          <w:p w:rsidR="00AC798D" w:rsidRPr="00AC798D" w:rsidRDefault="00AC798D" w:rsidP="00AC798D">
            <w:pPr>
              <w:jc w:val="both"/>
              <w:rPr>
                <w:rFonts w:eastAsia="Times New Roman"/>
                <w:sz w:val="28"/>
                <w:szCs w:val="28"/>
                <w:lang w:eastAsia="ru-RU"/>
              </w:rPr>
            </w:pPr>
            <w:r w:rsidRPr="00AC798D">
              <w:rPr>
                <w:rFonts w:eastAsia="Times New Roman"/>
                <w:sz w:val="28"/>
                <w:szCs w:val="28"/>
                <w:lang w:eastAsia="ru-RU"/>
              </w:rPr>
              <w:t>75%  84б</w:t>
            </w: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r w:rsidRPr="00AC798D">
              <w:rPr>
                <w:rFonts w:eastAsia="Times New Roman"/>
                <w:sz w:val="28"/>
                <w:szCs w:val="28"/>
                <w:lang w:eastAsia="ru-RU"/>
              </w:rPr>
              <w:lastRenderedPageBreak/>
              <w:t>78%  92б</w:t>
            </w: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r w:rsidRPr="00AC798D">
              <w:rPr>
                <w:rFonts w:eastAsia="Times New Roman"/>
                <w:sz w:val="28"/>
                <w:szCs w:val="28"/>
                <w:lang w:eastAsia="ru-RU"/>
              </w:rPr>
              <w:t>80%  100б</w:t>
            </w:r>
          </w:p>
        </w:tc>
      </w:tr>
    </w:tbl>
    <w:p w:rsidR="00AC798D" w:rsidRPr="00AC798D" w:rsidRDefault="00AC798D" w:rsidP="00AC798D">
      <w:pPr>
        <w:spacing w:after="0" w:line="360" w:lineRule="auto"/>
        <w:rPr>
          <w:rFonts w:asciiTheme="minorHAnsi" w:hAnsiTheme="minorHAnsi" w:cstheme="minorBidi"/>
          <w:noProof/>
          <w:sz w:val="22"/>
          <w:szCs w:val="22"/>
          <w:lang w:eastAsia="ru-RU"/>
        </w:rPr>
      </w:pPr>
      <w:r w:rsidRPr="00AC798D">
        <w:rPr>
          <w:rFonts w:asciiTheme="minorHAnsi" w:hAnsiTheme="minorHAnsi" w:cstheme="minorBidi"/>
          <w:noProof/>
          <w:sz w:val="22"/>
          <w:szCs w:val="22"/>
          <w:lang w:eastAsia="ru-RU"/>
        </w:rPr>
        <w:lastRenderedPageBreak/>
        <mc:AlternateContent>
          <mc:Choice Requires="wps">
            <w:drawing>
              <wp:anchor distT="0" distB="0" distL="114300" distR="114300" simplePos="0" relativeHeight="251660288" behindDoc="0" locked="0" layoutInCell="1" allowOverlap="1" wp14:anchorId="2F3CD2DB" wp14:editId="4B71DC25">
                <wp:simplePos x="0" y="0"/>
                <wp:positionH relativeFrom="column">
                  <wp:posOffset>2424430</wp:posOffset>
                </wp:positionH>
                <wp:positionV relativeFrom="paragraph">
                  <wp:posOffset>1994535</wp:posOffset>
                </wp:positionV>
                <wp:extent cx="304800" cy="298450"/>
                <wp:effectExtent l="0" t="0" r="0" b="0"/>
                <wp:wrapNone/>
                <wp:docPr id="2051" name="WordAr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304800" cy="298450"/>
                        </a:xfrm>
                        <a:prstGeom prst="rect">
                          <a:avLst/>
                        </a:prstGeom>
                      </wps:spPr>
                      <wps:txbx>
                        <w:txbxContent>
                          <w:p w:rsidR="00AC798D" w:rsidRDefault="00AC798D" w:rsidP="00AC798D">
                            <w:pPr>
                              <w:pStyle w:val="a5"/>
                              <w:spacing w:before="0" w:beforeAutospacing="0" w:after="0" w:afterAutospacing="0"/>
                              <w:jc w:val="center"/>
                              <w:textAlignment w:val="baseline"/>
                            </w:pPr>
                            <w:r>
                              <w:rPr>
                                <w:rFonts w:ascii="Arial" w:eastAsia="+mn-ea" w:hAnsi="Arial" w:cs="Arial"/>
                                <w:b/>
                                <w:bCs/>
                                <w:color w:val="A50021"/>
                                <w:sz w:val="64"/>
                                <w:szCs w:val="64"/>
                                <w14:textOutline w14:w="9525" w14:cap="flat" w14:cmpd="sng" w14:algn="ctr">
                                  <w14:solidFill>
                                    <w14:srgbClr w14:val="FFFFFF"/>
                                  </w14:solidFill>
                                  <w14:prstDash w14:val="solid"/>
                                  <w14:round/>
                                </w14:textOutline>
                              </w:rPr>
                              <w:t xml:space="preserve">  </w:t>
                            </w:r>
                          </w:p>
                        </w:txbxContent>
                      </wps:txbx>
                      <wps:bodyPr wrap="square" numCol="1" fromWordArt="1">
                        <a:prstTxWarp prst="textFadeRight">
                          <a:avLst>
                            <a:gd name="adj" fmla="val 0"/>
                          </a:avLst>
                        </a:prstTxWarp>
                        <a:noAutofit/>
                      </wps:bodyPr>
                    </wps:wsp>
                  </a:graphicData>
                </a:graphic>
                <wp14:sizeRelH relativeFrom="margin">
                  <wp14:pctWidth>0</wp14:pctWidth>
                </wp14:sizeRelH>
                <wp14:sizeRelV relativeFrom="margin">
                  <wp14:pctHeight>0</wp14:pctHeight>
                </wp14:sizeRelV>
              </wp:anchor>
            </w:drawing>
          </mc:Choice>
          <mc:Fallback>
            <w:pict>
              <v:rect id="WordArt 6" o:spid="_x0000_s1026" style="position:absolute;left:0;text-align:left;margin-left:190.9pt;margin-top:157.05pt;width:24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" filled="f" stroked="f">
                <o:lock v:ext="edit" text="t" shapetype="t"/>
                <v:textbox>
                  <w:txbxContent>
                    <w:p w:rsidR="00AC798D" w:rsidRDefault="00AC798D" w:rsidP="00AC798D">
                      <w:pPr>
                        <w:pStyle w:val="a5"/>
                        <w:spacing w:before="0" w:beforeAutospacing="0" w:after="0" w:afterAutospacing="0"/>
                        <w:jc w:val="center"/>
                        <w:textAlignment w:val="baseline"/>
                      </w:pPr>
                      <w:r>
                        <w:rPr>
                          <w:rFonts w:ascii="Arial" w:eastAsia="+mn-ea" w:hAnsi="Arial" w:cs="Arial"/>
                          <w:b/>
                          <w:bCs/>
                          <w:color w:val="A50021"/>
                          <w:sz w:val="64"/>
                          <w:szCs w:val="64"/>
                          <w14:textOutline w14:w="9525" w14:cap="flat" w14:cmpd="sng" w14:algn="ctr">
                            <w14:solidFill>
                              <w14:srgbClr w14:val="FFFFFF"/>
                            </w14:solidFill>
                            <w14:prstDash w14:val="solid"/>
                            <w14:round/>
                          </w14:textOutline>
                        </w:rPr>
                        <w:t xml:space="preserve">  </w:t>
                      </w:r>
                    </w:p>
                  </w:txbxContent>
                </v:textbox>
              </v:rect>
            </w:pict>
          </mc:Fallback>
        </mc:AlternateContent>
      </w:r>
      <w:r w:rsidRPr="00AC798D">
        <w:rPr>
          <w:rFonts w:eastAsia="Times New Roman"/>
          <w:b/>
          <w:sz w:val="28"/>
          <w:szCs w:val="28"/>
          <w:lang w:eastAsia="ru-RU"/>
        </w:rPr>
        <w:t>Распространение опыта.</w:t>
      </w:r>
      <w:r w:rsidRPr="00AC798D">
        <w:rPr>
          <w:rFonts w:asciiTheme="minorHAnsi" w:hAnsiTheme="minorHAnsi" w:cstheme="minorBidi"/>
          <w:noProof/>
          <w:sz w:val="22"/>
          <w:szCs w:val="22"/>
          <w:lang w:eastAsia="ru-RU"/>
        </w:rPr>
        <w:t xml:space="preserve"> </w:t>
      </w:r>
    </w:p>
    <w:tbl>
      <w:tblPr>
        <w:tblStyle w:val="a7"/>
        <w:tblW w:w="0" w:type="auto"/>
        <w:tblLook w:val="04A0" w:firstRow="1" w:lastRow="0" w:firstColumn="1" w:lastColumn="0" w:noHBand="0" w:noVBand="1"/>
      </w:tblPr>
      <w:tblGrid>
        <w:gridCol w:w="510"/>
        <w:gridCol w:w="15"/>
        <w:gridCol w:w="6990"/>
        <w:gridCol w:w="15"/>
        <w:gridCol w:w="1020"/>
        <w:gridCol w:w="15"/>
        <w:gridCol w:w="45"/>
        <w:gridCol w:w="961"/>
      </w:tblGrid>
      <w:tr w:rsidR="00AC798D" w:rsidRPr="00AC798D" w:rsidTr="001C3A3A">
        <w:tc>
          <w:tcPr>
            <w:tcW w:w="9571" w:type="dxa"/>
            <w:gridSpan w:val="8"/>
          </w:tcPr>
          <w:p w:rsidR="00AC798D" w:rsidRPr="00AC798D" w:rsidRDefault="00AC798D" w:rsidP="00AC798D">
            <w:pPr>
              <w:spacing w:line="360" w:lineRule="auto"/>
              <w:jc w:val="both"/>
              <w:rPr>
                <w:rFonts w:eastAsia="Times New Roman"/>
                <w:b/>
                <w:sz w:val="28"/>
                <w:szCs w:val="28"/>
                <w:lang w:eastAsia="ru-RU"/>
              </w:rPr>
            </w:pPr>
            <w:r w:rsidRPr="00AC798D">
              <w:rPr>
                <w:rFonts w:eastAsia="Times New Roman"/>
                <w:b/>
                <w:sz w:val="28"/>
                <w:szCs w:val="28"/>
                <w:lang w:eastAsia="ru-RU"/>
              </w:rPr>
              <w:t>На уровне образовательного учреждения</w:t>
            </w:r>
          </w:p>
        </w:tc>
      </w:tr>
      <w:tr w:rsidR="00AC798D" w:rsidRPr="00AC798D" w:rsidTr="001C3A3A">
        <w:tc>
          <w:tcPr>
            <w:tcW w:w="510" w:type="dxa"/>
          </w:tcPr>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1</w:t>
            </w:r>
          </w:p>
        </w:tc>
        <w:tc>
          <w:tcPr>
            <w:tcW w:w="7005" w:type="dxa"/>
            <w:gridSpan w:val="2"/>
          </w:tcPr>
          <w:p w:rsidR="00AC798D" w:rsidRPr="00AC798D" w:rsidRDefault="00AC798D" w:rsidP="00AC798D">
            <w:pPr>
              <w:jc w:val="both"/>
              <w:rPr>
                <w:rFonts w:eastAsia="Times New Roman"/>
                <w:sz w:val="28"/>
                <w:szCs w:val="28"/>
                <w:lang w:eastAsia="ru-RU"/>
              </w:rPr>
            </w:pPr>
            <w:r w:rsidRPr="00AC798D">
              <w:rPr>
                <w:rFonts w:eastAsia="Calibri"/>
                <w:sz w:val="28"/>
                <w:szCs w:val="28"/>
              </w:rPr>
              <w:t>Составление олимпиадных заданий.</w:t>
            </w:r>
            <w:r w:rsidRPr="00AC798D">
              <w:rPr>
                <w:rFonts w:eastAsia="Times New Roman"/>
                <w:sz w:val="28"/>
                <w:szCs w:val="28"/>
                <w:lang w:eastAsia="ru-RU"/>
              </w:rPr>
              <w:t xml:space="preserve"> </w:t>
            </w:r>
          </w:p>
          <w:p w:rsidR="00AC798D" w:rsidRPr="00AC798D" w:rsidRDefault="00AC798D" w:rsidP="00AC798D">
            <w:pPr>
              <w:jc w:val="both"/>
              <w:rPr>
                <w:rFonts w:eastAsia="Calibri"/>
                <w:sz w:val="28"/>
                <w:szCs w:val="28"/>
              </w:rPr>
            </w:pPr>
          </w:p>
          <w:p w:rsidR="00AC798D" w:rsidRPr="00AC798D" w:rsidRDefault="00AC798D" w:rsidP="00AC798D">
            <w:pPr>
              <w:spacing w:line="360" w:lineRule="auto"/>
              <w:jc w:val="both"/>
              <w:rPr>
                <w:rFonts w:eastAsia="Times New Roman"/>
                <w:b/>
                <w:sz w:val="28"/>
                <w:szCs w:val="28"/>
                <w:lang w:eastAsia="ru-RU"/>
              </w:rPr>
            </w:pPr>
          </w:p>
        </w:tc>
        <w:tc>
          <w:tcPr>
            <w:tcW w:w="1035" w:type="dxa"/>
            <w:gridSpan w:val="2"/>
          </w:tcPr>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2009-2013</w:t>
            </w:r>
          </w:p>
        </w:tc>
        <w:tc>
          <w:tcPr>
            <w:tcW w:w="1021" w:type="dxa"/>
            <w:gridSpan w:val="3"/>
          </w:tcPr>
          <w:p w:rsidR="00AC798D" w:rsidRPr="00AC798D" w:rsidRDefault="00AC798D" w:rsidP="00AC798D">
            <w:pPr>
              <w:spacing w:line="360" w:lineRule="auto"/>
              <w:jc w:val="both"/>
              <w:rPr>
                <w:rFonts w:eastAsia="Times New Roman"/>
                <w:b/>
                <w:sz w:val="28"/>
                <w:szCs w:val="28"/>
                <w:lang w:eastAsia="ru-RU"/>
              </w:rPr>
            </w:pPr>
            <w:r w:rsidRPr="00AC798D">
              <w:rPr>
                <w:rFonts w:eastAsia="Times New Roman"/>
                <w:sz w:val="28"/>
                <w:szCs w:val="28"/>
                <w:lang w:eastAsia="ru-RU"/>
              </w:rPr>
              <w:t xml:space="preserve"> 5-11кл.</w:t>
            </w:r>
          </w:p>
        </w:tc>
      </w:tr>
      <w:tr w:rsidR="00AC798D" w:rsidRPr="00AC798D" w:rsidTr="001C3A3A">
        <w:tc>
          <w:tcPr>
            <w:tcW w:w="510" w:type="dxa"/>
          </w:tcPr>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2</w:t>
            </w:r>
          </w:p>
        </w:tc>
        <w:tc>
          <w:tcPr>
            <w:tcW w:w="7005" w:type="dxa"/>
            <w:gridSpan w:val="2"/>
          </w:tcPr>
          <w:p w:rsidR="00AC798D" w:rsidRPr="00AC798D" w:rsidRDefault="00AC798D" w:rsidP="00AC798D">
            <w:pPr>
              <w:jc w:val="both"/>
              <w:rPr>
                <w:rFonts w:eastAsia="Times New Roman"/>
                <w:b/>
                <w:color w:val="993300"/>
                <w:sz w:val="28"/>
                <w:szCs w:val="28"/>
                <w:lang w:eastAsia="ru-RU"/>
              </w:rPr>
            </w:pPr>
            <w:r w:rsidRPr="00AC798D">
              <w:rPr>
                <w:rFonts w:eastAsia="Times New Roman"/>
                <w:sz w:val="28"/>
                <w:szCs w:val="28"/>
                <w:lang w:eastAsia="ru-RU"/>
              </w:rPr>
              <w:t>Проведение мастер - класса « Развитие творческих способностей у школьников</w:t>
            </w:r>
            <w:proofErr w:type="gramStart"/>
            <w:r w:rsidRPr="00AC798D">
              <w:rPr>
                <w:rFonts w:eastAsia="Times New Roman"/>
                <w:sz w:val="28"/>
                <w:szCs w:val="28"/>
                <w:lang w:eastAsia="ru-RU"/>
              </w:rPr>
              <w:t xml:space="preserve"> ,</w:t>
            </w:r>
            <w:proofErr w:type="gramEnd"/>
            <w:r w:rsidRPr="00AC798D">
              <w:rPr>
                <w:rFonts w:eastAsia="Times New Roman"/>
                <w:sz w:val="28"/>
                <w:szCs w:val="28"/>
                <w:lang w:eastAsia="ru-RU"/>
              </w:rPr>
              <w:t xml:space="preserve"> через работу по бересте».</w:t>
            </w:r>
          </w:p>
          <w:p w:rsidR="00AC798D" w:rsidRPr="00AC798D" w:rsidRDefault="00AC798D" w:rsidP="00AC798D">
            <w:pPr>
              <w:spacing w:line="360" w:lineRule="auto"/>
              <w:jc w:val="both"/>
              <w:rPr>
                <w:rFonts w:eastAsia="Times New Roman"/>
                <w:b/>
                <w:sz w:val="28"/>
                <w:szCs w:val="28"/>
                <w:lang w:eastAsia="ru-RU"/>
              </w:rPr>
            </w:pPr>
          </w:p>
        </w:tc>
        <w:tc>
          <w:tcPr>
            <w:tcW w:w="1035" w:type="dxa"/>
            <w:gridSpan w:val="2"/>
          </w:tcPr>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2010</w:t>
            </w:r>
          </w:p>
        </w:tc>
        <w:tc>
          <w:tcPr>
            <w:tcW w:w="1021" w:type="dxa"/>
            <w:gridSpan w:val="3"/>
          </w:tcPr>
          <w:p w:rsidR="00AC798D" w:rsidRPr="00AC798D" w:rsidRDefault="00AC798D" w:rsidP="00AC798D">
            <w:pPr>
              <w:spacing w:line="360" w:lineRule="auto"/>
              <w:jc w:val="both"/>
              <w:rPr>
                <w:rFonts w:eastAsia="Times New Roman"/>
                <w:b/>
                <w:sz w:val="28"/>
                <w:szCs w:val="28"/>
                <w:lang w:eastAsia="ru-RU"/>
              </w:rPr>
            </w:pPr>
          </w:p>
        </w:tc>
      </w:tr>
      <w:tr w:rsidR="00AC798D" w:rsidRPr="00AC798D" w:rsidTr="001C3A3A">
        <w:tc>
          <w:tcPr>
            <w:tcW w:w="510" w:type="dxa"/>
          </w:tcPr>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3</w:t>
            </w:r>
          </w:p>
        </w:tc>
        <w:tc>
          <w:tcPr>
            <w:tcW w:w="7005" w:type="dxa"/>
            <w:gridSpan w:val="2"/>
          </w:tcPr>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 xml:space="preserve">Выставка творческих работ учащихся, выставка декоративно </w:t>
            </w:r>
            <w:proofErr w:type="gramStart"/>
            <w:r w:rsidRPr="00AC798D">
              <w:rPr>
                <w:rFonts w:eastAsia="Times New Roman"/>
                <w:sz w:val="28"/>
                <w:szCs w:val="28"/>
                <w:lang w:eastAsia="ru-RU"/>
              </w:rPr>
              <w:t>–п</w:t>
            </w:r>
            <w:proofErr w:type="gramEnd"/>
            <w:r w:rsidRPr="00AC798D">
              <w:rPr>
                <w:rFonts w:eastAsia="Times New Roman"/>
                <w:sz w:val="28"/>
                <w:szCs w:val="28"/>
                <w:lang w:eastAsia="ru-RU"/>
              </w:rPr>
              <w:t>рикладного искусства</w:t>
            </w:r>
          </w:p>
          <w:p w:rsidR="00AC798D" w:rsidRPr="00AC798D" w:rsidRDefault="00AC798D" w:rsidP="00AC798D">
            <w:pPr>
              <w:spacing w:line="360" w:lineRule="auto"/>
              <w:jc w:val="both"/>
              <w:rPr>
                <w:rFonts w:eastAsia="Times New Roman"/>
                <w:b/>
                <w:sz w:val="28"/>
                <w:szCs w:val="28"/>
                <w:lang w:eastAsia="ru-RU"/>
              </w:rPr>
            </w:pPr>
            <w:r w:rsidRPr="00AC798D">
              <w:rPr>
                <w:rFonts w:eastAsia="Times New Roman"/>
                <w:sz w:val="28"/>
                <w:szCs w:val="28"/>
                <w:lang w:eastAsia="ru-RU"/>
              </w:rPr>
              <w:t>Проведение предметной недели.</w:t>
            </w:r>
          </w:p>
        </w:tc>
        <w:tc>
          <w:tcPr>
            <w:tcW w:w="1035" w:type="dxa"/>
            <w:gridSpan w:val="2"/>
          </w:tcPr>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2009-2014</w:t>
            </w:r>
          </w:p>
        </w:tc>
        <w:tc>
          <w:tcPr>
            <w:tcW w:w="1021" w:type="dxa"/>
            <w:gridSpan w:val="3"/>
          </w:tcPr>
          <w:p w:rsidR="00AC798D" w:rsidRPr="00AC798D" w:rsidRDefault="00AC798D" w:rsidP="00AC798D">
            <w:pPr>
              <w:spacing w:line="360" w:lineRule="auto"/>
              <w:jc w:val="both"/>
              <w:rPr>
                <w:rFonts w:eastAsia="Times New Roman"/>
                <w:b/>
                <w:sz w:val="28"/>
                <w:szCs w:val="28"/>
                <w:lang w:eastAsia="ru-RU"/>
              </w:rPr>
            </w:pPr>
          </w:p>
        </w:tc>
      </w:tr>
      <w:tr w:rsidR="00AC798D" w:rsidRPr="00AC798D" w:rsidTr="001C3A3A">
        <w:tc>
          <w:tcPr>
            <w:tcW w:w="510" w:type="dxa"/>
          </w:tcPr>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4</w:t>
            </w:r>
          </w:p>
        </w:tc>
        <w:tc>
          <w:tcPr>
            <w:tcW w:w="7005" w:type="dxa"/>
            <w:gridSpan w:val="2"/>
          </w:tcPr>
          <w:p w:rsidR="00AC798D" w:rsidRPr="00AC798D" w:rsidRDefault="00AC798D" w:rsidP="00AC798D">
            <w:pPr>
              <w:jc w:val="both"/>
              <w:rPr>
                <w:rFonts w:eastAsia="Calibri"/>
                <w:b/>
                <w:sz w:val="28"/>
                <w:szCs w:val="28"/>
              </w:rPr>
            </w:pPr>
            <w:r w:rsidRPr="00AC798D">
              <w:rPr>
                <w:rFonts w:eastAsia="Times New Roman"/>
                <w:sz w:val="28"/>
                <w:szCs w:val="28"/>
                <w:lang w:eastAsia="ru-RU"/>
              </w:rPr>
              <w:t>Методические семинары: брошюра « Развитие творческих способностей»,  « Проектная деятельность»</w:t>
            </w:r>
            <w:r w:rsidRPr="00AC798D">
              <w:rPr>
                <w:rFonts w:eastAsia="Calibri"/>
                <w:sz w:val="28"/>
                <w:szCs w:val="28"/>
              </w:rPr>
              <w:t>.</w:t>
            </w:r>
          </w:p>
          <w:p w:rsidR="00AC798D" w:rsidRPr="00AC798D" w:rsidRDefault="00AC798D" w:rsidP="00AC798D">
            <w:pPr>
              <w:spacing w:line="360" w:lineRule="auto"/>
              <w:jc w:val="both"/>
              <w:rPr>
                <w:rFonts w:eastAsia="Times New Roman"/>
                <w:b/>
                <w:sz w:val="28"/>
                <w:szCs w:val="28"/>
                <w:lang w:eastAsia="ru-RU"/>
              </w:rPr>
            </w:pPr>
          </w:p>
        </w:tc>
        <w:tc>
          <w:tcPr>
            <w:tcW w:w="1035" w:type="dxa"/>
            <w:gridSpan w:val="2"/>
          </w:tcPr>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2011-2013</w:t>
            </w:r>
          </w:p>
        </w:tc>
        <w:tc>
          <w:tcPr>
            <w:tcW w:w="1021" w:type="dxa"/>
            <w:gridSpan w:val="3"/>
          </w:tcPr>
          <w:p w:rsidR="00AC798D" w:rsidRPr="00AC798D" w:rsidRDefault="00AC798D" w:rsidP="00AC798D">
            <w:pPr>
              <w:spacing w:line="360" w:lineRule="auto"/>
              <w:jc w:val="both"/>
              <w:rPr>
                <w:rFonts w:eastAsia="Times New Roman"/>
                <w:b/>
                <w:sz w:val="28"/>
                <w:szCs w:val="28"/>
                <w:lang w:eastAsia="ru-RU"/>
              </w:rPr>
            </w:pPr>
          </w:p>
        </w:tc>
      </w:tr>
      <w:tr w:rsidR="00AC798D" w:rsidRPr="00AC798D" w:rsidTr="001C3A3A">
        <w:tc>
          <w:tcPr>
            <w:tcW w:w="510" w:type="dxa"/>
          </w:tcPr>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5</w:t>
            </w:r>
          </w:p>
        </w:tc>
        <w:tc>
          <w:tcPr>
            <w:tcW w:w="7005" w:type="dxa"/>
            <w:gridSpan w:val="2"/>
          </w:tcPr>
          <w:p w:rsidR="00AC798D" w:rsidRPr="00AC798D" w:rsidRDefault="00AC798D" w:rsidP="00AC798D">
            <w:pPr>
              <w:jc w:val="both"/>
              <w:rPr>
                <w:rFonts w:eastAsia="Times New Roman"/>
                <w:sz w:val="28"/>
                <w:szCs w:val="28"/>
                <w:lang w:eastAsia="ru-RU"/>
              </w:rPr>
            </w:pPr>
            <w:r w:rsidRPr="00AC798D">
              <w:rPr>
                <w:rFonts w:eastAsia="Times New Roman"/>
                <w:sz w:val="28"/>
                <w:szCs w:val="28"/>
                <w:lang w:eastAsia="ru-RU"/>
              </w:rPr>
              <w:t>Открытые уроки по разделам: «Вышивка», «Кулинария», «Проектирование и изготовление одежды»</w:t>
            </w:r>
          </w:p>
        </w:tc>
        <w:tc>
          <w:tcPr>
            <w:tcW w:w="1035" w:type="dxa"/>
            <w:gridSpan w:val="2"/>
          </w:tcPr>
          <w:p w:rsidR="00AC798D" w:rsidRPr="00AC798D" w:rsidRDefault="00AC798D" w:rsidP="00AC798D">
            <w:pPr>
              <w:jc w:val="both"/>
              <w:rPr>
                <w:rFonts w:eastAsia="Times New Roman"/>
                <w:sz w:val="28"/>
                <w:szCs w:val="28"/>
                <w:lang w:eastAsia="ru-RU"/>
              </w:rPr>
            </w:pPr>
            <w:r w:rsidRPr="00AC798D">
              <w:rPr>
                <w:rFonts w:eastAsia="Times New Roman"/>
                <w:sz w:val="28"/>
                <w:szCs w:val="28"/>
                <w:lang w:eastAsia="ru-RU"/>
              </w:rPr>
              <w:t>2010-2013</w:t>
            </w:r>
          </w:p>
          <w:p w:rsidR="00AC798D" w:rsidRPr="00AC798D" w:rsidRDefault="00AC798D" w:rsidP="00AC798D">
            <w:pPr>
              <w:jc w:val="both"/>
              <w:rPr>
                <w:rFonts w:eastAsia="Times New Roman"/>
                <w:sz w:val="28"/>
                <w:szCs w:val="28"/>
                <w:lang w:eastAsia="ru-RU"/>
              </w:rPr>
            </w:pPr>
          </w:p>
        </w:tc>
        <w:tc>
          <w:tcPr>
            <w:tcW w:w="1021" w:type="dxa"/>
            <w:gridSpan w:val="3"/>
          </w:tcPr>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 xml:space="preserve">5-7 </w:t>
            </w:r>
            <w:proofErr w:type="spellStart"/>
            <w:r w:rsidRPr="00AC798D">
              <w:rPr>
                <w:rFonts w:eastAsia="Times New Roman"/>
                <w:sz w:val="28"/>
                <w:szCs w:val="28"/>
                <w:lang w:eastAsia="ru-RU"/>
              </w:rPr>
              <w:t>кл</w:t>
            </w:r>
            <w:proofErr w:type="spellEnd"/>
            <w:r w:rsidRPr="00AC798D">
              <w:rPr>
                <w:rFonts w:eastAsia="Times New Roman"/>
                <w:sz w:val="28"/>
                <w:szCs w:val="28"/>
                <w:lang w:eastAsia="ru-RU"/>
              </w:rPr>
              <w:t>.</w:t>
            </w:r>
          </w:p>
        </w:tc>
      </w:tr>
      <w:tr w:rsidR="00AC798D" w:rsidRPr="00AC798D" w:rsidTr="001C3A3A">
        <w:tc>
          <w:tcPr>
            <w:tcW w:w="9571" w:type="dxa"/>
            <w:gridSpan w:val="8"/>
          </w:tcPr>
          <w:p w:rsidR="00AC798D" w:rsidRPr="00AC798D" w:rsidRDefault="00AC798D" w:rsidP="00AC798D">
            <w:pPr>
              <w:spacing w:line="360" w:lineRule="auto"/>
              <w:jc w:val="both"/>
              <w:rPr>
                <w:rFonts w:eastAsia="Times New Roman"/>
                <w:b/>
                <w:sz w:val="28"/>
                <w:szCs w:val="28"/>
                <w:lang w:eastAsia="ru-RU"/>
              </w:rPr>
            </w:pPr>
            <w:r w:rsidRPr="00AC798D">
              <w:rPr>
                <w:rFonts w:eastAsia="Times New Roman"/>
                <w:b/>
                <w:sz w:val="28"/>
                <w:szCs w:val="28"/>
                <w:lang w:eastAsia="ru-RU"/>
              </w:rPr>
              <w:t>На уровне района и округа</w:t>
            </w:r>
          </w:p>
        </w:tc>
      </w:tr>
      <w:tr w:rsidR="00AC798D" w:rsidRPr="00AC798D" w:rsidTr="001C3A3A">
        <w:tc>
          <w:tcPr>
            <w:tcW w:w="525" w:type="dxa"/>
            <w:gridSpan w:val="2"/>
          </w:tcPr>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1</w:t>
            </w:r>
          </w:p>
        </w:tc>
        <w:tc>
          <w:tcPr>
            <w:tcW w:w="7005" w:type="dxa"/>
            <w:gridSpan w:val="2"/>
          </w:tcPr>
          <w:p w:rsidR="00AC798D" w:rsidRPr="00AC798D" w:rsidRDefault="00AC798D" w:rsidP="00AC798D">
            <w:pPr>
              <w:jc w:val="both"/>
              <w:rPr>
                <w:rFonts w:eastAsia="Calibri"/>
                <w:sz w:val="28"/>
                <w:szCs w:val="28"/>
              </w:rPr>
            </w:pPr>
            <w:r w:rsidRPr="00AC798D">
              <w:rPr>
                <w:rFonts w:eastAsia="Calibri"/>
                <w:sz w:val="28"/>
                <w:szCs w:val="28"/>
              </w:rPr>
              <w:t>1.Член жюри по проверке олимпиадных работ.</w:t>
            </w:r>
          </w:p>
          <w:p w:rsidR="00AC798D" w:rsidRPr="00AC798D" w:rsidRDefault="00AC798D" w:rsidP="00AC798D">
            <w:pPr>
              <w:jc w:val="both"/>
              <w:rPr>
                <w:rFonts w:eastAsia="Calibri"/>
                <w:sz w:val="28"/>
                <w:szCs w:val="28"/>
              </w:rPr>
            </w:pPr>
            <w:r w:rsidRPr="00AC798D">
              <w:rPr>
                <w:rFonts w:eastAsia="Calibri"/>
                <w:sz w:val="28"/>
                <w:szCs w:val="28"/>
              </w:rPr>
              <w:t>2. Член жюри на олимпиаде по декоративно-прикладному творчеству «</w:t>
            </w:r>
            <w:proofErr w:type="gramStart"/>
            <w:r w:rsidRPr="00AC798D">
              <w:rPr>
                <w:rFonts w:eastAsia="Calibri"/>
                <w:sz w:val="28"/>
                <w:szCs w:val="28"/>
              </w:rPr>
              <w:t>Я-профи</w:t>
            </w:r>
            <w:proofErr w:type="gramEnd"/>
            <w:r w:rsidRPr="00AC798D">
              <w:rPr>
                <w:rFonts w:eastAsia="Calibri"/>
                <w:sz w:val="28"/>
                <w:szCs w:val="28"/>
              </w:rPr>
              <w:t>».</w:t>
            </w:r>
          </w:p>
          <w:p w:rsidR="00AC798D" w:rsidRPr="00AC798D" w:rsidRDefault="00AC798D" w:rsidP="00AC798D">
            <w:pPr>
              <w:jc w:val="both"/>
              <w:rPr>
                <w:rFonts w:eastAsia="Calibri"/>
                <w:sz w:val="28"/>
                <w:szCs w:val="28"/>
              </w:rPr>
            </w:pPr>
            <w:r w:rsidRPr="00AC798D">
              <w:rPr>
                <w:rFonts w:eastAsia="Calibri"/>
                <w:sz w:val="28"/>
                <w:szCs w:val="28"/>
              </w:rPr>
              <w:t>3. Председатель жюри в научно-практической конференции «Шаг в будущее».</w:t>
            </w:r>
          </w:p>
        </w:tc>
        <w:tc>
          <w:tcPr>
            <w:tcW w:w="1035" w:type="dxa"/>
            <w:gridSpan w:val="2"/>
          </w:tcPr>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2010-2013</w:t>
            </w:r>
          </w:p>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2014</w:t>
            </w:r>
          </w:p>
        </w:tc>
        <w:tc>
          <w:tcPr>
            <w:tcW w:w="1006" w:type="dxa"/>
            <w:gridSpan w:val="2"/>
          </w:tcPr>
          <w:p w:rsidR="00AC798D" w:rsidRPr="00AC798D" w:rsidRDefault="00AC798D" w:rsidP="00AC798D">
            <w:pPr>
              <w:spacing w:line="360" w:lineRule="auto"/>
              <w:jc w:val="both"/>
              <w:rPr>
                <w:rFonts w:eastAsia="Times New Roman"/>
                <w:b/>
                <w:sz w:val="28"/>
                <w:szCs w:val="28"/>
                <w:lang w:eastAsia="ru-RU"/>
              </w:rPr>
            </w:pPr>
          </w:p>
        </w:tc>
      </w:tr>
      <w:tr w:rsidR="00AC798D" w:rsidRPr="00AC798D" w:rsidTr="001C3A3A">
        <w:tc>
          <w:tcPr>
            <w:tcW w:w="525" w:type="dxa"/>
            <w:gridSpan w:val="2"/>
          </w:tcPr>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2</w:t>
            </w:r>
          </w:p>
        </w:tc>
        <w:tc>
          <w:tcPr>
            <w:tcW w:w="7005" w:type="dxa"/>
            <w:gridSpan w:val="2"/>
          </w:tcPr>
          <w:p w:rsidR="00AC798D" w:rsidRPr="00AC798D" w:rsidRDefault="00AC798D" w:rsidP="00AC798D">
            <w:pPr>
              <w:jc w:val="both"/>
              <w:rPr>
                <w:rFonts w:eastAsia="Calibri"/>
                <w:sz w:val="28"/>
                <w:szCs w:val="28"/>
              </w:rPr>
            </w:pPr>
            <w:r w:rsidRPr="00AC798D">
              <w:rPr>
                <w:rFonts w:eastAsia="Calibri"/>
                <w:sz w:val="28"/>
                <w:szCs w:val="28"/>
              </w:rPr>
              <w:t xml:space="preserve">Доклад «Формирование ключевых компетенций  и создание среды успешного </w:t>
            </w:r>
            <w:proofErr w:type="spellStart"/>
            <w:r w:rsidRPr="00AC798D">
              <w:rPr>
                <w:rFonts w:eastAsia="Calibri"/>
                <w:sz w:val="28"/>
                <w:szCs w:val="28"/>
              </w:rPr>
              <w:t>ученияпосредствомметода</w:t>
            </w:r>
            <w:proofErr w:type="spellEnd"/>
            <w:r w:rsidRPr="00AC798D">
              <w:rPr>
                <w:rFonts w:eastAsia="Calibri"/>
                <w:sz w:val="28"/>
                <w:szCs w:val="28"/>
              </w:rPr>
              <w:t xml:space="preserve"> проекта»  на окружном семинаре « Школа – центр здоровья  в социуме общеобразовательного учреждения и центр повышения качества образования».</w:t>
            </w:r>
          </w:p>
        </w:tc>
        <w:tc>
          <w:tcPr>
            <w:tcW w:w="1035" w:type="dxa"/>
            <w:gridSpan w:val="2"/>
          </w:tcPr>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2010</w:t>
            </w:r>
          </w:p>
        </w:tc>
        <w:tc>
          <w:tcPr>
            <w:tcW w:w="1006" w:type="dxa"/>
            <w:gridSpan w:val="2"/>
          </w:tcPr>
          <w:p w:rsidR="00AC798D" w:rsidRPr="00AC798D" w:rsidRDefault="00AC798D" w:rsidP="00AC798D">
            <w:pPr>
              <w:spacing w:line="360" w:lineRule="auto"/>
              <w:jc w:val="both"/>
              <w:rPr>
                <w:rFonts w:eastAsia="Times New Roman"/>
                <w:b/>
                <w:sz w:val="28"/>
                <w:szCs w:val="28"/>
                <w:lang w:eastAsia="ru-RU"/>
              </w:rPr>
            </w:pPr>
          </w:p>
        </w:tc>
      </w:tr>
      <w:tr w:rsidR="00AC798D" w:rsidRPr="00AC798D" w:rsidTr="001C3A3A">
        <w:tc>
          <w:tcPr>
            <w:tcW w:w="525" w:type="dxa"/>
            <w:gridSpan w:val="2"/>
          </w:tcPr>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3</w:t>
            </w:r>
          </w:p>
        </w:tc>
        <w:tc>
          <w:tcPr>
            <w:tcW w:w="7005" w:type="dxa"/>
            <w:gridSpan w:val="2"/>
          </w:tcPr>
          <w:p w:rsidR="00AC798D" w:rsidRPr="00AC798D" w:rsidRDefault="00AC798D" w:rsidP="00AC798D">
            <w:pPr>
              <w:jc w:val="both"/>
              <w:rPr>
                <w:rFonts w:eastAsia="Calibri"/>
                <w:sz w:val="28"/>
                <w:szCs w:val="28"/>
              </w:rPr>
            </w:pPr>
            <w:r w:rsidRPr="00AC798D">
              <w:rPr>
                <w:rFonts w:eastAsia="Calibri"/>
                <w:sz w:val="28"/>
                <w:szCs w:val="28"/>
              </w:rPr>
              <w:t xml:space="preserve"> Мастер </w:t>
            </w:r>
            <w:proofErr w:type="gramStart"/>
            <w:r w:rsidRPr="00AC798D">
              <w:rPr>
                <w:rFonts w:eastAsia="Calibri"/>
                <w:sz w:val="28"/>
                <w:szCs w:val="28"/>
              </w:rPr>
              <w:t>–к</w:t>
            </w:r>
            <w:proofErr w:type="gramEnd"/>
            <w:r w:rsidRPr="00AC798D">
              <w:rPr>
                <w:rFonts w:eastAsia="Calibri"/>
                <w:sz w:val="28"/>
                <w:szCs w:val="28"/>
              </w:rPr>
              <w:t>ласс: «Развитие творческих способностей на уроках технологи</w:t>
            </w:r>
            <w:proofErr w:type="gramStart"/>
            <w:r w:rsidRPr="00AC798D">
              <w:rPr>
                <w:rFonts w:eastAsia="Calibri"/>
                <w:sz w:val="28"/>
                <w:szCs w:val="28"/>
              </w:rPr>
              <w:t>и(</w:t>
            </w:r>
            <w:proofErr w:type="gramEnd"/>
            <w:r w:rsidRPr="00AC798D">
              <w:rPr>
                <w:rFonts w:eastAsia="Calibri"/>
                <w:sz w:val="28"/>
                <w:szCs w:val="28"/>
              </w:rPr>
              <w:t>работа по бересте)</w:t>
            </w:r>
          </w:p>
        </w:tc>
        <w:tc>
          <w:tcPr>
            <w:tcW w:w="1035" w:type="dxa"/>
            <w:gridSpan w:val="2"/>
          </w:tcPr>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2011</w:t>
            </w:r>
          </w:p>
        </w:tc>
        <w:tc>
          <w:tcPr>
            <w:tcW w:w="1006" w:type="dxa"/>
            <w:gridSpan w:val="2"/>
          </w:tcPr>
          <w:p w:rsidR="00AC798D" w:rsidRPr="00AC798D" w:rsidRDefault="00AC798D" w:rsidP="00AC798D">
            <w:pPr>
              <w:spacing w:line="360" w:lineRule="auto"/>
              <w:jc w:val="both"/>
              <w:rPr>
                <w:rFonts w:eastAsia="Times New Roman"/>
                <w:b/>
                <w:sz w:val="28"/>
                <w:szCs w:val="28"/>
                <w:lang w:eastAsia="ru-RU"/>
              </w:rPr>
            </w:pPr>
          </w:p>
        </w:tc>
      </w:tr>
      <w:tr w:rsidR="00AC798D" w:rsidRPr="00AC798D" w:rsidTr="001C3A3A">
        <w:tc>
          <w:tcPr>
            <w:tcW w:w="525" w:type="dxa"/>
            <w:gridSpan w:val="2"/>
          </w:tcPr>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4</w:t>
            </w:r>
          </w:p>
        </w:tc>
        <w:tc>
          <w:tcPr>
            <w:tcW w:w="7005" w:type="dxa"/>
            <w:gridSpan w:val="2"/>
          </w:tcPr>
          <w:p w:rsidR="00AC798D" w:rsidRPr="00AC798D" w:rsidRDefault="00AC798D" w:rsidP="00AC798D">
            <w:pPr>
              <w:jc w:val="both"/>
              <w:rPr>
                <w:rFonts w:eastAsia="Calibri"/>
                <w:sz w:val="28"/>
                <w:szCs w:val="28"/>
              </w:rPr>
            </w:pPr>
            <w:r w:rsidRPr="00AC798D">
              <w:rPr>
                <w:rFonts w:eastAsia="Calibri"/>
                <w:sz w:val="28"/>
                <w:szCs w:val="28"/>
              </w:rPr>
              <w:t xml:space="preserve"> Районный дистанционный конкурс:  Урок с применением ИКТ»</w:t>
            </w:r>
          </w:p>
          <w:p w:rsidR="00AC798D" w:rsidRPr="00AC798D" w:rsidRDefault="00AC798D" w:rsidP="00AC798D">
            <w:pPr>
              <w:jc w:val="both"/>
              <w:rPr>
                <w:rFonts w:eastAsia="Calibri"/>
                <w:sz w:val="28"/>
                <w:szCs w:val="28"/>
              </w:rPr>
            </w:pPr>
            <w:r w:rsidRPr="00AC798D">
              <w:rPr>
                <w:rFonts w:eastAsia="Calibri"/>
                <w:sz w:val="28"/>
                <w:szCs w:val="28"/>
              </w:rPr>
              <w:t>Грамота за 1 место, Грамота за 2 место</w:t>
            </w:r>
          </w:p>
        </w:tc>
        <w:tc>
          <w:tcPr>
            <w:tcW w:w="1035" w:type="dxa"/>
            <w:gridSpan w:val="2"/>
          </w:tcPr>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t>2011</w:t>
            </w:r>
          </w:p>
        </w:tc>
        <w:tc>
          <w:tcPr>
            <w:tcW w:w="1006" w:type="dxa"/>
            <w:gridSpan w:val="2"/>
          </w:tcPr>
          <w:p w:rsidR="00AC798D" w:rsidRPr="00AC798D" w:rsidRDefault="00AC798D" w:rsidP="00AC798D">
            <w:pPr>
              <w:spacing w:line="360" w:lineRule="auto"/>
              <w:jc w:val="both"/>
              <w:rPr>
                <w:rFonts w:eastAsia="Times New Roman"/>
                <w:b/>
                <w:sz w:val="28"/>
                <w:szCs w:val="28"/>
                <w:lang w:eastAsia="ru-RU"/>
              </w:rPr>
            </w:pPr>
          </w:p>
        </w:tc>
      </w:tr>
      <w:tr w:rsidR="00AC798D" w:rsidRPr="00AC798D" w:rsidTr="001C3A3A">
        <w:tc>
          <w:tcPr>
            <w:tcW w:w="9571" w:type="dxa"/>
            <w:gridSpan w:val="8"/>
          </w:tcPr>
          <w:p w:rsidR="00AC798D" w:rsidRPr="00AC798D" w:rsidRDefault="00AC798D" w:rsidP="00AC798D">
            <w:pPr>
              <w:spacing w:line="360" w:lineRule="auto"/>
              <w:jc w:val="both"/>
              <w:rPr>
                <w:rFonts w:eastAsia="Times New Roman"/>
                <w:b/>
                <w:sz w:val="28"/>
                <w:szCs w:val="28"/>
                <w:lang w:eastAsia="ru-RU"/>
              </w:rPr>
            </w:pPr>
            <w:r w:rsidRPr="00AC798D">
              <w:rPr>
                <w:rFonts w:eastAsia="Times New Roman"/>
                <w:b/>
                <w:sz w:val="28"/>
                <w:szCs w:val="28"/>
                <w:lang w:eastAsia="ru-RU"/>
              </w:rPr>
              <w:t>На федеральном уровне</w:t>
            </w:r>
          </w:p>
        </w:tc>
      </w:tr>
      <w:tr w:rsidR="00AC798D" w:rsidRPr="00AC798D" w:rsidTr="001C3A3A">
        <w:trPr>
          <w:trHeight w:val="10909"/>
        </w:trPr>
        <w:tc>
          <w:tcPr>
            <w:tcW w:w="525" w:type="dxa"/>
            <w:gridSpan w:val="2"/>
          </w:tcPr>
          <w:p w:rsidR="00AC798D" w:rsidRPr="00AC798D" w:rsidRDefault="00AC798D" w:rsidP="00AC798D">
            <w:pPr>
              <w:spacing w:line="360" w:lineRule="auto"/>
              <w:jc w:val="both"/>
              <w:rPr>
                <w:rFonts w:eastAsia="Times New Roman"/>
                <w:sz w:val="28"/>
                <w:szCs w:val="28"/>
                <w:lang w:eastAsia="ru-RU"/>
              </w:rPr>
            </w:pPr>
            <w:r w:rsidRPr="00AC798D">
              <w:rPr>
                <w:rFonts w:eastAsia="Times New Roman"/>
                <w:sz w:val="28"/>
                <w:szCs w:val="28"/>
                <w:lang w:eastAsia="ru-RU"/>
              </w:rPr>
              <w:lastRenderedPageBreak/>
              <w:t>1.</w:t>
            </w: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r w:rsidRPr="00AC798D">
              <w:rPr>
                <w:rFonts w:eastAsia="Times New Roman"/>
                <w:sz w:val="28"/>
                <w:szCs w:val="28"/>
                <w:lang w:eastAsia="ru-RU"/>
              </w:rPr>
              <w:t>2.</w:t>
            </w: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r w:rsidRPr="00AC798D">
              <w:rPr>
                <w:rFonts w:eastAsia="Times New Roman"/>
                <w:sz w:val="28"/>
                <w:szCs w:val="28"/>
                <w:lang w:eastAsia="ru-RU"/>
              </w:rPr>
              <w:t>3.</w:t>
            </w: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r w:rsidRPr="00AC798D">
              <w:rPr>
                <w:rFonts w:eastAsia="Times New Roman"/>
                <w:sz w:val="28"/>
                <w:szCs w:val="28"/>
                <w:lang w:eastAsia="ru-RU"/>
              </w:rPr>
              <w:t>4.</w:t>
            </w: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r w:rsidRPr="00AC798D">
              <w:rPr>
                <w:rFonts w:eastAsia="Times New Roman"/>
                <w:sz w:val="28"/>
                <w:szCs w:val="28"/>
                <w:lang w:eastAsia="ru-RU"/>
              </w:rPr>
              <w:t>5.</w:t>
            </w: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r w:rsidRPr="00AC798D">
              <w:rPr>
                <w:rFonts w:eastAsia="Times New Roman"/>
                <w:sz w:val="28"/>
                <w:szCs w:val="28"/>
                <w:lang w:eastAsia="ru-RU"/>
              </w:rPr>
              <w:t>6.</w:t>
            </w: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r w:rsidRPr="00AC798D">
              <w:rPr>
                <w:rFonts w:eastAsia="Times New Roman"/>
                <w:sz w:val="28"/>
                <w:szCs w:val="28"/>
                <w:lang w:eastAsia="ru-RU"/>
              </w:rPr>
              <w:t>7.</w:t>
            </w: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p>
        </w:tc>
        <w:tc>
          <w:tcPr>
            <w:tcW w:w="7005" w:type="dxa"/>
            <w:gridSpan w:val="2"/>
          </w:tcPr>
          <w:p w:rsidR="00AC798D" w:rsidRPr="00AC798D" w:rsidRDefault="00AC798D" w:rsidP="00AC798D">
            <w:pPr>
              <w:jc w:val="both"/>
              <w:rPr>
                <w:rFonts w:eastAsia="Calibri"/>
                <w:sz w:val="28"/>
                <w:szCs w:val="28"/>
              </w:rPr>
            </w:pPr>
            <w:r w:rsidRPr="00AC798D">
              <w:rPr>
                <w:rFonts w:eastAsia="Calibri"/>
                <w:sz w:val="28"/>
                <w:szCs w:val="28"/>
              </w:rPr>
              <w:t>Участие педагога и учащихся в различных заочных конкурсах и семинарах творческого характера.</w:t>
            </w:r>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r w:rsidRPr="00AC798D">
              <w:rPr>
                <w:rFonts w:eastAsia="Times New Roman"/>
                <w:sz w:val="28"/>
                <w:szCs w:val="28"/>
                <w:lang w:eastAsia="ru-RU"/>
              </w:rPr>
              <w:t>Размещение на сайтах  http://nsportal.ru/</w:t>
            </w:r>
          </w:p>
          <w:p w:rsidR="00AC798D" w:rsidRPr="00AC798D" w:rsidRDefault="00AC798D" w:rsidP="00AC798D">
            <w:pPr>
              <w:jc w:val="both"/>
              <w:rPr>
                <w:rFonts w:eastAsia="Times New Roman"/>
                <w:sz w:val="28"/>
                <w:szCs w:val="28"/>
                <w:lang w:val="en-US" w:eastAsia="ru-RU"/>
              </w:rPr>
            </w:pPr>
            <w:r w:rsidRPr="00AC798D">
              <w:rPr>
                <w:rFonts w:eastAsia="Times New Roman"/>
                <w:sz w:val="28"/>
                <w:szCs w:val="28"/>
                <w:lang w:eastAsia="ru-RU"/>
              </w:rPr>
              <w:t xml:space="preserve"> </w:t>
            </w:r>
            <w:r w:rsidRPr="00AC798D">
              <w:rPr>
                <w:rFonts w:eastAsia="Times New Roman"/>
                <w:sz w:val="28"/>
                <w:szCs w:val="28"/>
                <w:lang w:val="en-US" w:eastAsia="ru-RU"/>
              </w:rPr>
              <w:t xml:space="preserve">http://nsportal.ru/ </w:t>
            </w:r>
            <w:proofErr w:type="spellStart"/>
            <w:r w:rsidRPr="00AC798D">
              <w:rPr>
                <w:rFonts w:eastAsia="Times New Roman"/>
                <w:sz w:val="28"/>
                <w:szCs w:val="28"/>
                <w:lang w:val="en-US" w:eastAsia="ru-RU"/>
              </w:rPr>
              <w:t>isyanova</w:t>
            </w:r>
            <w:proofErr w:type="spellEnd"/>
            <w:r w:rsidRPr="00AC798D">
              <w:rPr>
                <w:rFonts w:eastAsia="Times New Roman"/>
                <w:sz w:val="28"/>
                <w:szCs w:val="28"/>
                <w:lang w:val="en-US" w:eastAsia="ru-RU"/>
              </w:rPr>
              <w:t xml:space="preserve"> –</w:t>
            </w:r>
            <w:r w:rsidRPr="00AC798D">
              <w:rPr>
                <w:rFonts w:eastAsia="Times New Roman"/>
                <w:sz w:val="28"/>
                <w:szCs w:val="28"/>
                <w:lang w:eastAsia="ru-RU"/>
              </w:rPr>
              <w:t>е</w:t>
            </w:r>
            <w:proofErr w:type="spellStart"/>
            <w:r w:rsidRPr="00AC798D">
              <w:rPr>
                <w:rFonts w:eastAsia="Times New Roman"/>
                <w:sz w:val="28"/>
                <w:szCs w:val="28"/>
                <w:lang w:val="en-US" w:eastAsia="ru-RU"/>
              </w:rPr>
              <w:t>lena-viktorovna</w:t>
            </w:r>
            <w:proofErr w:type="spellEnd"/>
          </w:p>
          <w:p w:rsidR="00AC798D" w:rsidRPr="00AC798D" w:rsidRDefault="00AC798D" w:rsidP="00AC798D">
            <w:pPr>
              <w:jc w:val="both"/>
              <w:rPr>
                <w:rFonts w:eastAsia="Times New Roman"/>
                <w:color w:val="000000"/>
                <w:sz w:val="28"/>
                <w:szCs w:val="28"/>
                <w:lang w:eastAsia="ru-RU"/>
              </w:rPr>
            </w:pPr>
            <w:r w:rsidRPr="00AC798D">
              <w:rPr>
                <w:lang w:val="en-US"/>
              </w:rPr>
              <w:t xml:space="preserve">                </w:t>
            </w:r>
            <w:hyperlink r:id="rId8" w:history="1">
              <w:r w:rsidRPr="00AC798D">
                <w:rPr>
                  <w:rFonts w:eastAsia="Times New Roman"/>
                  <w:color w:val="000000"/>
                  <w:sz w:val="28"/>
                  <w:szCs w:val="28"/>
                  <w:lang w:eastAsia="ru-RU"/>
                </w:rPr>
                <w:t>http://nsportal.ru/</w:t>
              </w:r>
              <w:r w:rsidRPr="00AC798D">
                <w:rPr>
                  <w:rFonts w:eastAsia="Times New Roman"/>
                  <w:color w:val="000000"/>
                  <w:sz w:val="28"/>
                  <w:szCs w:val="28"/>
                  <w:lang w:val="en-US" w:eastAsia="ru-RU"/>
                </w:rPr>
                <w:t>node</w:t>
              </w:r>
              <w:r w:rsidRPr="00AC798D">
                <w:rPr>
                  <w:rFonts w:eastAsia="Times New Roman"/>
                  <w:color w:val="000000"/>
                  <w:sz w:val="28"/>
                  <w:szCs w:val="28"/>
                  <w:lang w:eastAsia="ru-RU"/>
                </w:rPr>
                <w:t>/138026/</w:t>
              </w:r>
            </w:hyperlink>
          </w:p>
          <w:p w:rsidR="00AC798D" w:rsidRPr="00AC798D" w:rsidRDefault="00AC798D" w:rsidP="00AC798D">
            <w:pPr>
              <w:jc w:val="both"/>
              <w:rPr>
                <w:rFonts w:eastAsia="Times New Roman"/>
                <w:sz w:val="28"/>
                <w:szCs w:val="28"/>
                <w:lang w:eastAsia="ru-RU"/>
              </w:rPr>
            </w:pPr>
          </w:p>
          <w:p w:rsidR="00AC798D" w:rsidRPr="00AC798D" w:rsidRDefault="00AC798D" w:rsidP="00AC798D">
            <w:pPr>
              <w:jc w:val="both"/>
              <w:rPr>
                <w:rFonts w:eastAsia="Times New Roman"/>
                <w:sz w:val="28"/>
                <w:szCs w:val="28"/>
                <w:lang w:eastAsia="ru-RU"/>
              </w:rPr>
            </w:pPr>
            <w:r w:rsidRPr="00AC798D">
              <w:rPr>
                <w:rFonts w:eastAsia="Times New Roman"/>
                <w:sz w:val="28"/>
                <w:szCs w:val="28"/>
                <w:lang w:eastAsia="ru-RU"/>
              </w:rPr>
              <w:t>Свидетельство   за высокий уровень руководства исследовательской деятельностью молодежи при подготовке научных работ на Всероссийский  молодежный научный форум «Шаг в будущее».</w:t>
            </w:r>
          </w:p>
          <w:p w:rsidR="00AC798D" w:rsidRPr="00AC798D" w:rsidRDefault="00AC798D" w:rsidP="00AC798D">
            <w:pPr>
              <w:jc w:val="both"/>
              <w:rPr>
                <w:rFonts w:eastAsia="Times New Roman"/>
                <w:sz w:val="28"/>
                <w:szCs w:val="28"/>
                <w:lang w:eastAsia="ru-RU"/>
              </w:rPr>
            </w:pPr>
            <w:r w:rsidRPr="00AC798D">
              <w:rPr>
                <w:rFonts w:eastAsia="Times New Roman"/>
                <w:sz w:val="28"/>
                <w:szCs w:val="28"/>
                <w:lang w:eastAsia="ru-RU"/>
              </w:rPr>
              <w:t xml:space="preserve"> Диплом I степени Лауреата Национальной премии ЭЛИТА РОССИЙСОГО ОБРАЗОВАНИЯ  «Успешное обучение универсальным способам действий для активного участия ученика в общественной жизни и трудовой деятельности».  </w:t>
            </w:r>
          </w:p>
          <w:p w:rsidR="00AC798D" w:rsidRPr="00AC798D" w:rsidRDefault="00AC798D" w:rsidP="00AC798D">
            <w:pPr>
              <w:jc w:val="both"/>
              <w:rPr>
                <w:rFonts w:eastAsia="Times New Roman"/>
                <w:sz w:val="28"/>
                <w:szCs w:val="28"/>
                <w:lang w:eastAsia="ru-RU"/>
              </w:rPr>
            </w:pPr>
            <w:r w:rsidRPr="00AC798D">
              <w:rPr>
                <w:rFonts w:eastAsia="Times New Roman"/>
                <w:sz w:val="28"/>
                <w:szCs w:val="28"/>
                <w:lang w:eastAsia="ru-RU"/>
              </w:rPr>
              <w:t xml:space="preserve"> Благодарность от директора  Санкт-</w:t>
            </w:r>
            <w:proofErr w:type="spellStart"/>
            <w:r w:rsidRPr="00AC798D">
              <w:rPr>
                <w:rFonts w:eastAsia="Times New Roman"/>
                <w:sz w:val="28"/>
                <w:szCs w:val="28"/>
                <w:lang w:eastAsia="ru-RU"/>
              </w:rPr>
              <w:t>Петербурского</w:t>
            </w:r>
            <w:proofErr w:type="spellEnd"/>
            <w:r w:rsidRPr="00AC798D">
              <w:rPr>
                <w:rFonts w:eastAsia="Times New Roman"/>
                <w:sz w:val="28"/>
                <w:szCs w:val="28"/>
                <w:lang w:eastAsia="ru-RU"/>
              </w:rPr>
              <w:t xml:space="preserve"> межрегионального центра «Образование без границ»   за высокий профессиональный уровень и активное участие в работе по воспитанию учащихся, содействие в развитии творческого и интеллектуального потенциала школьников и сотрудничество в формировании интереса и уважения молодежи к культурному и историческому достоянию России. </w:t>
            </w:r>
          </w:p>
          <w:p w:rsidR="00AC798D" w:rsidRPr="00AC798D" w:rsidRDefault="00AC798D" w:rsidP="00AC798D">
            <w:pPr>
              <w:jc w:val="both"/>
              <w:rPr>
                <w:rFonts w:eastAsia="Times New Roman"/>
                <w:sz w:val="28"/>
                <w:szCs w:val="28"/>
                <w:lang w:eastAsia="ru-RU"/>
              </w:rPr>
            </w:pPr>
            <w:r w:rsidRPr="00AC798D">
              <w:rPr>
                <w:rFonts w:eastAsia="Times New Roman"/>
                <w:sz w:val="28"/>
                <w:szCs w:val="28"/>
                <w:lang w:eastAsia="ru-RU"/>
              </w:rPr>
              <w:t xml:space="preserve">Грамота за 1 место №1572907-917-3, выдана 16 ноября 2011. </w:t>
            </w:r>
            <w:proofErr w:type="gramStart"/>
            <w:r w:rsidRPr="00AC798D">
              <w:rPr>
                <w:rFonts w:eastAsia="Times New Roman"/>
                <w:sz w:val="28"/>
                <w:szCs w:val="28"/>
                <w:lang w:eastAsia="ru-RU"/>
              </w:rPr>
              <w:t>Pro</w:t>
            </w:r>
            <w:proofErr w:type="gramEnd"/>
            <w:r w:rsidRPr="00AC798D">
              <w:rPr>
                <w:rFonts w:eastAsia="Times New Roman"/>
                <w:sz w:val="28"/>
                <w:szCs w:val="28"/>
                <w:lang w:eastAsia="ru-RU"/>
              </w:rPr>
              <w:t>Школу.ru   интернет-портал, проект «Источник знаний».</w:t>
            </w:r>
          </w:p>
          <w:p w:rsidR="00AC798D" w:rsidRPr="00AC798D" w:rsidRDefault="00AC798D" w:rsidP="00AC798D">
            <w:pPr>
              <w:jc w:val="both"/>
              <w:rPr>
                <w:rFonts w:eastAsia="Times New Roman"/>
                <w:sz w:val="28"/>
                <w:szCs w:val="28"/>
                <w:lang w:eastAsia="ru-RU"/>
              </w:rPr>
            </w:pPr>
            <w:r w:rsidRPr="00AC798D">
              <w:rPr>
                <w:rFonts w:eastAsia="Times New Roman"/>
                <w:sz w:val="28"/>
                <w:szCs w:val="28"/>
                <w:lang w:eastAsia="ru-RU"/>
              </w:rPr>
              <w:t>Благодарственное письмо от депутата Думы ХМАО-Югры,   за особые успехи в патриотическом воспитании подрастающего поколения, за участие в воспитании детей, за настоящую заботу о них, за высокие педагогические качества, профессиональную открытость и активность.</w:t>
            </w:r>
          </w:p>
        </w:tc>
        <w:tc>
          <w:tcPr>
            <w:tcW w:w="1080" w:type="dxa"/>
            <w:gridSpan w:val="3"/>
          </w:tcPr>
          <w:p w:rsidR="00AC798D" w:rsidRPr="00AC798D" w:rsidRDefault="00AC798D" w:rsidP="00AC798D">
            <w:pPr>
              <w:spacing w:line="360" w:lineRule="auto"/>
              <w:jc w:val="both"/>
              <w:rPr>
                <w:rFonts w:eastAsia="Times New Roman"/>
                <w:b/>
                <w:sz w:val="28"/>
                <w:szCs w:val="28"/>
                <w:lang w:eastAsia="ru-RU"/>
              </w:rPr>
            </w:pPr>
            <w:r w:rsidRPr="00AC798D">
              <w:rPr>
                <w:rFonts w:eastAsia="Times New Roman"/>
                <w:b/>
                <w:sz w:val="28"/>
                <w:szCs w:val="28"/>
                <w:lang w:eastAsia="ru-RU"/>
              </w:rPr>
              <w:t>2011</w:t>
            </w:r>
          </w:p>
          <w:p w:rsidR="00AC798D" w:rsidRPr="00AC798D" w:rsidRDefault="00AC798D" w:rsidP="00AC798D">
            <w:pPr>
              <w:spacing w:line="360" w:lineRule="auto"/>
              <w:jc w:val="both"/>
              <w:rPr>
                <w:rFonts w:eastAsia="Times New Roman"/>
                <w:b/>
                <w:sz w:val="28"/>
                <w:szCs w:val="28"/>
                <w:lang w:eastAsia="ru-RU"/>
              </w:rPr>
            </w:pPr>
            <w:r w:rsidRPr="00AC798D">
              <w:rPr>
                <w:rFonts w:eastAsia="Times New Roman"/>
                <w:b/>
                <w:sz w:val="28"/>
                <w:szCs w:val="28"/>
                <w:lang w:eastAsia="ru-RU"/>
              </w:rPr>
              <w:t>2013</w:t>
            </w:r>
          </w:p>
          <w:p w:rsidR="00AC798D" w:rsidRPr="00AC798D" w:rsidRDefault="00AC798D" w:rsidP="00AC798D">
            <w:pPr>
              <w:jc w:val="both"/>
              <w:rPr>
                <w:rFonts w:eastAsia="Times New Roman"/>
                <w:b/>
                <w:sz w:val="28"/>
                <w:szCs w:val="28"/>
                <w:lang w:eastAsia="ru-RU"/>
              </w:rPr>
            </w:pPr>
          </w:p>
          <w:p w:rsidR="00AC798D" w:rsidRPr="00AC798D" w:rsidRDefault="00AC798D" w:rsidP="00AC798D">
            <w:pPr>
              <w:jc w:val="both"/>
              <w:rPr>
                <w:rFonts w:eastAsia="Times New Roman"/>
                <w:b/>
                <w:sz w:val="28"/>
                <w:szCs w:val="28"/>
                <w:lang w:eastAsia="ru-RU"/>
              </w:rPr>
            </w:pPr>
            <w:r w:rsidRPr="00AC798D">
              <w:rPr>
                <w:rFonts w:eastAsia="Times New Roman"/>
                <w:b/>
                <w:sz w:val="28"/>
                <w:szCs w:val="28"/>
                <w:lang w:eastAsia="ru-RU"/>
              </w:rPr>
              <w:t>2013</w:t>
            </w:r>
          </w:p>
          <w:p w:rsidR="00AC798D" w:rsidRPr="00AC798D" w:rsidRDefault="00AC798D" w:rsidP="00AC798D">
            <w:pPr>
              <w:jc w:val="both"/>
              <w:rPr>
                <w:rFonts w:eastAsia="Times New Roman"/>
                <w:b/>
                <w:sz w:val="28"/>
                <w:szCs w:val="28"/>
                <w:lang w:eastAsia="ru-RU"/>
              </w:rPr>
            </w:pPr>
          </w:p>
          <w:p w:rsidR="00AC798D" w:rsidRPr="00AC798D" w:rsidRDefault="00AC798D" w:rsidP="00AC798D">
            <w:pPr>
              <w:jc w:val="both"/>
              <w:rPr>
                <w:rFonts w:eastAsia="Times New Roman"/>
                <w:b/>
                <w:sz w:val="28"/>
                <w:szCs w:val="28"/>
                <w:lang w:eastAsia="ru-RU"/>
              </w:rPr>
            </w:pPr>
          </w:p>
          <w:p w:rsidR="00AC798D" w:rsidRPr="00AC798D" w:rsidRDefault="00AC798D" w:rsidP="00AC798D">
            <w:pPr>
              <w:jc w:val="both"/>
              <w:rPr>
                <w:rFonts w:eastAsia="Times New Roman"/>
                <w:b/>
                <w:sz w:val="28"/>
                <w:szCs w:val="28"/>
                <w:lang w:eastAsia="ru-RU"/>
              </w:rPr>
            </w:pPr>
            <w:r w:rsidRPr="00AC798D">
              <w:rPr>
                <w:rFonts w:eastAsia="Times New Roman"/>
                <w:b/>
                <w:sz w:val="28"/>
                <w:szCs w:val="28"/>
                <w:lang w:eastAsia="ru-RU"/>
              </w:rPr>
              <w:t xml:space="preserve"> </w:t>
            </w:r>
          </w:p>
          <w:p w:rsidR="00AC798D" w:rsidRPr="00AC798D" w:rsidRDefault="00AC798D" w:rsidP="00AC798D">
            <w:pPr>
              <w:rPr>
                <w:rFonts w:eastAsia="Times New Roman"/>
                <w:b/>
                <w:sz w:val="28"/>
                <w:szCs w:val="28"/>
                <w:lang w:eastAsia="ru-RU"/>
              </w:rPr>
            </w:pPr>
            <w:r w:rsidRPr="00AC798D">
              <w:rPr>
                <w:rFonts w:eastAsia="Times New Roman"/>
                <w:b/>
                <w:sz w:val="28"/>
                <w:szCs w:val="28"/>
                <w:lang w:eastAsia="ru-RU"/>
              </w:rPr>
              <w:t>2009г</w:t>
            </w:r>
          </w:p>
          <w:p w:rsidR="00AC798D" w:rsidRPr="00AC798D" w:rsidRDefault="00AC798D" w:rsidP="00AC798D">
            <w:pPr>
              <w:rPr>
                <w:rFonts w:eastAsia="Times New Roman"/>
                <w:b/>
                <w:sz w:val="28"/>
                <w:szCs w:val="28"/>
                <w:lang w:eastAsia="ru-RU"/>
              </w:rPr>
            </w:pPr>
          </w:p>
          <w:p w:rsidR="00AC798D" w:rsidRPr="00AC798D" w:rsidRDefault="00AC798D" w:rsidP="00AC798D">
            <w:pPr>
              <w:rPr>
                <w:rFonts w:eastAsia="Times New Roman"/>
                <w:b/>
                <w:sz w:val="28"/>
                <w:szCs w:val="28"/>
                <w:lang w:eastAsia="ru-RU"/>
              </w:rPr>
            </w:pPr>
          </w:p>
          <w:p w:rsidR="00AC798D" w:rsidRPr="00AC798D" w:rsidRDefault="00AC798D" w:rsidP="00AC798D">
            <w:pPr>
              <w:rPr>
                <w:rFonts w:eastAsia="Times New Roman"/>
                <w:b/>
                <w:sz w:val="28"/>
                <w:szCs w:val="28"/>
                <w:lang w:eastAsia="ru-RU"/>
              </w:rPr>
            </w:pPr>
          </w:p>
          <w:p w:rsidR="00AC798D" w:rsidRPr="00AC798D" w:rsidRDefault="00AC798D" w:rsidP="00AC798D">
            <w:pPr>
              <w:rPr>
                <w:rFonts w:eastAsia="Times New Roman"/>
                <w:sz w:val="28"/>
                <w:szCs w:val="28"/>
                <w:lang w:eastAsia="ru-RU"/>
              </w:rPr>
            </w:pPr>
            <w:r w:rsidRPr="00AC798D">
              <w:rPr>
                <w:rFonts w:eastAsia="Times New Roman"/>
                <w:sz w:val="28"/>
                <w:szCs w:val="28"/>
                <w:lang w:eastAsia="ru-RU"/>
              </w:rPr>
              <w:t xml:space="preserve">2011г. </w:t>
            </w:r>
          </w:p>
          <w:p w:rsidR="00AC798D" w:rsidRPr="00AC798D" w:rsidRDefault="00AC798D" w:rsidP="00AC798D">
            <w:pPr>
              <w:rPr>
                <w:rFonts w:eastAsia="Times New Roman"/>
                <w:sz w:val="28"/>
                <w:szCs w:val="28"/>
                <w:lang w:eastAsia="ru-RU"/>
              </w:rPr>
            </w:pPr>
          </w:p>
          <w:p w:rsidR="00AC798D" w:rsidRPr="00AC798D" w:rsidRDefault="00AC798D" w:rsidP="00AC798D">
            <w:pPr>
              <w:rPr>
                <w:rFonts w:eastAsia="Times New Roman"/>
                <w:sz w:val="28"/>
                <w:szCs w:val="28"/>
                <w:lang w:eastAsia="ru-RU"/>
              </w:rPr>
            </w:pPr>
          </w:p>
          <w:p w:rsidR="00AC798D" w:rsidRPr="00AC798D" w:rsidRDefault="00AC798D" w:rsidP="00AC798D">
            <w:pPr>
              <w:rPr>
                <w:rFonts w:eastAsia="Times New Roman"/>
                <w:sz w:val="28"/>
                <w:szCs w:val="28"/>
                <w:lang w:eastAsia="ru-RU"/>
              </w:rPr>
            </w:pPr>
          </w:p>
          <w:p w:rsidR="00AC798D" w:rsidRPr="00AC798D" w:rsidRDefault="00AC798D" w:rsidP="00AC798D">
            <w:pPr>
              <w:rPr>
                <w:rFonts w:eastAsia="Times New Roman"/>
                <w:sz w:val="28"/>
                <w:szCs w:val="28"/>
                <w:lang w:eastAsia="ru-RU"/>
              </w:rPr>
            </w:pPr>
          </w:p>
          <w:p w:rsidR="00AC798D" w:rsidRPr="00AC798D" w:rsidRDefault="00AC798D" w:rsidP="00AC798D">
            <w:pPr>
              <w:rPr>
                <w:rFonts w:eastAsia="Times New Roman"/>
                <w:sz w:val="28"/>
                <w:szCs w:val="28"/>
                <w:lang w:eastAsia="ru-RU"/>
              </w:rPr>
            </w:pPr>
          </w:p>
          <w:p w:rsidR="00AC798D" w:rsidRPr="00AC798D" w:rsidRDefault="00AC798D" w:rsidP="00AC798D">
            <w:pPr>
              <w:rPr>
                <w:rFonts w:eastAsia="Times New Roman"/>
                <w:sz w:val="28"/>
                <w:szCs w:val="28"/>
                <w:lang w:eastAsia="ru-RU"/>
              </w:rPr>
            </w:pPr>
            <w:r w:rsidRPr="00AC798D">
              <w:rPr>
                <w:rFonts w:eastAsia="Times New Roman"/>
                <w:sz w:val="28"/>
                <w:szCs w:val="28"/>
                <w:lang w:eastAsia="ru-RU"/>
              </w:rPr>
              <w:t>2011г.</w:t>
            </w:r>
          </w:p>
          <w:p w:rsidR="00AC798D" w:rsidRPr="00AC798D" w:rsidRDefault="00AC798D" w:rsidP="00AC798D">
            <w:pPr>
              <w:rPr>
                <w:rFonts w:eastAsia="Times New Roman"/>
                <w:sz w:val="28"/>
                <w:szCs w:val="28"/>
                <w:lang w:eastAsia="ru-RU"/>
              </w:rPr>
            </w:pPr>
            <w:r w:rsidRPr="00AC798D">
              <w:rPr>
                <w:rFonts w:eastAsia="Times New Roman"/>
                <w:sz w:val="28"/>
                <w:szCs w:val="28"/>
                <w:lang w:eastAsia="ru-RU"/>
              </w:rPr>
              <w:t>2014г.</w:t>
            </w:r>
          </w:p>
          <w:p w:rsidR="00AC798D" w:rsidRPr="00AC798D" w:rsidRDefault="00AC798D" w:rsidP="00AC798D">
            <w:pPr>
              <w:rPr>
                <w:rFonts w:eastAsia="Times New Roman"/>
                <w:sz w:val="28"/>
                <w:szCs w:val="28"/>
                <w:lang w:eastAsia="ru-RU"/>
              </w:rPr>
            </w:pPr>
          </w:p>
          <w:p w:rsidR="00AC798D" w:rsidRPr="00AC798D" w:rsidRDefault="00AC798D" w:rsidP="00AC798D">
            <w:pPr>
              <w:rPr>
                <w:rFonts w:eastAsia="Times New Roman"/>
                <w:sz w:val="28"/>
                <w:szCs w:val="28"/>
                <w:lang w:eastAsia="ru-RU"/>
              </w:rPr>
            </w:pPr>
          </w:p>
          <w:p w:rsidR="00AC798D" w:rsidRPr="00AC798D" w:rsidRDefault="00AC798D" w:rsidP="00AC798D">
            <w:pPr>
              <w:rPr>
                <w:rFonts w:eastAsia="Times New Roman"/>
                <w:sz w:val="28"/>
                <w:szCs w:val="28"/>
                <w:lang w:eastAsia="ru-RU"/>
              </w:rPr>
            </w:pPr>
          </w:p>
          <w:p w:rsidR="00AC798D" w:rsidRPr="00AC798D" w:rsidRDefault="00AC798D" w:rsidP="00AC798D">
            <w:pPr>
              <w:rPr>
                <w:rFonts w:eastAsia="Times New Roman"/>
                <w:sz w:val="28"/>
                <w:szCs w:val="28"/>
                <w:lang w:eastAsia="ru-RU"/>
              </w:rPr>
            </w:pPr>
          </w:p>
          <w:p w:rsidR="00AC798D" w:rsidRPr="00AC798D" w:rsidRDefault="00AC798D" w:rsidP="00AC798D">
            <w:pPr>
              <w:rPr>
                <w:rFonts w:eastAsia="Times New Roman"/>
                <w:sz w:val="28"/>
                <w:szCs w:val="28"/>
                <w:lang w:eastAsia="ru-RU"/>
              </w:rPr>
            </w:pPr>
          </w:p>
          <w:p w:rsidR="00AC798D" w:rsidRPr="00AC798D" w:rsidRDefault="00AC798D" w:rsidP="00AC798D">
            <w:pPr>
              <w:rPr>
                <w:rFonts w:eastAsia="Times New Roman"/>
                <w:sz w:val="28"/>
                <w:szCs w:val="28"/>
                <w:lang w:eastAsia="ru-RU"/>
              </w:rPr>
            </w:pPr>
          </w:p>
          <w:p w:rsidR="00AC798D" w:rsidRPr="00AC798D" w:rsidRDefault="00AC798D" w:rsidP="00AC798D">
            <w:pPr>
              <w:rPr>
                <w:rFonts w:eastAsia="Times New Roman"/>
                <w:sz w:val="28"/>
                <w:szCs w:val="28"/>
                <w:lang w:eastAsia="ru-RU"/>
              </w:rPr>
            </w:pPr>
          </w:p>
          <w:p w:rsidR="00AC798D" w:rsidRPr="00AC798D" w:rsidRDefault="00AC798D" w:rsidP="00AC798D">
            <w:pPr>
              <w:rPr>
                <w:rFonts w:eastAsia="Times New Roman"/>
                <w:sz w:val="28"/>
                <w:szCs w:val="28"/>
                <w:lang w:eastAsia="ru-RU"/>
              </w:rPr>
            </w:pPr>
            <w:r w:rsidRPr="00AC798D">
              <w:rPr>
                <w:rFonts w:eastAsia="Times New Roman"/>
                <w:sz w:val="28"/>
                <w:szCs w:val="28"/>
                <w:lang w:eastAsia="ru-RU"/>
              </w:rPr>
              <w:t>2012г.</w:t>
            </w:r>
          </w:p>
          <w:p w:rsidR="00AC798D" w:rsidRPr="00AC798D" w:rsidRDefault="00AC798D" w:rsidP="00AC798D">
            <w:pPr>
              <w:rPr>
                <w:rFonts w:eastAsia="Times New Roman"/>
                <w:sz w:val="28"/>
                <w:szCs w:val="28"/>
                <w:lang w:eastAsia="ru-RU"/>
              </w:rPr>
            </w:pPr>
          </w:p>
          <w:p w:rsidR="00AC798D" w:rsidRPr="00AC798D" w:rsidRDefault="00AC798D" w:rsidP="00AC798D">
            <w:pPr>
              <w:rPr>
                <w:rFonts w:eastAsia="Times New Roman"/>
                <w:sz w:val="28"/>
                <w:szCs w:val="28"/>
                <w:lang w:eastAsia="ru-RU"/>
              </w:rPr>
            </w:pPr>
          </w:p>
          <w:p w:rsidR="00AC798D" w:rsidRPr="00AC798D" w:rsidRDefault="00AC798D" w:rsidP="00AC798D">
            <w:pPr>
              <w:rPr>
                <w:rFonts w:eastAsia="Times New Roman"/>
                <w:sz w:val="28"/>
                <w:szCs w:val="28"/>
                <w:lang w:eastAsia="ru-RU"/>
              </w:rPr>
            </w:pPr>
            <w:r w:rsidRPr="00AC798D">
              <w:rPr>
                <w:rFonts w:eastAsia="Times New Roman"/>
                <w:sz w:val="28"/>
                <w:szCs w:val="28"/>
                <w:lang w:eastAsia="ru-RU"/>
              </w:rPr>
              <w:t>2013г</w:t>
            </w:r>
          </w:p>
        </w:tc>
        <w:tc>
          <w:tcPr>
            <w:tcW w:w="961" w:type="dxa"/>
          </w:tcPr>
          <w:p w:rsidR="00AC798D" w:rsidRPr="00AC798D" w:rsidRDefault="00AC798D" w:rsidP="00AC798D">
            <w:pPr>
              <w:spacing w:line="360" w:lineRule="auto"/>
              <w:jc w:val="both"/>
              <w:rPr>
                <w:rFonts w:eastAsia="Times New Roman"/>
                <w:b/>
                <w:sz w:val="28"/>
                <w:szCs w:val="28"/>
                <w:lang w:eastAsia="ru-RU"/>
              </w:rPr>
            </w:pPr>
          </w:p>
        </w:tc>
      </w:tr>
    </w:tbl>
    <w:p w:rsidR="00AC798D" w:rsidRPr="00AC798D" w:rsidRDefault="00AC798D" w:rsidP="00AC798D">
      <w:pPr>
        <w:spacing w:after="0" w:line="360" w:lineRule="auto"/>
        <w:jc w:val="both"/>
        <w:rPr>
          <w:rFonts w:eastAsia="Times New Roman"/>
          <w:b/>
          <w:sz w:val="28"/>
          <w:szCs w:val="28"/>
          <w:lang w:eastAsia="ru-RU"/>
        </w:rPr>
      </w:pPr>
    </w:p>
    <w:p w:rsidR="00AC798D" w:rsidRPr="00AC798D" w:rsidRDefault="00AC798D" w:rsidP="00AC798D">
      <w:pPr>
        <w:spacing w:after="0" w:line="360" w:lineRule="auto"/>
        <w:rPr>
          <w:rFonts w:eastAsia="Times New Roman"/>
          <w:b/>
          <w:sz w:val="28"/>
          <w:szCs w:val="28"/>
          <w:lang w:eastAsia="ru-RU"/>
        </w:rPr>
      </w:pPr>
      <w:r w:rsidRPr="00AC798D">
        <w:rPr>
          <w:rFonts w:eastAsia="Times New Roman"/>
          <w:b/>
          <w:sz w:val="28"/>
          <w:szCs w:val="28"/>
          <w:lang w:val="en-US" w:eastAsia="ru-RU"/>
        </w:rPr>
        <w:t>XIV</w:t>
      </w:r>
      <w:r w:rsidRPr="00AC798D">
        <w:rPr>
          <w:rFonts w:eastAsia="Times New Roman"/>
          <w:b/>
          <w:sz w:val="28"/>
          <w:szCs w:val="28"/>
          <w:lang w:eastAsia="ru-RU"/>
        </w:rPr>
        <w:t>. Показатели, характеризующие эффективность опыта</w:t>
      </w:r>
    </w:p>
    <w:p w:rsidR="00AC798D" w:rsidRPr="00AC798D" w:rsidRDefault="00AC798D" w:rsidP="00AC798D">
      <w:pPr>
        <w:spacing w:after="0" w:line="360" w:lineRule="auto"/>
        <w:rPr>
          <w:rFonts w:eastAsia="Times New Roman"/>
          <w:b/>
          <w:sz w:val="28"/>
          <w:szCs w:val="28"/>
          <w:lang w:eastAsia="ru-RU"/>
        </w:rPr>
      </w:pPr>
      <w:r w:rsidRPr="00AC798D">
        <w:rPr>
          <w:rFonts w:eastAsia="Times New Roman"/>
          <w:sz w:val="28"/>
          <w:szCs w:val="28"/>
          <w:lang w:eastAsia="ru-RU"/>
        </w:rPr>
        <w:t xml:space="preserve"> Устойчивые положительные показатели </w:t>
      </w:r>
      <w:proofErr w:type="spellStart"/>
      <w:r w:rsidRPr="00AC798D">
        <w:rPr>
          <w:rFonts w:eastAsia="Times New Roman"/>
          <w:sz w:val="28"/>
          <w:szCs w:val="28"/>
          <w:lang w:eastAsia="ru-RU"/>
        </w:rPr>
        <w:t>обученности</w:t>
      </w:r>
      <w:proofErr w:type="spellEnd"/>
      <w:r w:rsidRPr="00AC798D">
        <w:rPr>
          <w:rFonts w:eastAsia="Times New Roman"/>
          <w:sz w:val="28"/>
          <w:szCs w:val="28"/>
          <w:lang w:eastAsia="ru-RU"/>
        </w:rPr>
        <w:t xml:space="preserve"> учащихся: при 100% абсолютной успеваемости за 5 лет качественная успеваемость возросла до 98% при стабильно высоком уровне познавательного интереса учеников.</w:t>
      </w:r>
    </w:p>
    <w:p w:rsidR="00AC798D" w:rsidRPr="00AC798D" w:rsidRDefault="00AC798D" w:rsidP="00AC798D">
      <w:pPr>
        <w:spacing w:after="0" w:line="360" w:lineRule="auto"/>
        <w:jc w:val="both"/>
        <w:rPr>
          <w:rFonts w:eastAsia="Times New Roman"/>
          <w:sz w:val="28"/>
          <w:szCs w:val="28"/>
          <w:lang w:eastAsia="ru-RU"/>
        </w:rPr>
      </w:pPr>
      <w:r w:rsidRPr="00AC798D">
        <w:rPr>
          <w:rFonts w:eastAsia="Times New Roman"/>
          <w:sz w:val="28"/>
          <w:szCs w:val="28"/>
          <w:lang w:eastAsia="ru-RU"/>
        </w:rPr>
        <w:lastRenderedPageBreak/>
        <w:t>Ежегодно растет количество участников и победителей в олимпиадах и конкурсах.</w:t>
      </w:r>
    </w:p>
    <w:p w:rsidR="00AC798D" w:rsidRPr="00AC798D" w:rsidRDefault="00AC798D" w:rsidP="00AC798D">
      <w:pPr>
        <w:spacing w:after="0" w:line="360" w:lineRule="auto"/>
        <w:jc w:val="both"/>
        <w:rPr>
          <w:rFonts w:eastAsia="Times New Roman"/>
          <w:sz w:val="28"/>
          <w:szCs w:val="28"/>
          <w:lang w:eastAsia="ru-RU"/>
        </w:rPr>
      </w:pPr>
      <w:r w:rsidRPr="00AC798D">
        <w:rPr>
          <w:rFonts w:eastAsia="Times New Roman"/>
          <w:sz w:val="28"/>
          <w:szCs w:val="28"/>
          <w:lang w:eastAsia="ru-RU"/>
        </w:rPr>
        <w:t xml:space="preserve">       Вывод: Развитие творческих способностей у учащихся через проектную деятельность показало следующее:</w:t>
      </w:r>
    </w:p>
    <w:p w:rsidR="00AC798D" w:rsidRPr="00AC798D" w:rsidRDefault="00AC798D" w:rsidP="00AC798D">
      <w:pPr>
        <w:numPr>
          <w:ilvl w:val="0"/>
          <w:numId w:val="10"/>
        </w:numPr>
        <w:spacing w:after="0" w:line="360" w:lineRule="auto"/>
        <w:contextualSpacing/>
        <w:jc w:val="both"/>
        <w:rPr>
          <w:rFonts w:eastAsia="Times New Roman"/>
          <w:sz w:val="28"/>
          <w:szCs w:val="28"/>
          <w:lang w:eastAsia="ru-RU"/>
        </w:rPr>
      </w:pPr>
      <w:r w:rsidRPr="00AC798D">
        <w:rPr>
          <w:rFonts w:eastAsia="Times New Roman"/>
          <w:sz w:val="28"/>
          <w:szCs w:val="28"/>
          <w:lang w:eastAsia="ru-RU"/>
        </w:rPr>
        <w:t>повысилась у учащихся культура труда, культура дизайна, информационная культура, культура человеческих отношений, экологическая, проектная;</w:t>
      </w:r>
    </w:p>
    <w:p w:rsidR="00AC798D" w:rsidRPr="00AC798D" w:rsidRDefault="00AC798D" w:rsidP="00AC798D">
      <w:pPr>
        <w:numPr>
          <w:ilvl w:val="0"/>
          <w:numId w:val="10"/>
        </w:numPr>
        <w:spacing w:after="0" w:line="360" w:lineRule="auto"/>
        <w:contextualSpacing/>
        <w:jc w:val="both"/>
        <w:rPr>
          <w:rFonts w:eastAsia="Times New Roman"/>
          <w:sz w:val="28"/>
          <w:szCs w:val="28"/>
          <w:lang w:eastAsia="ru-RU"/>
        </w:rPr>
      </w:pPr>
      <w:r w:rsidRPr="00AC798D">
        <w:rPr>
          <w:rFonts w:eastAsia="Times New Roman"/>
          <w:sz w:val="28"/>
          <w:szCs w:val="28"/>
          <w:lang w:eastAsia="ru-RU"/>
        </w:rPr>
        <w:t xml:space="preserve"> учащиеся видят социальную и личную значимость предметно-преобразующей деятельности, которую они осуществляют, что ведет к повышению мотивации их труда;</w:t>
      </w:r>
    </w:p>
    <w:p w:rsidR="00AC798D" w:rsidRPr="00AC798D" w:rsidRDefault="00AC798D" w:rsidP="00AC798D">
      <w:pPr>
        <w:numPr>
          <w:ilvl w:val="0"/>
          <w:numId w:val="10"/>
        </w:numPr>
        <w:spacing w:after="0" w:line="360" w:lineRule="auto"/>
        <w:contextualSpacing/>
        <w:jc w:val="both"/>
        <w:rPr>
          <w:rFonts w:eastAsia="Times New Roman"/>
          <w:sz w:val="28"/>
          <w:szCs w:val="28"/>
          <w:lang w:eastAsia="ru-RU"/>
        </w:rPr>
      </w:pPr>
      <w:r w:rsidRPr="00AC798D">
        <w:rPr>
          <w:rFonts w:eastAsia="Times New Roman"/>
          <w:sz w:val="28"/>
          <w:szCs w:val="28"/>
          <w:lang w:eastAsia="ru-RU"/>
        </w:rPr>
        <w:t>учащиеся с удовольствием включаются в творческую и исследовательскую деятельность, наиболее интересную для них.</w:t>
      </w:r>
    </w:p>
    <w:p w:rsidR="00AC798D" w:rsidRPr="00AC798D" w:rsidRDefault="00AC798D" w:rsidP="00AC798D">
      <w:pPr>
        <w:spacing w:after="0" w:line="360" w:lineRule="auto"/>
        <w:contextualSpacing/>
        <w:rPr>
          <w:rFonts w:eastAsia="Times New Roman"/>
          <w:b/>
          <w:bCs/>
          <w:color w:val="000000"/>
          <w:sz w:val="28"/>
          <w:szCs w:val="28"/>
          <w:lang w:eastAsia="ru-RU"/>
        </w:rPr>
      </w:pPr>
      <w:r w:rsidRPr="00AC798D">
        <w:rPr>
          <w:rFonts w:eastAsia="Times New Roman"/>
          <w:b/>
          <w:bCs/>
          <w:color w:val="000000"/>
          <w:sz w:val="28"/>
          <w:szCs w:val="28"/>
          <w:lang w:eastAsia="ru-RU"/>
        </w:rPr>
        <w:t>Список литературы.</w:t>
      </w:r>
    </w:p>
    <w:p w:rsidR="00AC798D" w:rsidRPr="00AC798D" w:rsidRDefault="00AC798D" w:rsidP="00AC798D">
      <w:pPr>
        <w:jc w:val="left"/>
        <w:rPr>
          <w:rFonts w:eastAsia="Times New Roman"/>
          <w:color w:val="000000"/>
          <w:sz w:val="28"/>
          <w:szCs w:val="28"/>
          <w:lang w:eastAsia="ru-RU"/>
        </w:rPr>
      </w:pPr>
      <w:r w:rsidRPr="00AC798D">
        <w:rPr>
          <w:rFonts w:eastAsia="Times New Roman"/>
          <w:color w:val="000000"/>
          <w:sz w:val="28"/>
          <w:szCs w:val="28"/>
          <w:lang w:eastAsia="ru-RU"/>
        </w:rPr>
        <w:t xml:space="preserve">1.Володина, Е.Д., </w:t>
      </w:r>
      <w:proofErr w:type="spellStart"/>
      <w:r w:rsidRPr="00AC798D">
        <w:rPr>
          <w:rFonts w:eastAsia="Times New Roman"/>
          <w:color w:val="000000"/>
          <w:sz w:val="28"/>
          <w:szCs w:val="28"/>
          <w:lang w:eastAsia="ru-RU"/>
        </w:rPr>
        <w:t>Суслина</w:t>
      </w:r>
      <w:proofErr w:type="spellEnd"/>
      <w:r w:rsidRPr="00AC798D">
        <w:rPr>
          <w:rFonts w:eastAsia="Times New Roman"/>
          <w:color w:val="000000"/>
          <w:sz w:val="28"/>
          <w:szCs w:val="28"/>
          <w:lang w:eastAsia="ru-RU"/>
        </w:rPr>
        <w:t xml:space="preserve">, В.Ю. Технология // Предметные  недели в школе. Е.Д. Володина, В.Ю. </w:t>
      </w:r>
      <w:proofErr w:type="spellStart"/>
      <w:r w:rsidRPr="00AC798D">
        <w:rPr>
          <w:rFonts w:eastAsia="Times New Roman"/>
          <w:color w:val="000000"/>
          <w:sz w:val="28"/>
          <w:szCs w:val="28"/>
          <w:lang w:eastAsia="ru-RU"/>
        </w:rPr>
        <w:t>Суслина</w:t>
      </w:r>
      <w:proofErr w:type="spellEnd"/>
      <w:r w:rsidRPr="00AC798D">
        <w:rPr>
          <w:rFonts w:eastAsia="Times New Roman"/>
          <w:color w:val="000000"/>
          <w:sz w:val="28"/>
          <w:szCs w:val="28"/>
          <w:lang w:eastAsia="ru-RU"/>
        </w:rPr>
        <w:t>. - «Учитель»,  2008 –  155 с.</w:t>
      </w:r>
    </w:p>
    <w:p w:rsidR="00AC798D" w:rsidRPr="00AC798D" w:rsidRDefault="00AC798D" w:rsidP="00AC798D">
      <w:pPr>
        <w:jc w:val="left"/>
        <w:rPr>
          <w:rFonts w:eastAsia="Times New Roman"/>
          <w:color w:val="000000"/>
          <w:sz w:val="28"/>
          <w:szCs w:val="28"/>
          <w:lang w:eastAsia="ru-RU"/>
        </w:rPr>
      </w:pPr>
      <w:r w:rsidRPr="00AC798D">
        <w:rPr>
          <w:rFonts w:eastAsia="Times New Roman"/>
          <w:color w:val="000000"/>
          <w:sz w:val="28"/>
          <w:szCs w:val="28"/>
          <w:lang w:eastAsia="ru-RU"/>
        </w:rPr>
        <w:t>2.Марченко, А.В. Технология 5-11 класс // Программн</w:t>
      </w:r>
      <w:proofErr w:type="gramStart"/>
      <w:r w:rsidRPr="00AC798D">
        <w:rPr>
          <w:rFonts w:eastAsia="Times New Roman"/>
          <w:color w:val="000000"/>
          <w:sz w:val="28"/>
          <w:szCs w:val="28"/>
          <w:lang w:eastAsia="ru-RU"/>
        </w:rPr>
        <w:t>о-</w:t>
      </w:r>
      <w:proofErr w:type="gramEnd"/>
      <w:r w:rsidRPr="00AC798D">
        <w:rPr>
          <w:rFonts w:eastAsia="Times New Roman"/>
          <w:color w:val="000000"/>
          <w:sz w:val="28"/>
          <w:szCs w:val="28"/>
          <w:lang w:eastAsia="ru-RU"/>
        </w:rPr>
        <w:t xml:space="preserve"> методические материалы. А.В. Марченко. - М.: Дрофа, 2007 – 203 с.</w:t>
      </w:r>
    </w:p>
    <w:p w:rsidR="00AC798D" w:rsidRPr="00AC798D" w:rsidRDefault="00AC798D" w:rsidP="00AC798D">
      <w:pPr>
        <w:jc w:val="left"/>
        <w:rPr>
          <w:rFonts w:eastAsia="Times New Roman"/>
          <w:color w:val="000000"/>
          <w:sz w:val="28"/>
          <w:szCs w:val="28"/>
          <w:lang w:eastAsia="ru-RU"/>
        </w:rPr>
      </w:pPr>
      <w:r w:rsidRPr="00AC798D">
        <w:rPr>
          <w:rFonts w:eastAsia="Times New Roman"/>
          <w:color w:val="000000"/>
          <w:sz w:val="28"/>
          <w:szCs w:val="28"/>
          <w:lang w:eastAsia="ru-RU"/>
        </w:rPr>
        <w:t xml:space="preserve">3.Мелехина, С.И. Развитие познавательной активности школьников в проектной деятельности // С.И. </w:t>
      </w:r>
      <w:proofErr w:type="spellStart"/>
      <w:r w:rsidRPr="00AC798D">
        <w:rPr>
          <w:rFonts w:eastAsia="Times New Roman"/>
          <w:color w:val="000000"/>
          <w:sz w:val="28"/>
          <w:szCs w:val="28"/>
          <w:lang w:eastAsia="ru-RU"/>
        </w:rPr>
        <w:t>Мелехина</w:t>
      </w:r>
      <w:proofErr w:type="spellEnd"/>
      <w:r w:rsidRPr="00AC798D">
        <w:rPr>
          <w:rFonts w:eastAsia="Times New Roman"/>
          <w:color w:val="000000"/>
          <w:sz w:val="28"/>
          <w:szCs w:val="28"/>
          <w:lang w:eastAsia="ru-RU"/>
        </w:rPr>
        <w:t>. - Школа и производство, 2006 – №1, 80 с.</w:t>
      </w:r>
    </w:p>
    <w:p w:rsidR="00AC798D" w:rsidRPr="00AC798D" w:rsidRDefault="00AC798D" w:rsidP="00AC798D">
      <w:pPr>
        <w:jc w:val="left"/>
        <w:rPr>
          <w:rFonts w:eastAsia="Times New Roman"/>
          <w:color w:val="000000"/>
          <w:sz w:val="28"/>
          <w:szCs w:val="28"/>
          <w:lang w:eastAsia="ru-RU"/>
        </w:rPr>
      </w:pPr>
      <w:r w:rsidRPr="00AC798D">
        <w:rPr>
          <w:rFonts w:eastAsia="Times New Roman"/>
          <w:color w:val="000000"/>
          <w:sz w:val="28"/>
          <w:szCs w:val="28"/>
          <w:lang w:eastAsia="ru-RU"/>
        </w:rPr>
        <w:t xml:space="preserve">4.Морозова, Л.Н., Кравченко, </w:t>
      </w:r>
      <w:proofErr w:type="spellStart"/>
      <w:r w:rsidRPr="00AC798D">
        <w:rPr>
          <w:rFonts w:eastAsia="Times New Roman"/>
          <w:color w:val="000000"/>
          <w:sz w:val="28"/>
          <w:szCs w:val="28"/>
          <w:lang w:eastAsia="ru-RU"/>
        </w:rPr>
        <w:t>Н.Г.,Технология</w:t>
      </w:r>
      <w:proofErr w:type="spellEnd"/>
      <w:r w:rsidRPr="00AC798D">
        <w:rPr>
          <w:rFonts w:eastAsia="Times New Roman"/>
          <w:color w:val="000000"/>
          <w:sz w:val="28"/>
          <w:szCs w:val="28"/>
          <w:lang w:eastAsia="ru-RU"/>
        </w:rPr>
        <w:t xml:space="preserve"> // Проектная деятельность учащихся. Л.Н. Морозова, Н.Г. Кравченко. - «Учитель»,  2008 –  203 с.</w:t>
      </w:r>
    </w:p>
    <w:p w:rsidR="00AC798D" w:rsidRPr="00AC798D" w:rsidRDefault="00AC798D" w:rsidP="00AC798D">
      <w:pPr>
        <w:jc w:val="left"/>
        <w:rPr>
          <w:rFonts w:eastAsia="Times New Roman"/>
          <w:color w:val="000000"/>
          <w:sz w:val="28"/>
          <w:szCs w:val="28"/>
          <w:lang w:eastAsia="ru-RU"/>
        </w:rPr>
      </w:pPr>
      <w:r w:rsidRPr="00AC798D">
        <w:rPr>
          <w:rFonts w:eastAsia="Times New Roman"/>
          <w:color w:val="000000"/>
          <w:sz w:val="28"/>
          <w:szCs w:val="28"/>
          <w:lang w:eastAsia="ru-RU"/>
        </w:rPr>
        <w:t>5.Павлова, М., Пит, Дж. Проектный подход  в обучении технологии (из опыта английской школы) //  М. Павлова, Дж. Пит. - Школа и производство, 2003 – №2, 80с.</w:t>
      </w:r>
    </w:p>
    <w:p w:rsidR="00AC798D" w:rsidRPr="00AC798D" w:rsidRDefault="00AC798D" w:rsidP="00AC798D">
      <w:pPr>
        <w:jc w:val="left"/>
        <w:rPr>
          <w:rFonts w:eastAsia="Times New Roman"/>
          <w:color w:val="000000"/>
          <w:sz w:val="28"/>
          <w:szCs w:val="28"/>
          <w:lang w:eastAsia="ru-RU"/>
        </w:rPr>
      </w:pPr>
      <w:r w:rsidRPr="00AC798D">
        <w:rPr>
          <w:rFonts w:eastAsia="Times New Roman"/>
          <w:color w:val="000000"/>
          <w:sz w:val="28"/>
          <w:szCs w:val="28"/>
          <w:lang w:eastAsia="ru-RU"/>
        </w:rPr>
        <w:t xml:space="preserve">6.Петрукевич, О.А. Проектированию надо учить // О.А. </w:t>
      </w:r>
      <w:proofErr w:type="spellStart"/>
      <w:r w:rsidRPr="00AC798D">
        <w:rPr>
          <w:rFonts w:eastAsia="Times New Roman"/>
          <w:color w:val="000000"/>
          <w:sz w:val="28"/>
          <w:szCs w:val="28"/>
          <w:lang w:eastAsia="ru-RU"/>
        </w:rPr>
        <w:t>Петрукевич</w:t>
      </w:r>
      <w:proofErr w:type="spellEnd"/>
      <w:r w:rsidRPr="00AC798D">
        <w:rPr>
          <w:rFonts w:eastAsia="Times New Roman"/>
          <w:color w:val="000000"/>
          <w:sz w:val="28"/>
          <w:szCs w:val="28"/>
          <w:lang w:eastAsia="ru-RU"/>
        </w:rPr>
        <w:t xml:space="preserve">. </w:t>
      </w:r>
      <w:proofErr w:type="gramStart"/>
      <w:r w:rsidRPr="00AC798D">
        <w:rPr>
          <w:rFonts w:eastAsia="Times New Roman"/>
          <w:color w:val="000000"/>
          <w:sz w:val="28"/>
          <w:szCs w:val="28"/>
          <w:lang w:eastAsia="ru-RU"/>
        </w:rPr>
        <w:t>-Ш</w:t>
      </w:r>
      <w:proofErr w:type="gramEnd"/>
      <w:r w:rsidRPr="00AC798D">
        <w:rPr>
          <w:rFonts w:eastAsia="Times New Roman"/>
          <w:color w:val="000000"/>
          <w:sz w:val="28"/>
          <w:szCs w:val="28"/>
          <w:lang w:eastAsia="ru-RU"/>
        </w:rPr>
        <w:t>кола и производство, 2003 – 80с.</w:t>
      </w:r>
    </w:p>
    <w:p w:rsidR="00AC798D" w:rsidRPr="00AC798D" w:rsidRDefault="00AC798D" w:rsidP="00AC798D">
      <w:pPr>
        <w:jc w:val="left"/>
        <w:rPr>
          <w:rFonts w:eastAsia="Times New Roman"/>
          <w:color w:val="000000"/>
          <w:sz w:val="28"/>
          <w:szCs w:val="28"/>
          <w:lang w:eastAsia="ru-RU"/>
        </w:rPr>
      </w:pPr>
      <w:r w:rsidRPr="00AC798D">
        <w:rPr>
          <w:rFonts w:eastAsia="Times New Roman"/>
          <w:color w:val="000000"/>
          <w:sz w:val="28"/>
          <w:szCs w:val="28"/>
          <w:lang w:eastAsia="ru-RU"/>
        </w:rPr>
        <w:t xml:space="preserve">7.Селевко, Г.К. Современные образовательные технологии/ Г.К. </w:t>
      </w:r>
      <w:proofErr w:type="spellStart"/>
      <w:r w:rsidRPr="00AC798D">
        <w:rPr>
          <w:rFonts w:eastAsia="Times New Roman"/>
          <w:color w:val="000000"/>
          <w:sz w:val="28"/>
          <w:szCs w:val="28"/>
          <w:lang w:eastAsia="ru-RU"/>
        </w:rPr>
        <w:t>Селевко</w:t>
      </w:r>
      <w:proofErr w:type="spellEnd"/>
      <w:r w:rsidRPr="00AC798D">
        <w:rPr>
          <w:rFonts w:eastAsia="Times New Roman"/>
          <w:color w:val="000000"/>
          <w:sz w:val="28"/>
          <w:szCs w:val="28"/>
          <w:lang w:eastAsia="ru-RU"/>
        </w:rPr>
        <w:t>. – М.: Народное образование, 1998.- 29 с.</w:t>
      </w:r>
    </w:p>
    <w:p w:rsidR="00AC798D" w:rsidRPr="00AC798D" w:rsidRDefault="00AC798D" w:rsidP="00AC798D">
      <w:pPr>
        <w:jc w:val="left"/>
        <w:rPr>
          <w:rFonts w:eastAsia="Times New Roman"/>
          <w:color w:val="000000"/>
          <w:sz w:val="28"/>
          <w:szCs w:val="28"/>
          <w:lang w:eastAsia="ru-RU"/>
        </w:rPr>
      </w:pPr>
      <w:r w:rsidRPr="00AC798D">
        <w:rPr>
          <w:rFonts w:eastAsia="Times New Roman"/>
          <w:color w:val="000000"/>
          <w:sz w:val="28"/>
          <w:szCs w:val="28"/>
          <w:lang w:eastAsia="ru-RU"/>
        </w:rPr>
        <w:t xml:space="preserve">8.Симоненко, В.Д., </w:t>
      </w:r>
      <w:proofErr w:type="spellStart"/>
      <w:r w:rsidRPr="00AC798D">
        <w:rPr>
          <w:rFonts w:eastAsia="Times New Roman"/>
          <w:color w:val="000000"/>
          <w:sz w:val="28"/>
          <w:szCs w:val="28"/>
          <w:lang w:eastAsia="ru-RU"/>
        </w:rPr>
        <w:t>Хотунцев</w:t>
      </w:r>
      <w:proofErr w:type="spellEnd"/>
      <w:r w:rsidRPr="00AC798D">
        <w:rPr>
          <w:rFonts w:eastAsia="Times New Roman"/>
          <w:color w:val="000000"/>
          <w:sz w:val="28"/>
          <w:szCs w:val="28"/>
          <w:lang w:eastAsia="ru-RU"/>
        </w:rPr>
        <w:t xml:space="preserve">, Ю.Л. Программы. Технология  5-11 классы // В.Д. Симоненко, Ю.Л. </w:t>
      </w:r>
      <w:proofErr w:type="spellStart"/>
      <w:r w:rsidRPr="00AC798D">
        <w:rPr>
          <w:rFonts w:eastAsia="Times New Roman"/>
          <w:color w:val="000000"/>
          <w:sz w:val="28"/>
          <w:szCs w:val="28"/>
          <w:lang w:eastAsia="ru-RU"/>
        </w:rPr>
        <w:t>Хотунцев</w:t>
      </w:r>
      <w:proofErr w:type="spellEnd"/>
      <w:r w:rsidRPr="00AC798D">
        <w:rPr>
          <w:rFonts w:eastAsia="Times New Roman"/>
          <w:color w:val="000000"/>
          <w:sz w:val="28"/>
          <w:szCs w:val="28"/>
          <w:lang w:eastAsia="ru-RU"/>
        </w:rPr>
        <w:t>.  - М.: «Просвещение», 2010 -206 с.</w:t>
      </w:r>
    </w:p>
    <w:p w:rsidR="00AC798D" w:rsidRPr="00AC798D" w:rsidRDefault="00AC798D" w:rsidP="00AC798D">
      <w:pPr>
        <w:jc w:val="left"/>
        <w:rPr>
          <w:rFonts w:eastAsia="Times New Roman"/>
          <w:color w:val="000000"/>
          <w:sz w:val="28"/>
          <w:szCs w:val="28"/>
          <w:lang w:eastAsia="ru-RU"/>
        </w:rPr>
      </w:pPr>
      <w:r w:rsidRPr="00AC798D">
        <w:rPr>
          <w:rFonts w:eastAsia="Times New Roman"/>
          <w:color w:val="000000"/>
          <w:sz w:val="28"/>
          <w:szCs w:val="28"/>
          <w:lang w:eastAsia="ru-RU"/>
        </w:rPr>
        <w:lastRenderedPageBreak/>
        <w:t xml:space="preserve"> 9.Хуторской, А. </w:t>
      </w:r>
      <w:proofErr w:type="spellStart"/>
      <w:r w:rsidRPr="00AC798D">
        <w:rPr>
          <w:rFonts w:eastAsia="Times New Roman"/>
          <w:color w:val="000000"/>
          <w:sz w:val="28"/>
          <w:szCs w:val="28"/>
          <w:lang w:eastAsia="ru-RU"/>
        </w:rPr>
        <w:t>В.Педагогическая</w:t>
      </w:r>
      <w:proofErr w:type="spellEnd"/>
      <w:r w:rsidRPr="00AC798D">
        <w:rPr>
          <w:rFonts w:eastAsia="Times New Roman"/>
          <w:color w:val="000000"/>
          <w:sz w:val="28"/>
          <w:szCs w:val="28"/>
          <w:lang w:eastAsia="ru-RU"/>
        </w:rPr>
        <w:t xml:space="preserve"> </w:t>
      </w:r>
      <w:proofErr w:type="spellStart"/>
      <w:r w:rsidRPr="00AC798D">
        <w:rPr>
          <w:rFonts w:eastAsia="Times New Roman"/>
          <w:color w:val="000000"/>
          <w:sz w:val="28"/>
          <w:szCs w:val="28"/>
          <w:lang w:eastAsia="ru-RU"/>
        </w:rPr>
        <w:t>инноватика</w:t>
      </w:r>
      <w:proofErr w:type="spellEnd"/>
      <w:r w:rsidRPr="00AC798D">
        <w:rPr>
          <w:rFonts w:eastAsia="Times New Roman"/>
          <w:color w:val="000000"/>
          <w:sz w:val="28"/>
          <w:szCs w:val="28"/>
          <w:lang w:eastAsia="ru-RU"/>
        </w:rPr>
        <w:t>: Учебное пособие // А.В. Хуторской. – 2008 – 256 с.</w:t>
      </w:r>
    </w:p>
    <w:p w:rsidR="00AC798D" w:rsidRPr="00AC798D" w:rsidRDefault="00AC798D" w:rsidP="00AC798D">
      <w:pPr>
        <w:jc w:val="left"/>
        <w:rPr>
          <w:rFonts w:eastAsia="Times New Roman"/>
          <w:color w:val="000000"/>
          <w:sz w:val="28"/>
          <w:szCs w:val="28"/>
          <w:lang w:eastAsia="ru-RU"/>
        </w:rPr>
      </w:pPr>
      <w:r w:rsidRPr="00AC798D">
        <w:rPr>
          <w:rFonts w:eastAsia="Times New Roman"/>
          <w:color w:val="000000"/>
          <w:sz w:val="28"/>
          <w:szCs w:val="28"/>
          <w:lang w:eastAsia="ru-RU"/>
        </w:rPr>
        <w:t xml:space="preserve"> 10.Щуркова, Н.Е. Программа воспитания школьника // Н.Е. </w:t>
      </w:r>
      <w:proofErr w:type="spellStart"/>
      <w:r w:rsidRPr="00AC798D">
        <w:rPr>
          <w:rFonts w:eastAsia="Times New Roman"/>
          <w:color w:val="000000"/>
          <w:sz w:val="28"/>
          <w:szCs w:val="28"/>
          <w:lang w:eastAsia="ru-RU"/>
        </w:rPr>
        <w:t>Щуркова</w:t>
      </w:r>
      <w:proofErr w:type="spellEnd"/>
      <w:r w:rsidRPr="00AC798D">
        <w:rPr>
          <w:rFonts w:eastAsia="Times New Roman"/>
          <w:color w:val="000000"/>
          <w:sz w:val="28"/>
          <w:szCs w:val="28"/>
          <w:lang w:eastAsia="ru-RU"/>
        </w:rPr>
        <w:t>. -  М.:   Центр «Педагогический поиск», 2010 – 80 с.</w:t>
      </w:r>
    </w:p>
    <w:p w:rsidR="00AC798D" w:rsidRPr="00AC798D" w:rsidRDefault="00AC798D" w:rsidP="00AC798D">
      <w:pPr>
        <w:jc w:val="left"/>
        <w:rPr>
          <w:rFonts w:eastAsia="Times New Roman"/>
          <w:color w:val="000000"/>
          <w:sz w:val="28"/>
          <w:szCs w:val="28"/>
          <w:lang w:eastAsia="ru-RU"/>
        </w:rPr>
      </w:pPr>
    </w:p>
    <w:p w:rsidR="00AC798D" w:rsidRPr="00AC798D" w:rsidRDefault="00AC798D" w:rsidP="00AC798D">
      <w:pPr>
        <w:jc w:val="left"/>
        <w:rPr>
          <w:rFonts w:asciiTheme="minorHAnsi" w:hAnsiTheme="minorHAnsi" w:cstheme="minorBidi"/>
          <w:sz w:val="22"/>
          <w:szCs w:val="22"/>
        </w:rPr>
      </w:pPr>
    </w:p>
    <w:p w:rsidR="00AC798D" w:rsidRPr="00AC798D" w:rsidRDefault="00AC798D" w:rsidP="00AC798D">
      <w:pPr>
        <w:jc w:val="left"/>
        <w:rPr>
          <w:rFonts w:asciiTheme="minorHAnsi" w:hAnsiTheme="minorHAnsi" w:cstheme="minorBidi"/>
          <w:sz w:val="22"/>
          <w:szCs w:val="22"/>
        </w:rPr>
      </w:pPr>
    </w:p>
    <w:p w:rsidR="00D911B6" w:rsidRDefault="00DF3592"/>
    <w:sectPr w:rsidR="00D911B6" w:rsidSect="00A964DE">
      <w:footerReference w:type="default" r:id="rId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592" w:rsidRDefault="00DF3592">
      <w:pPr>
        <w:spacing w:after="0" w:line="240" w:lineRule="auto"/>
      </w:pPr>
      <w:r>
        <w:separator/>
      </w:r>
    </w:p>
  </w:endnote>
  <w:endnote w:type="continuationSeparator" w:id="0">
    <w:p w:rsidR="00DF3592" w:rsidRDefault="00DF3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496334"/>
      <w:docPartObj>
        <w:docPartGallery w:val="Page Numbers (Bottom of Page)"/>
        <w:docPartUnique/>
      </w:docPartObj>
    </w:sdtPr>
    <w:sdtEndPr/>
    <w:sdtContent>
      <w:p w:rsidR="00860264" w:rsidRDefault="00AC798D">
        <w:pPr>
          <w:pStyle w:val="a9"/>
          <w:jc w:val="right"/>
        </w:pPr>
        <w:r>
          <w:fldChar w:fldCharType="begin"/>
        </w:r>
        <w:r>
          <w:instrText>PAGE   \* MERGEFORMAT</w:instrText>
        </w:r>
        <w:r>
          <w:fldChar w:fldCharType="separate"/>
        </w:r>
        <w:r w:rsidR="009F1D37">
          <w:rPr>
            <w:noProof/>
          </w:rPr>
          <w:t>1</w:t>
        </w:r>
        <w:r>
          <w:fldChar w:fldCharType="end"/>
        </w:r>
      </w:p>
    </w:sdtContent>
  </w:sdt>
  <w:p w:rsidR="00860264" w:rsidRDefault="00DF359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592" w:rsidRDefault="00DF3592">
      <w:pPr>
        <w:spacing w:after="0" w:line="240" w:lineRule="auto"/>
      </w:pPr>
      <w:r>
        <w:separator/>
      </w:r>
    </w:p>
  </w:footnote>
  <w:footnote w:type="continuationSeparator" w:id="0">
    <w:p w:rsidR="00DF3592" w:rsidRDefault="00DF35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25CA"/>
    <w:multiLevelType w:val="hybridMultilevel"/>
    <w:tmpl w:val="D87818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2D473C"/>
    <w:multiLevelType w:val="hybridMultilevel"/>
    <w:tmpl w:val="F71207C6"/>
    <w:lvl w:ilvl="0" w:tplc="0419000F">
      <w:start w:val="1"/>
      <w:numFmt w:val="decimal"/>
      <w:lvlText w:val="%1."/>
      <w:lvlJc w:val="left"/>
      <w:pPr>
        <w:tabs>
          <w:tab w:val="num" w:pos="360"/>
        </w:tabs>
        <w:ind w:left="360" w:hanging="360"/>
      </w:pPr>
      <w:rPr>
        <w:rFonts w:hint="default"/>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nsid w:val="18564776"/>
    <w:multiLevelType w:val="hybridMultilevel"/>
    <w:tmpl w:val="6510B08A"/>
    <w:lvl w:ilvl="0" w:tplc="1D2C7476">
      <w:start w:val="4"/>
      <w:numFmt w:val="upperRoman"/>
      <w:lvlText w:val="%1."/>
      <w:lvlJc w:val="left"/>
      <w:pPr>
        <w:ind w:left="1080" w:hanging="720"/>
      </w:pPr>
      <w:rPr>
        <w:rFonts w:eastAsia="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1C5DF0"/>
    <w:multiLevelType w:val="hybridMultilevel"/>
    <w:tmpl w:val="953CA56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3291692"/>
    <w:multiLevelType w:val="hybridMultilevel"/>
    <w:tmpl w:val="227C6B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094ED0"/>
    <w:multiLevelType w:val="hybridMultilevel"/>
    <w:tmpl w:val="56682D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565AA5"/>
    <w:multiLevelType w:val="hybridMultilevel"/>
    <w:tmpl w:val="8C4E28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60C083A"/>
    <w:multiLevelType w:val="hybridMultilevel"/>
    <w:tmpl w:val="868C1E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2D0194"/>
    <w:multiLevelType w:val="multilevel"/>
    <w:tmpl w:val="999A524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D97239"/>
    <w:multiLevelType w:val="hybridMultilevel"/>
    <w:tmpl w:val="A9BC432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B8F5767"/>
    <w:multiLevelType w:val="hybridMultilevel"/>
    <w:tmpl w:val="C27A58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EF267F"/>
    <w:multiLevelType w:val="multilevel"/>
    <w:tmpl w:val="1EFE39F2"/>
    <w:lvl w:ilvl="0">
      <w:start w:val="3"/>
      <w:numFmt w:val="decimal"/>
      <w:lvlText w:val="%1"/>
      <w:lvlJc w:val="left"/>
      <w:pPr>
        <w:ind w:left="360" w:hanging="360"/>
      </w:pPr>
      <w:rPr>
        <w:rFonts w:hint="default"/>
        <w:b/>
        <w:color w:val="000000"/>
        <w:sz w:val="27"/>
      </w:rPr>
    </w:lvl>
    <w:lvl w:ilvl="1">
      <w:start w:val="1"/>
      <w:numFmt w:val="decimal"/>
      <w:lvlText w:val="%1.%2"/>
      <w:lvlJc w:val="left"/>
      <w:pPr>
        <w:ind w:left="360" w:hanging="360"/>
      </w:pPr>
      <w:rPr>
        <w:rFonts w:hint="default"/>
        <w:b/>
        <w:color w:val="000000"/>
        <w:sz w:val="27"/>
      </w:rPr>
    </w:lvl>
    <w:lvl w:ilvl="2">
      <w:start w:val="1"/>
      <w:numFmt w:val="decimal"/>
      <w:lvlText w:val="%1.%2.%3"/>
      <w:lvlJc w:val="left"/>
      <w:pPr>
        <w:ind w:left="720" w:hanging="720"/>
      </w:pPr>
      <w:rPr>
        <w:rFonts w:hint="default"/>
        <w:b/>
        <w:color w:val="000000"/>
        <w:sz w:val="27"/>
      </w:rPr>
    </w:lvl>
    <w:lvl w:ilvl="3">
      <w:start w:val="1"/>
      <w:numFmt w:val="decimal"/>
      <w:lvlText w:val="%1.%2.%3.%4"/>
      <w:lvlJc w:val="left"/>
      <w:pPr>
        <w:ind w:left="720" w:hanging="720"/>
      </w:pPr>
      <w:rPr>
        <w:rFonts w:hint="default"/>
        <w:b/>
        <w:color w:val="000000"/>
        <w:sz w:val="27"/>
      </w:rPr>
    </w:lvl>
    <w:lvl w:ilvl="4">
      <w:start w:val="1"/>
      <w:numFmt w:val="decimal"/>
      <w:lvlText w:val="%1.%2.%3.%4.%5"/>
      <w:lvlJc w:val="left"/>
      <w:pPr>
        <w:ind w:left="1080" w:hanging="1080"/>
      </w:pPr>
      <w:rPr>
        <w:rFonts w:hint="default"/>
        <w:b/>
        <w:color w:val="000000"/>
        <w:sz w:val="27"/>
      </w:rPr>
    </w:lvl>
    <w:lvl w:ilvl="5">
      <w:start w:val="1"/>
      <w:numFmt w:val="decimal"/>
      <w:lvlText w:val="%1.%2.%3.%4.%5.%6"/>
      <w:lvlJc w:val="left"/>
      <w:pPr>
        <w:ind w:left="1080" w:hanging="1080"/>
      </w:pPr>
      <w:rPr>
        <w:rFonts w:hint="default"/>
        <w:b/>
        <w:color w:val="000000"/>
        <w:sz w:val="27"/>
      </w:rPr>
    </w:lvl>
    <w:lvl w:ilvl="6">
      <w:start w:val="1"/>
      <w:numFmt w:val="decimal"/>
      <w:lvlText w:val="%1.%2.%3.%4.%5.%6.%7"/>
      <w:lvlJc w:val="left"/>
      <w:pPr>
        <w:ind w:left="1440" w:hanging="1440"/>
      </w:pPr>
      <w:rPr>
        <w:rFonts w:hint="default"/>
        <w:b/>
        <w:color w:val="000000"/>
        <w:sz w:val="27"/>
      </w:rPr>
    </w:lvl>
    <w:lvl w:ilvl="7">
      <w:start w:val="1"/>
      <w:numFmt w:val="decimal"/>
      <w:lvlText w:val="%1.%2.%3.%4.%5.%6.%7.%8"/>
      <w:lvlJc w:val="left"/>
      <w:pPr>
        <w:ind w:left="1440" w:hanging="1440"/>
      </w:pPr>
      <w:rPr>
        <w:rFonts w:hint="default"/>
        <w:b/>
        <w:color w:val="000000"/>
        <w:sz w:val="27"/>
      </w:rPr>
    </w:lvl>
    <w:lvl w:ilvl="8">
      <w:start w:val="1"/>
      <w:numFmt w:val="decimal"/>
      <w:lvlText w:val="%1.%2.%3.%4.%5.%6.%7.%8.%9"/>
      <w:lvlJc w:val="left"/>
      <w:pPr>
        <w:ind w:left="1800" w:hanging="1800"/>
      </w:pPr>
      <w:rPr>
        <w:rFonts w:hint="default"/>
        <w:b/>
        <w:color w:val="000000"/>
        <w:sz w:val="27"/>
      </w:rPr>
    </w:lvl>
  </w:abstractNum>
  <w:abstractNum w:abstractNumId="12">
    <w:nsid w:val="61BE714B"/>
    <w:multiLevelType w:val="multilevel"/>
    <w:tmpl w:val="34DA1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E55463"/>
    <w:multiLevelType w:val="hybridMultilevel"/>
    <w:tmpl w:val="662AC5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5844552"/>
    <w:multiLevelType w:val="hybridMultilevel"/>
    <w:tmpl w:val="39502F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B394B1F"/>
    <w:multiLevelType w:val="hybridMultilevel"/>
    <w:tmpl w:val="F0D47828"/>
    <w:lvl w:ilvl="0" w:tplc="0F34B356">
      <w:start w:val="2"/>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634DDC"/>
    <w:multiLevelType w:val="hybridMultilevel"/>
    <w:tmpl w:val="2ABEFF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EA33E2E"/>
    <w:multiLevelType w:val="hybridMultilevel"/>
    <w:tmpl w:val="3CA61D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AC593A"/>
    <w:multiLevelType w:val="hybridMultilevel"/>
    <w:tmpl w:val="9CAAC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6"/>
  </w:num>
  <w:num w:numId="4">
    <w:abstractNumId w:val="3"/>
  </w:num>
  <w:num w:numId="5">
    <w:abstractNumId w:val="11"/>
  </w:num>
  <w:num w:numId="6">
    <w:abstractNumId w:val="7"/>
  </w:num>
  <w:num w:numId="7">
    <w:abstractNumId w:val="6"/>
  </w:num>
  <w:num w:numId="8">
    <w:abstractNumId w:val="14"/>
  </w:num>
  <w:num w:numId="9">
    <w:abstractNumId w:val="17"/>
  </w:num>
  <w:num w:numId="10">
    <w:abstractNumId w:val="4"/>
  </w:num>
  <w:num w:numId="11">
    <w:abstractNumId w:val="10"/>
  </w:num>
  <w:num w:numId="12">
    <w:abstractNumId w:val="13"/>
  </w:num>
  <w:num w:numId="13">
    <w:abstractNumId w:val="0"/>
  </w:num>
  <w:num w:numId="14">
    <w:abstractNumId w:val="15"/>
  </w:num>
  <w:num w:numId="15">
    <w:abstractNumId w:val="1"/>
  </w:num>
  <w:num w:numId="16">
    <w:abstractNumId w:val="18"/>
  </w:num>
  <w:num w:numId="17">
    <w:abstractNumId w:val="5"/>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98D"/>
    <w:rsid w:val="00627B24"/>
    <w:rsid w:val="006957DC"/>
    <w:rsid w:val="009F1D37"/>
    <w:rsid w:val="00A43EFF"/>
    <w:rsid w:val="00AC798D"/>
    <w:rsid w:val="00DF3592"/>
    <w:rsid w:val="00EF0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C798D"/>
  </w:style>
  <w:style w:type="character" w:styleId="a3">
    <w:name w:val="Emphasis"/>
    <w:basedOn w:val="a0"/>
    <w:uiPriority w:val="20"/>
    <w:qFormat/>
    <w:rsid w:val="00AC798D"/>
    <w:rPr>
      <w:i/>
      <w:iCs/>
    </w:rPr>
  </w:style>
  <w:style w:type="character" w:styleId="a4">
    <w:name w:val="Strong"/>
    <w:basedOn w:val="a0"/>
    <w:uiPriority w:val="22"/>
    <w:qFormat/>
    <w:rsid w:val="00AC798D"/>
    <w:rPr>
      <w:b/>
      <w:bCs/>
    </w:rPr>
  </w:style>
  <w:style w:type="paragraph" w:styleId="a5">
    <w:name w:val="Normal (Web)"/>
    <w:basedOn w:val="a"/>
    <w:uiPriority w:val="99"/>
    <w:unhideWhenUsed/>
    <w:rsid w:val="00AC798D"/>
    <w:pPr>
      <w:spacing w:before="100" w:beforeAutospacing="1" w:after="100" w:afterAutospacing="1" w:line="240" w:lineRule="auto"/>
      <w:jc w:val="left"/>
    </w:pPr>
    <w:rPr>
      <w:rFonts w:eastAsia="Times New Roman"/>
      <w:sz w:val="24"/>
      <w:szCs w:val="24"/>
      <w:lang w:eastAsia="ru-RU"/>
    </w:rPr>
  </w:style>
  <w:style w:type="paragraph" w:styleId="a6">
    <w:name w:val="List Paragraph"/>
    <w:basedOn w:val="a"/>
    <w:uiPriority w:val="34"/>
    <w:qFormat/>
    <w:rsid w:val="00AC798D"/>
    <w:pPr>
      <w:ind w:left="720"/>
      <w:contextualSpacing/>
      <w:jc w:val="left"/>
    </w:pPr>
    <w:rPr>
      <w:rFonts w:asciiTheme="minorHAnsi" w:hAnsiTheme="minorHAnsi" w:cstheme="minorBidi"/>
      <w:sz w:val="22"/>
      <w:szCs w:val="22"/>
    </w:rPr>
  </w:style>
  <w:style w:type="table" w:styleId="a7">
    <w:name w:val="Table Grid"/>
    <w:basedOn w:val="a1"/>
    <w:uiPriority w:val="59"/>
    <w:rsid w:val="00AC798D"/>
    <w:pPr>
      <w:spacing w:after="0"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AC798D"/>
    <w:pPr>
      <w:spacing w:after="0" w:line="240" w:lineRule="auto"/>
      <w:jc w:val="left"/>
    </w:pPr>
    <w:rPr>
      <w:rFonts w:asciiTheme="minorHAnsi" w:hAnsiTheme="minorHAnsi" w:cstheme="minorBidi"/>
      <w:sz w:val="22"/>
      <w:szCs w:val="22"/>
    </w:rPr>
  </w:style>
  <w:style w:type="paragraph" w:styleId="a9">
    <w:name w:val="footer"/>
    <w:basedOn w:val="a"/>
    <w:link w:val="aa"/>
    <w:uiPriority w:val="99"/>
    <w:unhideWhenUsed/>
    <w:rsid w:val="00AC798D"/>
    <w:pPr>
      <w:tabs>
        <w:tab w:val="center" w:pos="4677"/>
        <w:tab w:val="right" w:pos="9355"/>
      </w:tabs>
      <w:spacing w:after="0" w:line="240" w:lineRule="auto"/>
      <w:jc w:val="left"/>
    </w:pPr>
    <w:rPr>
      <w:rFonts w:asciiTheme="minorHAnsi" w:hAnsiTheme="minorHAnsi" w:cstheme="minorBidi"/>
      <w:sz w:val="22"/>
      <w:szCs w:val="22"/>
    </w:rPr>
  </w:style>
  <w:style w:type="character" w:customStyle="1" w:styleId="aa">
    <w:name w:val="Нижний колонтитул Знак"/>
    <w:basedOn w:val="a0"/>
    <w:link w:val="a9"/>
    <w:uiPriority w:val="99"/>
    <w:rsid w:val="00AC798D"/>
    <w:rPr>
      <w:rFonts w:asciiTheme="minorHAnsi" w:hAnsiTheme="minorHAnsi" w:cstheme="minorBidi"/>
      <w:sz w:val="22"/>
      <w:szCs w:val="22"/>
    </w:rPr>
  </w:style>
  <w:style w:type="character" w:customStyle="1" w:styleId="rvts6">
    <w:name w:val="rvts6"/>
    <w:basedOn w:val="a0"/>
    <w:rsid w:val="00AC798D"/>
  </w:style>
  <w:style w:type="paragraph" w:customStyle="1" w:styleId="10">
    <w:name w:val="Обычный1"/>
    <w:basedOn w:val="a"/>
    <w:rsid w:val="00AC798D"/>
    <w:pPr>
      <w:spacing w:before="100" w:beforeAutospacing="1" w:after="100" w:afterAutospacing="1" w:line="240" w:lineRule="auto"/>
      <w:jc w:val="left"/>
    </w:pPr>
    <w:rPr>
      <w:rFonts w:eastAsia="Times New Roman"/>
      <w:sz w:val="24"/>
      <w:szCs w:val="24"/>
      <w:lang w:eastAsia="ru-RU"/>
    </w:rPr>
  </w:style>
  <w:style w:type="character" w:styleId="ab">
    <w:name w:val="Hyperlink"/>
    <w:basedOn w:val="a0"/>
    <w:uiPriority w:val="99"/>
    <w:unhideWhenUsed/>
    <w:rsid w:val="00AC798D"/>
    <w:rPr>
      <w:color w:val="0000FF"/>
      <w:u w:val="single"/>
    </w:rPr>
  </w:style>
  <w:style w:type="paragraph" w:styleId="ac">
    <w:name w:val="Balloon Text"/>
    <w:basedOn w:val="a"/>
    <w:link w:val="ad"/>
    <w:uiPriority w:val="99"/>
    <w:semiHidden/>
    <w:unhideWhenUsed/>
    <w:rsid w:val="00AC798D"/>
    <w:pPr>
      <w:spacing w:after="0" w:line="240" w:lineRule="auto"/>
      <w:jc w:val="left"/>
    </w:pPr>
    <w:rPr>
      <w:rFonts w:ascii="Tahoma" w:hAnsi="Tahoma" w:cs="Tahoma"/>
      <w:sz w:val="16"/>
      <w:szCs w:val="16"/>
    </w:rPr>
  </w:style>
  <w:style w:type="character" w:customStyle="1" w:styleId="ad">
    <w:name w:val="Текст выноски Знак"/>
    <w:basedOn w:val="a0"/>
    <w:link w:val="ac"/>
    <w:uiPriority w:val="99"/>
    <w:semiHidden/>
    <w:rsid w:val="00AC79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C798D"/>
  </w:style>
  <w:style w:type="character" w:styleId="a3">
    <w:name w:val="Emphasis"/>
    <w:basedOn w:val="a0"/>
    <w:uiPriority w:val="20"/>
    <w:qFormat/>
    <w:rsid w:val="00AC798D"/>
    <w:rPr>
      <w:i/>
      <w:iCs/>
    </w:rPr>
  </w:style>
  <w:style w:type="character" w:styleId="a4">
    <w:name w:val="Strong"/>
    <w:basedOn w:val="a0"/>
    <w:uiPriority w:val="22"/>
    <w:qFormat/>
    <w:rsid w:val="00AC798D"/>
    <w:rPr>
      <w:b/>
      <w:bCs/>
    </w:rPr>
  </w:style>
  <w:style w:type="paragraph" w:styleId="a5">
    <w:name w:val="Normal (Web)"/>
    <w:basedOn w:val="a"/>
    <w:uiPriority w:val="99"/>
    <w:unhideWhenUsed/>
    <w:rsid w:val="00AC798D"/>
    <w:pPr>
      <w:spacing w:before="100" w:beforeAutospacing="1" w:after="100" w:afterAutospacing="1" w:line="240" w:lineRule="auto"/>
      <w:jc w:val="left"/>
    </w:pPr>
    <w:rPr>
      <w:rFonts w:eastAsia="Times New Roman"/>
      <w:sz w:val="24"/>
      <w:szCs w:val="24"/>
      <w:lang w:eastAsia="ru-RU"/>
    </w:rPr>
  </w:style>
  <w:style w:type="paragraph" w:styleId="a6">
    <w:name w:val="List Paragraph"/>
    <w:basedOn w:val="a"/>
    <w:uiPriority w:val="34"/>
    <w:qFormat/>
    <w:rsid w:val="00AC798D"/>
    <w:pPr>
      <w:ind w:left="720"/>
      <w:contextualSpacing/>
      <w:jc w:val="left"/>
    </w:pPr>
    <w:rPr>
      <w:rFonts w:asciiTheme="minorHAnsi" w:hAnsiTheme="minorHAnsi" w:cstheme="minorBidi"/>
      <w:sz w:val="22"/>
      <w:szCs w:val="22"/>
    </w:rPr>
  </w:style>
  <w:style w:type="table" w:styleId="a7">
    <w:name w:val="Table Grid"/>
    <w:basedOn w:val="a1"/>
    <w:uiPriority w:val="59"/>
    <w:rsid w:val="00AC798D"/>
    <w:pPr>
      <w:spacing w:after="0"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AC798D"/>
    <w:pPr>
      <w:spacing w:after="0" w:line="240" w:lineRule="auto"/>
      <w:jc w:val="left"/>
    </w:pPr>
    <w:rPr>
      <w:rFonts w:asciiTheme="minorHAnsi" w:hAnsiTheme="minorHAnsi" w:cstheme="minorBidi"/>
      <w:sz w:val="22"/>
      <w:szCs w:val="22"/>
    </w:rPr>
  </w:style>
  <w:style w:type="paragraph" w:styleId="a9">
    <w:name w:val="footer"/>
    <w:basedOn w:val="a"/>
    <w:link w:val="aa"/>
    <w:uiPriority w:val="99"/>
    <w:unhideWhenUsed/>
    <w:rsid w:val="00AC798D"/>
    <w:pPr>
      <w:tabs>
        <w:tab w:val="center" w:pos="4677"/>
        <w:tab w:val="right" w:pos="9355"/>
      </w:tabs>
      <w:spacing w:after="0" w:line="240" w:lineRule="auto"/>
      <w:jc w:val="left"/>
    </w:pPr>
    <w:rPr>
      <w:rFonts w:asciiTheme="minorHAnsi" w:hAnsiTheme="minorHAnsi" w:cstheme="minorBidi"/>
      <w:sz w:val="22"/>
      <w:szCs w:val="22"/>
    </w:rPr>
  </w:style>
  <w:style w:type="character" w:customStyle="1" w:styleId="aa">
    <w:name w:val="Нижний колонтитул Знак"/>
    <w:basedOn w:val="a0"/>
    <w:link w:val="a9"/>
    <w:uiPriority w:val="99"/>
    <w:rsid w:val="00AC798D"/>
    <w:rPr>
      <w:rFonts w:asciiTheme="minorHAnsi" w:hAnsiTheme="minorHAnsi" w:cstheme="minorBidi"/>
      <w:sz w:val="22"/>
      <w:szCs w:val="22"/>
    </w:rPr>
  </w:style>
  <w:style w:type="character" w:customStyle="1" w:styleId="rvts6">
    <w:name w:val="rvts6"/>
    <w:basedOn w:val="a0"/>
    <w:rsid w:val="00AC798D"/>
  </w:style>
  <w:style w:type="paragraph" w:customStyle="1" w:styleId="10">
    <w:name w:val="Обычный1"/>
    <w:basedOn w:val="a"/>
    <w:rsid w:val="00AC798D"/>
    <w:pPr>
      <w:spacing w:before="100" w:beforeAutospacing="1" w:after="100" w:afterAutospacing="1" w:line="240" w:lineRule="auto"/>
      <w:jc w:val="left"/>
    </w:pPr>
    <w:rPr>
      <w:rFonts w:eastAsia="Times New Roman"/>
      <w:sz w:val="24"/>
      <w:szCs w:val="24"/>
      <w:lang w:eastAsia="ru-RU"/>
    </w:rPr>
  </w:style>
  <w:style w:type="character" w:styleId="ab">
    <w:name w:val="Hyperlink"/>
    <w:basedOn w:val="a0"/>
    <w:uiPriority w:val="99"/>
    <w:unhideWhenUsed/>
    <w:rsid w:val="00AC798D"/>
    <w:rPr>
      <w:color w:val="0000FF"/>
      <w:u w:val="single"/>
    </w:rPr>
  </w:style>
  <w:style w:type="paragraph" w:styleId="ac">
    <w:name w:val="Balloon Text"/>
    <w:basedOn w:val="a"/>
    <w:link w:val="ad"/>
    <w:uiPriority w:val="99"/>
    <w:semiHidden/>
    <w:unhideWhenUsed/>
    <w:rsid w:val="00AC798D"/>
    <w:pPr>
      <w:spacing w:after="0" w:line="240" w:lineRule="auto"/>
      <w:jc w:val="left"/>
    </w:pPr>
    <w:rPr>
      <w:rFonts w:ascii="Tahoma" w:hAnsi="Tahoma" w:cs="Tahoma"/>
      <w:sz w:val="16"/>
      <w:szCs w:val="16"/>
    </w:rPr>
  </w:style>
  <w:style w:type="character" w:customStyle="1" w:styleId="ad">
    <w:name w:val="Текст выноски Знак"/>
    <w:basedOn w:val="a0"/>
    <w:link w:val="ac"/>
    <w:uiPriority w:val="99"/>
    <w:semiHidden/>
    <w:rsid w:val="00AC7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node/13802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8365</Words>
  <Characters>47683</Characters>
  <Application>Microsoft Office Word</Application>
  <DocSecurity>0</DocSecurity>
  <Lines>397</Lines>
  <Paragraphs>111</Paragraphs>
  <ScaleCrop>false</ScaleCrop>
  <Company/>
  <LinksUpToDate>false</LinksUpToDate>
  <CharactersWithSpaces>55937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Trud_Dev</dc:creator>
  <cp:lastModifiedBy>Trud_Dev</cp:lastModifiedBy>
  <cp:revision>2</cp:revision>
  <dcterms:created xsi:type="dcterms:W3CDTF">2017-01-10T03:34:00Z</dcterms:created>
  <dcterms:modified xsi:type="dcterms:W3CDTF">2017-01-10T03:34:00Z</dcterms:modified>
</cp:coreProperties>
</file>