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A0" w:rsidRDefault="00E864A0" w:rsidP="00E864A0">
      <w:pPr>
        <w:pStyle w:val="Default"/>
      </w:pPr>
    </w:p>
    <w:p w:rsidR="00E864A0" w:rsidRDefault="00E864A0" w:rsidP="00E864A0">
      <w:pPr>
        <w:pStyle w:val="Default"/>
        <w:rPr>
          <w:sz w:val="28"/>
          <w:szCs w:val="28"/>
        </w:rPr>
      </w:pPr>
      <w:r>
        <w:t xml:space="preserve"> </w:t>
      </w:r>
    </w:p>
    <w:p w:rsidR="00E864A0" w:rsidRDefault="00E864A0" w:rsidP="00E864A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КУЛЬТУР</w:t>
      </w:r>
      <w:bookmarkStart w:id="0" w:name="_GoBack"/>
      <w:bookmarkEnd w:id="0"/>
      <w:r>
        <w:rPr>
          <w:b/>
          <w:bCs/>
          <w:sz w:val="28"/>
          <w:szCs w:val="28"/>
        </w:rPr>
        <w:t>А ВЗАИМОДЕЙСТВИЯ С СЕМЬЕЙ.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«Что есть Любовь?», - обратились мы к родителям, детям и педагогам с вопросом, и были поражены глубиной и разнообразием их ответов.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– это чувство, которому удалось раскрыть в нас самое прекрасное, что в нас заложено природой. Переживая настоящую любовь, ты узнаешь в себе новое, что раньше не знал. Во всяком случае, настоящая любовь никогда не может сделать человека хуже, чем он был. Самое чудесное в любви, на мой взгляд, в том, что всегда существует некая недосказанность. Именно это состояние говорит о его божественности» - </w:t>
      </w:r>
      <w:r>
        <w:rPr>
          <w:sz w:val="28"/>
          <w:szCs w:val="28"/>
        </w:rPr>
        <w:t xml:space="preserve">поделилась своими размышлениями Татьяна Владимировна П., 36 лет, имеющая 3-летнюю дочь.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– это самое главное чувство. По любви к человеку определяется вся жизнь. С помощью любви можно найти маленькую дверцу в будущее. Любовь определяет самое главное в нашей жизни. Самое главное в жизни», – </w:t>
      </w:r>
      <w:r>
        <w:rPr>
          <w:sz w:val="28"/>
          <w:szCs w:val="28"/>
        </w:rPr>
        <w:t xml:space="preserve">написала 9- летняя школьница Анна Ш.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Но не только как чувство трактуют любовь наши современники. Любовь для них – это «жизнь», «дар», «свет», «ответственность», «принцип жизни». Вот лишь несколько определений от взрослых и детей (жителей Волгограда и Волгоградской области):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- это Божественный дар человеку, необходимый для самосовершенствования. Это присутствие Бога с человеком, ее испытывающим. Любовь – эмоциональная, природная основа души, сознания, разума. Самопожертвование», </w:t>
      </w:r>
      <w:r>
        <w:rPr>
          <w:sz w:val="28"/>
          <w:szCs w:val="28"/>
        </w:rPr>
        <w:t xml:space="preserve">- написал мужчина 30 лет, не состоящий в браке;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– это красота, понимание, умение воспринимать человека другим. Любить – это значит делать красивее», - </w:t>
      </w:r>
      <w:r>
        <w:rPr>
          <w:sz w:val="28"/>
          <w:szCs w:val="28"/>
        </w:rPr>
        <w:t xml:space="preserve">написал 9-летний школьник, подписавший свое размышление, как взрослый: «Солодовников Владимир Андреевич, 9 лет, не состою в браке»;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– это теплота души, взаимопонимание душ», </w:t>
      </w:r>
      <w:r>
        <w:rPr>
          <w:sz w:val="28"/>
          <w:szCs w:val="28"/>
        </w:rPr>
        <w:t xml:space="preserve">- сказал нам в беседе Иван Р., 9 лет;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 это – вежливость сердца», </w:t>
      </w:r>
      <w:r>
        <w:rPr>
          <w:sz w:val="28"/>
          <w:szCs w:val="28"/>
        </w:rPr>
        <w:t xml:space="preserve">- ответила Настя О., 6 лет.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«Любовь-это мораль мира», </w:t>
      </w:r>
      <w:r>
        <w:rPr>
          <w:sz w:val="28"/>
          <w:szCs w:val="28"/>
        </w:rPr>
        <w:t xml:space="preserve">- сообщил </w:t>
      </w:r>
      <w:proofErr w:type="spellStart"/>
      <w:r>
        <w:rPr>
          <w:sz w:val="28"/>
          <w:szCs w:val="28"/>
        </w:rPr>
        <w:t>Заур</w:t>
      </w:r>
      <w:proofErr w:type="spellEnd"/>
      <w:r>
        <w:rPr>
          <w:sz w:val="28"/>
          <w:szCs w:val="28"/>
        </w:rPr>
        <w:t xml:space="preserve"> Д., 11лет.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тому, как дети и взрослые отвечали на вопрос «Что есть любовь и как мудро любить другого человека?» мы все больше убеждались в том, как важно Ребенку и Родителю быть любимыми, хорошими, способными! И не случайно, поскольку именно эти базовые устремления (как утверждают исследователи, и не только они) обеспечивают целостное, устойчивое развитие Человека.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мы наблюдаем в реальности? К сожалению, вместо любви нередко учителя «дарят» семье ненависть, хамство! Вместо того, чтобы хвалить, поощрять, поддерживать педагоги критикуют! Вместо того, чтобы развивать способности, воспитатели, учителя, классные руководители поучают. И это происходит на родительских собраниях, лекциях…. Вместо того, чтобы </w:t>
      </w:r>
    </w:p>
    <w:p w:rsidR="00E864A0" w:rsidRDefault="00E864A0" w:rsidP="00E864A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взаимодействовать, педагоги воздействуют на родителей, выбираю тактику манипулирования!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Отказывая в стремлении быть любимыми, хорошими, способными мы препятствуем возникновению и развитию более сложных, духовных потребностей: к саморазвитию, самосовершенствованию!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протяжении многих лет учреждениями образования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профессиональными) транслировался и продолжает транслироваться один и тот же образ «работы» детского сада (школы) с родителями, который можно обнаружить как в мыслях, так и в высказываниях педагогов: «</w:t>
      </w:r>
      <w:r>
        <w:rPr>
          <w:i/>
          <w:iCs/>
          <w:sz w:val="28"/>
          <w:szCs w:val="28"/>
        </w:rPr>
        <w:t xml:space="preserve">Я владею педагогической культурой, а вы нет!!! Я знаю и имею право просвещать. Вы не имеете этого права и достаточных оснований! Я могу Вас привлечь к совместной деятельности, но только в тех формах и в то время, когда мне это будет удобно… Я сам все спроектирую и спланирую за Вас, Вам только нужно все в точности исполнить. Я все о Вас узнаю посредством диагностических методик, но не позволю Вам узнать меня…».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сожалению, обвиняя родителей в «бескультурном» отношении к детству и процессу его воспитания, делая все возможное для формирования педагогической культуры родителей, педагоги редко задумываются над тем, что культура воспитания едина для всех воспитывающих взрослых, поскольку в ее создании трудилось и трудится не одно поколение (Смею заметить не только профессиональных педагогов!). Культура воспитания – это источник, который открыт каждому, кто пожелает из него испить, а не только тому, у кого есть диплом о педагогическом образовании.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Организуя собрания, лекции родительского университета в монологических формах, и наблюдая из года в год слабую активность родителей, а иногда и отторжение, большинство педагогов не осознает, что культура работы с родителями мало продуктивна,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 из-за того, что в ней отсутствует любовь и понимание.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Полагаю, не единожды Вы становились свидетелями следующего диалога между педагогом и родителем: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П: Мы Вас ждали на родительское собрание. Почему Вы не пришли?!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Р. Я не могла прийти, у меня возникли сложности на </w:t>
      </w:r>
      <w:proofErr w:type="gramStart"/>
      <w:r>
        <w:rPr>
          <w:i/>
          <w:iCs/>
          <w:sz w:val="28"/>
          <w:szCs w:val="28"/>
        </w:rPr>
        <w:t>работе….</w:t>
      </w:r>
      <w:proofErr w:type="gramEnd"/>
      <w:r>
        <w:rPr>
          <w:i/>
          <w:iCs/>
          <w:sz w:val="28"/>
          <w:szCs w:val="28"/>
        </w:rPr>
        <w:t xml:space="preserve">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П: </w:t>
      </w:r>
      <w:proofErr w:type="gramStart"/>
      <w:r>
        <w:rPr>
          <w:i/>
          <w:iCs/>
          <w:sz w:val="28"/>
          <w:szCs w:val="28"/>
        </w:rPr>
        <w:t>Как всегда</w:t>
      </w:r>
      <w:proofErr w:type="gramEnd"/>
      <w:r>
        <w:rPr>
          <w:i/>
          <w:iCs/>
          <w:sz w:val="28"/>
          <w:szCs w:val="28"/>
        </w:rPr>
        <w:t xml:space="preserve"> у Вас одни отговорки. Позвольте. Это что мне нужно?! Нет, это Вам нужно! Он Ваш сын, а не мой… А Вам, почему-то безразлично его развитие, низкие оценки по предметам.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Почему возникают данные ситуации? Позволю предположить, что причиной сохраняющихся непродуктивных, разрушительных отношений выступают стереотипы сознания и поведения (привычки смотреть через призму критики). Для того, чтобы обнаружить связь этой причины и следствия, педагогам нужно перейти на другую ступеньку развития, где ориентирами выступают не воздействие на семью, а взаимодействие, не насилие, а любовь!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этом более высоком уровне развития сознания осознается ценность взаимозависимости, </w:t>
      </w:r>
      <w:proofErr w:type="spellStart"/>
      <w:r>
        <w:rPr>
          <w:sz w:val="28"/>
          <w:szCs w:val="28"/>
        </w:rPr>
        <w:t>дополняемости</w:t>
      </w:r>
      <w:proofErr w:type="spellEnd"/>
      <w:r>
        <w:rPr>
          <w:sz w:val="28"/>
          <w:szCs w:val="28"/>
        </w:rPr>
        <w:t xml:space="preserve">, совместных усилий семьи и детского сада (школы) в достижении цели – воспитания Благородного Гражданина; </w:t>
      </w:r>
    </w:p>
    <w:p w:rsidR="00E864A0" w:rsidRDefault="00E864A0" w:rsidP="00E864A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особую актуальность приобретают взаимозависимые и </w:t>
      </w:r>
      <w:proofErr w:type="spellStart"/>
      <w:r>
        <w:rPr>
          <w:sz w:val="28"/>
          <w:szCs w:val="28"/>
        </w:rPr>
        <w:t>взаимоответственные</w:t>
      </w:r>
      <w:proofErr w:type="spellEnd"/>
      <w:r>
        <w:rPr>
          <w:sz w:val="28"/>
          <w:szCs w:val="28"/>
        </w:rPr>
        <w:t xml:space="preserve"> отношения - индикатор освоения культуры взаимодействия с семьей.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Культурными формами взаимодействия выступают: </w:t>
      </w:r>
      <w:proofErr w:type="gramStart"/>
      <w:r>
        <w:rPr>
          <w:sz w:val="28"/>
          <w:szCs w:val="28"/>
        </w:rPr>
        <w:t>со-единение</w:t>
      </w:r>
      <w:proofErr w:type="gramEnd"/>
      <w:r>
        <w:rPr>
          <w:sz w:val="28"/>
          <w:szCs w:val="28"/>
        </w:rPr>
        <w:t>, со-весть, со-знание, со-</w:t>
      </w:r>
      <w:proofErr w:type="spellStart"/>
      <w:r>
        <w:rPr>
          <w:sz w:val="28"/>
          <w:szCs w:val="28"/>
        </w:rPr>
        <w:t>гласие</w:t>
      </w:r>
      <w:proofErr w:type="spellEnd"/>
      <w:r>
        <w:rPr>
          <w:sz w:val="28"/>
          <w:szCs w:val="28"/>
        </w:rPr>
        <w:t>, со-причастие, со-</w:t>
      </w:r>
      <w:proofErr w:type="spellStart"/>
      <w:r>
        <w:rPr>
          <w:sz w:val="28"/>
          <w:szCs w:val="28"/>
        </w:rPr>
        <w:t>ответствие</w:t>
      </w:r>
      <w:proofErr w:type="spellEnd"/>
      <w:r>
        <w:rPr>
          <w:sz w:val="28"/>
          <w:szCs w:val="28"/>
        </w:rPr>
        <w:t>, со-мнение, со-творчество, со-</w:t>
      </w:r>
      <w:proofErr w:type="spellStart"/>
      <w:r>
        <w:rPr>
          <w:sz w:val="28"/>
          <w:szCs w:val="28"/>
        </w:rPr>
        <w:t>зидание</w:t>
      </w:r>
      <w:proofErr w:type="spellEnd"/>
      <w:r>
        <w:rPr>
          <w:sz w:val="28"/>
          <w:szCs w:val="28"/>
        </w:rPr>
        <w:t>, со-</w:t>
      </w:r>
      <w:proofErr w:type="spellStart"/>
      <w:r>
        <w:rPr>
          <w:sz w:val="28"/>
          <w:szCs w:val="28"/>
        </w:rPr>
        <w:t>звучие</w:t>
      </w:r>
      <w:proofErr w:type="spellEnd"/>
      <w:r>
        <w:rPr>
          <w:sz w:val="28"/>
          <w:szCs w:val="28"/>
        </w:rPr>
        <w:t>, со-</w:t>
      </w:r>
      <w:proofErr w:type="spellStart"/>
      <w:r>
        <w:rPr>
          <w:sz w:val="28"/>
          <w:szCs w:val="28"/>
        </w:rPr>
        <w:t>зерцание</w:t>
      </w:r>
      <w:proofErr w:type="spellEnd"/>
      <w:r>
        <w:rPr>
          <w:sz w:val="28"/>
          <w:szCs w:val="28"/>
        </w:rPr>
        <w:t>, со-</w:t>
      </w:r>
      <w:proofErr w:type="spellStart"/>
      <w:r>
        <w:rPr>
          <w:sz w:val="28"/>
          <w:szCs w:val="28"/>
        </w:rPr>
        <w:t>трудничество</w:t>
      </w:r>
      <w:proofErr w:type="spellEnd"/>
      <w:r>
        <w:rPr>
          <w:sz w:val="28"/>
          <w:szCs w:val="28"/>
        </w:rPr>
        <w:t>, со-переживание, со-чувствие, со-дружество, со-радость, со-</w:t>
      </w:r>
      <w:proofErr w:type="spellStart"/>
      <w:r>
        <w:rPr>
          <w:sz w:val="28"/>
          <w:szCs w:val="28"/>
        </w:rPr>
        <w:t>жаление</w:t>
      </w:r>
      <w:proofErr w:type="spellEnd"/>
      <w:r>
        <w:rPr>
          <w:sz w:val="28"/>
          <w:szCs w:val="28"/>
        </w:rPr>
        <w:t xml:space="preserve">. А организационными формами взаимодействия могут быть: семейные клубы, ассамблеи, воскресные семейные объединения, семейный театр и мн. другое.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дети, так и их родители нуждаются в педагогах, владеющих иными, более совершенными способами взаимодействия; в педагогах, желающих протянуть руку помощи, готовых к созиданию ШКОЛЫ ЖИЗНИ не только для детей, но и для воспитывающих взрослых, на уроках которой родители и педагоги (также, как их дети на уроках математики, письменно-речевой деятельности) будут думать о миссии родителя, ребенка; о родительской любви и сердечности, об ответственности за слова, которые мы говорим друг другу; о постижении красоты; о бережном отношении к миру; о самопознании, самовоспитании и самосовершенствовании. Школа Жизни в этом контексте для нас мыслится, как </w:t>
      </w:r>
      <w:proofErr w:type="gramStart"/>
      <w:r>
        <w:rPr>
          <w:sz w:val="28"/>
          <w:szCs w:val="28"/>
        </w:rPr>
        <w:t>СО-БЫТИЕ</w:t>
      </w:r>
      <w:proofErr w:type="gramEnd"/>
      <w:r>
        <w:rPr>
          <w:sz w:val="28"/>
          <w:szCs w:val="28"/>
        </w:rPr>
        <w:t xml:space="preserve">, где каждый имеет право на любовь, уважение и понимание.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Педагоги-практики и педагоги-исследователи, стремящиеся качественно изменить отношения с семьей, сегодня бесспорно есть в каждом регионе, городе, селе, хотя ресурсы, необходимые для реализации гуманно-личностного подхода к развитию взаимодействия участников образования у них могут быть разные.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 (учитель) может качественно изменить взаимодействие с семьями воспитанников (обучающихся), только в пределах группы детского сада, класса. Это немало, если говорить о судьбе 20-25 детей, для которых будут созданы более комфортные условия личностного развития. Однако, повлиять на систему взаимодействия с семьей в пространстве детского сада, школы ему будет очень сложно, а иной раз практически невозможно (особенно тогда, когда наблюдается сильное противостояние со стороны руководства образовательного учреждения). И что тогда? Что может сделать воспитатель (учитель), если он один стремится к изменениям? Как показывают наши многолетние наблюдения, выходов из этой ситуации несколько: самый простой – перейти в другое образовательное учреждение, сотрудники которого реализуют принципы </w:t>
      </w:r>
      <w:proofErr w:type="spellStart"/>
      <w:r>
        <w:rPr>
          <w:sz w:val="28"/>
          <w:szCs w:val="28"/>
        </w:rPr>
        <w:t>гуманизации</w:t>
      </w:r>
      <w:proofErr w:type="spellEnd"/>
      <w:r>
        <w:rPr>
          <w:sz w:val="28"/>
          <w:szCs w:val="28"/>
        </w:rPr>
        <w:t xml:space="preserve"> образования, </w:t>
      </w:r>
      <w:proofErr w:type="spellStart"/>
      <w:r>
        <w:rPr>
          <w:sz w:val="28"/>
          <w:szCs w:val="28"/>
        </w:rPr>
        <w:t>природосообразности</w:t>
      </w:r>
      <w:proofErr w:type="spellEnd"/>
      <w:r>
        <w:rPr>
          <w:sz w:val="28"/>
          <w:szCs w:val="28"/>
        </w:rPr>
        <w:t xml:space="preserve">, взаимодействия воспитывающих взрослых и их развития; второй выход - включаться в сетевое взаимодействие с коллегами др. образовательных учреждений, осознающими ценность взаимодействия и продвигающими идею развития культуры взаимодействия с семьей на уровне района, города, области; третий вариант - развиваться и совершенствовать себя, чтобы, переходя на другой уровень профессионально-личностного развития, участвовать в созидании и расширении пространства любви, помогая своим коллегам восходить к ценностям культуры взаимодействия. </w:t>
      </w:r>
    </w:p>
    <w:p w:rsidR="00E864A0" w:rsidRDefault="00E864A0" w:rsidP="00E864A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мы рассмотрим возможности других специалистов ОУ, занимающих более высокий по должности уровень управления процессами в образовании, то обнаружим соответственно иное, более широкое поле влияния на качество взаимодействия с семьей! Например, руководителю, осознающему ценность совместных усилий семьи и образовательного учреждения в воспитании Благородного Гражданина, а также обладающему властью, данной ему в соответствии с занимаемой должностью, значительно легче руководить процессом перехода с более низкого на более высокий уровень качества взаимодействия с семьей! Бесспорно, при условии, если руководитель совершенствует, образовывает себя и помогает развиваться и совершенствоваться своим коллегам. Замечательно (похвально), если такой руководитель не только позволяет воспитателям, учителям участвовать в конференциях, семинарах, курсах, но и участвует в этом сам, обучается вместе с коллективом. Это придает больший эффект обучению. Во-первых, потому, что коллектив наблюдает позицию руководителя не «над», а «вместе» с коллективом, его стремление к изменениям; во-вторых, руководитель в естественных условиях способен обнаружить проблемные поля как коллектива в целом, так и отдельных специалистов, в преодолении которых он сможет организовать необходимую поддержку.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Переход от культуры работы с родителями к культуре взаимодействия, обозначившийся на рубеже XX-XXI вв. и получающей все большее признание, идет не так быстро, как того желают родители и педагоги. Очень трудно отказаться от ставших привычными способов </w:t>
      </w:r>
      <w:proofErr w:type="spellStart"/>
      <w:r>
        <w:rPr>
          <w:sz w:val="28"/>
          <w:szCs w:val="28"/>
        </w:rPr>
        <w:t>мыследеятельности</w:t>
      </w:r>
      <w:proofErr w:type="spellEnd"/>
      <w:r>
        <w:rPr>
          <w:sz w:val="28"/>
          <w:szCs w:val="28"/>
        </w:rPr>
        <w:t>, определяющих наши поступки. (Это можно наблюдать на примере «</w:t>
      </w:r>
      <w:proofErr w:type="spellStart"/>
      <w:r>
        <w:rPr>
          <w:sz w:val="28"/>
          <w:szCs w:val="28"/>
        </w:rPr>
        <w:t>застревания</w:t>
      </w:r>
      <w:proofErr w:type="spellEnd"/>
      <w:r>
        <w:rPr>
          <w:sz w:val="28"/>
          <w:szCs w:val="28"/>
        </w:rPr>
        <w:t xml:space="preserve">» редакторов издательств на прежних названиях книг. Например, «Методика работы детского сада с родителями»).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уйти от этих способов и освоить новые, уважающие достоинство каждого участника образовательного процесса? Для того, чтобы это сделать, во-первых, необходимо большое желание измениться, во-вторых, нужен Другой Человек, который может показать Вам то, что Вы не видите сами, Ваши «слепые пятна». Например, что если педагог думает о родителях воспитанника негативно, то ему не избежать конфликтов, которые затягивают в поле разрушения, деструктивных взаимоотношений не только взрослых, но и детей. В-третьих, необходимо время для сознательного принятия новой мыслительно-поведенческой установки на взаимодействие.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Кто этот Другой Человек? Им может оказаться Ваш коллега: </w:t>
      </w:r>
      <w:proofErr w:type="spellStart"/>
      <w:r>
        <w:rPr>
          <w:sz w:val="28"/>
          <w:szCs w:val="28"/>
        </w:rPr>
        <w:t>воспита</w:t>
      </w:r>
      <w:proofErr w:type="spellEnd"/>
      <w:r>
        <w:rPr>
          <w:sz w:val="28"/>
          <w:szCs w:val="28"/>
        </w:rPr>
        <w:t xml:space="preserve"> – </w:t>
      </w:r>
    </w:p>
    <w:p w:rsidR="00E864A0" w:rsidRDefault="00E864A0" w:rsidP="00E864A0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тель</w:t>
      </w:r>
      <w:proofErr w:type="spellEnd"/>
      <w:r>
        <w:rPr>
          <w:sz w:val="28"/>
          <w:szCs w:val="28"/>
        </w:rPr>
        <w:t xml:space="preserve">, учитель, прошедший путь преображения, принявший «философию взаимодействия»; а может и «учитель учителей», т.е. тот, кто включен в образование взрослых (преподаватель средне-специального, высшего, основного и дополнительного образования, системы повышения квалификации) и также осознает ценность восхождения к культуре взаимодействия с семьей.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Причем, используя традиционный подход, названной проблемы не решить! Работая в системе высшего профессионального и дополнительного образования, нам приходилось не раз убеждаться, что лекция дает </w:t>
      </w:r>
    </w:p>
    <w:p w:rsidR="00E864A0" w:rsidRDefault="00E864A0" w:rsidP="00E864A0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представление о феномене взаимодействия, но не позволяет увидеть мешающие человеку фильтры восприятия, установки, не обеспечивает получение опыта взаимодействия. Это должны быть занятия, задающие внутреннюю динамику, занятия - открытия, на которых с помощью другого человека, обнаруживаются слепые пятна, стереотипы…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таких занятиях важно визуализировать закономерности взаимодействия, используя медиа-презентации, естественнонаучные опыты и другие способы, которые дают большее понимание, чем декларирование каких-либо постулатов!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таком активном творческом диалоге у педагогов появляется возможность осознать, что родители имеют право на понимание и защиту; они имеют право на психолого-педагогическую поддержку и сопровождение; они имеют право на свободу выбора собственных сценариев, маршрутов, форм образования и самообразования.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заключение позвольте обратить ваше внимание на то, что сегодня в ФГТ и </w:t>
      </w:r>
      <w:proofErr w:type="spellStart"/>
      <w:r>
        <w:rPr>
          <w:sz w:val="28"/>
          <w:szCs w:val="28"/>
        </w:rPr>
        <w:t>ФГОСах</w:t>
      </w:r>
      <w:proofErr w:type="spellEnd"/>
      <w:r>
        <w:rPr>
          <w:sz w:val="28"/>
          <w:szCs w:val="28"/>
        </w:rPr>
        <w:t xml:space="preserve"> впервые особое внимание уделено развитию взаимодействия с родителями. Упустить эту возможность сегодня, мы не имеем права, поскольку она появилась стараниями ученых и практиков, осознающих взаимодействие как феномен, который охватывает собой материальный и духовный мир, помогает вернее и точнее понять смысл и значение «философии взаимодействия», ее поистине универсальный и глубинный характер». </w:t>
      </w:r>
    </w:p>
    <w:p w:rsidR="00E864A0" w:rsidRDefault="00E864A0" w:rsidP="00E864A0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Е.С. Евдокимова, </w:t>
      </w:r>
    </w:p>
    <w:p w:rsidR="00354DFB" w:rsidRDefault="00E864A0" w:rsidP="00E864A0">
      <w:r>
        <w:rPr>
          <w:sz w:val="28"/>
          <w:szCs w:val="28"/>
        </w:rPr>
        <w:t>руководитель Волгоградского отделения Общероссийской общественной организации «Центр Гуманной педагогики», Рыцарь Гуманной Педагогики,</w:t>
      </w:r>
    </w:p>
    <w:sectPr w:rsidR="0035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DD"/>
    <w:rsid w:val="00354DFB"/>
    <w:rsid w:val="00900CDD"/>
    <w:rsid w:val="00E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4D8D"/>
  <w15:chartTrackingRefBased/>
  <w15:docId w15:val="{D8DAB30F-A4D6-44BB-A076-9FA64B87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2017-01-10T19:16:00Z</dcterms:created>
  <dcterms:modified xsi:type="dcterms:W3CDTF">2017-01-10T19:17:00Z</dcterms:modified>
</cp:coreProperties>
</file>