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C0" w:rsidRDefault="00C242C0" w:rsidP="00C242C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96C29">
        <w:rPr>
          <w:rStyle w:val="c1"/>
          <w:color w:val="000000"/>
          <w:sz w:val="28"/>
          <w:szCs w:val="28"/>
        </w:rPr>
        <w:t xml:space="preserve">              </w:t>
      </w:r>
      <w:r>
        <w:rPr>
          <w:rStyle w:val="c1"/>
          <w:color w:val="000000"/>
          <w:sz w:val="28"/>
          <w:szCs w:val="28"/>
        </w:rPr>
        <w:t xml:space="preserve">                                                      Афанасьева Елена Сергеевна</w:t>
      </w:r>
    </w:p>
    <w:p w:rsidR="00C242C0" w:rsidRDefault="00C242C0" w:rsidP="00C242C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Воспитатель </w:t>
      </w:r>
    </w:p>
    <w:p w:rsidR="00C242C0" w:rsidRDefault="00C242C0" w:rsidP="00C242C0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Центр детского развития «Сёма» </w:t>
      </w:r>
    </w:p>
    <w:p w:rsidR="00C242C0" w:rsidRPr="00C242C0" w:rsidRDefault="00C242C0" w:rsidP="00C242C0">
      <w:pPr>
        <w:pStyle w:val="c7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Style w:val="c1"/>
          <w:color w:val="000000"/>
          <w:sz w:val="28"/>
          <w:szCs w:val="28"/>
        </w:rPr>
        <w:t xml:space="preserve">              г. Нижний Новгород</w:t>
      </w:r>
    </w:p>
    <w:p w:rsidR="00C242C0" w:rsidRDefault="00C242C0" w:rsidP="00C2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5FEF" w:rsidRDefault="00C242C0" w:rsidP="00C2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ПОДХОДЫ К РАЗВИТИЮ СВЯЗНОЙ РЕЧИ ДЕТЕЙ ДОШКОЛЬНОГО ВОЗРАСТА.</w:t>
      </w:r>
    </w:p>
    <w:p w:rsidR="00C242C0" w:rsidRDefault="00C242C0" w:rsidP="00C2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17B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2C0">
        <w:rPr>
          <w:rFonts w:ascii="Times New Roman" w:hAnsi="Times New Roman" w:cs="Times New Roman"/>
          <w:sz w:val="28"/>
          <w:szCs w:val="28"/>
        </w:rPr>
        <w:t xml:space="preserve">В данной статье описываются инновационные подходы к развитию связной речи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 и необходимость их внедрения в работу педагога В ДОО.</w:t>
      </w:r>
    </w:p>
    <w:p w:rsidR="00C242C0" w:rsidRDefault="00C242C0" w:rsidP="00C24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90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2C0">
        <w:rPr>
          <w:rFonts w:ascii="Times New Roman" w:hAnsi="Times New Roman" w:cs="Times New Roman"/>
          <w:sz w:val="28"/>
          <w:szCs w:val="28"/>
        </w:rPr>
        <w:t>инновационн</w:t>
      </w:r>
      <w:r>
        <w:rPr>
          <w:rFonts w:ascii="Times New Roman" w:hAnsi="Times New Roman" w:cs="Times New Roman"/>
          <w:sz w:val="28"/>
          <w:szCs w:val="28"/>
        </w:rPr>
        <w:t xml:space="preserve">ые технологии, речевое развитие, связная речь,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моделирование, мнемотехника, интеллект карты</w:t>
      </w:r>
      <w:r w:rsidR="003C5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55E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42C0" w:rsidRDefault="00D12B1C" w:rsidP="00D12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42C0">
        <w:rPr>
          <w:rFonts w:ascii="Times New Roman" w:hAnsi="Times New Roman" w:cs="Times New Roman"/>
          <w:sz w:val="28"/>
          <w:szCs w:val="28"/>
        </w:rPr>
        <w:t>В последние годы мы наблюдаем значительное снижение уровня связной речи у детей дошкольного возраста. Это связано, во-первых, с ухудшением здоро</w:t>
      </w:r>
      <w:r>
        <w:rPr>
          <w:rFonts w:ascii="Times New Roman" w:hAnsi="Times New Roman" w:cs="Times New Roman"/>
          <w:sz w:val="28"/>
          <w:szCs w:val="28"/>
        </w:rPr>
        <w:t>вья детей;</w:t>
      </w:r>
      <w:r w:rsidR="00C242C0">
        <w:rPr>
          <w:rFonts w:ascii="Times New Roman" w:hAnsi="Times New Roman" w:cs="Times New Roman"/>
          <w:sz w:val="28"/>
          <w:szCs w:val="28"/>
        </w:rPr>
        <w:t xml:space="preserve"> а, во-вторых, с техническим прогрессом, родители освобождая себе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2C0">
        <w:rPr>
          <w:rFonts w:ascii="Times New Roman" w:hAnsi="Times New Roman" w:cs="Times New Roman"/>
          <w:sz w:val="28"/>
          <w:szCs w:val="28"/>
        </w:rPr>
        <w:t xml:space="preserve"> усаживают детей за планшетами, гаджетами, телевизорами, с самого раннего детства, заменяя ими живое общение и чтение книг</w:t>
      </w:r>
      <w:r>
        <w:rPr>
          <w:rFonts w:ascii="Times New Roman" w:hAnsi="Times New Roman" w:cs="Times New Roman"/>
          <w:sz w:val="28"/>
          <w:szCs w:val="28"/>
        </w:rPr>
        <w:t>. Всё это приводит к скудности и обеднению речи. Рассказы детей состоят из односложных предложений, они используют мало прилагательных, и часто не могут составить даже самый простой рассказ.</w:t>
      </w:r>
    </w:p>
    <w:p w:rsidR="0002173D" w:rsidRDefault="00D12B1C" w:rsidP="000217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этих условиях, традиционная методика развития связной речи в ДОО, уже неэффективна. Необходимо внедрение новых методик, технологий и приёмов по развитию связной речи в работу педагога ДОО.</w:t>
      </w:r>
    </w:p>
    <w:p w:rsidR="0002173D" w:rsidRPr="0002173D" w:rsidRDefault="0002173D" w:rsidP="000217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173D">
        <w:rPr>
          <w:rFonts w:ascii="Times New Roman" w:hAnsi="Times New Roman" w:cs="Times New Roman"/>
          <w:sz w:val="28"/>
          <w:szCs w:val="28"/>
        </w:rPr>
        <w:t>Для решения всех этих задач ме</w:t>
      </w:r>
      <w:r>
        <w:rPr>
          <w:rFonts w:ascii="Times New Roman" w:hAnsi="Times New Roman" w:cs="Times New Roman"/>
          <w:sz w:val="28"/>
          <w:szCs w:val="28"/>
        </w:rPr>
        <w:t xml:space="preserve">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незаменим. Он</w:t>
      </w:r>
      <w:r w:rsidRPr="0002173D">
        <w:rPr>
          <w:rFonts w:ascii="Times New Roman" w:hAnsi="Times New Roman" w:cs="Times New Roman"/>
          <w:sz w:val="28"/>
          <w:szCs w:val="28"/>
        </w:rPr>
        <w:t xml:space="preserve"> не только развивает все стороны речи, но и корректирует поведение, создаёт благоприятный психологический климат в коллективе. Театрализованная игра помогает детям становиться более раскрепощёнными, общительными, у них формируется сопереживание, сочувствие, интенсивно развивается речь. </w:t>
      </w:r>
      <w:r w:rsidRPr="0002173D">
        <w:rPr>
          <w:rFonts w:ascii="Times New Roman" w:hAnsi="Times New Roman" w:cs="Times New Roman"/>
          <w:sz w:val="28"/>
          <w:szCs w:val="28"/>
        </w:rPr>
        <w:lastRenderedPageBreak/>
        <w:t xml:space="preserve">Когда ребёнок входит в предлагаемую ситуацию, обыгрывает образы, он получает удовольствие. </w:t>
      </w:r>
      <w:r w:rsidRPr="0002173D">
        <w:rPr>
          <w:rFonts w:ascii="Times New Roman" w:hAnsi="Times New Roman" w:cs="Times New Roman"/>
          <w:color w:val="000000"/>
          <w:sz w:val="28"/>
          <w:szCs w:val="28"/>
        </w:rPr>
        <w:t xml:space="preserve">Сказка является универсальным, комплексным методом воздействия.  </w:t>
      </w:r>
    </w:p>
    <w:p w:rsidR="0002173D" w:rsidRPr="0002173D" w:rsidRDefault="0002173D" w:rsidP="0002173D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обязательно нужно учитывать следующие особенности:</w:t>
      </w:r>
    </w:p>
    <w:p w:rsidR="0002173D" w:rsidRPr="0002173D" w:rsidRDefault="0002173D" w:rsidP="000217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речевой статус детей (общее недоразвитие речи II - III уровня, осложненное неврологической симптоматикой, в том числе синдромом дефицита внимания и </w:t>
      </w:r>
      <w:proofErr w:type="spellStart"/>
      <w:r w:rsidRPr="000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0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2173D" w:rsidRPr="0002173D" w:rsidRDefault="0002173D" w:rsidP="000217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 развитие неречевых психических функций (особенно слухового внимания и памяти; недостаточное стремление к познавательному общению с взрослым; быстрая истощаемость произвольного внимания; низкая работоспособность);</w:t>
      </w:r>
    </w:p>
    <w:p w:rsidR="0002173D" w:rsidRPr="0002173D" w:rsidRDefault="0002173D" w:rsidP="000217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специфика возраста (высокая эмоциональность, непосредственность, повышенная возбудимость).</w:t>
      </w:r>
    </w:p>
    <w:p w:rsidR="0002173D" w:rsidRPr="0002173D" w:rsidRDefault="0002173D" w:rsidP="000217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2173D">
        <w:rPr>
          <w:rFonts w:ascii="Times New Roman" w:hAnsi="Times New Roman" w:cs="Times New Roman"/>
          <w:sz w:val="28"/>
          <w:szCs w:val="28"/>
        </w:rPr>
        <w:t>Существует несколько вариантов работы со сказкой:</w:t>
      </w:r>
      <w:r w:rsidR="003C55E4">
        <w:rPr>
          <w:rFonts w:ascii="Times New Roman" w:hAnsi="Times New Roman" w:cs="Times New Roman"/>
          <w:sz w:val="28"/>
          <w:szCs w:val="28"/>
        </w:rPr>
        <w:t xml:space="preserve"> </w:t>
      </w:r>
      <w:r w:rsidRPr="0002173D">
        <w:rPr>
          <w:rFonts w:ascii="Times New Roman" w:hAnsi="Times New Roman" w:cs="Times New Roman"/>
          <w:sz w:val="28"/>
          <w:szCs w:val="28"/>
        </w:rPr>
        <w:t>рассказывание сказки;</w:t>
      </w:r>
      <w:r w:rsidR="003C55E4">
        <w:rPr>
          <w:rFonts w:ascii="Times New Roman" w:hAnsi="Times New Roman" w:cs="Times New Roman"/>
          <w:sz w:val="28"/>
          <w:szCs w:val="28"/>
        </w:rPr>
        <w:t xml:space="preserve"> </w:t>
      </w:r>
      <w:r w:rsidRPr="0002173D">
        <w:rPr>
          <w:rFonts w:ascii="Times New Roman" w:hAnsi="Times New Roman" w:cs="Times New Roman"/>
          <w:sz w:val="28"/>
          <w:szCs w:val="28"/>
        </w:rPr>
        <w:t>сочинение сказки;</w:t>
      </w:r>
      <w:r w:rsidR="003C55E4">
        <w:rPr>
          <w:rFonts w:ascii="Times New Roman" w:hAnsi="Times New Roman" w:cs="Times New Roman"/>
          <w:sz w:val="28"/>
          <w:szCs w:val="28"/>
        </w:rPr>
        <w:t xml:space="preserve"> </w:t>
      </w:r>
      <w:r w:rsidRPr="0002173D">
        <w:rPr>
          <w:rFonts w:ascii="Times New Roman" w:hAnsi="Times New Roman" w:cs="Times New Roman"/>
          <w:sz w:val="28"/>
          <w:szCs w:val="28"/>
        </w:rPr>
        <w:t>фиксация сказки;</w:t>
      </w:r>
      <w:r w:rsidR="003C55E4">
        <w:rPr>
          <w:rFonts w:ascii="Times New Roman" w:hAnsi="Times New Roman" w:cs="Times New Roman"/>
          <w:sz w:val="28"/>
          <w:szCs w:val="28"/>
        </w:rPr>
        <w:t xml:space="preserve"> </w:t>
      </w:r>
      <w:r w:rsidRPr="0002173D">
        <w:rPr>
          <w:rFonts w:ascii="Times New Roman" w:hAnsi="Times New Roman" w:cs="Times New Roman"/>
          <w:sz w:val="28"/>
          <w:szCs w:val="28"/>
        </w:rPr>
        <w:t>сказка на песке;</w:t>
      </w:r>
      <w:r w:rsidR="003C55E4">
        <w:rPr>
          <w:rFonts w:ascii="Times New Roman" w:hAnsi="Times New Roman" w:cs="Times New Roman"/>
          <w:sz w:val="28"/>
          <w:szCs w:val="28"/>
        </w:rPr>
        <w:t xml:space="preserve"> </w:t>
      </w:r>
      <w:r w:rsidRPr="0002173D">
        <w:rPr>
          <w:rFonts w:ascii="Times New Roman" w:hAnsi="Times New Roman" w:cs="Times New Roman"/>
          <w:sz w:val="28"/>
          <w:szCs w:val="28"/>
        </w:rPr>
        <w:t>постановка сказки.</w:t>
      </w:r>
    </w:p>
    <w:p w:rsidR="0002173D" w:rsidRDefault="0002173D" w:rsidP="000217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3D">
        <w:rPr>
          <w:rFonts w:ascii="Times New Roman" w:hAnsi="Times New Roman" w:cs="Times New Roman"/>
          <w:sz w:val="28"/>
          <w:szCs w:val="28"/>
        </w:rPr>
        <w:t xml:space="preserve">     В работе педагога по развитию речи необходимо использовать сочетание всех вариантов.</w:t>
      </w:r>
    </w:p>
    <w:p w:rsidR="0002173D" w:rsidRPr="009D1FCD" w:rsidRDefault="0002173D" w:rsidP="0002173D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9D1FCD">
        <w:rPr>
          <w:rStyle w:val="FontStyle212"/>
          <w:sz w:val="28"/>
          <w:szCs w:val="28"/>
        </w:rPr>
        <w:t>В систе</w:t>
      </w:r>
      <w:r>
        <w:rPr>
          <w:rStyle w:val="FontStyle212"/>
          <w:sz w:val="28"/>
          <w:szCs w:val="28"/>
        </w:rPr>
        <w:t xml:space="preserve">ме работы по </w:t>
      </w:r>
      <w:proofErr w:type="spellStart"/>
      <w:r>
        <w:rPr>
          <w:rStyle w:val="FontStyle212"/>
          <w:sz w:val="28"/>
          <w:szCs w:val="28"/>
        </w:rPr>
        <w:t>сказкотерапии</w:t>
      </w:r>
      <w:proofErr w:type="spellEnd"/>
      <w:r>
        <w:rPr>
          <w:rStyle w:val="FontStyle212"/>
          <w:sz w:val="28"/>
          <w:szCs w:val="28"/>
        </w:rPr>
        <w:t xml:space="preserve"> </w:t>
      </w:r>
      <w:r w:rsidRPr="009D1FCD">
        <w:rPr>
          <w:rStyle w:val="FontStyle212"/>
          <w:sz w:val="28"/>
          <w:szCs w:val="28"/>
        </w:rPr>
        <w:t xml:space="preserve">выделены </w:t>
      </w:r>
      <w:r w:rsidRPr="009D1FCD">
        <w:rPr>
          <w:rStyle w:val="FontStyle207"/>
          <w:sz w:val="28"/>
          <w:szCs w:val="28"/>
        </w:rPr>
        <w:t xml:space="preserve">три этапа </w:t>
      </w:r>
      <w:r w:rsidRPr="009D1FCD">
        <w:rPr>
          <w:rStyle w:val="FontStyle212"/>
          <w:sz w:val="28"/>
          <w:szCs w:val="28"/>
        </w:rPr>
        <w:t>работы с дошкольниками.</w:t>
      </w:r>
    </w:p>
    <w:p w:rsidR="0002173D" w:rsidRPr="009D1FCD" w:rsidRDefault="0002173D" w:rsidP="0002173D">
      <w:pPr>
        <w:pStyle w:val="Style29"/>
        <w:widowControl/>
        <w:tabs>
          <w:tab w:val="left" w:pos="509"/>
        </w:tabs>
        <w:spacing w:line="360" w:lineRule="auto"/>
        <w:ind w:firstLine="600"/>
        <w:rPr>
          <w:rStyle w:val="FontStyle207"/>
          <w:sz w:val="28"/>
          <w:szCs w:val="28"/>
        </w:rPr>
      </w:pPr>
      <w:r w:rsidRPr="009D1FCD">
        <w:rPr>
          <w:rStyle w:val="FontStyle212"/>
          <w:sz w:val="28"/>
          <w:szCs w:val="28"/>
        </w:rPr>
        <w:t>1.</w:t>
      </w:r>
      <w:r w:rsidRPr="009D1FCD">
        <w:rPr>
          <w:rStyle w:val="FontStyle212"/>
          <w:sz w:val="28"/>
          <w:szCs w:val="28"/>
        </w:rPr>
        <w:tab/>
      </w:r>
      <w:r w:rsidRPr="009D1FCD">
        <w:rPr>
          <w:rStyle w:val="FontStyle207"/>
          <w:sz w:val="28"/>
          <w:szCs w:val="28"/>
        </w:rPr>
        <w:t>Познавательно-аффективная ориентировка.</w:t>
      </w:r>
    </w:p>
    <w:p w:rsidR="0002173D" w:rsidRPr="009D1FCD" w:rsidRDefault="0002173D" w:rsidP="0002173D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9D1FCD">
        <w:rPr>
          <w:rStyle w:val="FontStyle207"/>
          <w:sz w:val="28"/>
          <w:szCs w:val="28"/>
        </w:rPr>
        <w:t>Цели:</w:t>
      </w:r>
      <w:r>
        <w:rPr>
          <w:rStyle w:val="FontStyle207"/>
          <w:sz w:val="28"/>
          <w:szCs w:val="28"/>
        </w:rPr>
        <w:t xml:space="preserve"> </w:t>
      </w:r>
      <w:r w:rsidRPr="009D1FCD">
        <w:rPr>
          <w:rStyle w:val="FontStyle212"/>
          <w:sz w:val="28"/>
          <w:szCs w:val="28"/>
        </w:rPr>
        <w:t>осмысление сюжетов сказки с помощью языковых средств выразительности, восприятие музыкальных композиций, выразительное интонирование реплик героев, ритмизация эмоциональных состояний, выразительное исполнение в мимике и движениях сказочного образа.</w:t>
      </w:r>
    </w:p>
    <w:p w:rsidR="0002173D" w:rsidRPr="009D1FCD" w:rsidRDefault="0002173D" w:rsidP="0002173D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9D1FCD">
        <w:rPr>
          <w:rStyle w:val="FontStyle207"/>
          <w:sz w:val="28"/>
          <w:szCs w:val="28"/>
        </w:rPr>
        <w:t>Игровые приемы:</w:t>
      </w:r>
      <w:r>
        <w:rPr>
          <w:rStyle w:val="FontStyle207"/>
          <w:sz w:val="28"/>
          <w:szCs w:val="28"/>
        </w:rPr>
        <w:t xml:space="preserve"> </w:t>
      </w:r>
      <w:r w:rsidRPr="009D1FCD">
        <w:rPr>
          <w:rStyle w:val="FontStyle212"/>
          <w:sz w:val="28"/>
          <w:szCs w:val="28"/>
        </w:rPr>
        <w:t xml:space="preserve">словесная режиссерская игра, </w:t>
      </w:r>
      <w:proofErr w:type="spellStart"/>
      <w:r w:rsidRPr="009D1FCD">
        <w:rPr>
          <w:rStyle w:val="FontStyle212"/>
          <w:sz w:val="28"/>
          <w:szCs w:val="28"/>
        </w:rPr>
        <w:t>психогимнастические</w:t>
      </w:r>
      <w:proofErr w:type="spellEnd"/>
      <w:r w:rsidRPr="009D1FCD">
        <w:rPr>
          <w:rStyle w:val="FontStyle212"/>
          <w:sz w:val="28"/>
          <w:szCs w:val="28"/>
        </w:rPr>
        <w:t xml:space="preserve"> этюды, ритмические упражнения.</w:t>
      </w:r>
    </w:p>
    <w:p w:rsidR="0002173D" w:rsidRPr="009D1FCD" w:rsidRDefault="0002173D" w:rsidP="0002173D">
      <w:pPr>
        <w:pStyle w:val="Style29"/>
        <w:widowControl/>
        <w:tabs>
          <w:tab w:val="left" w:pos="499"/>
        </w:tabs>
        <w:spacing w:line="360" w:lineRule="auto"/>
        <w:ind w:firstLine="600"/>
        <w:rPr>
          <w:rStyle w:val="FontStyle207"/>
          <w:sz w:val="28"/>
          <w:szCs w:val="28"/>
        </w:rPr>
      </w:pPr>
      <w:r w:rsidRPr="009D1FCD">
        <w:rPr>
          <w:rStyle w:val="FontStyle164"/>
          <w:sz w:val="28"/>
          <w:szCs w:val="28"/>
        </w:rPr>
        <w:t>2.</w:t>
      </w:r>
      <w:r w:rsidRPr="009D1FCD">
        <w:rPr>
          <w:rStyle w:val="FontStyle164"/>
          <w:sz w:val="28"/>
          <w:szCs w:val="28"/>
        </w:rPr>
        <w:tab/>
      </w:r>
      <w:r w:rsidRPr="009D1FCD">
        <w:rPr>
          <w:rStyle w:val="FontStyle207"/>
          <w:sz w:val="28"/>
          <w:szCs w:val="28"/>
        </w:rPr>
        <w:t>Словесное комментирование эмоционально-аффективных ситуаций.</w:t>
      </w:r>
    </w:p>
    <w:p w:rsidR="0002173D" w:rsidRPr="009D1FCD" w:rsidRDefault="0002173D" w:rsidP="0002173D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proofErr w:type="spellStart"/>
      <w:proofErr w:type="gramStart"/>
      <w:r w:rsidRPr="009D1FCD">
        <w:rPr>
          <w:rStyle w:val="FontStyle207"/>
          <w:sz w:val="28"/>
          <w:szCs w:val="28"/>
        </w:rPr>
        <w:lastRenderedPageBreak/>
        <w:t>Цели:</w:t>
      </w:r>
      <w:r w:rsidRPr="009D1FCD">
        <w:rPr>
          <w:rStyle w:val="FontStyle212"/>
          <w:sz w:val="28"/>
          <w:szCs w:val="28"/>
        </w:rPr>
        <w:t>овладение</w:t>
      </w:r>
      <w:proofErr w:type="spellEnd"/>
      <w:proofErr w:type="gramEnd"/>
      <w:r w:rsidRPr="009D1FCD">
        <w:rPr>
          <w:rStyle w:val="FontStyle212"/>
          <w:sz w:val="28"/>
          <w:szCs w:val="28"/>
        </w:rPr>
        <w:t xml:space="preserve"> навыками управления своими поведенческими реакциями с помощью составления развернутых словесных описаний, полученных ощущений при восприятии тембра, динамики, мелодики музыкальной композиции, выполнении выразительных движения И ритмического рисунка.</w:t>
      </w:r>
    </w:p>
    <w:p w:rsidR="0002173D" w:rsidRPr="009D1FCD" w:rsidRDefault="0002173D" w:rsidP="0002173D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9D1FCD">
        <w:rPr>
          <w:rStyle w:val="FontStyle207"/>
          <w:sz w:val="28"/>
          <w:szCs w:val="28"/>
        </w:rPr>
        <w:t>Игровые приемы:</w:t>
      </w:r>
      <w:r>
        <w:rPr>
          <w:rStyle w:val="FontStyle207"/>
          <w:sz w:val="28"/>
          <w:szCs w:val="28"/>
        </w:rPr>
        <w:t xml:space="preserve"> </w:t>
      </w:r>
      <w:r w:rsidRPr="009D1FCD">
        <w:rPr>
          <w:rStyle w:val="FontStyle212"/>
          <w:sz w:val="28"/>
          <w:szCs w:val="28"/>
        </w:rPr>
        <w:t>словесное комментирование, пантомимические, ритмические и музыкальные загадки; упражнения на релаксацию.</w:t>
      </w:r>
    </w:p>
    <w:p w:rsidR="0002173D" w:rsidRPr="009D1FCD" w:rsidRDefault="0002173D" w:rsidP="0002173D">
      <w:pPr>
        <w:pStyle w:val="Style43"/>
        <w:widowControl/>
        <w:spacing w:line="360" w:lineRule="auto"/>
        <w:ind w:firstLine="600"/>
        <w:jc w:val="both"/>
        <w:rPr>
          <w:rStyle w:val="FontStyle207"/>
          <w:sz w:val="28"/>
          <w:szCs w:val="28"/>
        </w:rPr>
      </w:pPr>
      <w:r w:rsidRPr="009D1FCD">
        <w:rPr>
          <w:rStyle w:val="FontStyle212"/>
          <w:sz w:val="28"/>
          <w:szCs w:val="28"/>
        </w:rPr>
        <w:t xml:space="preserve">3. </w:t>
      </w:r>
      <w:r w:rsidRPr="009D1FCD">
        <w:rPr>
          <w:rStyle w:val="FontStyle207"/>
          <w:sz w:val="28"/>
          <w:szCs w:val="28"/>
        </w:rPr>
        <w:t>Выражение замещающей потребности.</w:t>
      </w:r>
    </w:p>
    <w:p w:rsidR="0002173D" w:rsidRPr="009D1FCD" w:rsidRDefault="0002173D" w:rsidP="0002173D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9D1FCD">
        <w:rPr>
          <w:rStyle w:val="FontStyle207"/>
          <w:sz w:val="28"/>
          <w:szCs w:val="28"/>
        </w:rPr>
        <w:t xml:space="preserve">Цели: </w:t>
      </w:r>
      <w:r w:rsidRPr="009D1FCD">
        <w:rPr>
          <w:rStyle w:val="FontStyle212"/>
          <w:sz w:val="28"/>
          <w:szCs w:val="28"/>
        </w:rPr>
        <w:t>приведение в равновесие эмоционального поведения и выразительного слова через передачу эмоциональных проблем и актуальных переживаний — потребностей в играх-фантазиях по сказке.</w:t>
      </w:r>
    </w:p>
    <w:p w:rsidR="0002173D" w:rsidRDefault="0002173D" w:rsidP="0002173D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 w:rsidRPr="009D1FCD">
        <w:rPr>
          <w:rStyle w:val="FontStyle207"/>
          <w:sz w:val="28"/>
          <w:szCs w:val="28"/>
        </w:rPr>
        <w:t>Игровые приемы:</w:t>
      </w:r>
      <w:r>
        <w:rPr>
          <w:rStyle w:val="FontStyle207"/>
          <w:sz w:val="28"/>
          <w:szCs w:val="28"/>
        </w:rPr>
        <w:t xml:space="preserve"> </w:t>
      </w:r>
      <w:r w:rsidRPr="009D1FCD">
        <w:rPr>
          <w:rStyle w:val="FontStyle212"/>
          <w:sz w:val="28"/>
          <w:szCs w:val="28"/>
        </w:rPr>
        <w:t>для младшего дошкольного возраста — совместная словесная импровизация, пантомимические упражнения на преодоление телесных барьеров; для старшего дошкольного возраста — фантазирование по музыке, словесное рисование, пантомимические упражнения на преодоление телесных</w:t>
      </w:r>
      <w:r>
        <w:rPr>
          <w:rStyle w:val="FontStyle212"/>
          <w:sz w:val="28"/>
          <w:szCs w:val="28"/>
        </w:rPr>
        <w:t xml:space="preserve"> </w:t>
      </w:r>
      <w:r w:rsidRPr="009D1FCD">
        <w:rPr>
          <w:rStyle w:val="FontStyle212"/>
          <w:sz w:val="28"/>
          <w:szCs w:val="28"/>
        </w:rPr>
        <w:t>барьеров.</w:t>
      </w:r>
    </w:p>
    <w:p w:rsidR="0002173D" w:rsidRDefault="0002173D" w:rsidP="003C55E4">
      <w:pPr>
        <w:pStyle w:val="Style2"/>
        <w:widowControl/>
        <w:spacing w:line="360" w:lineRule="auto"/>
        <w:ind w:firstLine="600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Наряду со </w:t>
      </w:r>
      <w:proofErr w:type="spellStart"/>
      <w:r>
        <w:rPr>
          <w:rStyle w:val="FontStyle212"/>
          <w:sz w:val="28"/>
          <w:szCs w:val="28"/>
        </w:rPr>
        <w:t>сказкотерапией</w:t>
      </w:r>
      <w:proofErr w:type="spellEnd"/>
      <w:r>
        <w:rPr>
          <w:rStyle w:val="FontStyle212"/>
          <w:sz w:val="28"/>
          <w:szCs w:val="28"/>
        </w:rPr>
        <w:t xml:space="preserve">, необходимо внедрять в занятия приемы </w:t>
      </w:r>
      <w:proofErr w:type="spellStart"/>
      <w:r>
        <w:rPr>
          <w:rStyle w:val="FontStyle212"/>
          <w:sz w:val="28"/>
          <w:szCs w:val="28"/>
        </w:rPr>
        <w:t>Синквейна</w:t>
      </w:r>
      <w:proofErr w:type="spellEnd"/>
      <w:r>
        <w:rPr>
          <w:rStyle w:val="FontStyle212"/>
          <w:sz w:val="28"/>
          <w:szCs w:val="28"/>
        </w:rPr>
        <w:t xml:space="preserve"> – создание нерифмованно</w:t>
      </w:r>
      <w:r w:rsidR="003C55E4">
        <w:rPr>
          <w:rStyle w:val="FontStyle212"/>
          <w:sz w:val="28"/>
          <w:szCs w:val="28"/>
        </w:rPr>
        <w:t>го стихотворения из пяти строк.</w:t>
      </w:r>
    </w:p>
    <w:p w:rsidR="0002173D" w:rsidRPr="0002173D" w:rsidRDefault="0002173D" w:rsidP="000217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Первая строка – одно слово, чаще существительное, которое отражает главную идею.</w:t>
      </w:r>
    </w:p>
    <w:p w:rsidR="0002173D" w:rsidRPr="0002173D" w:rsidRDefault="0002173D" w:rsidP="000217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Вторая строка – два прилагательных, которые описывают основную мысль.</w:t>
      </w:r>
    </w:p>
    <w:p w:rsidR="0002173D" w:rsidRPr="0002173D" w:rsidRDefault="0002173D" w:rsidP="000217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Третья строка – три глагола, которые описывают действия в рамках темы.</w:t>
      </w:r>
    </w:p>
    <w:p w:rsidR="0002173D" w:rsidRPr="0002173D" w:rsidRDefault="0002173D" w:rsidP="000217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Четвертая строка – это фраза из нескольких слов, которая показывает отношение к теме.</w:t>
      </w:r>
    </w:p>
    <w:p w:rsidR="0002173D" w:rsidRPr="0002173D" w:rsidRDefault="0002173D" w:rsidP="000217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Пятая строка – слова, которые связаны с первым. Они отражают сущность темы.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lastRenderedPageBreak/>
        <w:t>Чтобы более полно, правильно, точно выразить мысль, ребенок должен обладать достаточным лексическим запасом. Исходя из этого, работа начинается с расширения, уточнения, самосовершенствования словаря.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i/>
          <w:sz w:val="28"/>
          <w:szCs w:val="28"/>
        </w:rPr>
        <w:t>Интеллектуальные карты</w:t>
      </w:r>
      <w:r w:rsidRPr="0002173D">
        <w:rPr>
          <w:rFonts w:ascii="Times New Roman" w:eastAsia="Calibri" w:hAnsi="Times New Roman" w:cs="Times New Roman"/>
          <w:sz w:val="28"/>
          <w:szCs w:val="28"/>
        </w:rPr>
        <w:t xml:space="preserve"> – простой и уникальный метод запоминания информации. Систематичное использование таких карт помогает сделать использование образов привычным. Метод интеллектуальных карт дает возможность фокусироваться на теме, проводить целенаправленную работу по форми</w:t>
      </w:r>
      <w:r w:rsidR="003C55E4">
        <w:rPr>
          <w:rFonts w:ascii="Times New Roman" w:eastAsia="Calibri" w:hAnsi="Times New Roman" w:cs="Times New Roman"/>
          <w:sz w:val="28"/>
          <w:szCs w:val="28"/>
        </w:rPr>
        <w:t>рованию связной речи и словаря</w:t>
      </w:r>
      <w:r w:rsidRPr="00021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При составлении интеллектуальных карт необходимо придерживаться определенных правил: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В центре страницы пишется и обводится образ или главная идея.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Для каждого узлового момента от центра проводятся расходящиеся ответвления, при этом необходимо использовать разного цвета ручки.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Для каждого ответвления пишется ключевая фраза или слово, при этом для добавления деталей оставляется возможность.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Добавляются иллюстрации и символы.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Все слова пишутся печатными буквами, разборчиво.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Существенные идеи пишутся шрифтом крупнее.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Для выделения идей или определенных элементов использовать линии свободной формы.</w:t>
      </w:r>
    </w:p>
    <w:p w:rsidR="0002173D" w:rsidRPr="0002173D" w:rsidRDefault="0002173D" w:rsidP="000217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Лист бумаги при построении карты памяти располаг</w:t>
      </w:r>
      <w:r w:rsidR="003C55E4">
        <w:rPr>
          <w:rFonts w:ascii="Times New Roman" w:eastAsia="Calibri" w:hAnsi="Times New Roman" w:cs="Times New Roman"/>
          <w:sz w:val="28"/>
          <w:szCs w:val="28"/>
        </w:rPr>
        <w:t>ать горизонтально</w:t>
      </w:r>
      <w:r w:rsidRPr="00021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i/>
          <w:sz w:val="28"/>
          <w:szCs w:val="28"/>
        </w:rPr>
        <w:t>Мнемотехника</w:t>
      </w:r>
      <w:r w:rsidRPr="0002173D">
        <w:rPr>
          <w:rFonts w:ascii="Times New Roman" w:eastAsia="Calibri" w:hAnsi="Times New Roman" w:cs="Times New Roman"/>
          <w:sz w:val="28"/>
          <w:szCs w:val="28"/>
        </w:rPr>
        <w:t xml:space="preserve"> (с греч. «искусство запоминания») – это система приемов и методов, которые обеспечивают успешное запоминание, сохранение и воспроизведение информации, знаний об окружающем мире, об особенностях объектов природы, действенное запоминание стр</w:t>
      </w:r>
      <w:r w:rsidR="003C55E4">
        <w:rPr>
          <w:rFonts w:ascii="Times New Roman" w:eastAsia="Calibri" w:hAnsi="Times New Roman" w:cs="Times New Roman"/>
          <w:sz w:val="28"/>
          <w:szCs w:val="28"/>
        </w:rPr>
        <w:t>уктуры рассказа, развитие речи</w:t>
      </w:r>
      <w:r w:rsidRPr="00021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 xml:space="preserve">Применение </w:t>
      </w:r>
      <w:proofErr w:type="spellStart"/>
      <w:r w:rsidRPr="0002173D">
        <w:rPr>
          <w:rFonts w:ascii="Times New Roman" w:eastAsia="Calibri" w:hAnsi="Times New Roman" w:cs="Times New Roman"/>
          <w:sz w:val="28"/>
          <w:szCs w:val="28"/>
        </w:rPr>
        <w:t>мнемотаблиц</w:t>
      </w:r>
      <w:proofErr w:type="spellEnd"/>
      <w:r w:rsidRPr="0002173D">
        <w:rPr>
          <w:rFonts w:ascii="Times New Roman" w:eastAsia="Calibri" w:hAnsi="Times New Roman" w:cs="Times New Roman"/>
          <w:sz w:val="28"/>
          <w:szCs w:val="28"/>
        </w:rPr>
        <w:t xml:space="preserve"> (сенсорно-графических схем) при обучении и развитию связной речи помогает дошкольникам результативнее воспринимать, перерабатывать зрительную информацию, поскольку у детей наглядный материал перенимается лучше. 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разучивании стихотворений </w:t>
      </w:r>
      <w:proofErr w:type="spellStart"/>
      <w:r w:rsidRPr="0002173D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02173D">
        <w:rPr>
          <w:rFonts w:ascii="Times New Roman" w:eastAsia="Calibri" w:hAnsi="Times New Roman" w:cs="Times New Roman"/>
          <w:sz w:val="28"/>
          <w:szCs w:val="28"/>
        </w:rPr>
        <w:t xml:space="preserve"> особенно эффективны: на каждое маленькое словосочетание или слово придумывается изображение или картинка, это приводит к тому, что все стихотворение зарисовывается схематически. После этого, используя графическое изображение, ребенок по памяти воспроизводит стихотворение полностью. На начальном этапе педагог предлагает дошкольнику готовую план-схему. Далее по ходу обучения ребенок сам активно включается в процесс создания схемы.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173D">
        <w:rPr>
          <w:rFonts w:ascii="Times New Roman" w:eastAsia="Calibri" w:hAnsi="Times New Roman" w:cs="Times New Roman"/>
          <w:i/>
          <w:sz w:val="28"/>
          <w:szCs w:val="28"/>
        </w:rPr>
        <w:t>Технология ТРИЗ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 xml:space="preserve">Инструментарий </w:t>
      </w:r>
      <w:proofErr w:type="spellStart"/>
      <w:r w:rsidRPr="0002173D">
        <w:rPr>
          <w:rFonts w:ascii="Times New Roman" w:eastAsia="Calibri" w:hAnsi="Times New Roman" w:cs="Times New Roman"/>
          <w:sz w:val="28"/>
          <w:szCs w:val="28"/>
        </w:rPr>
        <w:t>ТРИЗа</w:t>
      </w:r>
      <w:proofErr w:type="spellEnd"/>
      <w:r w:rsidRPr="000217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173D" w:rsidRPr="0002173D" w:rsidRDefault="0002173D" w:rsidP="000217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Мозговой штурм или коллективное решение проблем: перед группой детей ставится проблема, каждый высказывает свое суждение, как можно ее решить, принимаются все варианты. При проведении мозгового штурма, может быть «критик», который высказывает сомнения, активизирующие мыслительные процессы.</w:t>
      </w:r>
    </w:p>
    <w:p w:rsidR="0002173D" w:rsidRPr="0002173D" w:rsidRDefault="0002173D" w:rsidP="000217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Метод фокальных объектов (пересечение свойств в одном предмете): выбирается два любых предмета, описываются их свойства. В дальнейшем эти свойства используются для характеристики создаваемого объекта. Анализируем предмет с позиции «хорошо-плохо». Зарисовываем объект.</w:t>
      </w:r>
    </w:p>
    <w:p w:rsidR="0002173D" w:rsidRPr="0002173D" w:rsidRDefault="0002173D" w:rsidP="000217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Морфологический анализ. Создание новых объектов, с необычными свойствами (выбор свойств случайный). Строим «дом». Составляющие элементы: 1) цвет. 2) материал. 3) форма. 4) этажи 5) место расположения. (Я живу в синем, деревянном доме, круглой формы, на 120 этаже, посередине лужи).</w:t>
      </w:r>
    </w:p>
    <w:p w:rsidR="0002173D" w:rsidRPr="0002173D" w:rsidRDefault="0002173D" w:rsidP="000217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 xml:space="preserve">Системный оператор: дать характеристику любому предмету. Составляется таблица из девяти окошек: прошлое, настоящее, будущее по горизонтали и подсистемой, системой и надсистемой по вертикали. Выбирается объект. Раскладываются: -свойства, функции, классификация, -функции частей, -какое место занимает в системе, связь с другими объектами, - как предмет выглядел раньше, -из каких частей </w:t>
      </w:r>
      <w:r w:rsidRPr="0002173D">
        <w:rPr>
          <w:rFonts w:ascii="Times New Roman" w:eastAsia="Calibri" w:hAnsi="Times New Roman" w:cs="Times New Roman"/>
          <w:sz w:val="28"/>
          <w:szCs w:val="28"/>
        </w:rPr>
        <w:lastRenderedPageBreak/>
        <w:t>состоит, -где могли его встретить, -из чего он может состоять в будущем, -из каких частей будет состоять, -где его можно</w:t>
      </w:r>
    </w:p>
    <w:p w:rsidR="0002173D" w:rsidRPr="0002173D" w:rsidRDefault="0002173D" w:rsidP="0002173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будет встретить.</w:t>
      </w:r>
    </w:p>
    <w:p w:rsidR="0002173D" w:rsidRPr="0002173D" w:rsidRDefault="0002173D" w:rsidP="000217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73D">
        <w:rPr>
          <w:rFonts w:ascii="Times New Roman" w:eastAsia="Calibri" w:hAnsi="Times New Roman" w:cs="Times New Roman"/>
          <w:sz w:val="28"/>
          <w:szCs w:val="28"/>
        </w:rPr>
        <w:t>Прием «</w:t>
      </w:r>
      <w:proofErr w:type="spellStart"/>
      <w:r w:rsidRPr="0002173D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02173D">
        <w:rPr>
          <w:rFonts w:ascii="Times New Roman" w:eastAsia="Calibri" w:hAnsi="Times New Roman" w:cs="Times New Roman"/>
          <w:sz w:val="28"/>
          <w:szCs w:val="28"/>
        </w:rPr>
        <w:t>» (сочувствие, сопереживание): «Изобрази несчастное животное, что оно испытывает».</w:t>
      </w:r>
    </w:p>
    <w:p w:rsidR="00D12B1C" w:rsidRDefault="003C55E4" w:rsidP="00D12B1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C5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Активное применение всех вышеперечисленных инновационных технологий по развитию связной речи дошкольников в работу педагога ДОО принесут хорошие результаты, и речь у детей станет связная, красивая, образная и богатая.</w:t>
      </w:r>
    </w:p>
    <w:p w:rsidR="003C55E4" w:rsidRDefault="003C55E4" w:rsidP="00D12B1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55E4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FC6C5D" w:rsidRDefault="003C55E4" w:rsidP="00FC6C5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5E4">
        <w:rPr>
          <w:rFonts w:ascii="Times New Roman" w:eastAsia="Times New Roman" w:hAnsi="Times New Roman" w:cs="Times New Roman"/>
          <w:sz w:val="28"/>
          <w:szCs w:val="28"/>
        </w:rPr>
        <w:t>Акименко, В.М. Развивающие технологии в логопедии. / В.М. Акименко. - Ростов н/Д.: Феникс. - 2011.-109с.</w:t>
      </w:r>
    </w:p>
    <w:p w:rsidR="00FC6C5D" w:rsidRDefault="00FC6C5D" w:rsidP="00FC6C5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C5D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-Евстигнеева, Т.Д.  Практикум по </w:t>
      </w:r>
      <w:proofErr w:type="spellStart"/>
      <w:r w:rsidRPr="00FC6C5D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. / Т.Д. </w:t>
      </w:r>
      <w:proofErr w:type="spellStart"/>
      <w:r w:rsidRPr="00FC6C5D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-Евстигнеева. — </w:t>
      </w:r>
      <w:proofErr w:type="gramStart"/>
      <w:r w:rsidRPr="00FC6C5D">
        <w:rPr>
          <w:rFonts w:ascii="Times New Roman" w:hAnsi="Times New Roman"/>
          <w:sz w:val="28"/>
          <w:szCs w:val="28"/>
        </w:rPr>
        <w:t>СПб.:</w:t>
      </w:r>
      <w:proofErr w:type="gramEnd"/>
      <w:r w:rsidRPr="00FC6C5D">
        <w:rPr>
          <w:rFonts w:ascii="Times New Roman" w:hAnsi="Times New Roman"/>
          <w:sz w:val="28"/>
          <w:szCs w:val="28"/>
        </w:rPr>
        <w:t xml:space="preserve"> ООО «Речь». -  2000. – 310с.</w:t>
      </w:r>
    </w:p>
    <w:p w:rsidR="00FC6C5D" w:rsidRDefault="00FC6C5D" w:rsidP="00FC6C5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6C5D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-Евстигнеева, Т.Д. Путь к волшебству: (теория и практика </w:t>
      </w:r>
      <w:proofErr w:type="spellStart"/>
      <w:r w:rsidRPr="00FC6C5D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): книга для заботливых ищущих родителей, психологов, педагогов, дефектологов и методистов. / Т.Д. </w:t>
      </w:r>
      <w:proofErr w:type="spellStart"/>
      <w:r w:rsidRPr="00FC6C5D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C6C5D">
        <w:rPr>
          <w:rFonts w:ascii="Times New Roman" w:hAnsi="Times New Roman"/>
          <w:sz w:val="28"/>
          <w:szCs w:val="28"/>
        </w:rPr>
        <w:t>-Евстигнеева. –</w:t>
      </w:r>
      <w:proofErr w:type="gramStart"/>
      <w:r w:rsidRPr="00FC6C5D">
        <w:rPr>
          <w:rFonts w:ascii="Times New Roman" w:hAnsi="Times New Roman"/>
          <w:sz w:val="28"/>
          <w:szCs w:val="28"/>
        </w:rPr>
        <w:t>СПб.:</w:t>
      </w:r>
      <w:proofErr w:type="gramEnd"/>
      <w:r w:rsidRPr="00FC6C5D">
        <w:rPr>
          <w:rFonts w:ascii="Times New Roman" w:hAnsi="Times New Roman"/>
          <w:sz w:val="28"/>
          <w:szCs w:val="28"/>
        </w:rPr>
        <w:t xml:space="preserve"> ООО «Речь». - 2008. – 352с.</w:t>
      </w:r>
    </w:p>
    <w:p w:rsidR="00FC6C5D" w:rsidRDefault="00FC6C5D" w:rsidP="00FC6C5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C5D">
        <w:rPr>
          <w:rFonts w:ascii="Times New Roman" w:hAnsi="Times New Roman"/>
          <w:sz w:val="28"/>
          <w:szCs w:val="28"/>
        </w:rPr>
        <w:t>Савушкина, Е.В. Целенаправленный комплекс мероприятий по развитию образной речи дошкольников через влияние на ребенка художественного образа отечественных произведений разных жанров. Актуальные проблемы гражданско-патриотического развития детей дошкольного и младшего школьного возраста. / Е.В. Савушкина. // Сборник материалов Всероссийской научно-практической конференции с международным участием (14 мая 2015 г.). – Уфа: Изд-во БГПУ. - 2015. – 314с.- 107-111с.</w:t>
      </w:r>
    </w:p>
    <w:p w:rsidR="00FC6C5D" w:rsidRDefault="00FC6C5D" w:rsidP="00FC6C5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6C5D">
        <w:rPr>
          <w:rFonts w:ascii="Times New Roman" w:hAnsi="Times New Roman"/>
          <w:sz w:val="28"/>
          <w:szCs w:val="28"/>
        </w:rPr>
        <w:t>Селевко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, Г.К. Современные образовательные технологии. /Г.К. </w:t>
      </w:r>
      <w:proofErr w:type="spellStart"/>
      <w:r w:rsidRPr="00FC6C5D">
        <w:rPr>
          <w:rFonts w:ascii="Times New Roman" w:hAnsi="Times New Roman"/>
          <w:sz w:val="28"/>
          <w:szCs w:val="28"/>
        </w:rPr>
        <w:t>Селевко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. - </w:t>
      </w:r>
      <w:proofErr w:type="spellStart"/>
      <w:proofErr w:type="gramStart"/>
      <w:r w:rsidRPr="00FC6C5D">
        <w:rPr>
          <w:rFonts w:ascii="Times New Roman" w:hAnsi="Times New Roman"/>
          <w:sz w:val="28"/>
          <w:szCs w:val="28"/>
        </w:rPr>
        <w:t>Москва.:</w:t>
      </w:r>
      <w:proofErr w:type="gramEnd"/>
      <w:r w:rsidRPr="00FC6C5D">
        <w:rPr>
          <w:rFonts w:ascii="Times New Roman" w:hAnsi="Times New Roman"/>
          <w:sz w:val="28"/>
          <w:szCs w:val="28"/>
        </w:rPr>
        <w:t>«Народное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 образование». -  1998. – 256с. </w:t>
      </w:r>
    </w:p>
    <w:p w:rsidR="00FC6C5D" w:rsidRPr="00FC6C5D" w:rsidRDefault="00FC6C5D" w:rsidP="00FC6C5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C5D">
        <w:rPr>
          <w:rFonts w:ascii="Times New Roman" w:hAnsi="Times New Roman"/>
          <w:sz w:val="28"/>
          <w:szCs w:val="28"/>
        </w:rPr>
        <w:lastRenderedPageBreak/>
        <w:t xml:space="preserve">Шорохова, О.А. Играем в сказку: </w:t>
      </w:r>
      <w:proofErr w:type="spellStart"/>
      <w:r w:rsidRPr="00FC6C5D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FC6C5D">
        <w:rPr>
          <w:rFonts w:ascii="Times New Roman" w:hAnsi="Times New Roman"/>
          <w:sz w:val="28"/>
          <w:szCs w:val="28"/>
        </w:rPr>
        <w:t xml:space="preserve"> и занятия по развитию связной речи дошкольников. /О.А. Шорохова. -М.: ТЦ Сфера. - 2006. – 208 с.</w:t>
      </w:r>
    </w:p>
    <w:p w:rsidR="003C55E4" w:rsidRPr="00FC6C5D" w:rsidRDefault="003C55E4" w:rsidP="00FC6C5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C55E4" w:rsidRPr="00FC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766"/>
    <w:multiLevelType w:val="hybridMultilevel"/>
    <w:tmpl w:val="B1C68ADE"/>
    <w:lvl w:ilvl="0" w:tplc="E558F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2A1"/>
    <w:multiLevelType w:val="hybridMultilevel"/>
    <w:tmpl w:val="F760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2A45"/>
    <w:multiLevelType w:val="hybridMultilevel"/>
    <w:tmpl w:val="9EA0016A"/>
    <w:lvl w:ilvl="0" w:tplc="2520A3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92D4412"/>
    <w:multiLevelType w:val="hybridMultilevel"/>
    <w:tmpl w:val="4FD2879A"/>
    <w:lvl w:ilvl="0" w:tplc="0728F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C5043"/>
    <w:multiLevelType w:val="hybridMultilevel"/>
    <w:tmpl w:val="BC14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3298C"/>
    <w:multiLevelType w:val="hybridMultilevel"/>
    <w:tmpl w:val="9266C22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C0655"/>
    <w:multiLevelType w:val="hybridMultilevel"/>
    <w:tmpl w:val="9266C22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0"/>
    <w:rsid w:val="0002173D"/>
    <w:rsid w:val="003C55E4"/>
    <w:rsid w:val="00455FEF"/>
    <w:rsid w:val="00C242C0"/>
    <w:rsid w:val="00D12B1C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C9205-6B1C-42AB-818A-055C1A69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242C0"/>
  </w:style>
  <w:style w:type="paragraph" w:customStyle="1" w:styleId="c7">
    <w:name w:val="c7"/>
    <w:basedOn w:val="a"/>
    <w:rsid w:val="00C2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2173D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rsid w:val="0002173D"/>
    <w:rPr>
      <w:rFonts w:ascii="Times New Roman" w:hAnsi="Times New Roman" w:cs="Times New Roman" w:hint="default"/>
      <w:sz w:val="20"/>
      <w:szCs w:val="20"/>
    </w:rPr>
  </w:style>
  <w:style w:type="character" w:customStyle="1" w:styleId="FontStyle164">
    <w:name w:val="Font Style164"/>
    <w:basedOn w:val="a0"/>
    <w:rsid w:val="000217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7">
    <w:name w:val="Font Style207"/>
    <w:basedOn w:val="a0"/>
    <w:rsid w:val="0002173D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29">
    <w:name w:val="Style29"/>
    <w:basedOn w:val="a"/>
    <w:rsid w:val="0002173D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Афанасьев</dc:creator>
  <cp:keywords/>
  <dc:description/>
  <cp:lastModifiedBy>Андрей Афанасьев</cp:lastModifiedBy>
  <cp:revision>2</cp:revision>
  <dcterms:created xsi:type="dcterms:W3CDTF">2017-01-15T07:55:00Z</dcterms:created>
  <dcterms:modified xsi:type="dcterms:W3CDTF">2017-01-15T08:43:00Z</dcterms:modified>
</cp:coreProperties>
</file>