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DDC" w:rsidRPr="00332DDC" w:rsidRDefault="00332DDC" w:rsidP="00332DDC">
      <w:pPr>
        <w:shd w:val="clear" w:color="auto" w:fill="FFFFFF"/>
        <w:spacing w:before="300" w:after="150" w:line="240" w:lineRule="auto"/>
        <w:jc w:val="center"/>
        <w:outlineLvl w:val="0"/>
        <w:rPr>
          <w:rFonts w:ascii="Helvetica" w:eastAsia="Times New Roman" w:hAnsi="Helvetica" w:cs="Times New Roman"/>
          <w:color w:val="333333"/>
          <w:kern w:val="36"/>
          <w:sz w:val="42"/>
          <w:szCs w:val="42"/>
          <w:lang w:eastAsia="ru-RU"/>
        </w:rPr>
      </w:pPr>
      <w:bookmarkStart w:id="0" w:name="_GoBack"/>
      <w:r w:rsidRPr="00332DDC">
        <w:rPr>
          <w:rFonts w:ascii="Helvetica" w:eastAsia="Times New Roman" w:hAnsi="Helvetica" w:cs="Times New Roman"/>
          <w:color w:val="333333"/>
          <w:kern w:val="36"/>
          <w:sz w:val="42"/>
          <w:szCs w:val="42"/>
          <w:lang w:eastAsia="ru-RU"/>
        </w:rPr>
        <w:t xml:space="preserve">Использование проектной деятельности в </w:t>
      </w:r>
      <w:proofErr w:type="spellStart"/>
      <w:r w:rsidRPr="00332DDC">
        <w:rPr>
          <w:rFonts w:ascii="Helvetica" w:eastAsia="Times New Roman" w:hAnsi="Helvetica" w:cs="Times New Roman"/>
          <w:color w:val="333333"/>
          <w:kern w:val="36"/>
          <w:sz w:val="42"/>
          <w:szCs w:val="42"/>
          <w:lang w:eastAsia="ru-RU"/>
        </w:rPr>
        <w:t>предшкольной</w:t>
      </w:r>
      <w:proofErr w:type="spellEnd"/>
      <w:r w:rsidRPr="00332DDC">
        <w:rPr>
          <w:rFonts w:ascii="Helvetica" w:eastAsia="Times New Roman" w:hAnsi="Helvetica" w:cs="Times New Roman"/>
          <w:color w:val="333333"/>
          <w:kern w:val="36"/>
          <w:sz w:val="42"/>
          <w:szCs w:val="42"/>
          <w:lang w:eastAsia="ru-RU"/>
        </w:rPr>
        <w:t xml:space="preserve"> подготовке </w:t>
      </w:r>
      <w:bookmarkEnd w:id="0"/>
      <w:r w:rsidRPr="00332DDC">
        <w:rPr>
          <w:rFonts w:ascii="Helvetica" w:eastAsia="Times New Roman" w:hAnsi="Helvetica" w:cs="Times New Roman"/>
          <w:color w:val="333333"/>
          <w:kern w:val="36"/>
          <w:sz w:val="42"/>
          <w:szCs w:val="42"/>
          <w:lang w:eastAsia="ru-RU"/>
        </w:rPr>
        <w:t>(предметная область «Подготовка к чтению и письму»).</w:t>
      </w:r>
    </w:p>
    <w:p w:rsidR="00332DDC" w:rsidRPr="00332DDC" w:rsidRDefault="00332DDC" w:rsidP="00332DDC">
      <w:pPr>
        <w:spacing w:after="150" w:line="240" w:lineRule="auto"/>
        <w:jc w:val="center"/>
        <w:rPr>
          <w:rFonts w:ascii="Times New Roman" w:eastAsia="Times New Roman" w:hAnsi="Times New Roman" w:cs="Times New Roman"/>
          <w:sz w:val="24"/>
          <w:szCs w:val="24"/>
          <w:lang w:eastAsia="ru-RU"/>
        </w:rPr>
      </w:pP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Процесс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 − это важный этап формирования у детей предпосылок к учебной деятельности. В учебной деятельности базовыми являются умения чтения и письма. Процесс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 в предметной области «Подготовка к чтению и письму» может проходить успешнее при условии использования возможностей проектной деятельности, а именно:</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развития тактильных ощущений и мелкой моторики (реализация проектов «Мишка из трех круп» и «Бархатные буквы»);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развития фонематического слуха (логопедические игры).</w:t>
      </w:r>
    </w:p>
    <w:p w:rsidR="00332DDC" w:rsidRPr="00332DDC" w:rsidRDefault="00332DDC" w:rsidP="00332DDC">
      <w:pPr>
        <w:shd w:val="clear" w:color="auto" w:fill="FFFFFF"/>
        <w:spacing w:after="150" w:line="240" w:lineRule="auto"/>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СОДЕРЖАНИЕ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Введение…………………………………………………………………….3</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Глава 1. Теоретические подходы к проблеме реализации проектной деятельности в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подготовке …………………………….………….7</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1.1. Особенности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подготовки…………………...……...7</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1.2. Возможности использования проектной деятельности в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подготовке………………………………………………………....…21</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Глава 2. Практические аспекты реализации проектной деятельности в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подготовке (предметная область «Подготовка к чтению и письму»)………………………………………………………………….………37</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2.1. Анализ актуального состояния педагогической практики по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подготовке……………………………………………...……….37</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2.2. Осуществление проектной деятельности в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подготовке (предметная область «Подготовка к чтению и письму»)………………52</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Заключение………………………………………………………………..59</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roofErr w:type="spellStart"/>
      <w:proofErr w:type="gramStart"/>
      <w:r w:rsidRPr="00332DDC">
        <w:rPr>
          <w:rFonts w:ascii="Helvetica" w:eastAsia="Times New Roman" w:hAnsi="Helvetica" w:cs="Times New Roman"/>
          <w:color w:val="333333"/>
          <w:sz w:val="21"/>
          <w:szCs w:val="21"/>
          <w:lang w:eastAsia="ru-RU"/>
        </w:rPr>
        <w:t>C</w:t>
      </w:r>
      <w:proofErr w:type="gramEnd"/>
      <w:r w:rsidRPr="00332DDC">
        <w:rPr>
          <w:rFonts w:ascii="Helvetica" w:eastAsia="Times New Roman" w:hAnsi="Helvetica" w:cs="Times New Roman"/>
          <w:color w:val="333333"/>
          <w:sz w:val="21"/>
          <w:szCs w:val="21"/>
          <w:lang w:eastAsia="ru-RU"/>
        </w:rPr>
        <w:t>писок</w:t>
      </w:r>
      <w:proofErr w:type="spellEnd"/>
      <w:r w:rsidRPr="00332DDC">
        <w:rPr>
          <w:rFonts w:ascii="Helvetica" w:eastAsia="Times New Roman" w:hAnsi="Helvetica" w:cs="Times New Roman"/>
          <w:color w:val="333333"/>
          <w:sz w:val="21"/>
          <w:szCs w:val="21"/>
          <w:lang w:eastAsia="ru-RU"/>
        </w:rPr>
        <w:t xml:space="preserve"> литературы……………………………………………………….64</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Приложение……………………………………………………………….69</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Введение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Главной целью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 является выравнивание стартовых возможностей будущих школьников, предупреждение стрессов, комплексов. Е.</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w:t>
      </w:r>
      <w:r w:rsidRPr="00332DDC">
        <w:rPr>
          <w:rFonts w:ascii="Times New Roman" w:eastAsia="Times New Roman" w:hAnsi="Times New Roman" w:cs="Times New Roman"/>
          <w:color w:val="333333"/>
          <w:sz w:val="21"/>
          <w:szCs w:val="21"/>
          <w:lang w:eastAsia="ru-RU"/>
        </w:rPr>
        <w:t> </w:t>
      </w:r>
      <w:proofErr w:type="spellStart"/>
      <w:r w:rsidRPr="00332DDC">
        <w:rPr>
          <w:rFonts w:ascii="Helvetica" w:eastAsia="Times New Roman" w:hAnsi="Helvetica" w:cs="Helvetica"/>
          <w:color w:val="333333"/>
          <w:sz w:val="21"/>
          <w:szCs w:val="21"/>
          <w:lang w:eastAsia="ru-RU"/>
        </w:rPr>
        <w:t>Полат</w:t>
      </w:r>
      <w:proofErr w:type="spellEnd"/>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дает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определение</w:t>
      </w:r>
      <w:r w:rsidRPr="00332DDC">
        <w:rPr>
          <w:rFonts w:ascii="Helvetica" w:eastAsia="Times New Roman" w:hAnsi="Helvetica" w:cs="Times New Roman"/>
          <w:color w:val="333333"/>
          <w:sz w:val="21"/>
          <w:szCs w:val="21"/>
          <w:lang w:eastAsia="ru-RU"/>
        </w:rPr>
        <w:t xml:space="preserve"> </w:t>
      </w:r>
      <w:proofErr w:type="spellStart"/>
      <w:r w:rsidRPr="00332DDC">
        <w:rPr>
          <w:rFonts w:ascii="Helvetica" w:eastAsia="Times New Roman" w:hAnsi="Helvetica" w:cs="Helvetica"/>
          <w:color w:val="333333"/>
          <w:sz w:val="21"/>
          <w:szCs w:val="21"/>
          <w:lang w:eastAsia="ru-RU"/>
        </w:rPr>
        <w:t>предшкольному</w:t>
      </w:r>
      <w:proofErr w:type="spellEnd"/>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обучению</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представляя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это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как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систему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мер</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направленных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оказание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помощ</w:t>
      </w:r>
      <w:r w:rsidRPr="00332DDC">
        <w:rPr>
          <w:rFonts w:ascii="Helvetica" w:eastAsia="Times New Roman" w:hAnsi="Helvetica" w:cs="Times New Roman"/>
          <w:color w:val="333333"/>
          <w:sz w:val="21"/>
          <w:szCs w:val="21"/>
          <w:lang w:eastAsia="ru-RU"/>
        </w:rPr>
        <w:t xml:space="preserve">и детям, не имеющим возможности до школы посещать дошкольное учреждение. В идее </w:t>
      </w:r>
      <w:proofErr w:type="spellStart"/>
      <w:r w:rsidRPr="00332DDC">
        <w:rPr>
          <w:rFonts w:ascii="Helvetica" w:eastAsia="Times New Roman" w:hAnsi="Helvetica" w:cs="Times New Roman"/>
          <w:color w:val="333333"/>
          <w:sz w:val="21"/>
          <w:szCs w:val="21"/>
          <w:lang w:eastAsia="ru-RU"/>
        </w:rPr>
        <w:t>предшкольного</w:t>
      </w:r>
      <w:proofErr w:type="spellEnd"/>
      <w:r w:rsidRPr="00332DDC">
        <w:rPr>
          <w:rFonts w:ascii="Helvetica" w:eastAsia="Times New Roman" w:hAnsi="Helvetica" w:cs="Times New Roman"/>
          <w:color w:val="333333"/>
          <w:sz w:val="21"/>
          <w:szCs w:val="21"/>
          <w:lang w:eastAsia="ru-RU"/>
        </w:rPr>
        <w:t xml:space="preserve"> образования воплощается гуманный подход к ребенку с целью помочь ему легче адаптироваться к школе. Основная цель </w:t>
      </w:r>
      <w:proofErr w:type="spellStart"/>
      <w:r w:rsidRPr="00332DDC">
        <w:rPr>
          <w:rFonts w:ascii="Helvetica" w:eastAsia="Times New Roman" w:hAnsi="Helvetica" w:cs="Times New Roman"/>
          <w:color w:val="333333"/>
          <w:sz w:val="21"/>
          <w:szCs w:val="21"/>
          <w:lang w:eastAsia="ru-RU"/>
        </w:rPr>
        <w:t>предшкольного</w:t>
      </w:r>
      <w:proofErr w:type="spellEnd"/>
      <w:r w:rsidRPr="00332DDC">
        <w:rPr>
          <w:rFonts w:ascii="Helvetica" w:eastAsia="Times New Roman" w:hAnsi="Helvetica" w:cs="Times New Roman"/>
          <w:color w:val="333333"/>
          <w:sz w:val="21"/>
          <w:szCs w:val="21"/>
          <w:lang w:eastAsia="ru-RU"/>
        </w:rPr>
        <w:t xml:space="preserve"> образования – формирование готовности к принятию новой социальной позиции – «позиции </w:t>
      </w:r>
      <w:proofErr w:type="spellStart"/>
      <w:r w:rsidRPr="00332DDC">
        <w:rPr>
          <w:rFonts w:ascii="Helvetica" w:eastAsia="Times New Roman" w:hAnsi="Helvetica" w:cs="Times New Roman"/>
          <w:color w:val="333333"/>
          <w:sz w:val="21"/>
          <w:szCs w:val="21"/>
          <w:lang w:eastAsia="ru-RU"/>
        </w:rPr>
        <w:t>шк</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льника</w:t>
      </w:r>
      <w:proofErr w:type="spellEnd"/>
      <w:r w:rsidRPr="00332DDC">
        <w:rPr>
          <w:rFonts w:ascii="Helvetica" w:eastAsia="Times New Roman" w:hAnsi="Helvetica" w:cs="Times New Roman"/>
          <w:color w:val="333333"/>
          <w:sz w:val="21"/>
          <w:szCs w:val="21"/>
          <w:lang w:eastAsia="ru-RU"/>
        </w:rPr>
        <w:t xml:space="preserve">», имеющего круг определенных обязанностей и прав. Эта личностная готовность выражается в отношении ребенка к школе, учебной деятельности, взрослым, самому себе. </w:t>
      </w:r>
      <w:proofErr w:type="spellStart"/>
      <w:r w:rsidRPr="00332DDC">
        <w:rPr>
          <w:rFonts w:ascii="Helvetica" w:eastAsia="Times New Roman" w:hAnsi="Helvetica" w:cs="Times New Roman"/>
          <w:color w:val="333333"/>
          <w:sz w:val="21"/>
          <w:szCs w:val="21"/>
          <w:lang w:eastAsia="ru-RU"/>
        </w:rPr>
        <w:t>Предшкольная</w:t>
      </w:r>
      <w:proofErr w:type="spellEnd"/>
      <w:r w:rsidRPr="00332DDC">
        <w:rPr>
          <w:rFonts w:ascii="Helvetica" w:eastAsia="Times New Roman" w:hAnsi="Helvetica" w:cs="Times New Roman"/>
          <w:color w:val="333333"/>
          <w:sz w:val="21"/>
          <w:szCs w:val="21"/>
          <w:lang w:eastAsia="ru-RU"/>
        </w:rPr>
        <w:t xml:space="preserve"> подготовка помогает проявлять сильные и слабые стороны истинной природы 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которая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тем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или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иным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причинам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оста</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тся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востребованной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обыденности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w:t>
      </w:r>
      <w:r w:rsidRPr="00332DDC">
        <w:rPr>
          <w:rFonts w:ascii="Helvetica" w:eastAsia="Times New Roman" w:hAnsi="Helvetica" w:cs="Times New Roman"/>
          <w:color w:val="333333"/>
          <w:sz w:val="21"/>
          <w:szCs w:val="21"/>
          <w:lang w:eastAsia="ru-RU"/>
        </w:rPr>
        <w:t xml:space="preserve"> </w:t>
      </w:r>
      <w:proofErr w:type="spellStart"/>
      <w:r w:rsidRPr="00332DDC">
        <w:rPr>
          <w:rFonts w:ascii="Helvetica" w:eastAsia="Times New Roman" w:hAnsi="Helvetica" w:cs="Helvetica"/>
          <w:color w:val="333333"/>
          <w:sz w:val="21"/>
          <w:szCs w:val="21"/>
          <w:lang w:eastAsia="ru-RU"/>
        </w:rPr>
        <w:t>дошк</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Helvetica"/>
          <w:color w:val="333333"/>
          <w:sz w:val="21"/>
          <w:szCs w:val="21"/>
          <w:lang w:eastAsia="ru-RU"/>
        </w:rPr>
        <w:t>льников</w:t>
      </w:r>
      <w:proofErr w:type="spellEnd"/>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появляется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возможность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для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неформального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проживания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ситуации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успеха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лидерства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интеллектуального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коммуни</w:t>
      </w:r>
      <w:r w:rsidRPr="00332DDC">
        <w:rPr>
          <w:rFonts w:ascii="Helvetica" w:eastAsia="Times New Roman" w:hAnsi="Helvetica" w:cs="Times New Roman"/>
          <w:color w:val="333333"/>
          <w:sz w:val="21"/>
          <w:szCs w:val="21"/>
          <w:lang w:eastAsia="ru-RU"/>
        </w:rPr>
        <w:t xml:space="preserve">кативного единства с другими. </w:t>
      </w:r>
      <w:proofErr w:type="spellStart"/>
      <w:r w:rsidRPr="00332DDC">
        <w:rPr>
          <w:rFonts w:ascii="Helvetica" w:eastAsia="Times New Roman" w:hAnsi="Helvetica" w:cs="Times New Roman"/>
          <w:color w:val="333333"/>
          <w:sz w:val="21"/>
          <w:szCs w:val="21"/>
          <w:lang w:eastAsia="ru-RU"/>
        </w:rPr>
        <w:t>Предшкольное</w:t>
      </w:r>
      <w:proofErr w:type="spellEnd"/>
      <w:r w:rsidRPr="00332DDC">
        <w:rPr>
          <w:rFonts w:ascii="Helvetica" w:eastAsia="Times New Roman" w:hAnsi="Helvetica" w:cs="Times New Roman"/>
          <w:color w:val="333333"/>
          <w:sz w:val="21"/>
          <w:szCs w:val="21"/>
          <w:lang w:eastAsia="ru-RU"/>
        </w:rPr>
        <w:t xml:space="preserve"> образование не может заменить собой дошкольное. Под понятием «</w:t>
      </w:r>
      <w:proofErr w:type="spellStart"/>
      <w:r w:rsidRPr="00332DDC">
        <w:rPr>
          <w:rFonts w:ascii="Helvetica" w:eastAsia="Times New Roman" w:hAnsi="Helvetica" w:cs="Times New Roman"/>
          <w:color w:val="333333"/>
          <w:sz w:val="21"/>
          <w:szCs w:val="21"/>
          <w:lang w:eastAsia="ru-RU"/>
        </w:rPr>
        <w:t>Предшк</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ла</w:t>
      </w:r>
      <w:proofErr w:type="spellEnd"/>
      <w:r w:rsidRPr="00332DDC">
        <w:rPr>
          <w:rFonts w:ascii="Helvetica" w:eastAsia="Times New Roman" w:hAnsi="Helvetica" w:cs="Times New Roman"/>
          <w:color w:val="333333"/>
          <w:sz w:val="21"/>
          <w:szCs w:val="21"/>
          <w:lang w:eastAsia="ru-RU"/>
        </w:rPr>
        <w:t>» предполагается система работы с неорганизованными детьми, не посещающими по тем или иным причинам дошкольные учреждения.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Для осуществления такой работы необходимо обеспечить переподготовку воспитателей работающих с детьми </w:t>
      </w:r>
      <w:proofErr w:type="spellStart"/>
      <w:r w:rsidRPr="00332DDC">
        <w:rPr>
          <w:rFonts w:ascii="Helvetica" w:eastAsia="Times New Roman" w:hAnsi="Helvetica" w:cs="Times New Roman"/>
          <w:color w:val="333333"/>
          <w:sz w:val="21"/>
          <w:szCs w:val="21"/>
          <w:lang w:eastAsia="ru-RU"/>
        </w:rPr>
        <w:t>предшкольного</w:t>
      </w:r>
      <w:proofErr w:type="spellEnd"/>
      <w:r w:rsidRPr="00332DDC">
        <w:rPr>
          <w:rFonts w:ascii="Helvetica" w:eastAsia="Times New Roman" w:hAnsi="Helvetica" w:cs="Times New Roman"/>
          <w:color w:val="333333"/>
          <w:sz w:val="21"/>
          <w:szCs w:val="21"/>
          <w:lang w:eastAsia="ru-RU"/>
        </w:rPr>
        <w:t xml:space="preserve"> возраста. Такая переподготовка должна начинаться с переосмысления мировоззренческих позиций воспитателя в части отношения к ребенку как к свободной, саморазвивающейся системе, и переходить на уровень технологий, уровень путей и методов, </w:t>
      </w:r>
      <w:r w:rsidRPr="00332DDC">
        <w:rPr>
          <w:rFonts w:ascii="Helvetica" w:eastAsia="Times New Roman" w:hAnsi="Helvetica" w:cs="Times New Roman"/>
          <w:color w:val="333333"/>
          <w:sz w:val="21"/>
          <w:szCs w:val="21"/>
          <w:lang w:eastAsia="ru-RU"/>
        </w:rPr>
        <w:lastRenderedPageBreak/>
        <w:t xml:space="preserve">отвечающий на вопрос “Как обучать?”, “Как воспитывать?”. Сегодня особое внимание уделяется </w:t>
      </w:r>
      <w:proofErr w:type="spellStart"/>
      <w:r w:rsidRPr="00332DDC">
        <w:rPr>
          <w:rFonts w:ascii="Helvetica" w:eastAsia="Times New Roman" w:hAnsi="Helvetica" w:cs="Times New Roman"/>
          <w:color w:val="333333"/>
          <w:sz w:val="21"/>
          <w:szCs w:val="21"/>
          <w:lang w:eastAsia="ru-RU"/>
        </w:rPr>
        <w:t>компетентностному</w:t>
      </w:r>
      <w:proofErr w:type="spellEnd"/>
      <w:r w:rsidRPr="00332DDC">
        <w:rPr>
          <w:rFonts w:ascii="Helvetica" w:eastAsia="Times New Roman" w:hAnsi="Helvetica" w:cs="Times New Roman"/>
          <w:color w:val="333333"/>
          <w:sz w:val="21"/>
          <w:szCs w:val="21"/>
          <w:lang w:eastAsia="ru-RU"/>
        </w:rPr>
        <w:t xml:space="preserve"> подходу в образовании.</w:t>
      </w:r>
      <w:r w:rsidRPr="00332DDC">
        <w:rPr>
          <w:rFonts w:ascii="Times New Roman" w:eastAsia="Times New Roman" w:hAnsi="Times New Roman" w:cs="Times New Roman"/>
          <w:i/>
          <w:iCs/>
          <w:color w:val="333333"/>
          <w:sz w:val="21"/>
          <w:szCs w:val="21"/>
          <w:lang w:eastAsia="ru-RU"/>
        </w:rPr>
        <w:t> </w:t>
      </w:r>
      <w:r w:rsidRPr="00332DDC">
        <w:rPr>
          <w:rFonts w:ascii="Helvetica" w:eastAsia="Times New Roman" w:hAnsi="Helvetica" w:cs="Times New Roman"/>
          <w:color w:val="333333"/>
          <w:sz w:val="21"/>
          <w:szCs w:val="21"/>
          <w:lang w:eastAsia="ru-RU"/>
        </w:rPr>
        <w:t xml:space="preserve">Для учителя – это переход от передачи знаний к созданию условий для активного познания и получения детьми практического опыта. Для учащихся – переход от пассивного усвоения информации к активному ее поиску, критическому осмыслению, использованию на практике. Решению данных задач в современной школе может способствовать только переход на новый тип обучения - инновационный. Одним из инновационных направлений в образовании является метод проектов, основателями и разработчиками которого являлись Дж. </w:t>
      </w:r>
      <w:proofErr w:type="spellStart"/>
      <w:r w:rsidRPr="00332DDC">
        <w:rPr>
          <w:rFonts w:ascii="Helvetica" w:eastAsia="Times New Roman" w:hAnsi="Helvetica" w:cs="Times New Roman"/>
          <w:color w:val="333333"/>
          <w:sz w:val="21"/>
          <w:szCs w:val="21"/>
          <w:lang w:eastAsia="ru-RU"/>
        </w:rPr>
        <w:t>Дьюи</w:t>
      </w:r>
      <w:proofErr w:type="spellEnd"/>
      <w:r w:rsidRPr="00332DDC">
        <w:rPr>
          <w:rFonts w:ascii="Helvetica" w:eastAsia="Times New Roman" w:hAnsi="Helvetica" w:cs="Times New Roman"/>
          <w:color w:val="333333"/>
          <w:sz w:val="21"/>
          <w:szCs w:val="21"/>
          <w:lang w:eastAsia="ru-RU"/>
        </w:rPr>
        <w:t xml:space="preserve">, В.Х. </w:t>
      </w:r>
      <w:proofErr w:type="spellStart"/>
      <w:r w:rsidRPr="00332DDC">
        <w:rPr>
          <w:rFonts w:ascii="Helvetica" w:eastAsia="Times New Roman" w:hAnsi="Helvetica" w:cs="Times New Roman"/>
          <w:color w:val="333333"/>
          <w:sz w:val="21"/>
          <w:szCs w:val="21"/>
          <w:lang w:eastAsia="ru-RU"/>
        </w:rPr>
        <w:t>Килпатрик</w:t>
      </w:r>
      <w:proofErr w:type="spellEnd"/>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Актуальность метода учебных проектов связана с тем, что в Федеральном государственном образовательном стандарте начального общего образования приоритетом названо формирование универсальных учебных действий. Уровень их освоения в значительной мере способствует решению задачи повышения эффективности и качества образования, предопределяет успешность всего последующего обучения, поскольку польза его будет измеряться не тем, сколько ученик может «взять», а тем, сколько из «взятого» он сможет применить на практике. Все это отражено в программе обучения и развития детей 5 лет "</w:t>
      </w:r>
      <w:proofErr w:type="spellStart"/>
      <w:r w:rsidRPr="00332DDC">
        <w:rPr>
          <w:rFonts w:ascii="Helvetica" w:eastAsia="Times New Roman" w:hAnsi="Helvetica" w:cs="Times New Roman"/>
          <w:color w:val="333333"/>
          <w:sz w:val="21"/>
          <w:szCs w:val="21"/>
          <w:lang w:eastAsia="ru-RU"/>
        </w:rPr>
        <w:t>Предшкольная</w:t>
      </w:r>
      <w:proofErr w:type="spellEnd"/>
      <w:r w:rsidRPr="00332DDC">
        <w:rPr>
          <w:rFonts w:ascii="Helvetica" w:eastAsia="Times New Roman" w:hAnsi="Helvetica" w:cs="Times New Roman"/>
          <w:color w:val="333333"/>
          <w:sz w:val="21"/>
          <w:szCs w:val="21"/>
          <w:lang w:eastAsia="ru-RU"/>
        </w:rPr>
        <w:t xml:space="preserve"> пора" Н. Г. </w:t>
      </w:r>
      <w:proofErr w:type="spellStart"/>
      <w:r w:rsidRPr="00332DDC">
        <w:rPr>
          <w:rFonts w:ascii="Helvetica" w:eastAsia="Times New Roman" w:hAnsi="Helvetica" w:cs="Times New Roman"/>
          <w:color w:val="333333"/>
          <w:sz w:val="21"/>
          <w:szCs w:val="21"/>
          <w:lang w:eastAsia="ru-RU"/>
        </w:rPr>
        <w:t>Салмина</w:t>
      </w:r>
      <w:proofErr w:type="spellEnd"/>
      <w:r w:rsidRPr="00332DDC">
        <w:rPr>
          <w:rFonts w:ascii="Helvetica" w:eastAsia="Times New Roman" w:hAnsi="Helvetica" w:cs="Times New Roman"/>
          <w:color w:val="333333"/>
          <w:sz w:val="21"/>
          <w:szCs w:val="21"/>
          <w:lang w:eastAsia="ru-RU"/>
        </w:rPr>
        <w:t xml:space="preserve">, Т. А. Куликова, Л. Е </w:t>
      </w:r>
      <w:proofErr w:type="spellStart"/>
      <w:r w:rsidRPr="00332DDC">
        <w:rPr>
          <w:rFonts w:ascii="Helvetica" w:eastAsia="Times New Roman" w:hAnsi="Helvetica" w:cs="Times New Roman"/>
          <w:color w:val="333333"/>
          <w:sz w:val="21"/>
          <w:szCs w:val="21"/>
          <w:lang w:eastAsia="ru-RU"/>
        </w:rPr>
        <w:t>Журова</w:t>
      </w:r>
      <w:proofErr w:type="spellEnd"/>
      <w:r w:rsidRPr="00332DDC">
        <w:rPr>
          <w:rFonts w:ascii="Helvetica" w:eastAsia="Times New Roman" w:hAnsi="Helvetica" w:cs="Times New Roman"/>
          <w:color w:val="333333"/>
          <w:sz w:val="21"/>
          <w:szCs w:val="21"/>
          <w:lang w:eastAsia="ru-RU"/>
        </w:rPr>
        <w:t>., Е.И.</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Щербакова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Козлова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Ф</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Виноградова</w:t>
      </w:r>
      <w:r w:rsidRPr="00332DDC">
        <w:rPr>
          <w:rFonts w:ascii="Helvetica" w:eastAsia="Times New Roman" w:hAnsi="Helvetica" w:cs="Times New Roman"/>
          <w:color w:val="333333"/>
          <w:sz w:val="21"/>
          <w:szCs w:val="21"/>
          <w:lang w:eastAsia="ru-RU"/>
        </w:rPr>
        <w:t xml:space="preserve"> [41, c. 25].</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Противоречие исследования</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прослеживается между необходимостью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 детей старшего дошкольного возраста и тем, что достаточно часто в практике не учитываются возрастные особенности и ведущий тип деятельности детей.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Проблемой исследования</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стало рассмотрение вопроса о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подготовке детей старшего дошкольного возраста.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Объект исследования</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 процесс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 (предметная область «Подготовка к чтению и письму»).</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Предмет исследования</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 использование проектной деятельности в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подготовке (предметная область «Подготовка к чтению и письму»).</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Цель исследования</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 изучить теоретические подходы и рассмотреть практические аспекты проблемы реализации проектной деятельности в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Данная цель реализуется в ряде следующих</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b/>
          <w:bCs/>
          <w:color w:val="333333"/>
          <w:sz w:val="21"/>
          <w:szCs w:val="21"/>
          <w:lang w:eastAsia="ru-RU"/>
        </w:rPr>
        <w:t>задач</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1. Изучить особенности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2. Рассмотреть возможности использования проектной деятельности в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3. Сделать анализ актуального состояния педагогической практики по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4. Реализовать проектную деятельность в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подготовке (предметная область «Подготовка к чтению и письму»).</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Гипотеза исследования:</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процесс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 − это важный этап формирования у детей предпосылок к учебной деятельности. В учебной деятельности базовыми являются умения чтения и письма. Процесс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 в предметной области «Подготовка к чтению и письму» может проходить успешнее при условии использования возможностей проектной деятельности, а именно:</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sym w:font="Symbol" w:char="F02D"/>
      </w:r>
      <w:r w:rsidRPr="00332DDC">
        <w:rPr>
          <w:rFonts w:ascii="Helvetica" w:eastAsia="Times New Roman" w:hAnsi="Helvetica" w:cs="Times New Roman"/>
          <w:color w:val="333333"/>
          <w:sz w:val="21"/>
          <w:szCs w:val="21"/>
          <w:lang w:eastAsia="ru-RU"/>
        </w:rPr>
        <w:t xml:space="preserve"> развития тактильных ощущений и мелкой моторики (реализация проектов «Мишка из трех круп» и «Бархатные буквы»);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sym w:font="Symbol" w:char="F02D"/>
      </w:r>
      <w:r w:rsidRPr="00332DDC">
        <w:rPr>
          <w:rFonts w:ascii="Helvetica" w:eastAsia="Times New Roman" w:hAnsi="Helvetica" w:cs="Times New Roman"/>
          <w:color w:val="333333"/>
          <w:sz w:val="21"/>
          <w:szCs w:val="21"/>
          <w:lang w:eastAsia="ru-RU"/>
        </w:rPr>
        <w:t xml:space="preserve"> развития фонематического слуха (логопедические игры).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Методы исследования</w:t>
      </w:r>
      <w:r w:rsidRPr="00332DDC">
        <w:rPr>
          <w:rFonts w:ascii="Helvetica" w:eastAsia="Times New Roman" w:hAnsi="Helvetica" w:cs="Times New Roman"/>
          <w:color w:val="333333"/>
          <w:sz w:val="21"/>
          <w:szCs w:val="21"/>
          <w:lang w:eastAsia="ru-RU"/>
        </w:rPr>
        <w:t>: изучая теоретический вопрос, мы использовали теоретические методы: системный, критический, обобщенный. В практике использовали метод педагогического эксперимента, метод наблюдения, изучения документации и готовых продуктов - эмпирические методы.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 эксперименте принимали участие дошкольный («нулевой») класс, учитель и родители дошкольников. Исследование проводилось в течение 201</w:t>
      </w:r>
      <w:r w:rsidR="00E9782A">
        <w:rPr>
          <w:rFonts w:eastAsia="Times New Roman" w:cs="Times New Roman"/>
          <w:color w:val="333333"/>
          <w:sz w:val="21"/>
          <w:szCs w:val="21"/>
          <w:lang w:eastAsia="ru-RU"/>
        </w:rPr>
        <w:t>5</w:t>
      </w:r>
      <w:r w:rsidRPr="00332DDC">
        <w:rPr>
          <w:rFonts w:ascii="Helvetica" w:eastAsia="Times New Roman" w:hAnsi="Helvetica" w:cs="Times New Roman"/>
          <w:color w:val="333333"/>
          <w:sz w:val="21"/>
          <w:szCs w:val="21"/>
          <w:lang w:eastAsia="ru-RU"/>
        </w:rPr>
        <w:t>-201</w:t>
      </w:r>
      <w:r w:rsidR="00E9782A">
        <w:rPr>
          <w:rFonts w:eastAsia="Times New Roman" w:cs="Times New Roman"/>
          <w:color w:val="333333"/>
          <w:sz w:val="21"/>
          <w:szCs w:val="21"/>
          <w:lang w:eastAsia="ru-RU"/>
        </w:rPr>
        <w:t xml:space="preserve">7 </w:t>
      </w:r>
      <w:r w:rsidRPr="00332DDC">
        <w:rPr>
          <w:rFonts w:ascii="Helvetica" w:eastAsia="Times New Roman" w:hAnsi="Helvetica" w:cs="Times New Roman"/>
          <w:color w:val="333333"/>
          <w:sz w:val="21"/>
          <w:szCs w:val="21"/>
          <w:lang w:eastAsia="ru-RU"/>
        </w:rPr>
        <w:t>гг. и осуществлялось в несколько</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этапов</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1) определение проблемы и темы исследования, формулирования научного аппарата, изучение теоретического материала по теме, построение </w:t>
      </w:r>
      <w:proofErr w:type="spellStart"/>
      <w:r w:rsidRPr="00332DDC">
        <w:rPr>
          <w:rFonts w:ascii="Helvetica" w:eastAsia="Times New Roman" w:hAnsi="Helvetica" w:cs="Times New Roman"/>
          <w:color w:val="333333"/>
          <w:sz w:val="21"/>
          <w:szCs w:val="21"/>
          <w:lang w:eastAsia="ru-RU"/>
        </w:rPr>
        <w:t>критериально</w:t>
      </w:r>
      <w:proofErr w:type="spellEnd"/>
      <w:r w:rsidRPr="00332DDC">
        <w:rPr>
          <w:rFonts w:ascii="Helvetica" w:eastAsia="Times New Roman" w:hAnsi="Helvetica" w:cs="Times New Roman"/>
          <w:color w:val="333333"/>
          <w:sz w:val="21"/>
          <w:szCs w:val="21"/>
          <w:lang w:eastAsia="ru-RU"/>
        </w:rPr>
        <w:t>-диагностической базы исследования, проведение констатирующего этапа эксперимента;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2) реализация программы эксперимента, обобщение и систематизация полученных данных;</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lastRenderedPageBreak/>
        <w:t>3) подведение итогов экспериментальной работы, обобщение материалов и результатов исследования, формулирование выводов.</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Теоретическая значимость</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нашего исследования состоит в следующем: изучены, систематизированы и обобщены взгляды ученых на актуальные проблемы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 и изучены возможности реализация проектной деятельности.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Практическая значимость исследования</w:t>
      </w:r>
      <w:r w:rsidRPr="00332DDC">
        <w:rPr>
          <w:rFonts w:ascii="Times New Roman" w:eastAsia="Times New Roman" w:hAnsi="Times New Roman" w:cs="Times New Roman"/>
          <w:b/>
          <w:bCs/>
          <w:color w:val="333333"/>
          <w:sz w:val="21"/>
          <w:szCs w:val="21"/>
          <w:lang w:eastAsia="ru-RU"/>
        </w:rPr>
        <w:t> </w:t>
      </w:r>
      <w:r w:rsidRPr="00332DDC">
        <w:rPr>
          <w:rFonts w:ascii="Helvetica" w:eastAsia="Times New Roman" w:hAnsi="Helvetica" w:cs="Times New Roman"/>
          <w:color w:val="333333"/>
          <w:sz w:val="21"/>
          <w:szCs w:val="21"/>
          <w:lang w:eastAsia="ru-RU"/>
        </w:rPr>
        <w:t xml:space="preserve">заключается в следующем: показана возможность реализации проектной деятельности в рамках курса «Подготовка к чтению и письму»; реализованы на практике проектная деятельность старшего дошкольника в процессе развития мелкой моторики и фонематического слуха. Разработан и практически апробирован проект, направленный на развитие необходимых навыков; выявлена положительная динамика подготовки детей к учебной деятельности. Материалы и результаты исследования могут быть использованы в практике начальной школы, а также могут представлять интерес для специалистов, занимающихся проблемами подготовки детей старшего </w:t>
      </w:r>
      <w:proofErr w:type="spellStart"/>
      <w:r w:rsidRPr="00332DDC">
        <w:rPr>
          <w:rFonts w:ascii="Helvetica" w:eastAsia="Times New Roman" w:hAnsi="Helvetica" w:cs="Times New Roman"/>
          <w:color w:val="333333"/>
          <w:sz w:val="21"/>
          <w:szCs w:val="21"/>
          <w:lang w:eastAsia="ru-RU"/>
        </w:rPr>
        <w:t>предшкольного</w:t>
      </w:r>
      <w:proofErr w:type="spellEnd"/>
      <w:r w:rsidRPr="00332DDC">
        <w:rPr>
          <w:rFonts w:ascii="Helvetica" w:eastAsia="Times New Roman" w:hAnsi="Helvetica" w:cs="Times New Roman"/>
          <w:color w:val="333333"/>
          <w:sz w:val="21"/>
          <w:szCs w:val="21"/>
          <w:lang w:eastAsia="ru-RU"/>
        </w:rPr>
        <w:t xml:space="preserve"> возраста.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Данная работа состоит из введения, двух глав, заключения, списка литературы и приложения. В первой главе рассматриваются теоретические подходы к проблеме реализации проектной деятельности в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подготовке. Во второй главе рассматриваются практические аспекты реализации проектной деятельности в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подготовке (предметная область «Подготовка к чтению и письму»).</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 xml:space="preserve">Глава 1. Теоретические подходы к проблеме реализации проектной деятельности в </w:t>
      </w:r>
      <w:proofErr w:type="spellStart"/>
      <w:r w:rsidRPr="00332DDC">
        <w:rPr>
          <w:rFonts w:ascii="Helvetica" w:eastAsia="Times New Roman" w:hAnsi="Helvetica" w:cs="Times New Roman"/>
          <w:b/>
          <w:bCs/>
          <w:color w:val="333333"/>
          <w:sz w:val="21"/>
          <w:szCs w:val="21"/>
          <w:lang w:eastAsia="ru-RU"/>
        </w:rPr>
        <w:t>предшкольной</w:t>
      </w:r>
      <w:proofErr w:type="spellEnd"/>
      <w:r w:rsidRPr="00332DDC">
        <w:rPr>
          <w:rFonts w:ascii="Helvetica" w:eastAsia="Times New Roman" w:hAnsi="Helvetica" w:cs="Times New Roman"/>
          <w:b/>
          <w:bCs/>
          <w:color w:val="333333"/>
          <w:sz w:val="21"/>
          <w:szCs w:val="21"/>
          <w:lang w:eastAsia="ru-RU"/>
        </w:rPr>
        <w:t xml:space="preserve"> подготовке</w:t>
      </w:r>
    </w:p>
    <w:p w:rsidR="00332DDC" w:rsidRPr="00332DDC" w:rsidRDefault="00332DDC" w:rsidP="00332DDC">
      <w:pPr>
        <w:numPr>
          <w:ilvl w:val="1"/>
          <w:numId w:val="1"/>
        </w:numPr>
        <w:shd w:val="clear" w:color="auto" w:fill="FFFFFF"/>
        <w:spacing w:after="150" w:line="240" w:lineRule="auto"/>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 xml:space="preserve">Особенности </w:t>
      </w:r>
      <w:proofErr w:type="spellStart"/>
      <w:r w:rsidRPr="00332DDC">
        <w:rPr>
          <w:rFonts w:ascii="Helvetica" w:eastAsia="Times New Roman" w:hAnsi="Helvetica" w:cs="Times New Roman"/>
          <w:b/>
          <w:bCs/>
          <w:color w:val="333333"/>
          <w:sz w:val="21"/>
          <w:szCs w:val="21"/>
          <w:lang w:eastAsia="ru-RU"/>
        </w:rPr>
        <w:t>предшкольной</w:t>
      </w:r>
      <w:proofErr w:type="spellEnd"/>
      <w:r w:rsidRPr="00332DDC">
        <w:rPr>
          <w:rFonts w:ascii="Helvetica" w:eastAsia="Times New Roman" w:hAnsi="Helvetica" w:cs="Times New Roman"/>
          <w:b/>
          <w:bCs/>
          <w:color w:val="333333"/>
          <w:sz w:val="21"/>
          <w:szCs w:val="21"/>
          <w:lang w:eastAsia="ru-RU"/>
        </w:rPr>
        <w:t xml:space="preserve"> подготовки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br/>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Задачей данного параграфа стало изучение особенностей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 Для решения данной задачи нам необходимо, во-первых, определить сущность подготовки ребенка к школе, рассмотреть ее виды; во-вторых, изучить проблему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 в современном образовательном пространстве, обратив особое внимание на предметную область «Подготовка к чтению и письму» и, в-третьих, рассмотреть особенности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 детей.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Обращаясь к</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первому аспекту</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поставленной задачи, рассмотрим реализацию </w:t>
      </w:r>
      <w:proofErr w:type="spellStart"/>
      <w:r w:rsidRPr="00332DDC">
        <w:rPr>
          <w:rFonts w:ascii="Helvetica" w:eastAsia="Times New Roman" w:hAnsi="Helvetica" w:cs="Times New Roman"/>
          <w:color w:val="333333"/>
          <w:sz w:val="21"/>
          <w:szCs w:val="21"/>
          <w:lang w:eastAsia="ru-RU"/>
        </w:rPr>
        <w:t>предшкольного</w:t>
      </w:r>
      <w:proofErr w:type="spellEnd"/>
      <w:r w:rsidRPr="00332DDC">
        <w:rPr>
          <w:rFonts w:ascii="Helvetica" w:eastAsia="Times New Roman" w:hAnsi="Helvetica" w:cs="Times New Roman"/>
          <w:color w:val="333333"/>
          <w:sz w:val="21"/>
          <w:szCs w:val="21"/>
          <w:lang w:eastAsia="ru-RU"/>
        </w:rPr>
        <w:t xml:space="preserve"> образования и осуществления преемственности между дошкольным и начальным звеньями. В целом преемственность определяется целым рядом факторов, которые создаются педагогически грамотной образовательной средой, адекватной психологическим и</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физиологическим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особенностям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возможностям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детей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этом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необходимо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чтобы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профессиональная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подготовка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педагога</w:t>
      </w:r>
      <w:r w:rsidRPr="00332DDC">
        <w:rPr>
          <w:rFonts w:ascii="Helvetica" w:eastAsia="Times New Roman" w:hAnsi="Helvetica" w:cs="Times New Roman"/>
          <w:color w:val="333333"/>
          <w:sz w:val="21"/>
          <w:szCs w:val="21"/>
          <w:lang w:eastAsia="ru-RU"/>
        </w:rPr>
        <w:t xml:space="preserve"> </w:t>
      </w:r>
      <w:proofErr w:type="spellStart"/>
      <w:r w:rsidRPr="00332DDC">
        <w:rPr>
          <w:rFonts w:ascii="Helvetica" w:eastAsia="Times New Roman" w:hAnsi="Helvetica" w:cs="Helvetica"/>
          <w:color w:val="333333"/>
          <w:sz w:val="21"/>
          <w:szCs w:val="21"/>
          <w:lang w:eastAsia="ru-RU"/>
        </w:rPr>
        <w:t>предшкольного</w:t>
      </w:r>
      <w:proofErr w:type="spellEnd"/>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образования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продолжалась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протяжении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всего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периода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его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профессиональной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деятельн</w:t>
      </w:r>
      <w:r w:rsidRPr="00332DDC">
        <w:rPr>
          <w:rFonts w:ascii="Helvetica" w:eastAsia="Times New Roman" w:hAnsi="Helvetica" w:cs="Times New Roman"/>
          <w:color w:val="333333"/>
          <w:sz w:val="21"/>
          <w:szCs w:val="21"/>
          <w:lang w:eastAsia="ru-RU"/>
        </w:rPr>
        <w:t>ости.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На современном этапе системы образования в условиях реализации Федеральный Государственный Стандарт (ФГОС) для модернизации российского образования необходимо учитывать приоритетные направления развития образовательной системы Российской Федерации. ФГОС дошкольного образования (ФГОС </w:t>
      </w:r>
      <w:proofErr w:type="gramStart"/>
      <w:r w:rsidRPr="00332DDC">
        <w:rPr>
          <w:rFonts w:ascii="Helvetica" w:eastAsia="Times New Roman" w:hAnsi="Helvetica" w:cs="Times New Roman"/>
          <w:color w:val="333333"/>
          <w:sz w:val="21"/>
          <w:szCs w:val="21"/>
          <w:lang w:eastAsia="ru-RU"/>
        </w:rPr>
        <w:t>ДО</w:t>
      </w:r>
      <w:proofErr w:type="gramEnd"/>
      <w:r w:rsidRPr="00332DDC">
        <w:rPr>
          <w:rFonts w:ascii="Helvetica" w:eastAsia="Times New Roman" w:hAnsi="Helvetica" w:cs="Times New Roman"/>
          <w:color w:val="333333"/>
          <w:sz w:val="21"/>
          <w:szCs w:val="21"/>
          <w:lang w:eastAsia="ru-RU"/>
        </w:rPr>
        <w:t xml:space="preserve">) определяет </w:t>
      </w:r>
      <w:proofErr w:type="gramStart"/>
      <w:r w:rsidRPr="00332DDC">
        <w:rPr>
          <w:rFonts w:ascii="Helvetica" w:eastAsia="Times New Roman" w:hAnsi="Helvetica" w:cs="Times New Roman"/>
          <w:color w:val="333333"/>
          <w:sz w:val="21"/>
          <w:szCs w:val="21"/>
          <w:lang w:eastAsia="ru-RU"/>
        </w:rPr>
        <w:t>обеспечение</w:t>
      </w:r>
      <w:proofErr w:type="gramEnd"/>
      <w:r w:rsidRPr="00332DDC">
        <w:rPr>
          <w:rFonts w:ascii="Helvetica" w:eastAsia="Times New Roman" w:hAnsi="Helvetica" w:cs="Times New Roman"/>
          <w:color w:val="333333"/>
          <w:sz w:val="21"/>
          <w:szCs w:val="21"/>
          <w:lang w:eastAsia="ru-RU"/>
        </w:rPr>
        <w:t xml:space="preserve"> качества подготовки детей к обучению в школе как одну из главных задач Российской образовательной политики, подчеркивая необходимость выравнивания стартовых возможностей детей из разных социальных групп и слоев населения. Это свидетельствует о целесообразности создания специальных условий для образования детей старшего дошкольного возраста (“</w:t>
      </w:r>
      <w:proofErr w:type="spellStart"/>
      <w:r w:rsidRPr="00332DDC">
        <w:rPr>
          <w:rFonts w:ascii="Helvetica" w:eastAsia="Times New Roman" w:hAnsi="Helvetica" w:cs="Times New Roman"/>
          <w:color w:val="333333"/>
          <w:sz w:val="21"/>
          <w:szCs w:val="21"/>
          <w:lang w:eastAsia="ru-RU"/>
        </w:rPr>
        <w:t>предшкольное</w:t>
      </w:r>
      <w:proofErr w:type="spellEnd"/>
      <w:r w:rsidRPr="00332DDC">
        <w:rPr>
          <w:rFonts w:ascii="Helvetica" w:eastAsia="Times New Roman" w:hAnsi="Helvetica" w:cs="Times New Roman"/>
          <w:color w:val="333333"/>
          <w:sz w:val="21"/>
          <w:szCs w:val="21"/>
          <w:lang w:eastAsia="ru-RU"/>
        </w:rPr>
        <w:t xml:space="preserve"> образование”) и обеспечения доступности дошкольного образования детей, ориентированного на формирование успешности 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развития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его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интеллектуальных</w:t>
      </w:r>
      <w:r w:rsidRPr="00332DDC">
        <w:rPr>
          <w:rFonts w:ascii="Helvetica" w:eastAsia="Times New Roman" w:hAnsi="Helvetica" w:cs="Times New Roman"/>
          <w:color w:val="333333"/>
          <w:sz w:val="21"/>
          <w:szCs w:val="21"/>
          <w:lang w:eastAsia="ru-RU"/>
        </w:rPr>
        <w:t xml:space="preserve"> </w:t>
      </w:r>
      <w:proofErr w:type="spellStart"/>
      <w:r w:rsidRPr="00332DDC">
        <w:rPr>
          <w:rFonts w:ascii="Helvetica" w:eastAsia="Times New Roman" w:hAnsi="Helvetica" w:cs="Helvetica"/>
          <w:color w:val="333333"/>
          <w:sz w:val="21"/>
          <w:szCs w:val="21"/>
          <w:lang w:eastAsia="ru-RU"/>
        </w:rPr>
        <w:t>сп</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o</w:t>
      </w:r>
      <w:r w:rsidRPr="00332DDC">
        <w:rPr>
          <w:rFonts w:ascii="Helvetica" w:eastAsia="Times New Roman" w:hAnsi="Helvetica" w:cs="Helvetica"/>
          <w:color w:val="333333"/>
          <w:sz w:val="21"/>
          <w:szCs w:val="21"/>
          <w:lang w:eastAsia="ru-RU"/>
        </w:rPr>
        <w:t>бн</w:t>
      </w:r>
      <w:r w:rsidRPr="00332DDC">
        <w:rPr>
          <w:rFonts w:ascii="Helvetica" w:eastAsia="Times New Roman" w:hAnsi="Helvetica" w:cs="Times New Roman"/>
          <w:color w:val="333333"/>
          <w:sz w:val="21"/>
          <w:szCs w:val="21"/>
          <w:lang w:eastAsia="ru-RU"/>
        </w:rPr>
        <w:t>o</w:t>
      </w:r>
      <w:r w:rsidRPr="00332DDC">
        <w:rPr>
          <w:rFonts w:ascii="Helvetica" w:eastAsia="Times New Roman" w:hAnsi="Helvetica" w:cs="Helvetica"/>
          <w:color w:val="333333"/>
          <w:sz w:val="21"/>
          <w:szCs w:val="21"/>
          <w:lang w:eastAsia="ru-RU"/>
        </w:rPr>
        <w:t>стей</w:t>
      </w:r>
      <w:proofErr w:type="spellEnd"/>
      <w:r w:rsidRPr="00332DDC">
        <w:rPr>
          <w:rFonts w:ascii="Helvetica" w:eastAsia="Times New Roman" w:hAnsi="Helvetica" w:cs="Times New Roman"/>
          <w:color w:val="333333"/>
          <w:sz w:val="21"/>
          <w:szCs w:val="21"/>
          <w:lang w:eastAsia="ru-RU"/>
        </w:rPr>
        <w:t xml:space="preserve"> [6, c. 3-4].</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roofErr w:type="spellStart"/>
      <w:r w:rsidRPr="00332DDC">
        <w:rPr>
          <w:rFonts w:ascii="Helvetica" w:eastAsia="Times New Roman" w:hAnsi="Helvetica" w:cs="Times New Roman"/>
          <w:color w:val="333333"/>
          <w:sz w:val="21"/>
          <w:szCs w:val="21"/>
          <w:lang w:eastAsia="ru-RU"/>
        </w:rPr>
        <w:t>Предшкольное</w:t>
      </w:r>
      <w:proofErr w:type="spellEnd"/>
      <w:r w:rsidRPr="00332DDC">
        <w:rPr>
          <w:rFonts w:ascii="Helvetica" w:eastAsia="Times New Roman" w:hAnsi="Helvetica" w:cs="Times New Roman"/>
          <w:color w:val="333333"/>
          <w:sz w:val="21"/>
          <w:szCs w:val="21"/>
          <w:lang w:eastAsia="ru-RU"/>
        </w:rPr>
        <w:t xml:space="preserve"> образование – термин, который распространен во всем мире, но для российского образования он не совсем понятен. Нашим традициям ближе понятие – образование детей старшего дошкольного возраста.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По мнению Е.</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w:t>
      </w:r>
      <w:r w:rsidRPr="00332DDC">
        <w:rPr>
          <w:rFonts w:ascii="Times New Roman" w:eastAsia="Times New Roman" w:hAnsi="Times New Roman" w:cs="Times New Roman"/>
          <w:color w:val="333333"/>
          <w:sz w:val="21"/>
          <w:szCs w:val="21"/>
          <w:lang w:eastAsia="ru-RU"/>
        </w:rPr>
        <w:t> </w:t>
      </w:r>
      <w:proofErr w:type="spellStart"/>
      <w:r w:rsidRPr="00332DDC">
        <w:rPr>
          <w:rFonts w:ascii="Helvetica" w:eastAsia="Times New Roman" w:hAnsi="Helvetica" w:cs="Helvetica"/>
          <w:color w:val="333333"/>
          <w:sz w:val="21"/>
          <w:szCs w:val="21"/>
          <w:lang w:eastAsia="ru-RU"/>
        </w:rPr>
        <w:t>Полат</w:t>
      </w:r>
      <w:proofErr w:type="spellEnd"/>
      <w:r w:rsidRPr="00332DDC">
        <w:rPr>
          <w:rFonts w:ascii="Helvetica" w:eastAsia="Times New Roman" w:hAnsi="Helvetica" w:cs="Times New Roman"/>
          <w:color w:val="333333"/>
          <w:sz w:val="21"/>
          <w:szCs w:val="21"/>
          <w:lang w:eastAsia="ru-RU"/>
        </w:rPr>
        <w:t xml:space="preserve">, </w:t>
      </w:r>
      <w:proofErr w:type="spellStart"/>
      <w:r w:rsidRPr="00332DDC">
        <w:rPr>
          <w:rFonts w:ascii="Helvetica" w:eastAsia="Times New Roman" w:hAnsi="Helvetica" w:cs="Helvetica"/>
          <w:color w:val="333333"/>
          <w:sz w:val="21"/>
          <w:szCs w:val="21"/>
          <w:lang w:eastAsia="ru-RU"/>
        </w:rPr>
        <w:t>предшкольное</w:t>
      </w:r>
      <w:proofErr w:type="spellEnd"/>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обучение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это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система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мер</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направленных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оказание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помощи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детям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имеющим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возможности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школы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посещать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дошкольное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учреждение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идее</w:t>
      </w:r>
      <w:r w:rsidRPr="00332DDC">
        <w:rPr>
          <w:rFonts w:ascii="Helvetica" w:eastAsia="Times New Roman" w:hAnsi="Helvetica" w:cs="Times New Roman"/>
          <w:color w:val="333333"/>
          <w:sz w:val="21"/>
          <w:szCs w:val="21"/>
          <w:lang w:eastAsia="ru-RU"/>
        </w:rPr>
        <w:t xml:space="preserve"> </w:t>
      </w:r>
      <w:proofErr w:type="spellStart"/>
      <w:r w:rsidRPr="00332DDC">
        <w:rPr>
          <w:rFonts w:ascii="Helvetica" w:eastAsia="Times New Roman" w:hAnsi="Helvetica" w:cs="Helvetica"/>
          <w:color w:val="333333"/>
          <w:sz w:val="21"/>
          <w:szCs w:val="21"/>
          <w:lang w:eastAsia="ru-RU"/>
        </w:rPr>
        <w:t>предшкольного</w:t>
      </w:r>
      <w:proofErr w:type="spellEnd"/>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образования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воплощается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гуманный</w:t>
      </w:r>
      <w:r w:rsidRPr="00332DDC">
        <w:rPr>
          <w:rFonts w:ascii="Helvetica" w:eastAsia="Times New Roman" w:hAnsi="Helvetica" w:cs="Times New Roman"/>
          <w:color w:val="333333"/>
          <w:sz w:val="21"/>
          <w:szCs w:val="21"/>
          <w:lang w:eastAsia="ru-RU"/>
        </w:rPr>
        <w:t xml:space="preserve"> подход к ребенку с целью помочь ему легче адаптироваться к школе [34, 1].</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В основном </w:t>
      </w:r>
      <w:proofErr w:type="spellStart"/>
      <w:r w:rsidRPr="00332DDC">
        <w:rPr>
          <w:rFonts w:ascii="Helvetica" w:eastAsia="Times New Roman" w:hAnsi="Helvetica" w:cs="Times New Roman"/>
          <w:color w:val="333333"/>
          <w:sz w:val="21"/>
          <w:szCs w:val="21"/>
          <w:lang w:eastAsia="ru-RU"/>
        </w:rPr>
        <w:t>предшкольное</w:t>
      </w:r>
      <w:proofErr w:type="spellEnd"/>
      <w:r w:rsidRPr="00332DDC">
        <w:rPr>
          <w:rFonts w:ascii="Helvetica" w:eastAsia="Times New Roman" w:hAnsi="Helvetica" w:cs="Times New Roman"/>
          <w:color w:val="333333"/>
          <w:sz w:val="21"/>
          <w:szCs w:val="21"/>
          <w:lang w:eastAsia="ru-RU"/>
        </w:rPr>
        <w:t xml:space="preserve"> образование осуществляется в дошкольных учреждениях, то есть в детских садах. Вместе с тем в последнее время получили широкое развитие так называемые группы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 – группы кратковременного пребывания, работающие при школах или учреждениях дополнительного образования.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roofErr w:type="spellStart"/>
      <w:r w:rsidRPr="00332DDC">
        <w:rPr>
          <w:rFonts w:ascii="Helvetica" w:eastAsia="Times New Roman" w:hAnsi="Helvetica" w:cs="Times New Roman"/>
          <w:color w:val="333333"/>
          <w:sz w:val="21"/>
          <w:szCs w:val="21"/>
          <w:lang w:eastAsia="ru-RU"/>
        </w:rPr>
        <w:lastRenderedPageBreak/>
        <w:t>Предшкольное</w:t>
      </w:r>
      <w:proofErr w:type="spellEnd"/>
      <w:r w:rsidRPr="00332DDC">
        <w:rPr>
          <w:rFonts w:ascii="Helvetica" w:eastAsia="Times New Roman" w:hAnsi="Helvetica" w:cs="Times New Roman"/>
          <w:color w:val="333333"/>
          <w:sz w:val="21"/>
          <w:szCs w:val="21"/>
          <w:lang w:eastAsia="ru-RU"/>
        </w:rPr>
        <w:t xml:space="preserve"> образование не может заменить собой дошкольное. Под понятием «</w:t>
      </w:r>
      <w:proofErr w:type="spellStart"/>
      <w:r w:rsidRPr="00332DDC">
        <w:rPr>
          <w:rFonts w:ascii="Helvetica" w:eastAsia="Times New Roman" w:hAnsi="Helvetica" w:cs="Times New Roman"/>
          <w:color w:val="333333"/>
          <w:sz w:val="21"/>
          <w:szCs w:val="21"/>
          <w:lang w:eastAsia="ru-RU"/>
        </w:rPr>
        <w:t>Предшк</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ла</w:t>
      </w:r>
      <w:proofErr w:type="spellEnd"/>
      <w:r w:rsidRPr="00332DDC">
        <w:rPr>
          <w:rFonts w:ascii="Helvetica" w:eastAsia="Times New Roman" w:hAnsi="Helvetica" w:cs="Times New Roman"/>
          <w:color w:val="333333"/>
          <w:sz w:val="21"/>
          <w:szCs w:val="21"/>
          <w:lang w:eastAsia="ru-RU"/>
        </w:rPr>
        <w:t xml:space="preserve">» предполагается система работы с неорганизованными детьми, не посещающими по тем или иным причинам дошкольные учреждения. Как считают Т.Н. </w:t>
      </w:r>
      <w:proofErr w:type="spellStart"/>
      <w:r w:rsidRPr="00332DDC">
        <w:rPr>
          <w:rFonts w:ascii="Helvetica" w:eastAsia="Times New Roman" w:hAnsi="Helvetica" w:cs="Times New Roman"/>
          <w:color w:val="333333"/>
          <w:sz w:val="21"/>
          <w:szCs w:val="21"/>
          <w:lang w:eastAsia="ru-RU"/>
        </w:rPr>
        <w:t>Доронова</w:t>
      </w:r>
      <w:proofErr w:type="spellEnd"/>
      <w:r w:rsidRPr="00332DDC">
        <w:rPr>
          <w:rFonts w:ascii="Helvetica" w:eastAsia="Times New Roman" w:hAnsi="Helvetica" w:cs="Times New Roman"/>
          <w:color w:val="333333"/>
          <w:sz w:val="21"/>
          <w:szCs w:val="21"/>
          <w:lang w:eastAsia="ru-RU"/>
        </w:rPr>
        <w:t xml:space="preserve">, Л.Н. </w:t>
      </w:r>
      <w:proofErr w:type="spellStart"/>
      <w:r w:rsidRPr="00332DDC">
        <w:rPr>
          <w:rFonts w:ascii="Helvetica" w:eastAsia="Times New Roman" w:hAnsi="Helvetica" w:cs="Times New Roman"/>
          <w:color w:val="333333"/>
          <w:sz w:val="21"/>
          <w:szCs w:val="21"/>
          <w:lang w:eastAsia="ru-RU"/>
        </w:rPr>
        <w:t>Галигузова</w:t>
      </w:r>
      <w:proofErr w:type="spellEnd"/>
      <w:r w:rsidRPr="00332DDC">
        <w:rPr>
          <w:rFonts w:ascii="Helvetica" w:eastAsia="Times New Roman" w:hAnsi="Helvetica" w:cs="Times New Roman"/>
          <w:color w:val="333333"/>
          <w:sz w:val="21"/>
          <w:szCs w:val="21"/>
          <w:lang w:eastAsia="ru-RU"/>
        </w:rPr>
        <w:t xml:space="preserve"> и Л.Г. Голубева возраст 5-7 лет – является периодом интенсивного присвоения 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нком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знаний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социального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опыта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Комплектование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групп</w:t>
      </w:r>
      <w:r w:rsidRPr="00332DDC">
        <w:rPr>
          <w:rFonts w:ascii="Helvetica" w:eastAsia="Times New Roman" w:hAnsi="Helvetica" w:cs="Times New Roman"/>
          <w:color w:val="333333"/>
          <w:sz w:val="21"/>
          <w:szCs w:val="21"/>
          <w:lang w:eastAsia="ru-RU"/>
        </w:rPr>
        <w:t xml:space="preserve">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 поможет проявить сильные и слабые стороны истинной природы 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которая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тем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или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иным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причинам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оста</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тся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востребованной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обыденности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w:t>
      </w:r>
      <w:r w:rsidRPr="00332DDC">
        <w:rPr>
          <w:rFonts w:ascii="Helvetica" w:eastAsia="Times New Roman" w:hAnsi="Helvetica" w:cs="Times New Roman"/>
          <w:color w:val="333333"/>
          <w:sz w:val="21"/>
          <w:szCs w:val="21"/>
          <w:lang w:eastAsia="ru-RU"/>
        </w:rPr>
        <w:t xml:space="preserve"> </w:t>
      </w:r>
      <w:proofErr w:type="spellStart"/>
      <w:r w:rsidRPr="00332DDC">
        <w:rPr>
          <w:rFonts w:ascii="Helvetica" w:eastAsia="Times New Roman" w:hAnsi="Helvetica" w:cs="Helvetica"/>
          <w:color w:val="333333"/>
          <w:sz w:val="21"/>
          <w:szCs w:val="21"/>
          <w:lang w:eastAsia="ru-RU"/>
        </w:rPr>
        <w:t>дошк</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Helvetica"/>
          <w:color w:val="333333"/>
          <w:sz w:val="21"/>
          <w:szCs w:val="21"/>
          <w:lang w:eastAsia="ru-RU"/>
        </w:rPr>
        <w:t>льников</w:t>
      </w:r>
      <w:proofErr w:type="spellEnd"/>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появляется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возможность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для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неформального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проживания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ситуации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успеха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лидер</w:t>
      </w:r>
      <w:r w:rsidRPr="00332DDC">
        <w:rPr>
          <w:rFonts w:ascii="Helvetica" w:eastAsia="Times New Roman" w:hAnsi="Helvetica" w:cs="Times New Roman"/>
          <w:color w:val="333333"/>
          <w:sz w:val="21"/>
          <w:szCs w:val="21"/>
          <w:lang w:eastAsia="ru-RU"/>
        </w:rPr>
        <w:t>ства, интеллектуального и коммуникативного единства с другими [15, 78].</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Для осуществления такой работы необходимо обеспечить переподготовку воспитателей работающих с детьми </w:t>
      </w:r>
      <w:proofErr w:type="spellStart"/>
      <w:r w:rsidRPr="00332DDC">
        <w:rPr>
          <w:rFonts w:ascii="Helvetica" w:eastAsia="Times New Roman" w:hAnsi="Helvetica" w:cs="Times New Roman"/>
          <w:color w:val="333333"/>
          <w:sz w:val="21"/>
          <w:szCs w:val="21"/>
          <w:lang w:eastAsia="ru-RU"/>
        </w:rPr>
        <w:t>предшкольного</w:t>
      </w:r>
      <w:proofErr w:type="spellEnd"/>
      <w:r w:rsidRPr="00332DDC">
        <w:rPr>
          <w:rFonts w:ascii="Helvetica" w:eastAsia="Times New Roman" w:hAnsi="Helvetica" w:cs="Times New Roman"/>
          <w:color w:val="333333"/>
          <w:sz w:val="21"/>
          <w:szCs w:val="21"/>
          <w:lang w:eastAsia="ru-RU"/>
        </w:rPr>
        <w:t xml:space="preserve"> возраста. Такая переподготовка должна начинаться с переосмысления мировоззренческих позиций воспитателя в части отношения к ребенку как к свободной, саморазвивающейся системе, и переходить на уровень технологий, уровень путей и методов, отвечающий на вопрос “Как обучать?”, “Как воспитывать?” [9, c. 2].</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Известно, что одной из важных составляющих обучения чтению является хорошо развитый фонематический слух. В процессе освоения программы используются специальные игры, подготавливающие слуховое восприятие, внимание и память </w:t>
      </w:r>
      <w:proofErr w:type="spellStart"/>
      <w:r w:rsidRPr="00332DDC">
        <w:rPr>
          <w:rFonts w:ascii="Helvetica" w:eastAsia="Times New Roman" w:hAnsi="Helvetica" w:cs="Times New Roman"/>
          <w:color w:val="333333"/>
          <w:sz w:val="21"/>
          <w:szCs w:val="21"/>
          <w:lang w:eastAsia="ru-RU"/>
        </w:rPr>
        <w:t>дошк</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льников</w:t>
      </w:r>
      <w:proofErr w:type="spellEnd"/>
      <w:r w:rsidRPr="00332DDC">
        <w:rPr>
          <w:rFonts w:ascii="Helvetica" w:eastAsia="Times New Roman" w:hAnsi="Helvetica" w:cs="Times New Roman"/>
          <w:color w:val="333333"/>
          <w:sz w:val="21"/>
          <w:szCs w:val="21"/>
          <w:lang w:eastAsia="ru-RU"/>
        </w:rPr>
        <w:t xml:space="preserve"> к работе со звуками речи. Играя со сказочными персонажами, дети знакомится с гласными и согласными звуками, их правильной артикуляцией.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В структуру каждого занятия входят также различные игры, способствующие развитию у детей навыков фонематического анализа и синтеза. Гласные и согласные звуки на занятиях соотносятся с образами соответствующих букв, при этом графический образ подкрепляется двустишием о букве, что способствует более быстрому запоминанию материала. Сказочный сюжет и необычные игровые ситуации подкрепляют интерес ребенка к изучению звуков и букв. При составлении программ должны учитываться индивидуальные и возрастные особенности детей, их потенциальные возможности и </w:t>
      </w:r>
      <w:proofErr w:type="spellStart"/>
      <w:r w:rsidRPr="00332DDC">
        <w:rPr>
          <w:rFonts w:ascii="Helvetica" w:eastAsia="Times New Roman" w:hAnsi="Helvetica" w:cs="Times New Roman"/>
          <w:color w:val="333333"/>
          <w:sz w:val="21"/>
          <w:szCs w:val="21"/>
          <w:lang w:eastAsia="ru-RU"/>
        </w:rPr>
        <w:t>c</w:t>
      </w:r>
      <w:proofErr w:type="gramStart"/>
      <w:r w:rsidRPr="00332DDC">
        <w:rPr>
          <w:rFonts w:ascii="Helvetica" w:eastAsia="Times New Roman" w:hAnsi="Helvetica" w:cs="Times New Roman"/>
          <w:color w:val="333333"/>
          <w:sz w:val="21"/>
          <w:szCs w:val="21"/>
          <w:lang w:eastAsia="ru-RU"/>
        </w:rPr>
        <w:t>п</w:t>
      </w:r>
      <w:proofErr w:type="gramEnd"/>
      <w:r w:rsidRPr="00332DDC">
        <w:rPr>
          <w:rFonts w:ascii="Helvetica" w:eastAsia="Times New Roman" w:hAnsi="Helvetica" w:cs="Times New Roman"/>
          <w:color w:val="333333"/>
          <w:sz w:val="21"/>
          <w:szCs w:val="21"/>
          <w:lang w:eastAsia="ru-RU"/>
        </w:rPr>
        <w:t>ocoбнocти</w:t>
      </w:r>
      <w:proofErr w:type="spellEnd"/>
      <w:r w:rsidRPr="00332DDC">
        <w:rPr>
          <w:rFonts w:ascii="Helvetica" w:eastAsia="Times New Roman" w:hAnsi="Helvetica" w:cs="Times New Roman"/>
          <w:color w:val="333333"/>
          <w:sz w:val="21"/>
          <w:szCs w:val="21"/>
          <w:lang w:eastAsia="ru-RU"/>
        </w:rPr>
        <w:t>. Программы направлены не только на конечный результат - умение читать, но и на творческое развитие личностных качеств ребенка, его комфортное пребывание в мире, толерантное отношение к окружающим [19,</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c. 36].</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roofErr w:type="gramStart"/>
      <w:r w:rsidRPr="00332DDC">
        <w:rPr>
          <w:rFonts w:ascii="Helvetica" w:eastAsia="Times New Roman" w:hAnsi="Helvetica" w:cs="Times New Roman"/>
          <w:color w:val="333333"/>
          <w:sz w:val="21"/>
          <w:szCs w:val="21"/>
          <w:lang w:eastAsia="ru-RU"/>
        </w:rPr>
        <w:t>Программный материал систематизирован и изучается в определенной последовательности: от простого к сложному, от изучения звуков к овладению знаниями о буквах, слиянию слоговых элементов в слова.</w:t>
      </w:r>
      <w:proofErr w:type="gramEnd"/>
      <w:r w:rsidRPr="00332DDC">
        <w:rPr>
          <w:rFonts w:ascii="Helvetica" w:eastAsia="Times New Roman" w:hAnsi="Helvetica" w:cs="Times New Roman"/>
          <w:color w:val="333333"/>
          <w:sz w:val="21"/>
          <w:szCs w:val="21"/>
          <w:lang w:eastAsia="ru-RU"/>
        </w:rPr>
        <w:t xml:space="preserve"> Важным условием реализации программы является психолого-педагогическая поддержка обучающихся, создание на занятиях комфортной атмосферы для развития индивидуальных </w:t>
      </w:r>
      <w:proofErr w:type="spellStart"/>
      <w:r w:rsidRPr="00332DDC">
        <w:rPr>
          <w:rFonts w:ascii="Helvetica" w:eastAsia="Times New Roman" w:hAnsi="Helvetica" w:cs="Times New Roman"/>
          <w:color w:val="333333"/>
          <w:sz w:val="21"/>
          <w:szCs w:val="21"/>
          <w:lang w:eastAsia="ru-RU"/>
        </w:rPr>
        <w:t>сп</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сoбнoстей</w:t>
      </w:r>
      <w:proofErr w:type="spellEnd"/>
      <w:r w:rsidRPr="00332DDC">
        <w:rPr>
          <w:rFonts w:ascii="Helvetica" w:eastAsia="Times New Roman" w:hAnsi="Helvetica" w:cs="Times New Roman"/>
          <w:color w:val="333333"/>
          <w:sz w:val="21"/>
          <w:szCs w:val="21"/>
          <w:lang w:eastAsia="ru-RU"/>
        </w:rPr>
        <w:t xml:space="preserve"> детей. Используемый на занятиях дидактический материал понятен и доступен ребенку, пробуждает положительные эмоции, служит адаптацией в новых для него условиях обучения. Совершенствование навыков чтения, формирование языкового чутья происходит в играх различной сложности и направленности. С помощью игр со звуками и буквами поддерживается стойкий интерес к занятиям и желание узнавать новое [7, с. 17].</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Решение проблемы охвата детей дошкольным образованием имеет огромное значение, поскольку от его уровня зависит успешность жизни ребенка, т.к. </w:t>
      </w:r>
      <w:proofErr w:type="spellStart"/>
      <w:r w:rsidRPr="00332DDC">
        <w:rPr>
          <w:rFonts w:ascii="Helvetica" w:eastAsia="Times New Roman" w:hAnsi="Helvetica" w:cs="Times New Roman"/>
          <w:color w:val="333333"/>
          <w:sz w:val="21"/>
          <w:szCs w:val="21"/>
          <w:lang w:eastAsia="ru-RU"/>
        </w:rPr>
        <w:t>предшкольное</w:t>
      </w:r>
      <w:proofErr w:type="spellEnd"/>
      <w:r w:rsidRPr="00332DDC">
        <w:rPr>
          <w:rFonts w:ascii="Helvetica" w:eastAsia="Times New Roman" w:hAnsi="Helvetica" w:cs="Times New Roman"/>
          <w:color w:val="333333"/>
          <w:sz w:val="21"/>
          <w:szCs w:val="21"/>
          <w:lang w:eastAsia="ru-RU"/>
        </w:rPr>
        <w:t xml:space="preserve"> образование занимает третье место (после высшего и начального) по степени важности.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Введение новой формы образования обусловлено общественным запросом со стороны государства, а именно:</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необходимостью сохранения сети дошкольных образовательных учреждений в современных социально-экономических условиях;</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увеличением процента охвата детей дошкольным образованием.</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Педагогам это позволяет создать условия для обеспечения преемственности дошкольного и начального образования.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Родители получают возможность удовлетворить потребность доступности подготовки детей к школе для всех социальных групп населения, а также объединить усилия ДОУ и семьи в укреплении здоровья, воспитании и обучении детей 5-6- лет [5, c. 9].</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Новая модель дошкольного и </w:t>
      </w:r>
      <w:proofErr w:type="spellStart"/>
      <w:r w:rsidRPr="00332DDC">
        <w:rPr>
          <w:rFonts w:ascii="Helvetica" w:eastAsia="Times New Roman" w:hAnsi="Helvetica" w:cs="Times New Roman"/>
          <w:color w:val="333333"/>
          <w:sz w:val="21"/>
          <w:szCs w:val="21"/>
          <w:lang w:eastAsia="ru-RU"/>
        </w:rPr>
        <w:t>предшкольного</w:t>
      </w:r>
      <w:proofErr w:type="spellEnd"/>
      <w:r w:rsidRPr="00332DDC">
        <w:rPr>
          <w:rFonts w:ascii="Helvetica" w:eastAsia="Times New Roman" w:hAnsi="Helvetica" w:cs="Times New Roman"/>
          <w:color w:val="333333"/>
          <w:sz w:val="21"/>
          <w:szCs w:val="21"/>
          <w:lang w:eastAsia="ru-RU"/>
        </w:rPr>
        <w:t xml:space="preserve"> образования обеспечивает детям из разных социальных слоев:</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равные стартовые возможности обучения;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вариативность программ и форм пребывания детей в ДОУ;</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приобретение детьми в детском саду опыта общения со сверстниками;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сохранение </w:t>
      </w:r>
      <w:proofErr w:type="spellStart"/>
      <w:r w:rsidRPr="00332DDC">
        <w:rPr>
          <w:rFonts w:ascii="Helvetica" w:eastAsia="Times New Roman" w:hAnsi="Helvetica" w:cs="Times New Roman"/>
          <w:color w:val="333333"/>
          <w:sz w:val="21"/>
          <w:szCs w:val="21"/>
          <w:lang w:eastAsia="ru-RU"/>
        </w:rPr>
        <w:t>самоценности</w:t>
      </w:r>
      <w:proofErr w:type="spellEnd"/>
      <w:r w:rsidRPr="00332DDC">
        <w:rPr>
          <w:rFonts w:ascii="Helvetica" w:eastAsia="Times New Roman" w:hAnsi="Helvetica" w:cs="Times New Roman"/>
          <w:color w:val="333333"/>
          <w:sz w:val="21"/>
          <w:szCs w:val="21"/>
          <w:lang w:eastAsia="ru-RU"/>
        </w:rPr>
        <w:t xml:space="preserve"> дошкольного возраста, что должно стать концептуальной основой </w:t>
      </w:r>
      <w:proofErr w:type="spellStart"/>
      <w:r w:rsidRPr="00332DDC">
        <w:rPr>
          <w:rFonts w:ascii="Helvetica" w:eastAsia="Times New Roman" w:hAnsi="Helvetica" w:cs="Times New Roman"/>
          <w:color w:val="333333"/>
          <w:sz w:val="21"/>
          <w:szCs w:val="21"/>
          <w:lang w:eastAsia="ru-RU"/>
        </w:rPr>
        <w:t>предшкольного</w:t>
      </w:r>
      <w:proofErr w:type="spellEnd"/>
      <w:r w:rsidRPr="00332DDC">
        <w:rPr>
          <w:rFonts w:ascii="Helvetica" w:eastAsia="Times New Roman" w:hAnsi="Helvetica" w:cs="Times New Roman"/>
          <w:color w:val="333333"/>
          <w:sz w:val="21"/>
          <w:szCs w:val="21"/>
          <w:lang w:eastAsia="ru-RU"/>
        </w:rPr>
        <w:t xml:space="preserve"> образования, его непреходящего значения для развития человека в целом [48, c.11].</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lastRenderedPageBreak/>
        <w:t xml:space="preserve">Основная цель работы </w:t>
      </w:r>
      <w:proofErr w:type="spellStart"/>
      <w:r w:rsidRPr="00332DDC">
        <w:rPr>
          <w:rFonts w:ascii="Helvetica" w:eastAsia="Times New Roman" w:hAnsi="Helvetica" w:cs="Times New Roman"/>
          <w:color w:val="333333"/>
          <w:sz w:val="21"/>
          <w:szCs w:val="21"/>
          <w:lang w:eastAsia="ru-RU"/>
        </w:rPr>
        <w:t>предшкольного</w:t>
      </w:r>
      <w:proofErr w:type="spellEnd"/>
      <w:r w:rsidRPr="00332DDC">
        <w:rPr>
          <w:rFonts w:ascii="Helvetica" w:eastAsia="Times New Roman" w:hAnsi="Helvetica" w:cs="Times New Roman"/>
          <w:color w:val="333333"/>
          <w:sz w:val="21"/>
          <w:szCs w:val="21"/>
          <w:lang w:eastAsia="ru-RU"/>
        </w:rPr>
        <w:t xml:space="preserve"> образования – формирование готовности к принятию новой социальной позиции – «позиции </w:t>
      </w:r>
      <w:proofErr w:type="spellStart"/>
      <w:r w:rsidRPr="00332DDC">
        <w:rPr>
          <w:rFonts w:ascii="Helvetica" w:eastAsia="Times New Roman" w:hAnsi="Helvetica" w:cs="Times New Roman"/>
          <w:color w:val="333333"/>
          <w:sz w:val="21"/>
          <w:szCs w:val="21"/>
          <w:lang w:eastAsia="ru-RU"/>
        </w:rPr>
        <w:t>шк</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льника</w:t>
      </w:r>
      <w:proofErr w:type="spellEnd"/>
      <w:r w:rsidRPr="00332DDC">
        <w:rPr>
          <w:rFonts w:ascii="Helvetica" w:eastAsia="Times New Roman" w:hAnsi="Helvetica" w:cs="Times New Roman"/>
          <w:color w:val="333333"/>
          <w:sz w:val="21"/>
          <w:szCs w:val="21"/>
          <w:lang w:eastAsia="ru-RU"/>
        </w:rPr>
        <w:t>», имеющего круг определенных обязанностей и прав. Эта личностная готовность выражается в отношении ребенка к школе, учебной деятельности, взрослым, самому себе.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Содержание </w:t>
      </w:r>
      <w:proofErr w:type="spellStart"/>
      <w:r w:rsidRPr="00332DDC">
        <w:rPr>
          <w:rFonts w:ascii="Helvetica" w:eastAsia="Times New Roman" w:hAnsi="Helvetica" w:cs="Times New Roman"/>
          <w:color w:val="333333"/>
          <w:sz w:val="21"/>
          <w:szCs w:val="21"/>
          <w:lang w:eastAsia="ru-RU"/>
        </w:rPr>
        <w:t>предшкольного</w:t>
      </w:r>
      <w:proofErr w:type="spellEnd"/>
      <w:r w:rsidRPr="00332DDC">
        <w:rPr>
          <w:rFonts w:ascii="Helvetica" w:eastAsia="Times New Roman" w:hAnsi="Helvetica" w:cs="Times New Roman"/>
          <w:color w:val="333333"/>
          <w:sz w:val="21"/>
          <w:szCs w:val="21"/>
          <w:lang w:eastAsia="ru-RU"/>
        </w:rPr>
        <w:t xml:space="preserve"> образования ориентировано </w:t>
      </w:r>
      <w:proofErr w:type="gramStart"/>
      <w:r w:rsidRPr="00332DDC">
        <w:rPr>
          <w:rFonts w:ascii="Helvetica" w:eastAsia="Times New Roman" w:hAnsi="Helvetica" w:cs="Times New Roman"/>
          <w:color w:val="333333"/>
          <w:sz w:val="21"/>
          <w:szCs w:val="21"/>
          <w:lang w:eastAsia="ru-RU"/>
        </w:rPr>
        <w:t>на</w:t>
      </w:r>
      <w:proofErr w:type="gramEnd"/>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формирование положительной самооценки, уверенности в себе;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формирование стремления к познанию нового, интереса к окружающему миру;</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развитие мотивации достижения успеха, активной, деятельной позиции;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формирование коммуникативных умений и навыков;</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становление основ духовно-нравственного облика личности, определение и усвоение общечеловеческих ценностей;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овладение средствами и способами познавательной деятельности (развитие восприятия, памяти, мышления, речи, воображения);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формирование «детской компетентности» в различных сферах деятельности человека;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физическое развитие ребенка, сохранение и восстановление здоровья [31].</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Вариативность в образовании рассматривается в самом широком смысле: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разнообразие типов и видов групп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многообразие образовательных программ, обеспечивающих личностно-ориентированное обучение и воспитание;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разнообразные формы пребывания детей в группах, соответствующие запросам и возможностям родителей.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Различные формы пребывания детей в группах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 сочетаются в единой модели: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группы </w:t>
      </w:r>
      <w:proofErr w:type="spellStart"/>
      <w:r w:rsidRPr="00332DDC">
        <w:rPr>
          <w:rFonts w:ascii="Helvetica" w:eastAsia="Times New Roman" w:hAnsi="Helvetica" w:cs="Times New Roman"/>
          <w:color w:val="333333"/>
          <w:sz w:val="21"/>
          <w:szCs w:val="21"/>
          <w:lang w:eastAsia="ru-RU"/>
        </w:rPr>
        <w:t>полнодневного</w:t>
      </w:r>
      <w:proofErr w:type="spellEnd"/>
      <w:r w:rsidRPr="00332DDC">
        <w:rPr>
          <w:rFonts w:ascii="Helvetica" w:eastAsia="Times New Roman" w:hAnsi="Helvetica" w:cs="Times New Roman"/>
          <w:color w:val="333333"/>
          <w:sz w:val="21"/>
          <w:szCs w:val="21"/>
          <w:lang w:eastAsia="ru-RU"/>
        </w:rPr>
        <w:t xml:space="preserve"> пребывания с полными образовательными циклами;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вечерние группы;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группы развития, сформированные под определенные образовательные заказы (психолого-логопедические, спортивно-</w:t>
      </w:r>
      <w:proofErr w:type="spellStart"/>
      <w:r w:rsidRPr="00332DDC">
        <w:rPr>
          <w:rFonts w:ascii="Helvetica" w:eastAsia="Times New Roman" w:hAnsi="Helvetica" w:cs="Times New Roman"/>
          <w:color w:val="333333"/>
          <w:sz w:val="21"/>
          <w:szCs w:val="21"/>
          <w:lang w:eastAsia="ru-RU"/>
        </w:rPr>
        <w:t>валеологические</w:t>
      </w:r>
      <w:proofErr w:type="spellEnd"/>
      <w:r w:rsidRPr="00332DDC">
        <w:rPr>
          <w:rFonts w:ascii="Helvetica" w:eastAsia="Times New Roman" w:hAnsi="Helvetica" w:cs="Times New Roman"/>
          <w:color w:val="333333"/>
          <w:sz w:val="21"/>
          <w:szCs w:val="21"/>
          <w:lang w:eastAsia="ru-RU"/>
        </w:rPr>
        <w:t xml:space="preserve">, эстетические </w:t>
      </w:r>
      <w:proofErr w:type="spellStart"/>
      <w:r w:rsidRPr="00332DDC">
        <w:rPr>
          <w:rFonts w:ascii="Helvetica" w:eastAsia="Times New Roman" w:hAnsi="Helvetica" w:cs="Times New Roman"/>
          <w:color w:val="333333"/>
          <w:sz w:val="21"/>
          <w:szCs w:val="21"/>
          <w:lang w:eastAsia="ru-RU"/>
        </w:rPr>
        <w:t>и.т.п</w:t>
      </w:r>
      <w:proofErr w:type="spellEnd"/>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группы с гибким режимом пребывания детей. Дети приходят к определенному времени на короткий срок, например, с 8 - 11, с 15-18 часов;</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адаптационные группы.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Условиями эффективного </w:t>
      </w:r>
      <w:proofErr w:type="spellStart"/>
      <w:r w:rsidRPr="00332DDC">
        <w:rPr>
          <w:rFonts w:ascii="Helvetica" w:eastAsia="Times New Roman" w:hAnsi="Helvetica" w:cs="Times New Roman"/>
          <w:color w:val="333333"/>
          <w:sz w:val="21"/>
          <w:szCs w:val="21"/>
          <w:lang w:eastAsia="ru-RU"/>
        </w:rPr>
        <w:t>предшкольного</w:t>
      </w:r>
      <w:proofErr w:type="spellEnd"/>
      <w:r w:rsidRPr="00332DDC">
        <w:rPr>
          <w:rFonts w:ascii="Helvetica" w:eastAsia="Times New Roman" w:hAnsi="Helvetica" w:cs="Times New Roman"/>
          <w:color w:val="333333"/>
          <w:sz w:val="21"/>
          <w:szCs w:val="21"/>
          <w:lang w:eastAsia="ru-RU"/>
        </w:rPr>
        <w:t xml:space="preserve"> образования становятся: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учет </w:t>
      </w:r>
      <w:proofErr w:type="spellStart"/>
      <w:r w:rsidRPr="00332DDC">
        <w:rPr>
          <w:rFonts w:ascii="Helvetica" w:eastAsia="Times New Roman" w:hAnsi="Helvetica" w:cs="Times New Roman"/>
          <w:color w:val="333333"/>
          <w:sz w:val="21"/>
          <w:szCs w:val="21"/>
          <w:lang w:eastAsia="ru-RU"/>
        </w:rPr>
        <w:t>разнотемповости</w:t>
      </w:r>
      <w:proofErr w:type="spellEnd"/>
      <w:r w:rsidRPr="00332DDC">
        <w:rPr>
          <w:rFonts w:ascii="Helvetica" w:eastAsia="Times New Roman" w:hAnsi="Helvetica" w:cs="Times New Roman"/>
          <w:color w:val="333333"/>
          <w:sz w:val="21"/>
          <w:szCs w:val="21"/>
          <w:lang w:eastAsia="ru-RU"/>
        </w:rPr>
        <w:t xml:space="preserve"> и </w:t>
      </w:r>
      <w:proofErr w:type="spellStart"/>
      <w:r w:rsidRPr="00332DDC">
        <w:rPr>
          <w:rFonts w:ascii="Helvetica" w:eastAsia="Times New Roman" w:hAnsi="Helvetica" w:cs="Times New Roman"/>
          <w:color w:val="333333"/>
          <w:sz w:val="21"/>
          <w:szCs w:val="21"/>
          <w:lang w:eastAsia="ru-RU"/>
        </w:rPr>
        <w:t>разноуровневости</w:t>
      </w:r>
      <w:proofErr w:type="spellEnd"/>
      <w:r w:rsidRPr="00332DDC">
        <w:rPr>
          <w:rFonts w:ascii="Helvetica" w:eastAsia="Times New Roman" w:hAnsi="Helvetica" w:cs="Times New Roman"/>
          <w:color w:val="333333"/>
          <w:sz w:val="21"/>
          <w:szCs w:val="21"/>
          <w:lang w:eastAsia="ru-RU"/>
        </w:rPr>
        <w:t xml:space="preserve"> развития каждого ребенка;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адекватное медико-психологическое сопровождение;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предоставление широкого спектра деятельности для выбора ребенку и его семье [12, c.36].</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Большинство родителей хотели бы, чтобы все-таки их дети обучались в детском саду, аргументируя тем, что там детям спокойнее, есть возможность для осуществления индивидуального подхода, укрепления здоровья и нервной системы. Однако в современных условиях из-за острого дефицита мест для этих целей используются другие типы образовательных учреждений при условии создания в них соответствующей учебно-материальной базы, предметно-развивающей среды, игровой зоны и др., примерные модели которых определены в стратегическом плане по переводу детей на </w:t>
      </w:r>
      <w:proofErr w:type="spellStart"/>
      <w:r w:rsidRPr="00332DDC">
        <w:rPr>
          <w:rFonts w:ascii="Helvetica" w:eastAsia="Times New Roman" w:hAnsi="Helvetica" w:cs="Times New Roman"/>
          <w:color w:val="333333"/>
          <w:sz w:val="21"/>
          <w:szCs w:val="21"/>
          <w:lang w:eastAsia="ru-RU"/>
        </w:rPr>
        <w:t>предшкольное</w:t>
      </w:r>
      <w:proofErr w:type="spellEnd"/>
      <w:r w:rsidRPr="00332DDC">
        <w:rPr>
          <w:rFonts w:ascii="Helvetica" w:eastAsia="Times New Roman" w:hAnsi="Helvetica" w:cs="Times New Roman"/>
          <w:color w:val="333333"/>
          <w:sz w:val="21"/>
          <w:szCs w:val="21"/>
          <w:lang w:eastAsia="ru-RU"/>
        </w:rPr>
        <w:t xml:space="preserve"> образование: Центр развития ребенка, общеобразовательные школы, </w:t>
      </w:r>
      <w:proofErr w:type="spellStart"/>
      <w:r w:rsidRPr="00332DDC">
        <w:rPr>
          <w:rFonts w:ascii="Helvetica" w:eastAsia="Times New Roman" w:hAnsi="Helvetica" w:cs="Times New Roman"/>
          <w:color w:val="333333"/>
          <w:sz w:val="21"/>
          <w:szCs w:val="21"/>
          <w:lang w:eastAsia="ru-RU"/>
        </w:rPr>
        <w:t>лекотеки</w:t>
      </w:r>
      <w:proofErr w:type="spellEnd"/>
      <w:r w:rsidRPr="00332DDC">
        <w:rPr>
          <w:rFonts w:ascii="Helvetica" w:eastAsia="Times New Roman" w:hAnsi="Helvetica" w:cs="Times New Roman"/>
          <w:color w:val="333333"/>
          <w:sz w:val="21"/>
          <w:szCs w:val="21"/>
          <w:lang w:eastAsia="ru-RU"/>
        </w:rPr>
        <w:t xml:space="preserve"> и Центры игровой поддержки ребенка [45, c. 23].</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Эти изменения в системе дошкольного образования осуществляются при условии полной готовности педагогических кадров к работе с детьми 5-6 лет с учетом их возрастных возможностей и потребностей. Должное качество </w:t>
      </w:r>
      <w:proofErr w:type="spellStart"/>
      <w:r w:rsidRPr="00332DDC">
        <w:rPr>
          <w:rFonts w:ascii="Helvetica" w:eastAsia="Times New Roman" w:hAnsi="Helvetica" w:cs="Times New Roman"/>
          <w:color w:val="333333"/>
          <w:sz w:val="21"/>
          <w:szCs w:val="21"/>
          <w:lang w:eastAsia="ru-RU"/>
        </w:rPr>
        <w:t>предшкольного</w:t>
      </w:r>
      <w:proofErr w:type="spellEnd"/>
      <w:r w:rsidRPr="00332DDC">
        <w:rPr>
          <w:rFonts w:ascii="Helvetica" w:eastAsia="Times New Roman" w:hAnsi="Helvetica" w:cs="Times New Roman"/>
          <w:color w:val="333333"/>
          <w:sz w:val="21"/>
          <w:szCs w:val="21"/>
          <w:lang w:eastAsia="ru-RU"/>
        </w:rPr>
        <w:t xml:space="preserve"> образования обеспечено опережающей подготовкой педагогов к новому виду деятельности в системе дополнительного профессионального образования или их специализация в области </w:t>
      </w:r>
      <w:proofErr w:type="spellStart"/>
      <w:r w:rsidRPr="00332DDC">
        <w:rPr>
          <w:rFonts w:ascii="Helvetica" w:eastAsia="Times New Roman" w:hAnsi="Helvetica" w:cs="Times New Roman"/>
          <w:color w:val="333333"/>
          <w:sz w:val="21"/>
          <w:szCs w:val="21"/>
          <w:lang w:eastAsia="ru-RU"/>
        </w:rPr>
        <w:t>предшкольного</w:t>
      </w:r>
      <w:proofErr w:type="spellEnd"/>
      <w:r w:rsidRPr="00332DDC">
        <w:rPr>
          <w:rFonts w:ascii="Helvetica" w:eastAsia="Times New Roman" w:hAnsi="Helvetica" w:cs="Times New Roman"/>
          <w:color w:val="333333"/>
          <w:sz w:val="21"/>
          <w:szCs w:val="21"/>
          <w:lang w:eastAsia="ru-RU"/>
        </w:rPr>
        <w:t xml:space="preserve"> образования уже на этапе обучения в средних специальных и высших педагогических учебных заведениях [20, c.5].</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Во</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втором аспекте</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задачи параграфа рассмотрим проблему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 в современном образовательном пространстве, обратив особое внимание на предметную область «Подготовка к </w:t>
      </w:r>
      <w:r w:rsidRPr="00332DDC">
        <w:rPr>
          <w:rFonts w:ascii="Helvetica" w:eastAsia="Times New Roman" w:hAnsi="Helvetica" w:cs="Times New Roman"/>
          <w:color w:val="333333"/>
          <w:sz w:val="21"/>
          <w:szCs w:val="21"/>
          <w:lang w:eastAsia="ru-RU"/>
        </w:rPr>
        <w:lastRenderedPageBreak/>
        <w:t xml:space="preserve">чтению и письму». Для этого обратимся к системе образования </w:t>
      </w:r>
      <w:proofErr w:type="spellStart"/>
      <w:r w:rsidRPr="00332DDC">
        <w:rPr>
          <w:rFonts w:ascii="Helvetica" w:eastAsia="Times New Roman" w:hAnsi="Helvetica" w:cs="Times New Roman"/>
          <w:color w:val="333333"/>
          <w:sz w:val="21"/>
          <w:szCs w:val="21"/>
          <w:lang w:eastAsia="ru-RU"/>
        </w:rPr>
        <w:t>дошк</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льников</w:t>
      </w:r>
      <w:proofErr w:type="spellEnd"/>
      <w:r w:rsidRPr="00332DDC">
        <w:rPr>
          <w:rFonts w:ascii="Helvetica" w:eastAsia="Times New Roman" w:hAnsi="Helvetica" w:cs="Times New Roman"/>
          <w:color w:val="333333"/>
          <w:sz w:val="21"/>
          <w:szCs w:val="21"/>
          <w:lang w:eastAsia="ru-RU"/>
        </w:rPr>
        <w:t xml:space="preserve">, которая должна быть многоплановой, а занятия с ребенком — ступеньками к школьному образованию, а не просто обучением его письму, чтению, математике. От того, где, как и кем будут выстроены эти ступеньки, во многом зависят эффективность последующей адаптации ребенка к школе, успешность обучения и успешность во взрослой жизни. В свете этого нельзя обойти вниманием теоретически последовательную отработку базовых стандартов педагогической модели </w:t>
      </w:r>
      <w:proofErr w:type="spellStart"/>
      <w:r w:rsidRPr="00332DDC">
        <w:rPr>
          <w:rFonts w:ascii="Helvetica" w:eastAsia="Times New Roman" w:hAnsi="Helvetica" w:cs="Times New Roman"/>
          <w:color w:val="333333"/>
          <w:sz w:val="21"/>
          <w:szCs w:val="21"/>
          <w:lang w:eastAsia="ru-RU"/>
        </w:rPr>
        <w:t>предшкольного</w:t>
      </w:r>
      <w:proofErr w:type="spellEnd"/>
      <w:r w:rsidRPr="00332DDC">
        <w:rPr>
          <w:rFonts w:ascii="Helvetica" w:eastAsia="Times New Roman" w:hAnsi="Helvetica" w:cs="Times New Roman"/>
          <w:color w:val="333333"/>
          <w:sz w:val="21"/>
          <w:szCs w:val="21"/>
          <w:lang w:eastAsia="ru-RU"/>
        </w:rPr>
        <w:t xml:space="preserve"> образования, включающей в себя качественное изменение и развитие деятельности специалистов дошкольного и начального звена, совершенствование профессионального стандарта педагогической компетентности, повышение требований к современному педагогу и уровню его самообразования и саморазвития [17, c.3-4].</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Актуальностью принятия такого решения у Н.Ф Виноградовой являются следующие аспекты: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различные взгляды воспитателей и учителей на содержание образовательного процесса и педагогических технологий в аспекте гуманистического подхода;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проведение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 в стенах дошкольного учреждения более благоприятно сказывается на здоровье и психологическом состоянии детей, чем, если бы подготовка проходила в стенах школы. Специалисты пришли к выводу, что детский сад со своими возможностями, специфическими методами работы более благоприятен для обучения детей;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согласно концепции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 детей, ключевым условием эффективности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группы является организация педагогической и предметно-пространственной среды, которая обеспечивает познавательно-речевое развитие, мотивационную готовность, эмоциональное благополучие детей, отвечает их интересам, потребностям, желаниям, склонностям;</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психолого-педагогические исследования </w:t>
      </w:r>
      <w:proofErr w:type="spellStart"/>
      <w:r w:rsidRPr="00332DDC">
        <w:rPr>
          <w:rFonts w:ascii="Helvetica" w:eastAsia="Times New Roman" w:hAnsi="Helvetica" w:cs="Times New Roman"/>
          <w:color w:val="333333"/>
          <w:sz w:val="21"/>
          <w:szCs w:val="21"/>
          <w:lang w:eastAsia="ru-RU"/>
        </w:rPr>
        <w:t>шк</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льника</w:t>
      </w:r>
      <w:proofErr w:type="spellEnd"/>
      <w:r w:rsidRPr="00332DDC">
        <w:rPr>
          <w:rFonts w:ascii="Helvetica" w:eastAsia="Times New Roman" w:hAnsi="Helvetica" w:cs="Times New Roman"/>
          <w:color w:val="333333"/>
          <w:sz w:val="21"/>
          <w:szCs w:val="21"/>
          <w:lang w:eastAsia="ru-RU"/>
        </w:rPr>
        <w:t xml:space="preserve"> показывают, что у 35% – 40% детей, которые приходят в 1 класс, не на должном уровне развита мелкая моторика;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у части детей слабо развита устная речь. </w:t>
      </w:r>
      <w:proofErr w:type="gramStart"/>
      <w:r w:rsidRPr="00332DDC">
        <w:rPr>
          <w:rFonts w:ascii="Helvetica" w:eastAsia="Times New Roman" w:hAnsi="Helvetica" w:cs="Times New Roman"/>
          <w:color w:val="333333"/>
          <w:sz w:val="21"/>
          <w:szCs w:val="21"/>
          <w:lang w:eastAsia="ru-RU"/>
        </w:rPr>
        <w:t>Не достаточно сформировано умение организовывать свою деятельность, на низком уровне навыки самообслуживания (</w:t>
      </w:r>
      <w:proofErr w:type="spellStart"/>
      <w:r w:rsidRPr="00332DDC">
        <w:rPr>
          <w:rFonts w:ascii="Helvetica" w:eastAsia="Times New Roman" w:hAnsi="Helvetica" w:cs="Times New Roman"/>
          <w:color w:val="333333"/>
          <w:sz w:val="21"/>
          <w:szCs w:val="21"/>
          <w:lang w:eastAsia="ru-RU"/>
        </w:rPr>
        <w:t>гиппер</w:t>
      </w:r>
      <w:proofErr w:type="spellEnd"/>
      <w:r w:rsidRPr="00332DDC">
        <w:rPr>
          <w:rFonts w:ascii="Helvetica" w:eastAsia="Times New Roman" w:hAnsi="Helvetica" w:cs="Times New Roman"/>
          <w:color w:val="333333"/>
          <w:sz w:val="21"/>
          <w:szCs w:val="21"/>
          <w:lang w:eastAsia="ru-RU"/>
        </w:rPr>
        <w:t>-опека со стороны родителей), не у всех детей сформированы навыки работы в группе сверстников;</w:t>
      </w:r>
      <w:proofErr w:type="gramEnd"/>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в настоящее время игровая деятельность требует особого пересмотра, так как в игре дети учатся общаться со сверстниками, осваивают социальные связи, получают коммуникативные навыки и морально-нравственные основы, здесь происходит первичная профессиональная ориентация у ребенка;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одним из важных факторов, обеспечивающих эффективность образования, является непрерывность и преемственность в обучении [9, с. 3].</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Вышеуказанные данные определяют высокую степень необходимости создания группы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 на базе школ и МДОУ. Работа почти во всех дошкольных учреждениях на сегодняшний день, строится с уч</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том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современных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требований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направлена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только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обучение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развитие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личности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диалоговую</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форму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общения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взрослого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развитие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коммуникативных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навыков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адаптивных</w:t>
      </w:r>
      <w:r w:rsidRPr="00332DDC">
        <w:rPr>
          <w:rFonts w:ascii="Helvetica" w:eastAsia="Times New Roman" w:hAnsi="Helvetica" w:cs="Times New Roman"/>
          <w:color w:val="333333"/>
          <w:sz w:val="21"/>
          <w:szCs w:val="21"/>
          <w:lang w:eastAsia="ru-RU"/>
        </w:rPr>
        <w:t xml:space="preserve"> </w:t>
      </w:r>
      <w:proofErr w:type="spellStart"/>
      <w:r w:rsidRPr="00332DDC">
        <w:rPr>
          <w:rFonts w:ascii="Helvetica" w:eastAsia="Times New Roman" w:hAnsi="Helvetica" w:cs="Helvetica"/>
          <w:color w:val="333333"/>
          <w:sz w:val="21"/>
          <w:szCs w:val="21"/>
          <w:lang w:eastAsia="ru-RU"/>
        </w:rPr>
        <w:t>сп</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сoбнoстей</w:t>
      </w:r>
      <w:proofErr w:type="spellEnd"/>
      <w:r w:rsidRPr="00332DDC">
        <w:rPr>
          <w:rFonts w:ascii="Helvetica" w:eastAsia="Times New Roman" w:hAnsi="Helvetica" w:cs="Times New Roman"/>
          <w:color w:val="333333"/>
          <w:sz w:val="21"/>
          <w:szCs w:val="21"/>
          <w:lang w:eastAsia="ru-RU"/>
        </w:rPr>
        <w:t>, к которым мы относим в первую очередь все аспекты психолого-педагогической готовности ребенка к школе [26, с. 13].</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На протяжении всех занятий педагог должен знакомить </w:t>
      </w:r>
      <w:proofErr w:type="spellStart"/>
      <w:r w:rsidRPr="00332DDC">
        <w:rPr>
          <w:rFonts w:ascii="Helvetica" w:eastAsia="Times New Roman" w:hAnsi="Helvetica" w:cs="Times New Roman"/>
          <w:color w:val="333333"/>
          <w:sz w:val="21"/>
          <w:szCs w:val="21"/>
          <w:lang w:eastAsia="ru-RU"/>
        </w:rPr>
        <w:t>дошк</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льников</w:t>
      </w:r>
      <w:proofErr w:type="spellEnd"/>
      <w:r w:rsidRPr="00332DDC">
        <w:rPr>
          <w:rFonts w:ascii="Helvetica" w:eastAsia="Times New Roman" w:hAnsi="Helvetica" w:cs="Times New Roman"/>
          <w:color w:val="333333"/>
          <w:sz w:val="21"/>
          <w:szCs w:val="21"/>
          <w:lang w:eastAsia="ru-RU"/>
        </w:rPr>
        <w:t xml:space="preserve"> со сказочной историей, благодаря использованию которой дети в доступной форме изучают звуки и буквы русского языка. Каждая </w:t>
      </w:r>
      <w:proofErr w:type="gramStart"/>
      <w:r w:rsidRPr="00332DDC">
        <w:rPr>
          <w:rFonts w:ascii="Helvetica" w:eastAsia="Times New Roman" w:hAnsi="Helvetica" w:cs="Times New Roman"/>
          <w:color w:val="333333"/>
          <w:sz w:val="21"/>
          <w:szCs w:val="21"/>
          <w:lang w:eastAsia="ru-RU"/>
        </w:rPr>
        <w:t>сказка про звук</w:t>
      </w:r>
      <w:proofErr w:type="gramEnd"/>
      <w:r w:rsidRPr="00332DDC">
        <w:rPr>
          <w:rFonts w:ascii="Helvetica" w:eastAsia="Times New Roman" w:hAnsi="Helvetica" w:cs="Times New Roman"/>
          <w:color w:val="333333"/>
          <w:sz w:val="21"/>
          <w:szCs w:val="21"/>
          <w:lang w:eastAsia="ru-RU"/>
        </w:rPr>
        <w:t xml:space="preserve"> и букву может быть использована как самостоятельное занятие, так и как часть занятия. Можно разбить одну сказку на несколько частей. Длительность занятия варьируется в зависимости от возраста детей: 15 - 20 минут для детей 5 - 6 лет, 20 - 30 минут для детей 6 - 7 лет [2].</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Осуществление полноценного образовательного процесса обучения чтению невозможно без включения и активного участия родителей </w:t>
      </w:r>
      <w:proofErr w:type="spellStart"/>
      <w:r w:rsidRPr="00332DDC">
        <w:rPr>
          <w:rFonts w:ascii="Helvetica" w:eastAsia="Times New Roman" w:hAnsi="Helvetica" w:cs="Times New Roman"/>
          <w:color w:val="333333"/>
          <w:sz w:val="21"/>
          <w:szCs w:val="21"/>
          <w:lang w:eastAsia="ru-RU"/>
        </w:rPr>
        <w:t>дошк</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льников</w:t>
      </w:r>
      <w:proofErr w:type="spellEnd"/>
      <w:r w:rsidRPr="00332DDC">
        <w:rPr>
          <w:rFonts w:ascii="Helvetica" w:eastAsia="Times New Roman" w:hAnsi="Helvetica" w:cs="Times New Roman"/>
          <w:color w:val="333333"/>
          <w:sz w:val="21"/>
          <w:szCs w:val="21"/>
          <w:lang w:eastAsia="ru-RU"/>
        </w:rPr>
        <w:t xml:space="preserve">. Овладение навыками чтения особенно в дошкольном возрасте требует ежедневной актуализации и закрепления знаний о звуках и буквах, полученных на занятиях. Без поддержки и систематических упражнений в домашних условиях, без заинтересованности родителей </w:t>
      </w:r>
      <w:proofErr w:type="spellStart"/>
      <w:r w:rsidRPr="00332DDC">
        <w:rPr>
          <w:rFonts w:ascii="Helvetica" w:eastAsia="Times New Roman" w:hAnsi="Helvetica" w:cs="Times New Roman"/>
          <w:color w:val="333333"/>
          <w:sz w:val="21"/>
          <w:szCs w:val="21"/>
          <w:lang w:eastAsia="ru-RU"/>
        </w:rPr>
        <w:t>дошк</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льников</w:t>
      </w:r>
      <w:proofErr w:type="spellEnd"/>
      <w:r w:rsidRPr="00332DDC">
        <w:rPr>
          <w:rFonts w:ascii="Helvetica" w:eastAsia="Times New Roman" w:hAnsi="Helvetica" w:cs="Times New Roman"/>
          <w:color w:val="333333"/>
          <w:sz w:val="21"/>
          <w:szCs w:val="21"/>
          <w:lang w:eastAsia="ru-RU"/>
        </w:rPr>
        <w:t xml:space="preserve"> в успехе процесса обучения невозможно полноценное овладение навыками </w:t>
      </w:r>
      <w:proofErr w:type="spellStart"/>
      <w:r w:rsidRPr="00332DDC">
        <w:rPr>
          <w:rFonts w:ascii="Helvetica" w:eastAsia="Times New Roman" w:hAnsi="Helvetica" w:cs="Times New Roman"/>
          <w:color w:val="333333"/>
          <w:sz w:val="21"/>
          <w:szCs w:val="21"/>
          <w:lang w:eastAsia="ru-RU"/>
        </w:rPr>
        <w:t>аналитико</w:t>
      </w:r>
      <w:proofErr w:type="spellEnd"/>
      <w:r w:rsidRPr="00332DDC">
        <w:rPr>
          <w:rFonts w:ascii="Helvetica" w:eastAsia="Times New Roman" w:hAnsi="Helvetica" w:cs="Times New Roman"/>
          <w:color w:val="333333"/>
          <w:sz w:val="21"/>
          <w:szCs w:val="21"/>
          <w:lang w:eastAsia="ru-RU"/>
        </w:rPr>
        <w:t xml:space="preserve"> – синтетического слияния </w:t>
      </w:r>
      <w:proofErr w:type="spellStart"/>
      <w:r w:rsidRPr="00332DDC">
        <w:rPr>
          <w:rFonts w:ascii="Helvetica" w:eastAsia="Times New Roman" w:hAnsi="Helvetica" w:cs="Times New Roman"/>
          <w:color w:val="333333"/>
          <w:sz w:val="21"/>
          <w:szCs w:val="21"/>
          <w:lang w:eastAsia="ru-RU"/>
        </w:rPr>
        <w:t>звуко</w:t>
      </w:r>
      <w:proofErr w:type="spellEnd"/>
      <w:r w:rsidRPr="00332DDC">
        <w:rPr>
          <w:rFonts w:ascii="Helvetica" w:eastAsia="Times New Roman" w:hAnsi="Helvetica" w:cs="Times New Roman"/>
          <w:color w:val="333333"/>
          <w:sz w:val="21"/>
          <w:szCs w:val="21"/>
          <w:lang w:eastAsia="ru-RU"/>
        </w:rPr>
        <w:t>-буквенных сочетаний [11, 14-15]. На протяжении всей реализации содержания учебного материала программы родители являются неотъемлемыми участниками образовательного процесса: они ознакомлены с требованиями, целями и задачами обучения; осведомлены о необходимости выполнения домашних заданий и постоянного закрепления и упрочения материала изученного с педагогом [34, с. 4-5].</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На рост и развитие ребенка влияют внешние и внутренние факторы. Среда выступает не только как условие, но и как источник развития организма человека, благоприятствуя совершенствованию его наследственных свойств и даже исправляя их нежелательные проявления. Начинать работу по развитию мелкой моторики нужно с самого раннего возраста. Уже грудному младенцу можно массировать пальчики (пальчиковая гимнастика), воздействуя тем самым на активные точки, </w:t>
      </w:r>
      <w:r w:rsidRPr="00332DDC">
        <w:rPr>
          <w:rFonts w:ascii="Helvetica" w:eastAsia="Times New Roman" w:hAnsi="Helvetica" w:cs="Times New Roman"/>
          <w:color w:val="333333"/>
          <w:sz w:val="21"/>
          <w:szCs w:val="21"/>
          <w:lang w:eastAsia="ru-RU"/>
        </w:rPr>
        <w:lastRenderedPageBreak/>
        <w:t>связанные с корой головного мозга. В раннем и младшем дошкольном возрасте нужно выполнять простые упражнения, сопровождаемые стихотворным текстом, не забывать о развитии элементарных навыков самообслуживания: застегивать и расстегивать пуговицы, завязывать шнурки и т. д. [52, с. 36].</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Ранняя диагностика индивидуального физиологического профиля ребенка, точное определение характера и степени отклонения функции, углубленный анализ среды является основой эффективности коррекционной работы. Коррекция моторики и рефлекторных движений кисти не существует и не может рассматриваться отдельно от всего организма. Физическое и психологическое состояние организма сказывается и на кисти. В народе широко распространены поговорки, отмечающие тесную связь между активностью кисти и психическим состоянием: «Все из рук валится», «руки опускаются» и т.п. Коррекционная работа должна быть направлена как на изменение конкретного вида неправильного навыка, так и на укрепление здоровья ребенка и развитие его ручной умелости. Фактически речь идет об организации всей жизни ребенка таким образом, чтобы в его повседневной деятельности развивались точность движений руки, ловкость пальцев, сила кисти, т.е. качества, которые позже будут необходимы для успешного обучения письму [23,</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 97].</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Забота близких о здоровье ребенка имеет огромное значение для правильного и своевременного развития движений руки. Проведение закаливающих процедур, соблюдение гигиенических требований к одежде, к микроклимату помещений, где ребенок проводит большую часть времени, соблюдение режима сна и бодрствования способствует укреплению здоровья ребенка, является действенной профилактической мерой против перенапряжения нервной системы, обеспечивают хороший эмоциональный настрой, помогая прочно и быстро усваивать новые умения и навыки. Работа по развитию кисти и коррекции имеющихся недостатков должна проводиться в тесном контакте с родителями, воспитателями и учителями начальных классов. Это обеспечит преемственность контроля над формированием правильного двигательного навыка и поможет быстрее достичь желаемых результатов [46,</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c. 32].</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Раскрывая</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третий аспект</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задачи параграфа, рассмотрим особенности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 детей старшего дошкольного возраста. Говоря об особенностях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 детей, необходимо отметить, что перед каждым новым поколением людей, прежде всего, встает задача овладения накопленным опытом человечества. Для этого необходимо усвоить определенные способы учебной деятельности, которые наряду со знаниями и морально-эмоциональными отношениями составляют содержание образования и представляют собой нерасторжимую целостность. Ведь без знаний невозможно овладеть ни способами деятельности, ни опытом морально-эмоциональных отношений; в то же время формирование и знаний, и опыта этих отношений может происходить только в процессе деятельности. Именно поэтому образовательная, развивающая и воспитательная задачи реализуются в органическом единстве.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По данным Министерства образования и науки Российской Федерации на сегодняшний день по России более 55 % детей дошкольного возраста посещают дошкольные образовательные учреждения или дошкольные группы. Около 45 % детей по разным причинам не получают дошкольного образования. Только половина детей посещает ДОУ. Остальные получают лишь ту подготовку, которую предлагают им родители. Часто такая подготовка сводится к форсированному обучению их чтению и письму. Вследствие этого в первый класс чаще стали приходить дети, умеющие читать, писать, но отстающие в общем развитии: не умеющие наблюдать, сравнивать, не сформированы социально-коммуникативные навыки [33].</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Отсутствие единых правил подготовки детей к школе приводит к тому, что дети приходят с навыками чтения и счета, а при этом у 35-40% из них не развита мелкая моторика, у 60% - устная речь. Остается без внимания социальная составляющая образования, связанная с приобретением навыков эффективного </w:t>
      </w:r>
      <w:proofErr w:type="spellStart"/>
      <w:r w:rsidRPr="00332DDC">
        <w:rPr>
          <w:rFonts w:ascii="Helvetica" w:eastAsia="Times New Roman" w:hAnsi="Helvetica" w:cs="Times New Roman"/>
          <w:color w:val="333333"/>
          <w:sz w:val="21"/>
          <w:szCs w:val="21"/>
          <w:lang w:eastAsia="ru-RU"/>
        </w:rPr>
        <w:t>коммуницирования</w:t>
      </w:r>
      <w:proofErr w:type="spellEnd"/>
      <w:r w:rsidRPr="00332DDC">
        <w:rPr>
          <w:rFonts w:ascii="Helvetica" w:eastAsia="Times New Roman" w:hAnsi="Helvetica" w:cs="Times New Roman"/>
          <w:color w:val="333333"/>
          <w:sz w:val="21"/>
          <w:szCs w:val="21"/>
          <w:lang w:eastAsia="ru-RU"/>
        </w:rPr>
        <w:t xml:space="preserve"> с разными людьми, сотрудничества, конструктивного соперничества, умения регулировать свое состояние и т.п.</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Решение задач </w:t>
      </w:r>
      <w:proofErr w:type="spellStart"/>
      <w:r w:rsidRPr="00332DDC">
        <w:rPr>
          <w:rFonts w:ascii="Helvetica" w:eastAsia="Times New Roman" w:hAnsi="Helvetica" w:cs="Times New Roman"/>
          <w:color w:val="333333"/>
          <w:sz w:val="21"/>
          <w:szCs w:val="21"/>
          <w:lang w:eastAsia="ru-RU"/>
        </w:rPr>
        <w:t>предшкольного</w:t>
      </w:r>
      <w:proofErr w:type="spellEnd"/>
      <w:r w:rsidRPr="00332DDC">
        <w:rPr>
          <w:rFonts w:ascii="Helvetica" w:eastAsia="Times New Roman" w:hAnsi="Helvetica" w:cs="Times New Roman"/>
          <w:color w:val="333333"/>
          <w:sz w:val="21"/>
          <w:szCs w:val="21"/>
          <w:lang w:eastAsia="ru-RU"/>
        </w:rPr>
        <w:t xml:space="preserve"> образования требует от педагога владения технологическими подходами, которые позволяют ребенку старшего дошкольного возраста стать полноправным и заинтересованным участником всех видов деятельности. Воспитатель должен иметь прочные знания в области психологии </w:t>
      </w:r>
      <w:proofErr w:type="spellStart"/>
      <w:r w:rsidRPr="00332DDC">
        <w:rPr>
          <w:rFonts w:ascii="Helvetica" w:eastAsia="Times New Roman" w:hAnsi="Helvetica" w:cs="Times New Roman"/>
          <w:color w:val="333333"/>
          <w:sz w:val="21"/>
          <w:szCs w:val="21"/>
          <w:lang w:eastAsia="ru-RU"/>
        </w:rPr>
        <w:t>дошк</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льника</w:t>
      </w:r>
      <w:proofErr w:type="spellEnd"/>
      <w:r w:rsidRPr="00332DDC">
        <w:rPr>
          <w:rFonts w:ascii="Helvetica" w:eastAsia="Times New Roman" w:hAnsi="Helvetica" w:cs="Times New Roman"/>
          <w:color w:val="333333"/>
          <w:sz w:val="21"/>
          <w:szCs w:val="21"/>
          <w:lang w:eastAsia="ru-RU"/>
        </w:rPr>
        <w:t xml:space="preserve">, ориентироваться в современных концепциях образования, владеть новыми технологиями организации игровой, творческой, познавательной деятельности детей, методами развития мотивационной сферы </w:t>
      </w:r>
      <w:proofErr w:type="spellStart"/>
      <w:r w:rsidRPr="00332DDC">
        <w:rPr>
          <w:rFonts w:ascii="Helvetica" w:eastAsia="Times New Roman" w:hAnsi="Helvetica" w:cs="Times New Roman"/>
          <w:color w:val="333333"/>
          <w:sz w:val="21"/>
          <w:szCs w:val="21"/>
          <w:lang w:eastAsia="ru-RU"/>
        </w:rPr>
        <w:t>дошкoльника</w:t>
      </w:r>
      <w:proofErr w:type="spellEnd"/>
      <w:r w:rsidRPr="00332DDC">
        <w:rPr>
          <w:rFonts w:ascii="Helvetica" w:eastAsia="Times New Roman" w:hAnsi="Helvetica" w:cs="Times New Roman"/>
          <w:color w:val="333333"/>
          <w:sz w:val="21"/>
          <w:szCs w:val="21"/>
          <w:lang w:eastAsia="ru-RU"/>
        </w:rPr>
        <w:t>, уметь строить отношения сотрудничества с воспитанниками и их родителями [33].</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Сошлемся на рассуждения П.Ф. </w:t>
      </w:r>
      <w:proofErr w:type="spellStart"/>
      <w:r w:rsidRPr="00332DDC">
        <w:rPr>
          <w:rFonts w:ascii="Helvetica" w:eastAsia="Times New Roman" w:hAnsi="Helvetica" w:cs="Times New Roman"/>
          <w:color w:val="333333"/>
          <w:sz w:val="21"/>
          <w:szCs w:val="21"/>
          <w:lang w:eastAsia="ru-RU"/>
        </w:rPr>
        <w:t>Каптерева</w:t>
      </w:r>
      <w:proofErr w:type="spellEnd"/>
      <w:r w:rsidRPr="00332DDC">
        <w:rPr>
          <w:rFonts w:ascii="Helvetica" w:eastAsia="Times New Roman" w:hAnsi="Helvetica" w:cs="Times New Roman"/>
          <w:color w:val="333333"/>
          <w:sz w:val="21"/>
          <w:szCs w:val="21"/>
          <w:lang w:eastAsia="ru-RU"/>
        </w:rPr>
        <w:t xml:space="preserve"> о роли государства и общества в образовании: «Общество заинтересовано, прежде всего, не государственными видами на образование, не строем школ и их законами, а своими детьми, их развитием, их здоровьем, их бодрым и веселым настроение. Благо детей на первом плане. Поэтому общество есть защитник общего гуманного образования детей. Поэтому настоящая научная педагогика – требование общества. Государство педагогией собственно не занимается, оно создает школы и наблюдает за ними, но педагогически не организует их и не </w:t>
      </w:r>
      <w:r w:rsidRPr="00332DDC">
        <w:rPr>
          <w:rFonts w:ascii="Helvetica" w:eastAsia="Times New Roman" w:hAnsi="Helvetica" w:cs="Times New Roman"/>
          <w:color w:val="333333"/>
          <w:sz w:val="21"/>
          <w:szCs w:val="21"/>
          <w:lang w:eastAsia="ru-RU"/>
        </w:rPr>
        <w:lastRenderedPageBreak/>
        <w:t>управляет ими. Все это делает общество. Оно намечает пути в воспитании и образовании Государство пользуется уже готовыми результатами…» [21, c. 3].</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По мнению специалистов, для работы с детьми старшего дошкольного возраста необходимо разработать единую государственную общеобразовательную программу воспитания и обучения, обеспечивающую базис развития детей, предоставляющую вместе с тем возможность использования различных вариативных педагогических технологий. Наряду с обучением грамоте, в программе должны предусматриваться специфические для </w:t>
      </w:r>
      <w:proofErr w:type="spellStart"/>
      <w:r w:rsidRPr="00332DDC">
        <w:rPr>
          <w:rFonts w:ascii="Helvetica" w:eastAsia="Times New Roman" w:hAnsi="Helvetica" w:cs="Times New Roman"/>
          <w:color w:val="333333"/>
          <w:sz w:val="21"/>
          <w:szCs w:val="21"/>
          <w:lang w:eastAsia="ru-RU"/>
        </w:rPr>
        <w:t>дошк</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льника</w:t>
      </w:r>
      <w:proofErr w:type="spellEnd"/>
      <w:r w:rsidRPr="00332DDC">
        <w:rPr>
          <w:rFonts w:ascii="Helvetica" w:eastAsia="Times New Roman" w:hAnsi="Helvetica" w:cs="Times New Roman"/>
          <w:color w:val="333333"/>
          <w:sz w:val="21"/>
          <w:szCs w:val="21"/>
          <w:lang w:eastAsia="ru-RU"/>
        </w:rPr>
        <w:t xml:space="preserve"> виды деятельности (игра, конструирование, рисование, лепка и др.). </w:t>
      </w:r>
      <w:proofErr w:type="spellStart"/>
      <w:r w:rsidRPr="00332DDC">
        <w:rPr>
          <w:rFonts w:ascii="Helvetica" w:eastAsia="Times New Roman" w:hAnsi="Helvetica" w:cs="Times New Roman"/>
          <w:color w:val="333333"/>
          <w:sz w:val="21"/>
          <w:szCs w:val="21"/>
          <w:lang w:eastAsia="ru-RU"/>
        </w:rPr>
        <w:t>Предшкольное</w:t>
      </w:r>
      <w:proofErr w:type="spellEnd"/>
      <w:r w:rsidRPr="00332DDC">
        <w:rPr>
          <w:rFonts w:ascii="Helvetica" w:eastAsia="Times New Roman" w:hAnsi="Helvetica" w:cs="Times New Roman"/>
          <w:color w:val="333333"/>
          <w:sz w:val="21"/>
          <w:szCs w:val="21"/>
          <w:lang w:eastAsia="ru-RU"/>
        </w:rPr>
        <w:t xml:space="preserve"> образование стремится обеспечить оптимальные условия для максимальной реализации ребенком своих возрастных и индивидуальных возможностей [14, c. 24].</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Необходимо так же обратить внимание и на профессиональную деятельность педагога, реализующего </w:t>
      </w:r>
      <w:proofErr w:type="spellStart"/>
      <w:r w:rsidRPr="00332DDC">
        <w:rPr>
          <w:rFonts w:ascii="Helvetica" w:eastAsia="Times New Roman" w:hAnsi="Helvetica" w:cs="Times New Roman"/>
          <w:color w:val="333333"/>
          <w:sz w:val="21"/>
          <w:szCs w:val="21"/>
          <w:lang w:eastAsia="ru-RU"/>
        </w:rPr>
        <w:t>предшкольное</w:t>
      </w:r>
      <w:proofErr w:type="spellEnd"/>
      <w:r w:rsidRPr="00332DDC">
        <w:rPr>
          <w:rFonts w:ascii="Helvetica" w:eastAsia="Times New Roman" w:hAnsi="Helvetica" w:cs="Times New Roman"/>
          <w:color w:val="333333"/>
          <w:sz w:val="21"/>
          <w:szCs w:val="21"/>
          <w:lang w:eastAsia="ru-RU"/>
        </w:rPr>
        <w:t xml:space="preserve"> образование, которая должна быть направлена на решение задач по подготовке детей к обучению в школе и на сохранение здоровья, эмоционального благополучия, развитие индивидуальности и творческих </w:t>
      </w:r>
      <w:proofErr w:type="spellStart"/>
      <w:r w:rsidRPr="00332DDC">
        <w:rPr>
          <w:rFonts w:ascii="Helvetica" w:eastAsia="Times New Roman" w:hAnsi="Helvetica" w:cs="Times New Roman"/>
          <w:color w:val="333333"/>
          <w:sz w:val="21"/>
          <w:szCs w:val="21"/>
          <w:lang w:eastAsia="ru-RU"/>
        </w:rPr>
        <w:t>сп</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сoбнoстей</w:t>
      </w:r>
      <w:proofErr w:type="spellEnd"/>
      <w:r w:rsidRPr="00332DDC">
        <w:rPr>
          <w:rFonts w:ascii="Helvetica" w:eastAsia="Times New Roman" w:hAnsi="Helvetica" w:cs="Times New Roman"/>
          <w:color w:val="333333"/>
          <w:sz w:val="21"/>
          <w:szCs w:val="21"/>
          <w:lang w:eastAsia="ru-RU"/>
        </w:rPr>
        <w:t xml:space="preserve"> каждого ребенка, а сам педагог должен обладать определенными компетенциями: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создания проектов в </w:t>
      </w:r>
      <w:proofErr w:type="spellStart"/>
      <w:r w:rsidRPr="00332DDC">
        <w:rPr>
          <w:rFonts w:ascii="Helvetica" w:eastAsia="Times New Roman" w:hAnsi="Helvetica" w:cs="Times New Roman"/>
          <w:color w:val="333333"/>
          <w:sz w:val="21"/>
          <w:szCs w:val="21"/>
          <w:lang w:eastAsia="ru-RU"/>
        </w:rPr>
        <w:t>предшк</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льнoм</w:t>
      </w:r>
      <w:proofErr w:type="spellEnd"/>
      <w:r w:rsidRPr="00332DDC">
        <w:rPr>
          <w:rFonts w:ascii="Helvetica" w:eastAsia="Times New Roman" w:hAnsi="Helvetica" w:cs="Times New Roman"/>
          <w:color w:val="333333"/>
          <w:sz w:val="21"/>
          <w:szCs w:val="21"/>
          <w:lang w:eastAsia="ru-RU"/>
        </w:rPr>
        <w:t xml:space="preserve"> образовании с</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учетом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специфики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дошкольного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учреждения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запросов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родителей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интересов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детей</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проектирования собственной практики, направленной на</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решение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актуальных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задач</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образовательного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учреждения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учетом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технологий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индивидуализации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анализа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результатов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собственной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практики</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корректировки проекта в связи с изменениями в условиях;</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—составления образовательных программ на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ступени в</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разных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типах</w:t>
      </w:r>
      <w:r w:rsidRPr="00332DDC">
        <w:rPr>
          <w:rFonts w:ascii="Helvetica" w:eastAsia="Times New Roman" w:hAnsi="Helvetica" w:cs="Times New Roman"/>
          <w:color w:val="333333"/>
          <w:sz w:val="21"/>
          <w:szCs w:val="21"/>
          <w:lang w:eastAsia="ru-RU"/>
        </w:rPr>
        <w:t xml:space="preserve"> </w:t>
      </w:r>
      <w:proofErr w:type="spellStart"/>
      <w:r w:rsidRPr="00332DDC">
        <w:rPr>
          <w:rFonts w:ascii="Helvetica" w:eastAsia="Times New Roman" w:hAnsi="Helvetica" w:cs="Helvetica"/>
          <w:color w:val="333333"/>
          <w:sz w:val="21"/>
          <w:szCs w:val="21"/>
          <w:lang w:eastAsia="ru-RU"/>
        </w:rPr>
        <w:t>предшкольных</w:t>
      </w:r>
      <w:proofErr w:type="spellEnd"/>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учреждений</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—использования в</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своей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работе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различных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продуктивных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методов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организации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образовательного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процесса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условиях</w:t>
      </w:r>
      <w:r w:rsidRPr="00332DDC">
        <w:rPr>
          <w:rFonts w:ascii="Helvetica" w:eastAsia="Times New Roman" w:hAnsi="Helvetica" w:cs="Times New Roman"/>
          <w:color w:val="333333"/>
          <w:sz w:val="21"/>
          <w:szCs w:val="21"/>
          <w:lang w:eastAsia="ru-RU"/>
        </w:rPr>
        <w:t xml:space="preserve"> </w:t>
      </w:r>
      <w:proofErr w:type="spellStart"/>
      <w:r w:rsidRPr="00332DDC">
        <w:rPr>
          <w:rFonts w:ascii="Helvetica" w:eastAsia="Times New Roman" w:hAnsi="Helvetica" w:cs="Helvetica"/>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подготовки</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различения образовательного взаимодействия в дошкольном и школьном возрастах; понимания специфики перехода со ступени на ступень;</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проектирования и осуществления разных способов межличностного взаимодействия;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создания условий для полноценного и эффективного сопровождения ребенка и его семьи при переходе в школу;</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проведения работы с родительским заказом на образование [8, c.5].</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Совершенствование профессиональной компетенции педагога продолжается на протяжении всего периода осуществляемой деятельности на</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основе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углублени</w:t>
      </w:r>
      <w:r w:rsidRPr="00332DDC">
        <w:rPr>
          <w:rFonts w:ascii="Helvetica" w:eastAsia="Times New Roman" w:hAnsi="Helvetica" w:cs="Times New Roman"/>
          <w:color w:val="333333"/>
          <w:sz w:val="21"/>
          <w:szCs w:val="21"/>
          <w:lang w:eastAsia="ru-RU"/>
        </w:rPr>
        <w:t>я его профессионального, нравственного, общекультурного, творческого, рефлексивного потенциала, самосовершенствования и</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охватывает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все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сферы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личности</w:t>
      </w:r>
      <w:r w:rsidRPr="00332DDC">
        <w:rPr>
          <w:rFonts w:ascii="Helvetica" w:eastAsia="Times New Roman" w:hAnsi="Helvetica" w:cs="Times New Roman"/>
          <w:color w:val="333333"/>
          <w:sz w:val="21"/>
          <w:szCs w:val="21"/>
          <w:lang w:eastAsia="ru-RU"/>
        </w:rPr>
        <w:t xml:space="preserve"> (</w:t>
      </w:r>
      <w:proofErr w:type="spellStart"/>
      <w:r w:rsidRPr="00332DDC">
        <w:rPr>
          <w:rFonts w:ascii="Helvetica" w:eastAsia="Times New Roman" w:hAnsi="Helvetica" w:cs="Helvetica"/>
          <w:color w:val="333333"/>
          <w:sz w:val="21"/>
          <w:szCs w:val="21"/>
          <w:lang w:eastAsia="ru-RU"/>
        </w:rPr>
        <w:t>потребностно</w:t>
      </w:r>
      <w:proofErr w:type="spellEnd"/>
      <w:r w:rsidRPr="00332DDC">
        <w:rPr>
          <w:rFonts w:ascii="Helvetica" w:eastAsia="Times New Roman" w:hAnsi="Helvetica" w:cs="Times New Roman"/>
          <w:color w:val="333333"/>
          <w:sz w:val="21"/>
          <w:szCs w:val="21"/>
          <w:lang w:eastAsia="ru-RU"/>
        </w:rPr>
        <w:t>-</w:t>
      </w:r>
      <w:r w:rsidRPr="00332DDC">
        <w:rPr>
          <w:rFonts w:ascii="Helvetica" w:eastAsia="Times New Roman" w:hAnsi="Helvetica" w:cs="Helvetica"/>
          <w:color w:val="333333"/>
          <w:sz w:val="21"/>
          <w:szCs w:val="21"/>
          <w:lang w:eastAsia="ru-RU"/>
        </w:rPr>
        <w:t>мотивационную</w:t>
      </w:r>
      <w:r w:rsidRPr="00332DDC">
        <w:rPr>
          <w:rFonts w:ascii="Helvetica" w:eastAsia="Times New Roman" w:hAnsi="Helvetica" w:cs="Times New Roman"/>
          <w:color w:val="333333"/>
          <w:sz w:val="21"/>
          <w:szCs w:val="21"/>
          <w:lang w:eastAsia="ru-RU"/>
        </w:rPr>
        <w:t xml:space="preserve">, </w:t>
      </w:r>
      <w:proofErr w:type="gramStart"/>
      <w:r w:rsidRPr="00332DDC">
        <w:rPr>
          <w:rFonts w:ascii="Helvetica" w:eastAsia="Times New Roman" w:hAnsi="Helvetica" w:cs="Helvetica"/>
          <w:color w:val="333333"/>
          <w:sz w:val="21"/>
          <w:szCs w:val="21"/>
          <w:lang w:eastAsia="ru-RU"/>
        </w:rPr>
        <w:t>операционально</w:t>
      </w:r>
      <w:r w:rsidRPr="00332DDC">
        <w:rPr>
          <w:rFonts w:ascii="Helvetica" w:eastAsia="Times New Roman" w:hAnsi="Helvetica" w:cs="Times New Roman"/>
          <w:color w:val="333333"/>
          <w:sz w:val="21"/>
          <w:szCs w:val="21"/>
          <w:lang w:eastAsia="ru-RU"/>
        </w:rPr>
        <w:t>-</w:t>
      </w:r>
      <w:r w:rsidRPr="00332DDC">
        <w:rPr>
          <w:rFonts w:ascii="Helvetica" w:eastAsia="Times New Roman" w:hAnsi="Helvetica" w:cs="Helvetica"/>
          <w:color w:val="333333"/>
          <w:sz w:val="21"/>
          <w:szCs w:val="21"/>
          <w:lang w:eastAsia="ru-RU"/>
        </w:rPr>
        <w:t>техническую</w:t>
      </w:r>
      <w:proofErr w:type="gramEnd"/>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самосознание</w:t>
      </w:r>
      <w:r w:rsidRPr="00332DDC">
        <w:rPr>
          <w:rFonts w:ascii="Helvetica" w:eastAsia="Times New Roman" w:hAnsi="Helvetica" w:cs="Times New Roman"/>
          <w:color w:val="333333"/>
          <w:sz w:val="21"/>
          <w:szCs w:val="21"/>
          <w:lang w:eastAsia="ru-RU"/>
        </w:rPr>
        <w:t>) [36, c. 27].</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Под профессионально важными качествами мы понимаем </w:t>
      </w:r>
      <w:proofErr w:type="spellStart"/>
      <w:r w:rsidRPr="00332DDC">
        <w:rPr>
          <w:rFonts w:ascii="Helvetica" w:eastAsia="Times New Roman" w:hAnsi="Helvetica" w:cs="Times New Roman"/>
          <w:color w:val="333333"/>
          <w:sz w:val="21"/>
          <w:szCs w:val="21"/>
          <w:lang w:eastAsia="ru-RU"/>
        </w:rPr>
        <w:t>c</w:t>
      </w:r>
      <w:proofErr w:type="gramStart"/>
      <w:r w:rsidRPr="00332DDC">
        <w:rPr>
          <w:rFonts w:ascii="Helvetica" w:eastAsia="Times New Roman" w:hAnsi="Helvetica" w:cs="Times New Roman"/>
          <w:color w:val="333333"/>
          <w:sz w:val="21"/>
          <w:szCs w:val="21"/>
          <w:lang w:eastAsia="ru-RU"/>
        </w:rPr>
        <w:t>п</w:t>
      </w:r>
      <w:proofErr w:type="gramEnd"/>
      <w:r w:rsidRPr="00332DDC">
        <w:rPr>
          <w:rFonts w:ascii="Helvetica" w:eastAsia="Times New Roman" w:hAnsi="Helvetica" w:cs="Times New Roman"/>
          <w:color w:val="333333"/>
          <w:sz w:val="21"/>
          <w:szCs w:val="21"/>
          <w:lang w:eastAsia="ru-RU"/>
        </w:rPr>
        <w:t>ocoбнocти</w:t>
      </w:r>
      <w:proofErr w:type="spellEnd"/>
      <w:r w:rsidRPr="00332DDC">
        <w:rPr>
          <w:rFonts w:ascii="Helvetica" w:eastAsia="Times New Roman" w:hAnsi="Helvetica" w:cs="Times New Roman"/>
          <w:color w:val="333333"/>
          <w:sz w:val="21"/>
          <w:szCs w:val="21"/>
          <w:lang w:eastAsia="ru-RU"/>
        </w:rPr>
        <w:t xml:space="preserve"> субъекта, включенные в</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процесс</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деятельности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влияющие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эффективность</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ее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выполнения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определяющие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возможности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человека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профессиональной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деятельности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Педагог</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должен</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не</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просто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транслировать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свои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знания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но</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облад</w:t>
      </w:r>
      <w:r w:rsidRPr="00332DDC">
        <w:rPr>
          <w:rFonts w:ascii="Helvetica" w:eastAsia="Times New Roman" w:hAnsi="Helvetica" w:cs="Times New Roman"/>
          <w:color w:val="333333"/>
          <w:sz w:val="21"/>
          <w:szCs w:val="21"/>
          <w:lang w:eastAsia="ru-RU"/>
        </w:rPr>
        <w:t>ать способностью решать основные задачи образования, умением виртуозно владеть педагогическими технологиями и грамотной подачей своих знаний и умений. Исходя из</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различных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классификаций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исследователей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w:t>
      </w:r>
      <w:r w:rsidRPr="00332DDC">
        <w:rPr>
          <w:rFonts w:ascii="Helvetica" w:eastAsia="Times New Roman" w:hAnsi="Helvetica" w:cs="Helvetica"/>
          <w:color w:val="333333"/>
          <w:sz w:val="21"/>
          <w:szCs w:val="21"/>
          <w:lang w:eastAsia="ru-RU"/>
        </w:rPr>
        <w:t>А</w:t>
      </w:r>
      <w:r w:rsidRPr="00332DDC">
        <w:rPr>
          <w:rFonts w:ascii="Helvetica" w:eastAsia="Times New Roman" w:hAnsi="Helvetica" w:cs="Times New Roman"/>
          <w:color w:val="333333"/>
          <w:sz w:val="21"/>
          <w:szCs w:val="21"/>
          <w:lang w:eastAsia="ru-RU"/>
        </w:rPr>
        <w:t>.</w:t>
      </w:r>
      <w:r w:rsidRPr="00332DDC">
        <w:rPr>
          <w:rFonts w:ascii="Times New Roman" w:eastAsia="Times New Roman" w:hAnsi="Times New Roman" w:cs="Times New Roman"/>
          <w:color w:val="333333"/>
          <w:sz w:val="21"/>
          <w:szCs w:val="21"/>
          <w:lang w:eastAsia="ru-RU"/>
        </w:rPr>
        <w:t> </w:t>
      </w:r>
      <w:proofErr w:type="spellStart"/>
      <w:r w:rsidRPr="00332DDC">
        <w:rPr>
          <w:rFonts w:ascii="Helvetica" w:eastAsia="Times New Roman" w:hAnsi="Helvetica" w:cs="Helvetica"/>
          <w:color w:val="333333"/>
          <w:sz w:val="21"/>
          <w:szCs w:val="21"/>
          <w:lang w:eastAsia="ru-RU"/>
        </w:rPr>
        <w:t>Крутецкий</w:t>
      </w:r>
      <w:proofErr w:type="spellEnd"/>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w:t>
      </w:r>
      <w:r w:rsidRPr="00332DDC">
        <w:rPr>
          <w:rFonts w:ascii="Helvetica" w:eastAsia="Times New Roman" w:hAnsi="Helvetica" w:cs="Times New Roman"/>
          <w:color w:val="333333"/>
          <w:sz w:val="21"/>
          <w:szCs w:val="21"/>
          <w:lang w:eastAsia="ru-RU"/>
        </w:rPr>
        <w:t>.</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А</w:t>
      </w:r>
      <w:r w:rsidRPr="00332DDC">
        <w:rPr>
          <w:rFonts w:ascii="Helvetica" w:eastAsia="Times New Roman" w:hAnsi="Helvetica" w:cs="Times New Roman"/>
          <w:color w:val="333333"/>
          <w:sz w:val="21"/>
          <w:szCs w:val="21"/>
          <w:lang w:eastAsia="ru-RU"/>
        </w:rPr>
        <w:t>.</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Абдулина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А</w:t>
      </w:r>
      <w:r w:rsidRPr="00332DDC">
        <w:rPr>
          <w:rFonts w:ascii="Helvetica" w:eastAsia="Times New Roman" w:hAnsi="Helvetica" w:cs="Times New Roman"/>
          <w:color w:val="333333"/>
          <w:sz w:val="21"/>
          <w:szCs w:val="21"/>
          <w:lang w:eastAsia="ru-RU"/>
        </w:rPr>
        <w:t>.</w:t>
      </w:r>
      <w:r w:rsidRPr="00332DDC">
        <w:rPr>
          <w:rFonts w:ascii="Times New Roman" w:eastAsia="Times New Roman" w:hAnsi="Times New Roman" w:cs="Times New Roman"/>
          <w:color w:val="333333"/>
          <w:sz w:val="21"/>
          <w:szCs w:val="21"/>
          <w:lang w:eastAsia="ru-RU"/>
        </w:rPr>
        <w:t> </w:t>
      </w:r>
      <w:proofErr w:type="spellStart"/>
      <w:r w:rsidRPr="00332DDC">
        <w:rPr>
          <w:rFonts w:ascii="Helvetica" w:eastAsia="Times New Roman" w:hAnsi="Helvetica" w:cs="Helvetica"/>
          <w:color w:val="333333"/>
          <w:sz w:val="21"/>
          <w:szCs w:val="21"/>
          <w:lang w:eastAsia="ru-RU"/>
        </w:rPr>
        <w:t>Сластенин</w:t>
      </w:r>
      <w:proofErr w:type="spellEnd"/>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А</w:t>
      </w:r>
      <w:r w:rsidRPr="00332DDC">
        <w:rPr>
          <w:rFonts w:ascii="Helvetica" w:eastAsia="Times New Roman" w:hAnsi="Helvetica" w:cs="Times New Roman"/>
          <w:color w:val="333333"/>
          <w:sz w:val="21"/>
          <w:szCs w:val="21"/>
          <w:lang w:eastAsia="ru-RU"/>
        </w:rPr>
        <w:t>.</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Щербаков и</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др</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можно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сформировать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систему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характерных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для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педагога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общепрофессиональных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специальных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умений</w:t>
      </w:r>
      <w:r w:rsidRPr="00332DDC">
        <w:rPr>
          <w:rFonts w:ascii="Helvetica" w:eastAsia="Times New Roman" w:hAnsi="Helvetica" w:cs="Times New Roman"/>
          <w:color w:val="333333"/>
          <w:sz w:val="21"/>
          <w:szCs w:val="21"/>
          <w:lang w:eastAsia="ru-RU"/>
        </w:rPr>
        <w:t xml:space="preserve"> [24, c. 17].</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roofErr w:type="gramStart"/>
      <w:r w:rsidRPr="00332DDC">
        <w:rPr>
          <w:rFonts w:ascii="Helvetica" w:eastAsia="Times New Roman" w:hAnsi="Helvetica" w:cs="Times New Roman"/>
          <w:color w:val="333333"/>
          <w:sz w:val="21"/>
          <w:szCs w:val="21"/>
          <w:lang w:eastAsia="ru-RU"/>
        </w:rPr>
        <w:t xml:space="preserve">Таким образом, в данном параграфе мы рассмотрели проблему реализации </w:t>
      </w:r>
      <w:proofErr w:type="spellStart"/>
      <w:r w:rsidRPr="00332DDC">
        <w:rPr>
          <w:rFonts w:ascii="Helvetica" w:eastAsia="Times New Roman" w:hAnsi="Helvetica" w:cs="Times New Roman"/>
          <w:color w:val="333333"/>
          <w:sz w:val="21"/>
          <w:szCs w:val="21"/>
          <w:lang w:eastAsia="ru-RU"/>
        </w:rPr>
        <w:t>предшкольного</w:t>
      </w:r>
      <w:proofErr w:type="spellEnd"/>
      <w:r w:rsidRPr="00332DDC">
        <w:rPr>
          <w:rFonts w:ascii="Helvetica" w:eastAsia="Times New Roman" w:hAnsi="Helvetica" w:cs="Times New Roman"/>
          <w:color w:val="333333"/>
          <w:sz w:val="21"/>
          <w:szCs w:val="21"/>
          <w:lang w:eastAsia="ru-RU"/>
        </w:rPr>
        <w:t xml:space="preserve"> образования и осуществления преемственности между дошкольным и начальным звеньями.</w:t>
      </w:r>
      <w:proofErr w:type="gramEnd"/>
      <w:r w:rsidRPr="00332DDC">
        <w:rPr>
          <w:rFonts w:ascii="Helvetica" w:eastAsia="Times New Roman" w:hAnsi="Helvetica" w:cs="Times New Roman"/>
          <w:color w:val="333333"/>
          <w:sz w:val="21"/>
          <w:szCs w:val="21"/>
          <w:lang w:eastAsia="ru-RU"/>
        </w:rPr>
        <w:t xml:space="preserve"> В целом преемственность определяется целым рядом факторов, которые создаются педагогически грамотной образовательной средой, адекватной психологическим и</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физиологическим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особенностям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возможностям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детей</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Далее мы рассмотрели проблему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 в современном образовательном пространстве, обратив особое внимание на предметную область «Подготовка к чтению и письму». Для этого обратились к системе образования </w:t>
      </w:r>
      <w:proofErr w:type="spellStart"/>
      <w:r w:rsidRPr="00332DDC">
        <w:rPr>
          <w:rFonts w:ascii="Helvetica" w:eastAsia="Times New Roman" w:hAnsi="Helvetica" w:cs="Times New Roman"/>
          <w:color w:val="333333"/>
          <w:sz w:val="21"/>
          <w:szCs w:val="21"/>
          <w:lang w:eastAsia="ru-RU"/>
        </w:rPr>
        <w:t>дошк</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льников</w:t>
      </w:r>
      <w:proofErr w:type="spellEnd"/>
      <w:r w:rsidRPr="00332DDC">
        <w:rPr>
          <w:rFonts w:ascii="Helvetica" w:eastAsia="Times New Roman" w:hAnsi="Helvetica" w:cs="Times New Roman"/>
          <w:color w:val="333333"/>
          <w:sz w:val="21"/>
          <w:szCs w:val="21"/>
          <w:lang w:eastAsia="ru-RU"/>
        </w:rPr>
        <w:t xml:space="preserve">, которая должна быть многоплановой, а занятия с ребенком — ступеньками к школьному образованию, а не просто обучением его письму, чтению, математике. От того, где, как и кем будут выстроены эти ступеньки, во многом зависят эффективность последующей адаптации ребенка к школе, успешность обучения и успешность во взрослой жизни. В свете этого нельзя обойти вниманием теоретически последовательную отработку </w:t>
      </w:r>
      <w:r w:rsidRPr="00332DDC">
        <w:rPr>
          <w:rFonts w:ascii="Helvetica" w:eastAsia="Times New Roman" w:hAnsi="Helvetica" w:cs="Times New Roman"/>
          <w:color w:val="333333"/>
          <w:sz w:val="21"/>
          <w:szCs w:val="21"/>
          <w:lang w:eastAsia="ru-RU"/>
        </w:rPr>
        <w:lastRenderedPageBreak/>
        <w:t xml:space="preserve">базовых стандартов педагогической модели </w:t>
      </w:r>
      <w:proofErr w:type="spellStart"/>
      <w:r w:rsidRPr="00332DDC">
        <w:rPr>
          <w:rFonts w:ascii="Helvetica" w:eastAsia="Times New Roman" w:hAnsi="Helvetica" w:cs="Times New Roman"/>
          <w:color w:val="333333"/>
          <w:sz w:val="21"/>
          <w:szCs w:val="21"/>
          <w:lang w:eastAsia="ru-RU"/>
        </w:rPr>
        <w:t>предшкольного</w:t>
      </w:r>
      <w:proofErr w:type="spellEnd"/>
      <w:r w:rsidRPr="00332DDC">
        <w:rPr>
          <w:rFonts w:ascii="Helvetica" w:eastAsia="Times New Roman" w:hAnsi="Helvetica" w:cs="Times New Roman"/>
          <w:color w:val="333333"/>
          <w:sz w:val="21"/>
          <w:szCs w:val="21"/>
          <w:lang w:eastAsia="ru-RU"/>
        </w:rPr>
        <w:t xml:space="preserve"> образования, включающей в себя качественное изменение и развитие деятельности специалистов дошкольного и начального звена, совершенствование профессионального стандарта педагогической компетентности, повышение требований к современному педагогу и уровню его самообразования и саморазвития.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roofErr w:type="gramStart"/>
      <w:r w:rsidRPr="00332DDC">
        <w:rPr>
          <w:rFonts w:ascii="Helvetica" w:eastAsia="Times New Roman" w:hAnsi="Helvetica" w:cs="Times New Roman"/>
          <w:color w:val="333333"/>
          <w:sz w:val="21"/>
          <w:szCs w:val="21"/>
          <w:lang w:eastAsia="ru-RU"/>
        </w:rPr>
        <w:t xml:space="preserve">Затем в параграфе мы рассмотрели особенности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 детей старшего дошкольного возраста и выяснили, что перед каждым новым поколением людей, прежде всего, встает задача овладения накопленным опытом человечества и для этого необходимо усвоить определенные способы учебной деятельности, которые наряду со знаниями и морально-эмоциональными отношениями составляют содержание образования и представляют собой нерасторжимую целостность.</w:t>
      </w:r>
      <w:proofErr w:type="gramEnd"/>
      <w:r w:rsidRPr="00332DDC">
        <w:rPr>
          <w:rFonts w:ascii="Helvetica" w:eastAsia="Times New Roman" w:hAnsi="Helvetica" w:cs="Times New Roman"/>
          <w:color w:val="333333"/>
          <w:sz w:val="21"/>
          <w:szCs w:val="21"/>
          <w:lang w:eastAsia="ru-RU"/>
        </w:rPr>
        <w:t xml:space="preserve"> Именно поэтому образовательная, развивающая и воспитательная задачи реализуются в органическом единстве. Выяснили, что совершенствование профессиональной компетенции педагога продолжается на протяжении всего периода осуществляемой деятельности на основе углубления его профессионального, нравственного, общекультурного, творческого, рефлексивного потенциала, самосовершенствования и охватывает все сферы личности.</w:t>
      </w:r>
    </w:p>
    <w:p w:rsidR="00332DDC" w:rsidRPr="00332DDC" w:rsidRDefault="00332DDC" w:rsidP="00332DDC">
      <w:pPr>
        <w:shd w:val="clear" w:color="auto" w:fill="FFFFFF"/>
        <w:spacing w:after="150" w:line="240" w:lineRule="auto"/>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 xml:space="preserve">1.2. Возможности использования проектной деятельности в </w:t>
      </w:r>
      <w:proofErr w:type="spellStart"/>
      <w:r w:rsidRPr="00332DDC">
        <w:rPr>
          <w:rFonts w:ascii="Helvetica" w:eastAsia="Times New Roman" w:hAnsi="Helvetica" w:cs="Times New Roman"/>
          <w:b/>
          <w:bCs/>
          <w:color w:val="333333"/>
          <w:sz w:val="21"/>
          <w:szCs w:val="21"/>
          <w:lang w:eastAsia="ru-RU"/>
        </w:rPr>
        <w:t>предшкольной</w:t>
      </w:r>
      <w:proofErr w:type="spellEnd"/>
      <w:r w:rsidRPr="00332DDC">
        <w:rPr>
          <w:rFonts w:ascii="Helvetica" w:eastAsia="Times New Roman" w:hAnsi="Helvetica" w:cs="Times New Roman"/>
          <w:b/>
          <w:bCs/>
          <w:color w:val="333333"/>
          <w:sz w:val="21"/>
          <w:szCs w:val="21"/>
          <w:lang w:eastAsia="ru-RU"/>
        </w:rPr>
        <w:t xml:space="preserve"> подготовке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br/>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Задачей данного параграфа стало изучение использования возможности проектной деятельности в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подготовке. Для того чтобы решить данную задачу нам необходимо, во-первых, определить сущность проектной деятельности, рассмотреть ее виды; во-вторых, рассмотреть особенности использования проектной деятельности в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По</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первому аспекту</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поставленной задачи мы дадим определение проектной деятельности. По определению Дж. </w:t>
      </w:r>
      <w:proofErr w:type="spellStart"/>
      <w:r w:rsidRPr="00332DDC">
        <w:rPr>
          <w:rFonts w:ascii="Helvetica" w:eastAsia="Times New Roman" w:hAnsi="Helvetica" w:cs="Times New Roman"/>
          <w:color w:val="333333"/>
          <w:sz w:val="21"/>
          <w:szCs w:val="21"/>
          <w:lang w:eastAsia="ru-RU"/>
        </w:rPr>
        <w:t>Дьюи</w:t>
      </w:r>
      <w:proofErr w:type="spellEnd"/>
      <w:r w:rsidRPr="00332DDC">
        <w:rPr>
          <w:rFonts w:ascii="Helvetica" w:eastAsia="Times New Roman" w:hAnsi="Helvetica" w:cs="Times New Roman"/>
          <w:color w:val="333333"/>
          <w:sz w:val="21"/>
          <w:szCs w:val="21"/>
          <w:lang w:eastAsia="ru-RU"/>
        </w:rPr>
        <w:t>,</w:t>
      </w:r>
      <w:r w:rsidRPr="00332DDC">
        <w:rPr>
          <w:rFonts w:ascii="Times New Roman" w:eastAsia="Times New Roman" w:hAnsi="Times New Roman" w:cs="Times New Roman"/>
          <w:b/>
          <w:bCs/>
          <w:color w:val="333333"/>
          <w:sz w:val="21"/>
          <w:szCs w:val="21"/>
          <w:lang w:eastAsia="ru-RU"/>
        </w:rPr>
        <w:t> </w:t>
      </w:r>
      <w:r w:rsidRPr="00332DDC">
        <w:rPr>
          <w:rFonts w:ascii="Helvetica" w:eastAsia="Times New Roman" w:hAnsi="Helvetica" w:cs="Times New Roman"/>
          <w:b/>
          <w:bCs/>
          <w:color w:val="333333"/>
          <w:sz w:val="21"/>
          <w:szCs w:val="21"/>
          <w:lang w:eastAsia="ru-RU"/>
        </w:rPr>
        <w:t>проектная деятельность обучающихся</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это совместная учебно-познавательная, творческая или игровая деятельность учащихся, имеющая общую цель, согласованные методы, способы деятельности, направленная на достижение общего результата деятельности [13, c. 135]. Непременным условием проектной деятельности является наличие заранее выработанных представлений о конечном продукте деятельности, этапов проектирования (выработка концепции, определение целей и задач проекта, доступных и</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оптимальных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ресурсов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деятельности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создание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плана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программ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организация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деятельности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реализации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проекта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реализации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проекта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включая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его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осмысление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рефлексию</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результатов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деятельности</w:t>
      </w:r>
      <w:r w:rsidRPr="00332DDC">
        <w:rPr>
          <w:rFonts w:ascii="Helvetica" w:eastAsia="Times New Roman" w:hAnsi="Helvetica" w:cs="Times New Roman"/>
          <w:color w:val="333333"/>
          <w:sz w:val="21"/>
          <w:szCs w:val="21"/>
          <w:lang w:eastAsia="ru-RU"/>
        </w:rPr>
        <w:t xml:space="preserve"> [10, c. 7].</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Несомненно, проектная деятельность обладает возможностью повышения качества образования. Сегодня в сфере образования выделяется большое число инноваций различного характера, направленности и значимости, внедряются новшества в организацию и содержание, методику и технологию преподавания. Инновации определяют новые методы, формы, средства, технологии, использующиеся в педагогической практике, ориентированные на личность 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развитие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его</w:t>
      </w:r>
      <w:r w:rsidRPr="00332DDC">
        <w:rPr>
          <w:rFonts w:ascii="Helvetica" w:eastAsia="Times New Roman" w:hAnsi="Helvetica" w:cs="Times New Roman"/>
          <w:color w:val="333333"/>
          <w:sz w:val="21"/>
          <w:szCs w:val="21"/>
          <w:lang w:eastAsia="ru-RU"/>
        </w:rPr>
        <w:t xml:space="preserve"> </w:t>
      </w:r>
      <w:proofErr w:type="spellStart"/>
      <w:r w:rsidRPr="00332DDC">
        <w:rPr>
          <w:rFonts w:ascii="Helvetica" w:eastAsia="Times New Roman" w:hAnsi="Helvetica" w:cs="Helvetica"/>
          <w:color w:val="333333"/>
          <w:sz w:val="21"/>
          <w:szCs w:val="21"/>
          <w:lang w:eastAsia="ru-RU"/>
        </w:rPr>
        <w:t>сп</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o</w:t>
      </w:r>
      <w:r w:rsidRPr="00332DDC">
        <w:rPr>
          <w:rFonts w:ascii="Helvetica" w:eastAsia="Times New Roman" w:hAnsi="Helvetica" w:cs="Helvetica"/>
          <w:color w:val="333333"/>
          <w:sz w:val="21"/>
          <w:szCs w:val="21"/>
          <w:lang w:eastAsia="ru-RU"/>
        </w:rPr>
        <w:t>бн</w:t>
      </w:r>
      <w:r w:rsidRPr="00332DDC">
        <w:rPr>
          <w:rFonts w:ascii="Helvetica" w:eastAsia="Times New Roman" w:hAnsi="Helvetica" w:cs="Times New Roman"/>
          <w:color w:val="333333"/>
          <w:sz w:val="21"/>
          <w:szCs w:val="21"/>
          <w:lang w:eastAsia="ru-RU"/>
        </w:rPr>
        <w:t>o</w:t>
      </w:r>
      <w:r w:rsidRPr="00332DDC">
        <w:rPr>
          <w:rFonts w:ascii="Helvetica" w:eastAsia="Times New Roman" w:hAnsi="Helvetica" w:cs="Helvetica"/>
          <w:color w:val="333333"/>
          <w:sz w:val="21"/>
          <w:szCs w:val="21"/>
          <w:lang w:eastAsia="ru-RU"/>
        </w:rPr>
        <w:t>стей</w:t>
      </w:r>
      <w:proofErr w:type="spellEnd"/>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Инновационные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преобразования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приобретают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системный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характер</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Созданы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новые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w:t>
      </w:r>
      <w:r w:rsidRPr="00332DDC">
        <w:rPr>
          <w:rFonts w:ascii="Helvetica" w:eastAsia="Times New Roman" w:hAnsi="Helvetica" w:cs="Times New Roman"/>
          <w:color w:val="333333"/>
          <w:sz w:val="21"/>
          <w:szCs w:val="21"/>
          <w:lang w:eastAsia="ru-RU"/>
        </w:rPr>
        <w:t xml:space="preserve">ипы, виды и профили дошкольных учреждений, новые образовательные программы, позволяющие обеспечить вариативность </w:t>
      </w:r>
      <w:proofErr w:type="spellStart"/>
      <w:r w:rsidRPr="00332DDC">
        <w:rPr>
          <w:rFonts w:ascii="Helvetica" w:eastAsia="Times New Roman" w:hAnsi="Helvetica" w:cs="Times New Roman"/>
          <w:color w:val="333333"/>
          <w:sz w:val="21"/>
          <w:szCs w:val="21"/>
          <w:lang w:eastAsia="ru-RU"/>
        </w:rPr>
        <w:t>воспитательно</w:t>
      </w:r>
      <w:proofErr w:type="spellEnd"/>
      <w:r w:rsidRPr="00332DDC">
        <w:rPr>
          <w:rFonts w:ascii="Helvetica" w:eastAsia="Times New Roman" w:hAnsi="Helvetica" w:cs="Times New Roman"/>
          <w:color w:val="333333"/>
          <w:sz w:val="21"/>
          <w:szCs w:val="21"/>
          <w:lang w:eastAsia="ru-RU"/>
        </w:rPr>
        <w:t>-образовательного процесса, ориентированного на индивидуальность ребенка и запросы его семьи. Поиск новых форм работы привел к тому, что в практике дошкольного учреждения стал широко использоваться метод проектной деятельности [35,c.4-7].</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В педагогическом общении существует ряд близких терминов: «проектная деятельность», «проект», «метод проектов» и другие. Для изучения различий данных терминов дадим определения каждому понятию. </w:t>
      </w:r>
      <w:proofErr w:type="spellStart"/>
      <w:proofErr w:type="gramStart"/>
      <w:r w:rsidRPr="00332DDC">
        <w:rPr>
          <w:rFonts w:ascii="Helvetica" w:eastAsia="Times New Roman" w:hAnsi="Helvetica" w:cs="Times New Roman"/>
          <w:color w:val="333333"/>
          <w:sz w:val="21"/>
          <w:szCs w:val="21"/>
          <w:lang w:eastAsia="ru-RU"/>
        </w:rPr>
        <w:t>C</w:t>
      </w:r>
      <w:proofErr w:type="gramEnd"/>
      <w:r w:rsidRPr="00332DDC">
        <w:rPr>
          <w:rFonts w:ascii="Helvetica" w:eastAsia="Times New Roman" w:hAnsi="Helvetica" w:cs="Times New Roman"/>
          <w:color w:val="333333"/>
          <w:sz w:val="21"/>
          <w:szCs w:val="21"/>
          <w:lang w:eastAsia="ru-RU"/>
        </w:rPr>
        <w:t>ошлемся</w:t>
      </w:r>
      <w:proofErr w:type="spellEnd"/>
      <w:r w:rsidRPr="00332DDC">
        <w:rPr>
          <w:rFonts w:ascii="Helvetica" w:eastAsia="Times New Roman" w:hAnsi="Helvetica" w:cs="Times New Roman"/>
          <w:color w:val="333333"/>
          <w:sz w:val="21"/>
          <w:szCs w:val="21"/>
          <w:lang w:eastAsia="ru-RU"/>
        </w:rPr>
        <w:t xml:space="preserve"> на мнение А.</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Савенкова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том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что</w:t>
      </w:r>
      <w:r w:rsidRPr="00332DDC">
        <w:rPr>
          <w:rFonts w:ascii="Times New Roman" w:eastAsia="Times New Roman" w:hAnsi="Times New Roman" w:cs="Times New Roman"/>
          <w:b/>
          <w:bCs/>
          <w:color w:val="333333"/>
          <w:sz w:val="21"/>
          <w:szCs w:val="21"/>
          <w:lang w:eastAsia="ru-RU"/>
        </w:rPr>
        <w:t> </w:t>
      </w:r>
      <w:r w:rsidRPr="00332DDC">
        <w:rPr>
          <w:rFonts w:ascii="Helvetica" w:eastAsia="Times New Roman" w:hAnsi="Helvetica" w:cs="Times New Roman"/>
          <w:b/>
          <w:bCs/>
          <w:color w:val="333333"/>
          <w:sz w:val="21"/>
          <w:szCs w:val="21"/>
          <w:lang w:eastAsia="ru-RU"/>
        </w:rPr>
        <w:t>исследовательская деятельность обучающихся</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это деятельность учащихся, связанная с решением учащимися творческой, исследовательской задачи с заранее неизвестным решением (в</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отличие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от</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практикума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служащего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для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иллюстрации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тех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или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иных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законов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природы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предполагающая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наличие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основных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этапов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характерных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для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исследования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научной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сфере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нормированную</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исходя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из</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принятых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науке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традиций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постановку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проблемы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изучен</w:t>
      </w:r>
      <w:r w:rsidRPr="00332DDC">
        <w:rPr>
          <w:rFonts w:ascii="Helvetica" w:eastAsia="Times New Roman" w:hAnsi="Helvetica" w:cs="Times New Roman"/>
          <w:color w:val="333333"/>
          <w:sz w:val="21"/>
          <w:szCs w:val="21"/>
          <w:lang w:eastAsia="ru-RU"/>
        </w:rPr>
        <w:t>ие теории, посвященной данной проблематике, подбор методик исследования и практическое овладение ими, сбор собственного материала, его анализ и обобщение, научный комментарий, собственные выводы. Любое исследование, неважно, в какой области естественных или гуманитарных наук оно выполняется, имеет подобную структуру. Такая цепочка является неотъемлемой принадлежностью исследовательской деятельности, нормой ее проведения [40, c. 14].</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К. </w:t>
      </w:r>
      <w:proofErr w:type="gramStart"/>
      <w:r w:rsidRPr="00332DDC">
        <w:rPr>
          <w:rFonts w:ascii="Helvetica" w:eastAsia="Times New Roman" w:hAnsi="Helvetica" w:cs="Times New Roman"/>
          <w:color w:val="333333"/>
          <w:sz w:val="21"/>
          <w:szCs w:val="21"/>
          <w:lang w:eastAsia="ru-RU"/>
        </w:rPr>
        <w:t>Фрей</w:t>
      </w:r>
      <w:proofErr w:type="gramEnd"/>
      <w:r w:rsidRPr="00332DDC">
        <w:rPr>
          <w:rFonts w:ascii="Helvetica" w:eastAsia="Times New Roman" w:hAnsi="Helvetica" w:cs="Times New Roman"/>
          <w:color w:val="333333"/>
          <w:sz w:val="21"/>
          <w:szCs w:val="21"/>
          <w:lang w:eastAsia="ru-RU"/>
        </w:rPr>
        <w:t xml:space="preserve"> считает, что</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b/>
          <w:bCs/>
          <w:color w:val="333333"/>
          <w:sz w:val="21"/>
          <w:szCs w:val="21"/>
          <w:lang w:eastAsia="ru-RU"/>
        </w:rPr>
        <w:t>проектно-исследовательская деятельность</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деятельность по проектированию собственного исследования, предполагающая выделение целей и задач, выделение принципов отбора методик, планирование хода исследования, определение ожидаемых результатов, оценка реализуемости исследования, определение необходимых ресурсов; является организационной рамкой исследования [47, c. 23].</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lastRenderedPageBreak/>
        <w:t>Учебное исследование и научное исследование</w:t>
      </w:r>
      <w:r w:rsidRPr="00332DDC">
        <w:rPr>
          <w:rFonts w:ascii="Helvetica" w:eastAsia="Times New Roman" w:hAnsi="Helvetica" w:cs="Times New Roman"/>
          <w:color w:val="333333"/>
          <w:sz w:val="21"/>
          <w:szCs w:val="21"/>
          <w:lang w:eastAsia="ru-RU"/>
        </w:rPr>
        <w:t>. Главным смыслом исследования в</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сфере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образования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есть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что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оно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является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учебным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Это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означает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что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его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главной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целью</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является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развитие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личности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а</w:t>
      </w:r>
      <w:r w:rsidRPr="00332DDC">
        <w:rPr>
          <w:rFonts w:ascii="Times New Roman" w:eastAsia="Times New Roman" w:hAnsi="Times New Roman" w:cs="Times New Roman"/>
          <w:color w:val="333333"/>
          <w:sz w:val="21"/>
          <w:szCs w:val="21"/>
          <w:lang w:eastAsia="ru-RU"/>
        </w:rPr>
        <w:t> </w:t>
      </w:r>
      <w:proofErr w:type="gramStart"/>
      <w:r w:rsidRPr="00332DDC">
        <w:rPr>
          <w:rFonts w:ascii="Helvetica" w:eastAsia="Times New Roman" w:hAnsi="Helvetica" w:cs="Helvetica"/>
          <w:color w:val="333333"/>
          <w:sz w:val="21"/>
          <w:szCs w:val="21"/>
          <w:lang w:eastAsia="ru-RU"/>
        </w:rPr>
        <w:t>н</w:t>
      </w:r>
      <w:r w:rsidRPr="00332DDC">
        <w:rPr>
          <w:rFonts w:ascii="Helvetica" w:eastAsia="Times New Roman" w:hAnsi="Helvetica" w:cs="Times New Roman"/>
          <w:color w:val="333333"/>
          <w:sz w:val="21"/>
          <w:szCs w:val="21"/>
          <w:lang w:eastAsia="ru-RU"/>
        </w:rPr>
        <w:t>е</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получение</w:t>
      </w:r>
      <w:proofErr w:type="gramEnd"/>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объективно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нового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результата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как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«большой»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науке</w:t>
      </w:r>
      <w:r w:rsidRPr="00332DDC">
        <w:rPr>
          <w:rFonts w:ascii="Helvetica" w:eastAsia="Times New Roman" w:hAnsi="Helvetica" w:cs="Times New Roman"/>
          <w:color w:val="333333"/>
          <w:sz w:val="21"/>
          <w:szCs w:val="21"/>
          <w:lang w:eastAsia="ru-RU"/>
        </w:rPr>
        <w:t xml:space="preserve">. </w:t>
      </w:r>
      <w:proofErr w:type="gramStart"/>
      <w:r w:rsidRPr="00332DDC">
        <w:rPr>
          <w:rFonts w:ascii="Helvetica" w:eastAsia="Times New Roman" w:hAnsi="Helvetica" w:cs="Helvetica"/>
          <w:color w:val="333333"/>
          <w:sz w:val="21"/>
          <w:szCs w:val="21"/>
          <w:lang w:eastAsia="ru-RU"/>
        </w:rPr>
        <w:t>Если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науке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главной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целью</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является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производство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новых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знаний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то</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в</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образовании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цель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исследовательской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деятельности</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приобретении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учащимся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функционального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навыка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исследования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как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универсал</w:t>
      </w:r>
      <w:r w:rsidRPr="00332DDC">
        <w:rPr>
          <w:rFonts w:ascii="Helvetica" w:eastAsia="Times New Roman" w:hAnsi="Helvetica" w:cs="Times New Roman"/>
          <w:color w:val="333333"/>
          <w:sz w:val="21"/>
          <w:szCs w:val="21"/>
          <w:lang w:eastAsia="ru-RU"/>
        </w:rPr>
        <w:t xml:space="preserve">ьного способа освоения действительности, развитии </w:t>
      </w:r>
      <w:proofErr w:type="spellStart"/>
      <w:r w:rsidRPr="00332DDC">
        <w:rPr>
          <w:rFonts w:ascii="Helvetica" w:eastAsia="Times New Roman" w:hAnsi="Helvetica" w:cs="Times New Roman"/>
          <w:color w:val="333333"/>
          <w:sz w:val="21"/>
          <w:szCs w:val="21"/>
          <w:lang w:eastAsia="ru-RU"/>
        </w:rPr>
        <w:t>cпocoбнocти</w:t>
      </w:r>
      <w:proofErr w:type="spellEnd"/>
      <w:r w:rsidRPr="00332DDC">
        <w:rPr>
          <w:rFonts w:ascii="Helvetica" w:eastAsia="Times New Roman" w:hAnsi="Helvetica" w:cs="Times New Roman"/>
          <w:color w:val="333333"/>
          <w:sz w:val="21"/>
          <w:szCs w:val="21"/>
          <w:lang w:eastAsia="ru-RU"/>
        </w:rPr>
        <w:t xml:space="preserve"> к</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исследовательскому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типу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мышления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активизации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личностной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позиции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учащегося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образовательном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процессе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основе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приобретения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субъективно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новых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знаний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самостоятельно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получаемых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знаний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я</w:t>
      </w:r>
      <w:r w:rsidRPr="00332DDC">
        <w:rPr>
          <w:rFonts w:ascii="Helvetica" w:eastAsia="Times New Roman" w:hAnsi="Helvetica" w:cs="Times New Roman"/>
          <w:color w:val="333333"/>
          <w:sz w:val="21"/>
          <w:szCs w:val="21"/>
          <w:lang w:eastAsia="ru-RU"/>
        </w:rPr>
        <w:t>вляющихся новыми и</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личностно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значимыми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для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конкретного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учащегося</w:t>
      </w:r>
      <w:r w:rsidRPr="00332DDC">
        <w:rPr>
          <w:rFonts w:ascii="Helvetica" w:eastAsia="Times New Roman" w:hAnsi="Helvetica" w:cs="Times New Roman"/>
          <w:color w:val="333333"/>
          <w:sz w:val="21"/>
          <w:szCs w:val="21"/>
          <w:lang w:eastAsia="ru-RU"/>
        </w:rPr>
        <w:t>) [25, c</w:t>
      </w:r>
      <w:proofErr w:type="gramEnd"/>
      <w:r w:rsidRPr="00332DDC">
        <w:rPr>
          <w:rFonts w:ascii="Helvetica" w:eastAsia="Times New Roman" w:hAnsi="Helvetica" w:cs="Times New Roman"/>
          <w:color w:val="333333"/>
          <w:sz w:val="21"/>
          <w:szCs w:val="21"/>
          <w:lang w:eastAsia="ru-RU"/>
        </w:rPr>
        <w:t xml:space="preserve">. </w:t>
      </w:r>
      <w:proofErr w:type="gramStart"/>
      <w:r w:rsidRPr="00332DDC">
        <w:rPr>
          <w:rFonts w:ascii="Helvetica" w:eastAsia="Times New Roman" w:hAnsi="Helvetica" w:cs="Times New Roman"/>
          <w:color w:val="333333"/>
          <w:sz w:val="21"/>
          <w:szCs w:val="21"/>
          <w:lang w:eastAsia="ru-RU"/>
        </w:rPr>
        <w:t>80-84].</w:t>
      </w:r>
      <w:proofErr w:type="gramEnd"/>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Метод проектов,</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по мнению М. А. Агафоновой - совокупность учебно-познавательных приемов, которые позволяют решить ту или иную проблему в результате самостоятельных действий обучающихся, с обязательной презентацией этих результатов. В основу метода проектов заложена идея о направленности познавательной деятельности </w:t>
      </w:r>
      <w:proofErr w:type="spellStart"/>
      <w:r w:rsidRPr="00332DDC">
        <w:rPr>
          <w:rFonts w:ascii="Helvetica" w:eastAsia="Times New Roman" w:hAnsi="Helvetica" w:cs="Times New Roman"/>
          <w:color w:val="333333"/>
          <w:sz w:val="21"/>
          <w:szCs w:val="21"/>
          <w:lang w:eastAsia="ru-RU"/>
        </w:rPr>
        <w:t>дошк</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льников</w:t>
      </w:r>
      <w:proofErr w:type="spellEnd"/>
      <w:r w:rsidRPr="00332DDC">
        <w:rPr>
          <w:rFonts w:ascii="Helvetica" w:eastAsia="Times New Roman" w:hAnsi="Helvetica" w:cs="Times New Roman"/>
          <w:color w:val="333333"/>
          <w:sz w:val="21"/>
          <w:szCs w:val="21"/>
          <w:lang w:eastAsia="ru-RU"/>
        </w:rPr>
        <w:t xml:space="preserve"> на результат, который достигается в процессе совместной работы педагога, детей над определенной практической проблемой (темой). Решить проблему или работать над проектом в данном случае значит - применить необходимые знания и умения из различных разделов образовательной программы </w:t>
      </w:r>
      <w:proofErr w:type="spellStart"/>
      <w:r w:rsidRPr="00332DDC">
        <w:rPr>
          <w:rFonts w:ascii="Helvetica" w:eastAsia="Times New Roman" w:hAnsi="Helvetica" w:cs="Times New Roman"/>
          <w:color w:val="333333"/>
          <w:sz w:val="21"/>
          <w:szCs w:val="21"/>
          <w:lang w:eastAsia="ru-RU"/>
        </w:rPr>
        <w:t>дошк</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льников</w:t>
      </w:r>
      <w:proofErr w:type="spellEnd"/>
      <w:r w:rsidRPr="00332DDC">
        <w:rPr>
          <w:rFonts w:ascii="Helvetica" w:eastAsia="Times New Roman" w:hAnsi="Helvetica" w:cs="Times New Roman"/>
          <w:color w:val="333333"/>
          <w:sz w:val="21"/>
          <w:szCs w:val="21"/>
          <w:lang w:eastAsia="ru-RU"/>
        </w:rPr>
        <w:t xml:space="preserve"> и получить ощутимый результат [1, с.3].</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По мнению Е.М. </w:t>
      </w:r>
      <w:proofErr w:type="spellStart"/>
      <w:r w:rsidRPr="00332DDC">
        <w:rPr>
          <w:rFonts w:ascii="Helvetica" w:eastAsia="Times New Roman" w:hAnsi="Helvetica" w:cs="Times New Roman"/>
          <w:color w:val="333333"/>
          <w:sz w:val="21"/>
          <w:szCs w:val="21"/>
          <w:lang w:eastAsia="ru-RU"/>
        </w:rPr>
        <w:t>Бахтияровой</w:t>
      </w:r>
      <w:proofErr w:type="spellEnd"/>
      <w:r w:rsidRPr="00332DDC">
        <w:rPr>
          <w:rFonts w:ascii="Helvetica" w:eastAsia="Times New Roman" w:hAnsi="Helvetica" w:cs="Times New Roman"/>
          <w:color w:val="333333"/>
          <w:sz w:val="21"/>
          <w:szCs w:val="21"/>
          <w:lang w:eastAsia="ru-RU"/>
        </w:rPr>
        <w:t xml:space="preserve"> применительно к детскому саду</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b/>
          <w:bCs/>
          <w:color w:val="333333"/>
          <w:sz w:val="21"/>
          <w:szCs w:val="21"/>
          <w:lang w:eastAsia="ru-RU"/>
        </w:rPr>
        <w:t>проект</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 это специально организованный воспитателем и самостоятельно выполняемый воспитанниками комплекс действий, направленных на разрешение проблемной ситуации и завершающихся созданием творческого продукта. Особенностью проектной деятельности в дошкольной системе образования является то, что ребенок еще не может самостоятельно найти противоречия в окружающем, сформулировать проблему и определить цель (замысел), поэтому проекты в детском саду носят, как правило, обучающий характер. </w:t>
      </w:r>
      <w:proofErr w:type="spellStart"/>
      <w:r w:rsidRPr="00332DDC">
        <w:rPr>
          <w:rFonts w:ascii="Helvetica" w:eastAsia="Times New Roman" w:hAnsi="Helvetica" w:cs="Times New Roman"/>
          <w:color w:val="333333"/>
          <w:sz w:val="21"/>
          <w:szCs w:val="21"/>
          <w:lang w:eastAsia="ru-RU"/>
        </w:rPr>
        <w:t>Дошк</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льники</w:t>
      </w:r>
      <w:proofErr w:type="spellEnd"/>
      <w:r w:rsidRPr="00332DDC">
        <w:rPr>
          <w:rFonts w:ascii="Helvetica" w:eastAsia="Times New Roman" w:hAnsi="Helvetica" w:cs="Times New Roman"/>
          <w:color w:val="333333"/>
          <w:sz w:val="21"/>
          <w:szCs w:val="21"/>
          <w:lang w:eastAsia="ru-RU"/>
        </w:rPr>
        <w:t xml:space="preserve"> по своему психофизиологическому развитию еще не способны самостоятельно от начала до конца создать собственный проект, следовательно обучение необходимым умениям и навыкам является основной задачей воспитателей [3, c.13-15].</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Проектная деятельность в </w:t>
      </w:r>
      <w:proofErr w:type="spellStart"/>
      <w:r w:rsidRPr="00332DDC">
        <w:rPr>
          <w:rFonts w:ascii="Helvetica" w:eastAsia="Times New Roman" w:hAnsi="Helvetica" w:cs="Times New Roman"/>
          <w:color w:val="333333"/>
          <w:sz w:val="21"/>
          <w:szCs w:val="21"/>
          <w:lang w:eastAsia="ru-RU"/>
        </w:rPr>
        <w:t>воспитательно</w:t>
      </w:r>
      <w:proofErr w:type="spellEnd"/>
      <w:r w:rsidRPr="00332DDC">
        <w:rPr>
          <w:rFonts w:ascii="Helvetica" w:eastAsia="Times New Roman" w:hAnsi="Helvetica" w:cs="Times New Roman"/>
          <w:color w:val="333333"/>
          <w:sz w:val="21"/>
          <w:szCs w:val="21"/>
          <w:lang w:eastAsia="ru-RU"/>
        </w:rPr>
        <w:t>-образовательном процессе ДОУ носит характер сотрудничества, в котором принимают участие и дети и педагоги ДОУ, а также родители, которые могут быть не только источниками информации, реальной помощи и поддержки ребенку и педагогу в процессе работы над проектом, но и стать непосредственными участниками образовательного процесса [18, c.5].</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Таким образом, без внедрения новых идей и технологий в работе ДОУ невозможно реформирование всей системы дошкольного образования. Развитие образовательных систем происходит благодаря тому, что создаются, распространяются и осваиваются новшества.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Классификацию </w:t>
      </w:r>
      <w:proofErr w:type="gramStart"/>
      <w:r w:rsidRPr="00332DDC">
        <w:rPr>
          <w:rFonts w:ascii="Helvetica" w:eastAsia="Times New Roman" w:hAnsi="Helvetica" w:cs="Times New Roman"/>
          <w:color w:val="333333"/>
          <w:sz w:val="21"/>
          <w:szCs w:val="21"/>
          <w:lang w:eastAsia="ru-RU"/>
        </w:rPr>
        <w:t>проектов, используемых в работе ДОУ</w:t>
      </w:r>
      <w:r w:rsidRPr="00332DDC">
        <w:rPr>
          <w:rFonts w:ascii="Times New Roman" w:eastAsia="Times New Roman" w:hAnsi="Times New Roman" w:cs="Times New Roman"/>
          <w:b/>
          <w:bCs/>
          <w:color w:val="333333"/>
          <w:sz w:val="21"/>
          <w:szCs w:val="21"/>
          <w:lang w:eastAsia="ru-RU"/>
        </w:rPr>
        <w:t> </w:t>
      </w:r>
      <w:r w:rsidRPr="00332DDC">
        <w:rPr>
          <w:rFonts w:ascii="Helvetica" w:eastAsia="Times New Roman" w:hAnsi="Helvetica" w:cs="Times New Roman"/>
          <w:color w:val="333333"/>
          <w:sz w:val="21"/>
          <w:szCs w:val="21"/>
          <w:lang w:eastAsia="ru-RU"/>
        </w:rPr>
        <w:t>предлагает</w:t>
      </w:r>
      <w:proofErr w:type="gramEnd"/>
      <w:r w:rsidRPr="00332DDC">
        <w:rPr>
          <w:rFonts w:ascii="Helvetica" w:eastAsia="Times New Roman" w:hAnsi="Helvetica" w:cs="Times New Roman"/>
          <w:color w:val="333333"/>
          <w:sz w:val="21"/>
          <w:szCs w:val="21"/>
          <w:lang w:eastAsia="ru-RU"/>
        </w:rPr>
        <w:t xml:space="preserve"> О.</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Рыбина</w:t>
      </w:r>
      <w:r w:rsidRPr="00332DDC">
        <w:rPr>
          <w:rFonts w:ascii="Helvetica" w:eastAsia="Times New Roman" w:hAnsi="Helvetica" w:cs="Times New Roman"/>
          <w:color w:val="333333"/>
          <w:sz w:val="21"/>
          <w:szCs w:val="21"/>
          <w:lang w:eastAsia="ru-RU"/>
        </w:rPr>
        <w:t xml:space="preserve"> [39, c.55-57].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настоящее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время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проекты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могут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классифицироваться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следующим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w:t>
      </w:r>
      <w:r w:rsidRPr="00332DDC">
        <w:rPr>
          <w:rFonts w:ascii="Helvetica" w:eastAsia="Times New Roman" w:hAnsi="Helvetica" w:cs="Times New Roman"/>
          <w:color w:val="333333"/>
          <w:sz w:val="21"/>
          <w:szCs w:val="21"/>
          <w:lang w:eastAsia="ru-RU"/>
        </w:rPr>
        <w:t>изнакам:</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а) по составу участников;</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б) по целевой установке;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 по тематике;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г) по срокам реализации.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 практике современных ДОУ используются следующие типы проектов:</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w:t>
      </w:r>
      <w:proofErr w:type="spellStart"/>
      <w:r w:rsidRPr="00332DDC">
        <w:rPr>
          <w:rFonts w:ascii="Helvetica" w:eastAsia="Times New Roman" w:hAnsi="Helvetica" w:cs="Times New Roman"/>
          <w:color w:val="333333"/>
          <w:sz w:val="21"/>
          <w:szCs w:val="21"/>
          <w:lang w:eastAsia="ru-RU"/>
        </w:rPr>
        <w:t>исследовательско</w:t>
      </w:r>
      <w:proofErr w:type="spellEnd"/>
      <w:r w:rsidRPr="00332DDC">
        <w:rPr>
          <w:rFonts w:ascii="Helvetica" w:eastAsia="Times New Roman" w:hAnsi="Helvetica" w:cs="Times New Roman"/>
          <w:color w:val="333333"/>
          <w:sz w:val="21"/>
          <w:szCs w:val="21"/>
          <w:lang w:eastAsia="ru-RU"/>
        </w:rPr>
        <w:t>-творческие: дети экспериментируют, а затем результаты оформляют в виде какого-либо творческого продукта (газеты, драматизации, картотеки опытов, детского дизайна и пр.).</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w:t>
      </w:r>
      <w:proofErr w:type="spellStart"/>
      <w:r w:rsidRPr="00332DDC">
        <w:rPr>
          <w:rFonts w:ascii="Helvetica" w:eastAsia="Times New Roman" w:hAnsi="Helvetica" w:cs="Times New Roman"/>
          <w:color w:val="333333"/>
          <w:sz w:val="21"/>
          <w:szCs w:val="21"/>
          <w:lang w:eastAsia="ru-RU"/>
        </w:rPr>
        <w:t>ролево</w:t>
      </w:r>
      <w:proofErr w:type="spellEnd"/>
      <w:r w:rsidRPr="00332DDC">
        <w:rPr>
          <w:rFonts w:ascii="Helvetica" w:eastAsia="Times New Roman" w:hAnsi="Helvetica" w:cs="Times New Roman"/>
          <w:color w:val="333333"/>
          <w:sz w:val="21"/>
          <w:szCs w:val="21"/>
          <w:lang w:eastAsia="ru-RU"/>
        </w:rPr>
        <w:t xml:space="preserve">-игровые - проект с элементами творческих игр. Используется метод вхождения в образ персонажа сказки, рассказа. Метод </w:t>
      </w:r>
      <w:proofErr w:type="spellStart"/>
      <w:r w:rsidRPr="00332DDC">
        <w:rPr>
          <w:rFonts w:ascii="Helvetica" w:eastAsia="Times New Roman" w:hAnsi="Helvetica" w:cs="Times New Roman"/>
          <w:color w:val="333333"/>
          <w:sz w:val="21"/>
          <w:szCs w:val="21"/>
          <w:lang w:eastAsia="ru-RU"/>
        </w:rPr>
        <w:t>эмпатии</w:t>
      </w:r>
      <w:proofErr w:type="spellEnd"/>
      <w:r w:rsidRPr="00332DDC">
        <w:rPr>
          <w:rFonts w:ascii="Helvetica" w:eastAsia="Times New Roman" w:hAnsi="Helvetica" w:cs="Times New Roman"/>
          <w:color w:val="333333"/>
          <w:sz w:val="21"/>
          <w:szCs w:val="21"/>
          <w:lang w:eastAsia="ru-RU"/>
        </w:rPr>
        <w:t xml:space="preserve">. Дети </w:t>
      </w:r>
      <w:proofErr w:type="gramStart"/>
      <w:r w:rsidRPr="00332DDC">
        <w:rPr>
          <w:rFonts w:ascii="Helvetica" w:eastAsia="Times New Roman" w:hAnsi="Helvetica" w:cs="Times New Roman"/>
          <w:color w:val="333333"/>
          <w:sz w:val="21"/>
          <w:szCs w:val="21"/>
          <w:lang w:eastAsia="ru-RU"/>
        </w:rPr>
        <w:t>по своему</w:t>
      </w:r>
      <w:proofErr w:type="gramEnd"/>
      <w:r w:rsidRPr="00332DDC">
        <w:rPr>
          <w:rFonts w:ascii="Helvetica" w:eastAsia="Times New Roman" w:hAnsi="Helvetica" w:cs="Times New Roman"/>
          <w:color w:val="333333"/>
          <w:sz w:val="21"/>
          <w:szCs w:val="21"/>
          <w:lang w:eastAsia="ru-RU"/>
        </w:rPr>
        <w:t xml:space="preserve"> решают поставленные проблемы. Например: день игры; неделя игры; используются сценарии с ролевыми играми, </w:t>
      </w:r>
      <w:proofErr w:type="spellStart"/>
      <w:r w:rsidRPr="00332DDC">
        <w:rPr>
          <w:rFonts w:ascii="Helvetica" w:eastAsia="Times New Roman" w:hAnsi="Helvetica" w:cs="Times New Roman"/>
          <w:color w:val="333333"/>
          <w:sz w:val="21"/>
          <w:szCs w:val="21"/>
          <w:lang w:eastAsia="ru-RU"/>
        </w:rPr>
        <w:t>игротренинги</w:t>
      </w:r>
      <w:proofErr w:type="spellEnd"/>
      <w:r w:rsidRPr="00332DDC">
        <w:rPr>
          <w:rFonts w:ascii="Helvetica" w:eastAsia="Times New Roman" w:hAnsi="Helvetica" w:cs="Times New Roman"/>
          <w:color w:val="333333"/>
          <w:sz w:val="21"/>
          <w:szCs w:val="21"/>
          <w:lang w:eastAsia="ru-RU"/>
        </w:rPr>
        <w:t>; алгоритмы сюжетных игр; сценарии игр - путешествий и т.д.;</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информационно-практико-ориентированные: дети собирают информацию о каком-то объекте, явлении из разных источников, а затем реализуют е</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Times New Roman"/>
          <w:color w:val="333333"/>
          <w:sz w:val="21"/>
          <w:szCs w:val="21"/>
          <w:lang w:eastAsia="ru-RU"/>
        </w:rPr>
        <w:t xml:space="preserve">. </w:t>
      </w:r>
      <w:proofErr w:type="gramStart"/>
      <w:r w:rsidRPr="00332DDC">
        <w:rPr>
          <w:rFonts w:ascii="Helvetica" w:eastAsia="Times New Roman" w:hAnsi="Helvetica" w:cs="Helvetica"/>
          <w:color w:val="333333"/>
          <w:sz w:val="21"/>
          <w:szCs w:val="21"/>
          <w:lang w:eastAsia="ru-RU"/>
        </w:rPr>
        <w:t>Итогами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проекта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могут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стать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рисунки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детей</w:t>
      </w:r>
      <w:r w:rsidRPr="00332DDC">
        <w:rPr>
          <w:rFonts w:ascii="Helvetica" w:eastAsia="Times New Roman" w:hAnsi="Helvetica" w:cs="Times New Roman"/>
          <w:color w:val="333333"/>
          <w:sz w:val="21"/>
          <w:szCs w:val="21"/>
          <w:lang w:eastAsia="ru-RU"/>
        </w:rPr>
        <w:t xml:space="preserve"> - </w:t>
      </w:r>
      <w:r w:rsidRPr="00332DDC">
        <w:rPr>
          <w:rFonts w:ascii="Helvetica" w:eastAsia="Times New Roman" w:hAnsi="Helvetica" w:cs="Helvetica"/>
          <w:color w:val="333333"/>
          <w:sz w:val="21"/>
          <w:szCs w:val="21"/>
          <w:lang w:eastAsia="ru-RU"/>
        </w:rPr>
        <w:t>выставка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альбом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фотографиями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коллаж</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рассказ</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алгоритм</w:t>
      </w:r>
      <w:r w:rsidRPr="00332DDC">
        <w:rPr>
          <w:rFonts w:ascii="Helvetica" w:eastAsia="Times New Roman" w:hAnsi="Helvetica" w:cs="Times New Roman"/>
          <w:color w:val="333333"/>
          <w:sz w:val="21"/>
          <w:szCs w:val="21"/>
          <w:lang w:eastAsia="ru-RU"/>
        </w:rPr>
        <w:t xml:space="preserve">; </w:t>
      </w:r>
      <w:proofErr w:type="spellStart"/>
      <w:r w:rsidRPr="00332DDC">
        <w:rPr>
          <w:rFonts w:ascii="Helvetica" w:eastAsia="Times New Roman" w:hAnsi="Helvetica" w:cs="Helvetica"/>
          <w:color w:val="333333"/>
          <w:sz w:val="21"/>
          <w:szCs w:val="21"/>
          <w:lang w:eastAsia="ru-RU"/>
        </w:rPr>
        <w:t>мнемота</w:t>
      </w:r>
      <w:r w:rsidRPr="00332DDC">
        <w:rPr>
          <w:rFonts w:ascii="Helvetica" w:eastAsia="Times New Roman" w:hAnsi="Helvetica" w:cs="Times New Roman"/>
          <w:color w:val="333333"/>
          <w:sz w:val="21"/>
          <w:szCs w:val="21"/>
          <w:lang w:eastAsia="ru-RU"/>
        </w:rPr>
        <w:t>блица</w:t>
      </w:r>
      <w:proofErr w:type="spellEnd"/>
      <w:r w:rsidRPr="00332DDC">
        <w:rPr>
          <w:rFonts w:ascii="Helvetica" w:eastAsia="Times New Roman" w:hAnsi="Helvetica" w:cs="Times New Roman"/>
          <w:color w:val="333333"/>
          <w:sz w:val="21"/>
          <w:szCs w:val="21"/>
          <w:lang w:eastAsia="ru-RU"/>
        </w:rPr>
        <w:t>; экскурсия и т.д.</w:t>
      </w:r>
      <w:proofErr w:type="gramEnd"/>
      <w:r w:rsidRPr="00332DDC">
        <w:rPr>
          <w:rFonts w:ascii="Helvetica" w:eastAsia="Times New Roman" w:hAnsi="Helvetica" w:cs="Times New Roman"/>
          <w:color w:val="333333"/>
          <w:sz w:val="21"/>
          <w:szCs w:val="21"/>
          <w:lang w:eastAsia="ru-RU"/>
        </w:rPr>
        <w:t xml:space="preserve"> Итоговый продукт деятельности зависит от тематики проекта;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творческие: как правило, не имеют детально проработанной структуры совместной деятельности участников. Проект основан на совместной творческой деятельности участников проекта. Деятельность намечается и далее развивается, подчиняясь конечному результату и интересам участников проекта. Результаты оформляются в виде детского праздника, выставки, дизайна и рубрик газеты, альбома, альманаха и пр., например «Театральная неделя» [39, 55-57].</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lastRenderedPageBreak/>
        <w:t>Значимы и следующие виды проектов, классификацию которым предлагает Н.Ю.</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Пахомова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числе</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w:t>
      </w:r>
      <w:proofErr w:type="gramStart"/>
      <w:r w:rsidRPr="00332DDC">
        <w:rPr>
          <w:rFonts w:ascii="Helvetica" w:eastAsia="Times New Roman" w:hAnsi="Helvetica" w:cs="Times New Roman"/>
          <w:color w:val="333333"/>
          <w:sz w:val="21"/>
          <w:szCs w:val="21"/>
          <w:lang w:eastAsia="ru-RU"/>
        </w:rPr>
        <w:t>комплексные</w:t>
      </w:r>
      <w:proofErr w:type="gramEnd"/>
      <w:r w:rsidRPr="00332DDC">
        <w:rPr>
          <w:rFonts w:ascii="Helvetica" w:eastAsia="Times New Roman" w:hAnsi="Helvetica" w:cs="Times New Roman"/>
          <w:color w:val="333333"/>
          <w:sz w:val="21"/>
          <w:szCs w:val="21"/>
          <w:lang w:eastAsia="ru-RU"/>
        </w:rPr>
        <w:t>, например «Мир театра», «Здравствуй, Пушкин!», «Эхо столетий», «</w:t>
      </w:r>
      <w:proofErr w:type="spellStart"/>
      <w:r w:rsidRPr="00332DDC">
        <w:rPr>
          <w:rFonts w:ascii="Helvetica" w:eastAsia="Times New Roman" w:hAnsi="Helvetica" w:cs="Times New Roman"/>
          <w:color w:val="333333"/>
          <w:sz w:val="21"/>
          <w:szCs w:val="21"/>
          <w:lang w:eastAsia="ru-RU"/>
        </w:rPr>
        <w:t>Книжкина</w:t>
      </w:r>
      <w:proofErr w:type="spellEnd"/>
      <w:r w:rsidRPr="00332DDC">
        <w:rPr>
          <w:rFonts w:ascii="Helvetica" w:eastAsia="Times New Roman" w:hAnsi="Helvetica" w:cs="Times New Roman"/>
          <w:color w:val="333333"/>
          <w:sz w:val="21"/>
          <w:szCs w:val="21"/>
          <w:lang w:eastAsia="ru-RU"/>
        </w:rPr>
        <w:t xml:space="preserve"> неделя»;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межгрупповые, например «Математические коллажи», «Мир животных и птиц», «Времена года»;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групповые, например «Сказки о любви», «Познай себя», «Подводный мир», «Вес</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лая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астрономия»</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roofErr w:type="gramStart"/>
      <w:r w:rsidRPr="00332DDC">
        <w:rPr>
          <w:rFonts w:ascii="Helvetica" w:eastAsia="Times New Roman" w:hAnsi="Helvetica" w:cs="Times New Roman"/>
          <w:color w:val="333333"/>
          <w:sz w:val="21"/>
          <w:szCs w:val="21"/>
          <w:lang w:eastAsia="ru-RU"/>
        </w:rPr>
        <w:t>- индивидуальные, например «Мишка» (аппликации из круп, бисера), «Я и моя семья», «Генеалогическое древо», «Секреты бабушкиного сундука», «Сказочная птица».</w:t>
      </w:r>
      <w:proofErr w:type="gramEnd"/>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Смешанные типы проектов по предметно-содержательной области являются </w:t>
      </w:r>
      <w:proofErr w:type="spellStart"/>
      <w:r w:rsidRPr="00332DDC">
        <w:rPr>
          <w:rFonts w:ascii="Helvetica" w:eastAsia="Times New Roman" w:hAnsi="Helvetica" w:cs="Times New Roman"/>
          <w:color w:val="333333"/>
          <w:sz w:val="21"/>
          <w:szCs w:val="21"/>
          <w:lang w:eastAsia="ru-RU"/>
        </w:rPr>
        <w:t>межпредметными</w:t>
      </w:r>
      <w:proofErr w:type="spellEnd"/>
      <w:r w:rsidRPr="00332DDC">
        <w:rPr>
          <w:rFonts w:ascii="Helvetica" w:eastAsia="Times New Roman" w:hAnsi="Helvetica" w:cs="Times New Roman"/>
          <w:color w:val="333333"/>
          <w:sz w:val="21"/>
          <w:szCs w:val="21"/>
          <w:lang w:eastAsia="ru-RU"/>
        </w:rPr>
        <w:t xml:space="preserve">, а творческие - </w:t>
      </w:r>
      <w:proofErr w:type="spellStart"/>
      <w:r w:rsidRPr="00332DDC">
        <w:rPr>
          <w:rFonts w:ascii="Helvetica" w:eastAsia="Times New Roman" w:hAnsi="Helvetica" w:cs="Times New Roman"/>
          <w:color w:val="333333"/>
          <w:sz w:val="21"/>
          <w:szCs w:val="21"/>
          <w:lang w:eastAsia="ru-RU"/>
        </w:rPr>
        <w:t>монопроектами</w:t>
      </w:r>
      <w:proofErr w:type="spellEnd"/>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По продолжительности они бывают:</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w:t>
      </w:r>
      <w:proofErr w:type="gramStart"/>
      <w:r w:rsidRPr="00332DDC">
        <w:rPr>
          <w:rFonts w:ascii="Helvetica" w:eastAsia="Times New Roman" w:hAnsi="Helvetica" w:cs="Times New Roman"/>
          <w:color w:val="333333"/>
          <w:sz w:val="21"/>
          <w:szCs w:val="21"/>
          <w:lang w:eastAsia="ru-RU"/>
        </w:rPr>
        <w:t>краткосрочными</w:t>
      </w:r>
      <w:proofErr w:type="gramEnd"/>
      <w:r w:rsidRPr="00332DDC">
        <w:rPr>
          <w:rFonts w:ascii="Helvetica" w:eastAsia="Times New Roman" w:hAnsi="Helvetica" w:cs="Times New Roman"/>
          <w:color w:val="333333"/>
          <w:sz w:val="21"/>
          <w:szCs w:val="21"/>
          <w:lang w:eastAsia="ru-RU"/>
        </w:rPr>
        <w:t xml:space="preserve"> (одно или несколько занятий - 1-2 недели);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средней продолжительности (2-3 месяца);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w:t>
      </w:r>
      <w:proofErr w:type="gramStart"/>
      <w:r w:rsidRPr="00332DDC">
        <w:rPr>
          <w:rFonts w:ascii="Helvetica" w:eastAsia="Times New Roman" w:hAnsi="Helvetica" w:cs="Times New Roman"/>
          <w:color w:val="333333"/>
          <w:sz w:val="21"/>
          <w:szCs w:val="21"/>
          <w:lang w:eastAsia="ru-RU"/>
        </w:rPr>
        <w:t>долгосрочные</w:t>
      </w:r>
      <w:proofErr w:type="gramEnd"/>
      <w:r w:rsidRPr="00332DDC">
        <w:rPr>
          <w:rFonts w:ascii="Helvetica" w:eastAsia="Times New Roman" w:hAnsi="Helvetica" w:cs="Times New Roman"/>
          <w:color w:val="333333"/>
          <w:sz w:val="21"/>
          <w:szCs w:val="21"/>
          <w:lang w:eastAsia="ru-RU"/>
        </w:rPr>
        <w:t xml:space="preserve"> («Творчество А.С. Пушкина» - на учебный год).</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Другим признаком классификации являются состав участников (групповой, подгрупповой, личный, семейный, парный и пр.). Учитывая возрастные психологические особенности </w:t>
      </w:r>
      <w:proofErr w:type="spellStart"/>
      <w:r w:rsidRPr="00332DDC">
        <w:rPr>
          <w:rFonts w:ascii="Helvetica" w:eastAsia="Times New Roman" w:hAnsi="Helvetica" w:cs="Times New Roman"/>
          <w:color w:val="333333"/>
          <w:sz w:val="21"/>
          <w:szCs w:val="21"/>
          <w:lang w:eastAsia="ru-RU"/>
        </w:rPr>
        <w:t>дошк</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льников</w:t>
      </w:r>
      <w:proofErr w:type="spellEnd"/>
      <w:r w:rsidRPr="00332DDC">
        <w:rPr>
          <w:rFonts w:ascii="Helvetica" w:eastAsia="Times New Roman" w:hAnsi="Helvetica" w:cs="Times New Roman"/>
          <w:color w:val="333333"/>
          <w:sz w:val="21"/>
          <w:szCs w:val="21"/>
          <w:lang w:eastAsia="ru-RU"/>
        </w:rPr>
        <w:t>, координация проектов должна быть гибкой, т.е. воспитатель ненавязчиво направляет работу детей, организуя отдельные этапы проекта [32, c. 42].</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Все проекты проводятся внутри ДОУ, как правило, между группами участников, но бывают и личностные, </w:t>
      </w:r>
      <w:proofErr w:type="gramStart"/>
      <w:r w:rsidRPr="00332DDC">
        <w:rPr>
          <w:rFonts w:ascii="Helvetica" w:eastAsia="Times New Roman" w:hAnsi="Helvetica" w:cs="Times New Roman"/>
          <w:color w:val="333333"/>
          <w:sz w:val="21"/>
          <w:szCs w:val="21"/>
          <w:lang w:eastAsia="ru-RU"/>
        </w:rPr>
        <w:t>индивидуальные проекты</w:t>
      </w:r>
      <w:proofErr w:type="gramEnd"/>
      <w:r w:rsidRPr="00332DDC">
        <w:rPr>
          <w:rFonts w:ascii="Helvetica" w:eastAsia="Times New Roman" w:hAnsi="Helvetica" w:cs="Times New Roman"/>
          <w:color w:val="333333"/>
          <w:sz w:val="21"/>
          <w:szCs w:val="21"/>
          <w:lang w:eastAsia="ru-RU"/>
        </w:rPr>
        <w:t xml:space="preserve"> (в изобразительном и словесном творчестве). Так как ведущим видом деятельности </w:t>
      </w:r>
      <w:proofErr w:type="spellStart"/>
      <w:r w:rsidRPr="00332DDC">
        <w:rPr>
          <w:rFonts w:ascii="Helvetica" w:eastAsia="Times New Roman" w:hAnsi="Helvetica" w:cs="Times New Roman"/>
          <w:color w:val="333333"/>
          <w:sz w:val="21"/>
          <w:szCs w:val="21"/>
          <w:lang w:eastAsia="ru-RU"/>
        </w:rPr>
        <w:t>дошк</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льника</w:t>
      </w:r>
      <w:proofErr w:type="spellEnd"/>
      <w:r w:rsidRPr="00332DDC">
        <w:rPr>
          <w:rFonts w:ascii="Helvetica" w:eastAsia="Times New Roman" w:hAnsi="Helvetica" w:cs="Times New Roman"/>
          <w:color w:val="333333"/>
          <w:sz w:val="21"/>
          <w:szCs w:val="21"/>
          <w:lang w:eastAsia="ru-RU"/>
        </w:rPr>
        <w:t xml:space="preserve"> является игра, то, начиная с младшего возраста, используются </w:t>
      </w:r>
      <w:proofErr w:type="spellStart"/>
      <w:r w:rsidRPr="00332DDC">
        <w:rPr>
          <w:rFonts w:ascii="Helvetica" w:eastAsia="Times New Roman" w:hAnsi="Helvetica" w:cs="Times New Roman"/>
          <w:color w:val="333333"/>
          <w:sz w:val="21"/>
          <w:szCs w:val="21"/>
          <w:lang w:eastAsia="ru-RU"/>
        </w:rPr>
        <w:t>ролево</w:t>
      </w:r>
      <w:proofErr w:type="spellEnd"/>
      <w:r w:rsidRPr="00332DDC">
        <w:rPr>
          <w:rFonts w:ascii="Helvetica" w:eastAsia="Times New Roman" w:hAnsi="Helvetica" w:cs="Times New Roman"/>
          <w:color w:val="333333"/>
          <w:sz w:val="21"/>
          <w:szCs w:val="21"/>
          <w:lang w:eastAsia="ru-RU"/>
        </w:rPr>
        <w:t>-игровые и творческие проекты, например «Любимые игрушки», «Азбука здоровья» и др.</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Особенности внедрения проектного метода в ДОУ</w:t>
      </w:r>
      <w:r w:rsidRPr="00332DDC">
        <w:rPr>
          <w:rFonts w:ascii="Times New Roman" w:eastAsia="Times New Roman" w:hAnsi="Times New Roman" w:cs="Times New Roman"/>
          <w:b/>
          <w:bCs/>
          <w:color w:val="333333"/>
          <w:sz w:val="21"/>
          <w:szCs w:val="21"/>
          <w:lang w:eastAsia="ru-RU"/>
        </w:rPr>
        <w:t> </w:t>
      </w:r>
      <w:r w:rsidRPr="00332DDC">
        <w:rPr>
          <w:rFonts w:ascii="Helvetica" w:eastAsia="Times New Roman" w:hAnsi="Helvetica" w:cs="Times New Roman"/>
          <w:color w:val="333333"/>
          <w:sz w:val="21"/>
          <w:szCs w:val="21"/>
          <w:lang w:eastAsia="ru-RU"/>
        </w:rPr>
        <w:t>перечисляет И.Н.</w:t>
      </w:r>
      <w:r w:rsidRPr="00332DDC">
        <w:rPr>
          <w:rFonts w:ascii="Times New Roman" w:eastAsia="Times New Roman" w:hAnsi="Times New Roman" w:cs="Times New Roman"/>
          <w:color w:val="333333"/>
          <w:sz w:val="21"/>
          <w:szCs w:val="21"/>
          <w:lang w:eastAsia="ru-RU"/>
        </w:rPr>
        <w:t> </w:t>
      </w:r>
      <w:proofErr w:type="spellStart"/>
      <w:r w:rsidRPr="00332DDC">
        <w:rPr>
          <w:rFonts w:ascii="Helvetica" w:eastAsia="Times New Roman" w:hAnsi="Helvetica" w:cs="Helvetica"/>
          <w:color w:val="333333"/>
          <w:sz w:val="21"/>
          <w:szCs w:val="21"/>
          <w:lang w:eastAsia="ru-RU"/>
        </w:rPr>
        <w:t>Меняева</w:t>
      </w:r>
      <w:proofErr w:type="spellEnd"/>
      <w:r w:rsidRPr="00332DDC">
        <w:rPr>
          <w:rFonts w:ascii="Helvetica" w:eastAsia="Times New Roman" w:hAnsi="Helvetica" w:cs="Times New Roman"/>
          <w:color w:val="333333"/>
          <w:sz w:val="21"/>
          <w:szCs w:val="21"/>
          <w:lang w:eastAsia="ru-RU"/>
        </w:rPr>
        <w:t xml:space="preserve"> [29, c.27-32]. </w:t>
      </w:r>
      <w:r w:rsidRPr="00332DDC">
        <w:rPr>
          <w:rFonts w:ascii="Helvetica" w:eastAsia="Times New Roman" w:hAnsi="Helvetica" w:cs="Helvetica"/>
          <w:color w:val="333333"/>
          <w:sz w:val="21"/>
          <w:szCs w:val="21"/>
          <w:lang w:eastAsia="ru-RU"/>
        </w:rPr>
        <w:t>Она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считает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что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метод</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проектов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можно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представить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как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способ</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организации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педагогического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процесса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основанных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взаимодействии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педагога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воспитанника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способ</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взаимод</w:t>
      </w:r>
      <w:r w:rsidRPr="00332DDC">
        <w:rPr>
          <w:rFonts w:ascii="Helvetica" w:eastAsia="Times New Roman" w:hAnsi="Helvetica" w:cs="Times New Roman"/>
          <w:color w:val="333333"/>
          <w:sz w:val="21"/>
          <w:szCs w:val="21"/>
          <w:lang w:eastAsia="ru-RU"/>
        </w:rPr>
        <w:t>ействия с окружающей средой, поэтапная практическая деятельность по достижению поставленной цели.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Переход дошкольного учреждения на проектный метод деятельности, как правило, осуществляется по следующим этапам:</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занятия с включением проблемных ситуаций детского экспериментирования и т.д.;</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комплексные </w:t>
      </w:r>
      <w:proofErr w:type="spellStart"/>
      <w:r w:rsidRPr="00332DDC">
        <w:rPr>
          <w:rFonts w:ascii="Helvetica" w:eastAsia="Times New Roman" w:hAnsi="Helvetica" w:cs="Times New Roman"/>
          <w:color w:val="333333"/>
          <w:sz w:val="21"/>
          <w:szCs w:val="21"/>
          <w:lang w:eastAsia="ru-RU"/>
        </w:rPr>
        <w:t>блочно</w:t>
      </w:r>
      <w:proofErr w:type="spellEnd"/>
      <w:r w:rsidRPr="00332DDC">
        <w:rPr>
          <w:rFonts w:ascii="Helvetica" w:eastAsia="Times New Roman" w:hAnsi="Helvetica" w:cs="Times New Roman"/>
          <w:color w:val="333333"/>
          <w:sz w:val="21"/>
          <w:szCs w:val="21"/>
          <w:lang w:eastAsia="ru-RU"/>
        </w:rPr>
        <w:t>-тематические занятия;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интеграция: частичная или полная;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метод проектов, как форма организации образовательного пространства; как метод развития творческого познавательного мышления.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Работа в данном направлении реализуется, в первую очередь, через обучение педагогов, просветительскую работу с родителями, создания предметно-пространственной среды в соответствии с требованиями метода проектов.</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Внедрение в практику указанной технологии, предъявляет к педагогу определенные требования, как к творческой личности, и специального обучения для повышения педагогического профессионализма, т.к. научить ребенка проектировать может воспитатель, владеющий методом проектов как технологией и как деятельностью по самоорганизации профессионального пространства[29, с.27-28].</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Воспитатель выступает как организатор детской продуктивной деятельности, он источник информации, консультант, эксперт. Он - основной руководитель проекта и последующей исследовательской, игровой, художественной, практико-ориентированной деятельности, координатор индивидуальных и групповых усилий детей в решении проблемы [43]. Поэтому внедрение в практику работы проектного метода начинается с организации работы с педагогическими кадрами. </w:t>
      </w:r>
      <w:proofErr w:type="gramStart"/>
      <w:r w:rsidRPr="00332DDC">
        <w:rPr>
          <w:rFonts w:ascii="Helvetica" w:eastAsia="Times New Roman" w:hAnsi="Helvetica" w:cs="Times New Roman"/>
          <w:color w:val="333333"/>
          <w:sz w:val="21"/>
          <w:szCs w:val="21"/>
          <w:lang w:eastAsia="ru-RU"/>
        </w:rPr>
        <w:t xml:space="preserve">Это могут быть следующие методы и формы работы: семинары, консультации, коллективный просмотр занятий, деловые игры, методические выставки, мастер-классы; беседы, диспуты, практикумы, тренинги, круглые столы, работа с методическими материалами, дни </w:t>
      </w:r>
      <w:proofErr w:type="spellStart"/>
      <w:r w:rsidRPr="00332DDC">
        <w:rPr>
          <w:rFonts w:ascii="Helvetica" w:eastAsia="Times New Roman" w:hAnsi="Helvetica" w:cs="Times New Roman"/>
          <w:color w:val="333333"/>
          <w:sz w:val="21"/>
          <w:szCs w:val="21"/>
          <w:lang w:eastAsia="ru-RU"/>
        </w:rPr>
        <w:t>взаимо</w:t>
      </w:r>
      <w:proofErr w:type="spellEnd"/>
      <w:r w:rsidRPr="00332DDC">
        <w:rPr>
          <w:rFonts w:ascii="Helvetica" w:eastAsia="Times New Roman" w:hAnsi="Helvetica" w:cs="Times New Roman"/>
          <w:color w:val="333333"/>
          <w:sz w:val="21"/>
          <w:szCs w:val="21"/>
          <w:lang w:eastAsia="ru-RU"/>
        </w:rPr>
        <w:t xml:space="preserve"> посещений, презентации проектов.</w:t>
      </w:r>
      <w:proofErr w:type="gramEnd"/>
      <w:r w:rsidRPr="00332DDC">
        <w:rPr>
          <w:rFonts w:ascii="Helvetica" w:eastAsia="Times New Roman" w:hAnsi="Helvetica" w:cs="Times New Roman"/>
          <w:color w:val="333333"/>
          <w:sz w:val="21"/>
          <w:szCs w:val="21"/>
          <w:lang w:eastAsia="ru-RU"/>
        </w:rPr>
        <w:t xml:space="preserve"> Основной целью внедрения проектного метода в ДОУ, является развитие свободной творческой личности 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которое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определяется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задачами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развития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задачами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исследовательской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деят</w:t>
      </w:r>
      <w:r w:rsidRPr="00332DDC">
        <w:rPr>
          <w:rFonts w:ascii="Helvetica" w:eastAsia="Times New Roman" w:hAnsi="Helvetica" w:cs="Times New Roman"/>
          <w:color w:val="333333"/>
          <w:sz w:val="21"/>
          <w:szCs w:val="21"/>
          <w:lang w:eastAsia="ru-RU"/>
        </w:rPr>
        <w:t>ельности детей [27, c. 33].</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Цель позволяет определить задачи обучения, сформировать предпосылки учебных и исследовательских умений и навыков в соответствии с основными линиями развития. 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метод</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проектов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да</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возможность</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lastRenderedPageBreak/>
        <w:t>- экспериментировать, синтезировать полученные знания;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развивать творческие </w:t>
      </w:r>
      <w:proofErr w:type="spellStart"/>
      <w:r w:rsidRPr="00332DDC">
        <w:rPr>
          <w:rFonts w:ascii="Helvetica" w:eastAsia="Times New Roman" w:hAnsi="Helvetica" w:cs="Times New Roman"/>
          <w:color w:val="333333"/>
          <w:sz w:val="21"/>
          <w:szCs w:val="21"/>
          <w:lang w:eastAsia="ru-RU"/>
        </w:rPr>
        <w:t>c</w:t>
      </w:r>
      <w:proofErr w:type="gramStart"/>
      <w:r w:rsidRPr="00332DDC">
        <w:rPr>
          <w:rFonts w:ascii="Helvetica" w:eastAsia="Times New Roman" w:hAnsi="Helvetica" w:cs="Times New Roman"/>
          <w:color w:val="333333"/>
          <w:sz w:val="21"/>
          <w:szCs w:val="21"/>
          <w:lang w:eastAsia="ru-RU"/>
        </w:rPr>
        <w:t>п</w:t>
      </w:r>
      <w:proofErr w:type="gramEnd"/>
      <w:r w:rsidRPr="00332DDC">
        <w:rPr>
          <w:rFonts w:ascii="Helvetica" w:eastAsia="Times New Roman" w:hAnsi="Helvetica" w:cs="Times New Roman"/>
          <w:color w:val="333333"/>
          <w:sz w:val="21"/>
          <w:szCs w:val="21"/>
          <w:lang w:eastAsia="ru-RU"/>
        </w:rPr>
        <w:t>ocoбнocти</w:t>
      </w:r>
      <w:proofErr w:type="spellEnd"/>
      <w:r w:rsidRPr="00332DDC">
        <w:rPr>
          <w:rFonts w:ascii="Helvetica" w:eastAsia="Times New Roman" w:hAnsi="Helvetica" w:cs="Times New Roman"/>
          <w:color w:val="333333"/>
          <w:sz w:val="21"/>
          <w:szCs w:val="21"/>
          <w:lang w:eastAsia="ru-RU"/>
        </w:rPr>
        <w:t xml:space="preserve"> и коммуникативные навыки, что позволяет ему успешно адаптироваться к изменившейся ситуации школьного обучения [44].</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Проектная деятельность может использоваться в работе с детьми, не только старшего, но и начиная с младшего дошкольного возраста. Задачи исследовательской деятельности для каждого возраста специфичны, позволяют определить задачи обучения, сформировать предпосылки учебных и исследовательских умений и навыков в соответствии с основными линиями развития. Для реализации проекта педагог определяет этапы его реализации, продумывает содержание деятельности и осуществляет подбор практического материала. При этом</w:t>
      </w:r>
      <w:proofErr w:type="gramStart"/>
      <w:r w:rsidRPr="00332DDC">
        <w:rPr>
          <w:rFonts w:ascii="Helvetica" w:eastAsia="Times New Roman" w:hAnsi="Helvetica" w:cs="Times New Roman"/>
          <w:color w:val="333333"/>
          <w:sz w:val="21"/>
          <w:szCs w:val="21"/>
          <w:lang w:eastAsia="ru-RU"/>
        </w:rPr>
        <w:t>,</w:t>
      </w:r>
      <w:proofErr w:type="gramEnd"/>
      <w:r w:rsidRPr="00332DDC">
        <w:rPr>
          <w:rFonts w:ascii="Helvetica" w:eastAsia="Times New Roman" w:hAnsi="Helvetica" w:cs="Times New Roman"/>
          <w:color w:val="333333"/>
          <w:sz w:val="21"/>
          <w:szCs w:val="21"/>
          <w:lang w:eastAsia="ru-RU"/>
        </w:rPr>
        <w:t xml:space="preserve"> при планировании проектной деятельности, педагогу следует помнить о трех этапах в развитии проектной деятельности у детей дошкольного возраста, которые и представляют собой одну из педагогических технологий проектной деятельности, включающую в себя совокупность исследовательских, поисковых, проблемных, творческих методов [37, c. 12].</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Первый этап</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 </w:t>
      </w:r>
      <w:proofErr w:type="spellStart"/>
      <w:r w:rsidRPr="00332DDC">
        <w:rPr>
          <w:rFonts w:ascii="Helvetica" w:eastAsia="Times New Roman" w:hAnsi="Helvetica" w:cs="Times New Roman"/>
          <w:color w:val="333333"/>
          <w:sz w:val="21"/>
          <w:szCs w:val="21"/>
          <w:lang w:eastAsia="ru-RU"/>
        </w:rPr>
        <w:t>подражательско</w:t>
      </w:r>
      <w:proofErr w:type="spellEnd"/>
      <w:r w:rsidRPr="00332DDC">
        <w:rPr>
          <w:rFonts w:ascii="Helvetica" w:eastAsia="Times New Roman" w:hAnsi="Helvetica" w:cs="Times New Roman"/>
          <w:color w:val="333333"/>
          <w:sz w:val="21"/>
          <w:szCs w:val="21"/>
          <w:lang w:eastAsia="ru-RU"/>
        </w:rPr>
        <w:t>-исполнительский, реализация которого возможна с детьми 3,5-5 лет. На этом этапе дети участвуют в проекте «на вторых ролях», выполняют действия по прямому предложению взрослого или пут</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подражания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ему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что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противоречит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природ</w:t>
      </w:r>
      <w:r w:rsidRPr="00332DDC">
        <w:rPr>
          <w:rFonts w:ascii="Helvetica" w:eastAsia="Times New Roman" w:hAnsi="Helvetica" w:cs="Times New Roman"/>
          <w:color w:val="333333"/>
          <w:sz w:val="21"/>
          <w:szCs w:val="21"/>
          <w:lang w:eastAsia="ru-RU"/>
        </w:rPr>
        <w:t>е маленького 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этом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возрасте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ещ</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существует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потребность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установить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сохранить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положительное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отношение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взрослому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подражать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ему</w:t>
      </w:r>
      <w:r w:rsidRPr="00332DDC">
        <w:rPr>
          <w:rFonts w:ascii="Helvetica" w:eastAsia="Times New Roman" w:hAnsi="Helvetica" w:cs="Times New Roman"/>
          <w:color w:val="333333"/>
          <w:sz w:val="21"/>
          <w:szCs w:val="21"/>
          <w:lang w:eastAsia="ru-RU"/>
        </w:rPr>
        <w:t xml:space="preserve"> [42, c. 5].</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Так, в младшем дошкольном возрасте задачами проектной деятельности являются: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пробуждение интереса к предлагаемой деятельности;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приобщение детей к процессу познания;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формирование различных представлений;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привлечение детей к воспроизведению образов, используя различные варианты;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побуждение к совместной поисковой деятельности, экспериментированию [53, c. 122].</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Совершенствование психических процессов:</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формирование эмоциональной заинтересованности;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знакомство с предметами и действиями с ними;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развитие мышления и воображения;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речевое развитие.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Формирование проектно-исследовательских умений и навыков:</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осознание поставленной цели;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овладение различными способами решения поставленных задач;</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способность предвосхитить результат, основываясь на прошлом опыте;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поиск различных средств достижения цели.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Направления развития личности в младшем дошкольном возрасте: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 физическое развитие: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стимулирование естественного процесса развития двигательных </w:t>
      </w:r>
      <w:proofErr w:type="spellStart"/>
      <w:r w:rsidRPr="00332DDC">
        <w:rPr>
          <w:rFonts w:ascii="Helvetica" w:eastAsia="Times New Roman" w:hAnsi="Helvetica" w:cs="Times New Roman"/>
          <w:color w:val="333333"/>
          <w:sz w:val="21"/>
          <w:szCs w:val="21"/>
          <w:lang w:eastAsia="ru-RU"/>
        </w:rPr>
        <w:t>сп</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сoбнoстей</w:t>
      </w:r>
      <w:proofErr w:type="spellEnd"/>
      <w:r w:rsidRPr="00332DDC">
        <w:rPr>
          <w:rFonts w:ascii="Helvetica" w:eastAsia="Times New Roman" w:hAnsi="Helvetica" w:cs="Times New Roman"/>
          <w:color w:val="333333"/>
          <w:sz w:val="21"/>
          <w:szCs w:val="21"/>
          <w:lang w:eastAsia="ru-RU"/>
        </w:rPr>
        <w:t xml:space="preserve"> и качеств;</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формирование осознанных представлений о необходимости </w:t>
      </w:r>
      <w:proofErr w:type="gramStart"/>
      <w:r w:rsidRPr="00332DDC">
        <w:rPr>
          <w:rFonts w:ascii="Helvetica" w:eastAsia="Times New Roman" w:hAnsi="Helvetica" w:cs="Times New Roman"/>
          <w:color w:val="333333"/>
          <w:sz w:val="21"/>
          <w:szCs w:val="21"/>
          <w:lang w:eastAsia="ru-RU"/>
        </w:rPr>
        <w:t>заботится</w:t>
      </w:r>
      <w:proofErr w:type="gramEnd"/>
      <w:r w:rsidRPr="00332DDC">
        <w:rPr>
          <w:rFonts w:ascii="Helvetica" w:eastAsia="Times New Roman" w:hAnsi="Helvetica" w:cs="Times New Roman"/>
          <w:color w:val="333333"/>
          <w:sz w:val="21"/>
          <w:szCs w:val="21"/>
          <w:lang w:eastAsia="ru-RU"/>
        </w:rPr>
        <w:t xml:space="preserve"> о сво</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здоровье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например</w:t>
      </w:r>
      <w:r w:rsidRPr="00332DDC">
        <w:rPr>
          <w:rFonts w:ascii="Helvetica" w:eastAsia="Times New Roman" w:hAnsi="Helvetica" w:cs="Times New Roman"/>
          <w:color w:val="333333"/>
          <w:sz w:val="21"/>
          <w:szCs w:val="21"/>
          <w:lang w:eastAsia="ru-RU"/>
        </w:rPr>
        <w:t xml:space="preserve">, </w:t>
      </w:r>
      <w:proofErr w:type="spellStart"/>
      <w:r w:rsidRPr="00332DDC">
        <w:rPr>
          <w:rFonts w:ascii="Helvetica" w:eastAsia="Times New Roman" w:hAnsi="Helvetica" w:cs="Helvetica"/>
          <w:color w:val="333333"/>
          <w:sz w:val="21"/>
          <w:szCs w:val="21"/>
          <w:lang w:eastAsia="ru-RU"/>
        </w:rPr>
        <w:t>ролево</w:t>
      </w:r>
      <w:proofErr w:type="spellEnd"/>
      <w:r w:rsidRPr="00332DDC">
        <w:rPr>
          <w:rFonts w:ascii="Helvetica" w:eastAsia="Times New Roman" w:hAnsi="Helvetica" w:cs="Times New Roman"/>
          <w:color w:val="333333"/>
          <w:sz w:val="21"/>
          <w:szCs w:val="21"/>
          <w:lang w:eastAsia="ru-RU"/>
        </w:rPr>
        <w:t>-</w:t>
      </w:r>
      <w:r w:rsidRPr="00332DDC">
        <w:rPr>
          <w:rFonts w:ascii="Helvetica" w:eastAsia="Times New Roman" w:hAnsi="Helvetica" w:cs="Helvetica"/>
          <w:color w:val="333333"/>
          <w:sz w:val="21"/>
          <w:szCs w:val="21"/>
          <w:lang w:eastAsia="ru-RU"/>
        </w:rPr>
        <w:t>игровой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проект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«Азбука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здоровья»</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социальное развитие: формирование способов общения (например, вернисаж «Моя семья», индивидуальные семейные проекты «Генеалогическое древо»).</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2) познавательное развитие: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обогащение и расширение представлений об окружающем мире;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расширение и качественное изменение способов ориентировки в окружающем мире;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сознательное применение сенсорных ощущений в решении практических задач (например, математические коллажи, межгрупповой проект «Мир животных и птиц», Творческие проекты «Мои друзья», «Мир природы).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3) эстетическое развитие: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lastRenderedPageBreak/>
        <w:t>- развитие эмоционально-ценностного отношения к произведениям искусства и художественным образам;</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овладение художественной деятельностью (например, комплексные проекты «Мир театра», </w:t>
      </w:r>
      <w:proofErr w:type="spellStart"/>
      <w:r w:rsidRPr="00332DDC">
        <w:rPr>
          <w:rFonts w:ascii="Helvetica" w:eastAsia="Times New Roman" w:hAnsi="Helvetica" w:cs="Times New Roman"/>
          <w:color w:val="333333"/>
          <w:sz w:val="21"/>
          <w:szCs w:val="21"/>
          <w:lang w:eastAsia="ru-RU"/>
        </w:rPr>
        <w:t>ролево</w:t>
      </w:r>
      <w:proofErr w:type="spellEnd"/>
      <w:r w:rsidRPr="00332DDC">
        <w:rPr>
          <w:rFonts w:ascii="Helvetica" w:eastAsia="Times New Roman" w:hAnsi="Helvetica" w:cs="Times New Roman"/>
          <w:color w:val="333333"/>
          <w:sz w:val="21"/>
          <w:szCs w:val="21"/>
          <w:lang w:eastAsia="ru-RU"/>
        </w:rPr>
        <w:t>-игровые проекты «Любимые игрушки» и др.) [37, c. 23].</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Второй этап</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развития проектной деятельности - развивающий, он характерен для детей 5-6 лет, которые уже имеют опыт разнообразной совместной деятельности, могут согласовывать действия, оказывать друг другу помощь. 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w:t>
      </w:r>
      <w:r w:rsidRPr="00332DDC">
        <w:rPr>
          <w:rFonts w:ascii="Helvetica" w:eastAsia="Times New Roman" w:hAnsi="Helvetica" w:cs="Times New Roman"/>
          <w:color w:val="333333"/>
          <w:sz w:val="21"/>
          <w:szCs w:val="21"/>
          <w:lang w:eastAsia="ru-RU"/>
        </w:rPr>
        <w:t>ок уже реже обращается к взрослому с просьбами, активнее организует совместную деятельность со сверстниками [42, c. 7].</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У детей развиваются самоконтроль и самооценка, они способны достаточно объективно оценивать как собственные поступки, так и поступки сверстников. В этом возрасте дети принимают проблему, уточняют цель, способны выбрать необходимые средства для достижения результата деятельности. Они не только проявляют готовность участвовать в проектах, предложенных взрослым, но и самостоятельно находят проблемы.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Третий этап</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творческий, он характерен для детей 6-7 лет. Взрослому очень важно на этом этапе развивать и поддерживать творческую активность детей. Создавать условия для самостоятельного определения детьми цели и содержания предстоящей деятельности, выбора способов работы над проектом и возможности организовать е</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Times New Roman"/>
          <w:color w:val="333333"/>
          <w:sz w:val="21"/>
          <w:szCs w:val="21"/>
          <w:lang w:eastAsia="ru-RU"/>
        </w:rPr>
        <w:t>[42, c. 8].</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Таким образом, для старшего </w:t>
      </w:r>
      <w:proofErr w:type="spellStart"/>
      <w:r w:rsidRPr="00332DDC">
        <w:rPr>
          <w:rFonts w:ascii="Helvetica" w:eastAsia="Times New Roman" w:hAnsi="Helvetica" w:cs="Times New Roman"/>
          <w:color w:val="333333"/>
          <w:sz w:val="21"/>
          <w:szCs w:val="21"/>
          <w:lang w:eastAsia="ru-RU"/>
        </w:rPr>
        <w:t>дошк</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льного</w:t>
      </w:r>
      <w:proofErr w:type="spellEnd"/>
      <w:r w:rsidRPr="00332DDC">
        <w:rPr>
          <w:rFonts w:ascii="Helvetica" w:eastAsia="Times New Roman" w:hAnsi="Helvetica" w:cs="Times New Roman"/>
          <w:color w:val="333333"/>
          <w:sz w:val="21"/>
          <w:szCs w:val="21"/>
          <w:lang w:eastAsia="ru-RU"/>
        </w:rPr>
        <w:t xml:space="preserve"> возраста можно выделить такие направления, как:</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развитие поисковой деятельности, интеллектуальной инициативы;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развитие специальных способов ориентации - экспериментирование и моделирование;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формирование обобщ</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нных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способов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умственной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работы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средства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построения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собственной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познавательной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деятельности</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развитие способностей к прогнозированию будущих изменений;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формирование предпосылок учебной деятельности;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произвольности в поведении и продуктивной деятельности;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потребности в создании собственной картины мира;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навыков коммуникативного общения;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формирование проектно-исследовательских умений и навыков;</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выявление проблем;</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самостоятельно искать нужное решение;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выбирать из имеющихся способов наиболее адекватный и продуктивно его использовать;</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самостоятельно анализировать полученные результаты [48, c. 8-11].</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Рассмотрим направления развития личности в</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старшем</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дошкольном возрасте. Ими являются: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 социальное развитие: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развитие самопознания и положительной самооценки;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овладение способами </w:t>
      </w:r>
      <w:proofErr w:type="spellStart"/>
      <w:r w:rsidRPr="00332DDC">
        <w:rPr>
          <w:rFonts w:ascii="Helvetica" w:eastAsia="Times New Roman" w:hAnsi="Helvetica" w:cs="Times New Roman"/>
          <w:color w:val="333333"/>
          <w:sz w:val="21"/>
          <w:szCs w:val="21"/>
          <w:lang w:eastAsia="ru-RU"/>
        </w:rPr>
        <w:t>внеситуативно</w:t>
      </w:r>
      <w:proofErr w:type="spellEnd"/>
      <w:r w:rsidRPr="00332DDC">
        <w:rPr>
          <w:rFonts w:ascii="Helvetica" w:eastAsia="Times New Roman" w:hAnsi="Helvetica" w:cs="Times New Roman"/>
          <w:color w:val="333333"/>
          <w:sz w:val="21"/>
          <w:szCs w:val="21"/>
          <w:lang w:eastAsia="ru-RU"/>
        </w:rPr>
        <w:t>-личностного общения;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высокий уровень коммуникативной компетентности;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осознание функций речи (например, проект «Моя семья», групповые проекты «Познай себя»).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2) физическое развитие: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развитие осознанного отношения к своему здоровью;</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формирование потребности в здоровом образе жизни;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совершенствование процесса развития двигательных </w:t>
      </w:r>
      <w:proofErr w:type="spellStart"/>
      <w:r w:rsidRPr="00332DDC">
        <w:rPr>
          <w:rFonts w:ascii="Helvetica" w:eastAsia="Times New Roman" w:hAnsi="Helvetica" w:cs="Times New Roman"/>
          <w:color w:val="333333"/>
          <w:sz w:val="21"/>
          <w:szCs w:val="21"/>
          <w:lang w:eastAsia="ru-RU"/>
        </w:rPr>
        <w:t>сп</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сoбнoстей</w:t>
      </w:r>
      <w:proofErr w:type="spellEnd"/>
      <w:r w:rsidRPr="00332DDC">
        <w:rPr>
          <w:rFonts w:ascii="Helvetica" w:eastAsia="Times New Roman" w:hAnsi="Helvetica" w:cs="Times New Roman"/>
          <w:color w:val="333333"/>
          <w:sz w:val="21"/>
          <w:szCs w:val="21"/>
          <w:lang w:eastAsia="ru-RU"/>
        </w:rPr>
        <w:t xml:space="preserve"> и качеств (например, </w:t>
      </w:r>
      <w:proofErr w:type="spellStart"/>
      <w:r w:rsidRPr="00332DDC">
        <w:rPr>
          <w:rFonts w:ascii="Helvetica" w:eastAsia="Times New Roman" w:hAnsi="Helvetica" w:cs="Times New Roman"/>
          <w:color w:val="333333"/>
          <w:sz w:val="21"/>
          <w:szCs w:val="21"/>
          <w:lang w:eastAsia="ru-RU"/>
        </w:rPr>
        <w:t>ролево</w:t>
      </w:r>
      <w:proofErr w:type="spellEnd"/>
      <w:r w:rsidRPr="00332DDC">
        <w:rPr>
          <w:rFonts w:ascii="Helvetica" w:eastAsia="Times New Roman" w:hAnsi="Helvetica" w:cs="Times New Roman"/>
          <w:color w:val="333333"/>
          <w:sz w:val="21"/>
          <w:szCs w:val="21"/>
          <w:lang w:eastAsia="ru-RU"/>
        </w:rPr>
        <w:t>-игровые проекты «Азбука здоровья», «Секреты Ильи Муромца»).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3) познавательное развитие: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систематизация знаний, стимулирующая развитие познавательных и творческих </w:t>
      </w:r>
      <w:proofErr w:type="spellStart"/>
      <w:r w:rsidRPr="00332DDC">
        <w:rPr>
          <w:rFonts w:ascii="Helvetica" w:eastAsia="Times New Roman" w:hAnsi="Helvetica" w:cs="Times New Roman"/>
          <w:color w:val="333333"/>
          <w:sz w:val="21"/>
          <w:szCs w:val="21"/>
          <w:lang w:eastAsia="ru-RU"/>
        </w:rPr>
        <w:t>сп</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сoбнoстей</w:t>
      </w:r>
      <w:proofErr w:type="spellEnd"/>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lastRenderedPageBreak/>
        <w:t xml:space="preserve">- развитие </w:t>
      </w:r>
      <w:proofErr w:type="spellStart"/>
      <w:r w:rsidRPr="00332DDC">
        <w:rPr>
          <w:rFonts w:ascii="Helvetica" w:eastAsia="Times New Roman" w:hAnsi="Helvetica" w:cs="Times New Roman"/>
          <w:color w:val="333333"/>
          <w:sz w:val="21"/>
          <w:szCs w:val="21"/>
          <w:lang w:eastAsia="ru-RU"/>
        </w:rPr>
        <w:t>сп</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сoбнoстей</w:t>
      </w:r>
      <w:proofErr w:type="spellEnd"/>
      <w:r w:rsidRPr="00332DDC">
        <w:rPr>
          <w:rFonts w:ascii="Helvetica" w:eastAsia="Times New Roman" w:hAnsi="Helvetica" w:cs="Times New Roman"/>
          <w:color w:val="333333"/>
          <w:sz w:val="21"/>
          <w:szCs w:val="21"/>
          <w:lang w:eastAsia="ru-RU"/>
        </w:rPr>
        <w:t xml:space="preserve"> к практическому и умственному экспериментированию и символическому моделированию, речевому планированию, логическим операциям (например, клуб любителей книги «Волшебная страна»; групповые проекты «Подводный мир», «Вес</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лая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астрономия»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межгрупповой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проект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w:t>
      </w:r>
      <w:r w:rsidRPr="00332DDC">
        <w:rPr>
          <w:rFonts w:ascii="Helvetica" w:eastAsia="Times New Roman" w:hAnsi="Helvetica" w:cs="Times New Roman"/>
          <w:color w:val="333333"/>
          <w:sz w:val="21"/>
          <w:szCs w:val="21"/>
          <w:lang w:eastAsia="ru-RU"/>
        </w:rPr>
        <w:t>Времена года»).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4) эстетическое развитие: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углубл</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нное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приобщение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искусству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многообразию</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художественных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образов</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овладение различными видами художественной деятельности;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развитие </w:t>
      </w:r>
      <w:proofErr w:type="spellStart"/>
      <w:r w:rsidRPr="00332DDC">
        <w:rPr>
          <w:rFonts w:ascii="Helvetica" w:eastAsia="Times New Roman" w:hAnsi="Helvetica" w:cs="Times New Roman"/>
          <w:color w:val="333333"/>
          <w:sz w:val="21"/>
          <w:szCs w:val="21"/>
          <w:lang w:eastAsia="ru-RU"/>
        </w:rPr>
        <w:t>сп</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сoбнoстей</w:t>
      </w:r>
      <w:proofErr w:type="spellEnd"/>
      <w:r w:rsidRPr="00332DDC">
        <w:rPr>
          <w:rFonts w:ascii="Helvetica" w:eastAsia="Times New Roman" w:hAnsi="Helvetica" w:cs="Times New Roman"/>
          <w:color w:val="333333"/>
          <w:sz w:val="21"/>
          <w:szCs w:val="21"/>
          <w:lang w:eastAsia="ru-RU"/>
        </w:rPr>
        <w:t xml:space="preserve"> к эстетической оценке[50, c.43].</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Таким образом, в проектной деятельности происходит формирование субъектной позиции у 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раскрывается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его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индивидуальность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реализуются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интересы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потребности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что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свою</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очередь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способствует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личностному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развитию</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Это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соответствует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социальному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заказу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современном</w:t>
      </w:r>
      <w:r w:rsidRPr="00332DDC">
        <w:rPr>
          <w:rFonts w:ascii="Helvetica" w:eastAsia="Times New Roman" w:hAnsi="Helvetica" w:cs="Times New Roman"/>
          <w:color w:val="333333"/>
          <w:sz w:val="21"/>
          <w:szCs w:val="21"/>
          <w:lang w:eastAsia="ru-RU"/>
        </w:rPr>
        <w:t xml:space="preserve"> этапе.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Обращаясь ко</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второму аспекту</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задачи данного параграфа, рассмотрим особенности проектной деятельности.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Спецификой взаимодействия с использованием метода проектов в дошкольной практике является то, что взрослым необходимо «наводить» 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помогать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обнаруживать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проблему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или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даже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провоцировать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е</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возникновение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вызвать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ней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интерес</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«втягивать»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детей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овместный проект, но при этом не переусердствовать с помощью и опекой [38, c.27].</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Планирование проектной деятельности начинается с вопросов: «Для чего нужен проект?», «Ради чего он осуществляется?», «Что станет продуктом проектной деятельности?», «В какой форме будет презентован продукт?». Работа над проектом, включающая составление обоснованного плана действий, который формируется и уточняется на протяжении всего периода, проходит несколько этапов. На каждом из этапов взаимодействие педагога с детьми носит личностно-ориентированный характер [37, c. 3].</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Обобщив опыт разработки метода проектов, можно выделить следующие этапы работы над проектом:</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 Целеполагание: педагог помогает 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выбрать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наиболее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актуальную</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посильную</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для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него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задачу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определ</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нный</w:t>
      </w:r>
      <w:r w:rsidRPr="00332DDC">
        <w:rPr>
          <w:rFonts w:ascii="Helvetica" w:eastAsia="Times New Roman" w:hAnsi="Helvetica" w:cs="Times New Roman"/>
          <w:color w:val="333333"/>
          <w:sz w:val="21"/>
          <w:szCs w:val="21"/>
          <w:lang w:eastAsia="ru-RU"/>
        </w:rPr>
        <w:t xml:space="preserve"> отрезок времени.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2. Разработка проекта - план деятельности по достижению цели: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к кому обратится за помощью (взрослому, педагогу);</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в каких источниках можно найти информацию;</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какие предметы использовать (принадлежности, оборудование);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с какими предметами научиться работать для достижения цели.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3. Выполнение проекта - практическая часть.</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4. Подведение итогов - определение задач для новых проектов [1, c. 9].</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Охарактеризуем кратко основные этапы внедрения проекта.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Первый этап - выбор темы.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Задача педагога - осуществить вместе с детьми выбор темы для более глубокого изучения, составить план познавательной деятельности. Один из способов введения в тему связан с использованием модели «тр</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вопросов»</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 Что знаю?</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2. Чего хочу узнать?</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3. Как узнать?</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На данном этапе диалог с детьми, организованный педагогом, способствует не только развитию </w:t>
      </w:r>
      <w:proofErr w:type="spellStart"/>
      <w:r w:rsidRPr="00332DDC">
        <w:rPr>
          <w:rFonts w:ascii="Helvetica" w:eastAsia="Times New Roman" w:hAnsi="Helvetica" w:cs="Times New Roman"/>
          <w:color w:val="333333"/>
          <w:sz w:val="21"/>
          <w:szCs w:val="21"/>
          <w:lang w:eastAsia="ru-RU"/>
        </w:rPr>
        <w:t>саморефлексии</w:t>
      </w:r>
      <w:proofErr w:type="spellEnd"/>
      <w:r w:rsidRPr="00332DDC">
        <w:rPr>
          <w:rFonts w:ascii="Helvetica" w:eastAsia="Times New Roman" w:hAnsi="Helvetica" w:cs="Times New Roman"/>
          <w:color w:val="333333"/>
          <w:sz w:val="21"/>
          <w:szCs w:val="21"/>
          <w:lang w:eastAsia="ru-RU"/>
        </w:rPr>
        <w:t xml:space="preserve"> 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области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познания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собственных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интересов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оценки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имеющихся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приобретению</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новых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тематических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знаний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свободной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раскованной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атмосфере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развитию речи и собственно речевого аппарата [37, c. 28].</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Последовательность работы педагога на данном этапе </w:t>
      </w:r>
      <w:proofErr w:type="gramStart"/>
      <w:r w:rsidRPr="00332DDC">
        <w:rPr>
          <w:rFonts w:ascii="Helvetica" w:eastAsia="Times New Roman" w:hAnsi="Helvetica" w:cs="Times New Roman"/>
          <w:color w:val="333333"/>
          <w:sz w:val="21"/>
          <w:szCs w:val="21"/>
          <w:lang w:eastAsia="ru-RU"/>
        </w:rPr>
        <w:t>следующий</w:t>
      </w:r>
      <w:proofErr w:type="gramEnd"/>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педагог ставит перед собой цель, исходя из потребностей и интересов 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нка</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lastRenderedPageBreak/>
        <w:t xml:space="preserve">- вовлекает </w:t>
      </w:r>
      <w:proofErr w:type="spellStart"/>
      <w:r w:rsidRPr="00332DDC">
        <w:rPr>
          <w:rFonts w:ascii="Helvetica" w:eastAsia="Times New Roman" w:hAnsi="Helvetica" w:cs="Times New Roman"/>
          <w:color w:val="333333"/>
          <w:sz w:val="21"/>
          <w:szCs w:val="21"/>
          <w:lang w:eastAsia="ru-RU"/>
        </w:rPr>
        <w:t>дошк</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льников</w:t>
      </w:r>
      <w:proofErr w:type="spellEnd"/>
      <w:r w:rsidRPr="00332DDC">
        <w:rPr>
          <w:rFonts w:ascii="Helvetica" w:eastAsia="Times New Roman" w:hAnsi="Helvetica" w:cs="Times New Roman"/>
          <w:color w:val="333333"/>
          <w:sz w:val="21"/>
          <w:szCs w:val="21"/>
          <w:lang w:eastAsia="ru-RU"/>
        </w:rPr>
        <w:t xml:space="preserve"> в решение проблемы;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намечает план движения к цели (поддерживает интерес детей и родителей);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обсуждает план с семьями на родительском собрании;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обращается за рекомендациями к специалистам ДОУ;</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вместе с детьми и родителями составляет план - схему проведения проекта;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собирает информацию, материал.</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Второй этап - реализация проекта.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Реализация проектов происходит через различные виды деятельности (творческую, экспериментальную, продуктивную). Задача воспитателя на данном этапе - создать в группе условия для осуществления детских замыслов.</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Уникальность применения проектного метода в данном случае заключается в том, что второй этап способствует разностороннему развитию, как психических функций, так и личностных качеств 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нка</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Исследовательская активность на данном этапе активизируется за счет:</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проблемного обсуждения, которое помогает обнаруживать вс</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новые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проблемы</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-использования операций сравнения и сопоставления,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проблемного изложения информации педагогом,</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организации опытов и экспериментов.</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Последовательность работы педагога на данном этапе: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проводит занятия, игры, наблюдения, поездки (мероприятия основной части проекта),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да</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домашние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задания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родителям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детям</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поощряет самостоятельные творческие работы детей и родителей (поиск материалов, информации, изготовление поделок, рисунков, альбомов и т. д.).</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Третий этап - презентация проекта.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Важно, чтобы в основу презентации был положен материальный продукт, имеющий ценность для детей. В ходе создания продукта раскрывается творческий потенциал </w:t>
      </w:r>
      <w:proofErr w:type="spellStart"/>
      <w:r w:rsidRPr="00332DDC">
        <w:rPr>
          <w:rFonts w:ascii="Helvetica" w:eastAsia="Times New Roman" w:hAnsi="Helvetica" w:cs="Times New Roman"/>
          <w:color w:val="333333"/>
          <w:sz w:val="21"/>
          <w:szCs w:val="21"/>
          <w:lang w:eastAsia="ru-RU"/>
        </w:rPr>
        <w:t>дошк</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льников</w:t>
      </w:r>
      <w:proofErr w:type="spellEnd"/>
      <w:r w:rsidRPr="00332DDC">
        <w:rPr>
          <w:rFonts w:ascii="Helvetica" w:eastAsia="Times New Roman" w:hAnsi="Helvetica" w:cs="Times New Roman"/>
          <w:color w:val="333333"/>
          <w:sz w:val="21"/>
          <w:szCs w:val="21"/>
          <w:lang w:eastAsia="ru-RU"/>
        </w:rPr>
        <w:t>, находят применения сведения, полученные в ходе реализации проекта [25, c. 82].</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Задача педагога - создать условия для того, чтобы дети имели возможность рассказать о своей работе, испытать чувство гордости за достижения, осмыслить результаты своей деятельности. В процессе своего выступления перед сверстниками, 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нок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приобретает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навыки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владения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своей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эмоциональной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сферой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невербальными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средствами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общения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жесты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ми</w:t>
      </w:r>
      <w:r w:rsidRPr="00332DDC">
        <w:rPr>
          <w:rFonts w:ascii="Helvetica" w:eastAsia="Times New Roman" w:hAnsi="Helvetica" w:cs="Times New Roman"/>
          <w:color w:val="333333"/>
          <w:sz w:val="21"/>
          <w:szCs w:val="21"/>
          <w:lang w:eastAsia="ru-RU"/>
        </w:rPr>
        <w:t>мика и т.д.). Последовательность работы педагога над проектом на данном этапе: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roofErr w:type="gramStart"/>
      <w:r w:rsidRPr="00332DDC">
        <w:rPr>
          <w:rFonts w:ascii="Helvetica" w:eastAsia="Times New Roman" w:hAnsi="Helvetica" w:cs="Times New Roman"/>
          <w:color w:val="333333"/>
          <w:sz w:val="21"/>
          <w:szCs w:val="21"/>
          <w:lang w:eastAsia="ru-RU"/>
        </w:rPr>
        <w:t>- организует презентацию проекта (праздник, занятие, досуг), составляет книгу, альбом совместно с детьми;</w:t>
      </w:r>
      <w:proofErr w:type="gramEnd"/>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подводит итоги (выступает на педсовете, родительском собрании, обобщает опыт работы).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Четв</w:t>
      </w:r>
      <w:r w:rsidRPr="00332DDC">
        <w:rPr>
          <w:rFonts w:ascii="Times New Roman" w:eastAsia="Times New Roman" w:hAnsi="Times New Roman" w:cs="Times New Roman"/>
          <w:i/>
          <w:iCs/>
          <w:color w:val="333333"/>
          <w:sz w:val="21"/>
          <w:szCs w:val="21"/>
          <w:lang w:eastAsia="ru-RU"/>
        </w:rPr>
        <w:t>ё</w:t>
      </w:r>
      <w:r w:rsidRPr="00332DDC">
        <w:rPr>
          <w:rFonts w:ascii="Helvetica" w:eastAsia="Times New Roman" w:hAnsi="Helvetica" w:cs="Helvetica"/>
          <w:i/>
          <w:iCs/>
          <w:color w:val="333333"/>
          <w:sz w:val="21"/>
          <w:szCs w:val="21"/>
          <w:lang w:eastAsia="ru-RU"/>
        </w:rPr>
        <w:t>ртый</w:t>
      </w:r>
      <w:r w:rsidRPr="00332DDC">
        <w:rPr>
          <w:rFonts w:ascii="Helvetica" w:eastAsia="Times New Roman" w:hAnsi="Helvetica" w:cs="Times New Roman"/>
          <w:i/>
          <w:iCs/>
          <w:color w:val="333333"/>
          <w:sz w:val="21"/>
          <w:szCs w:val="21"/>
          <w:lang w:eastAsia="ru-RU"/>
        </w:rPr>
        <w:t xml:space="preserve"> </w:t>
      </w:r>
      <w:r w:rsidRPr="00332DDC">
        <w:rPr>
          <w:rFonts w:ascii="Helvetica" w:eastAsia="Times New Roman" w:hAnsi="Helvetica" w:cs="Helvetica"/>
          <w:i/>
          <w:iCs/>
          <w:color w:val="333333"/>
          <w:sz w:val="21"/>
          <w:szCs w:val="21"/>
          <w:lang w:eastAsia="ru-RU"/>
        </w:rPr>
        <w:t>этап</w:t>
      </w:r>
      <w:r w:rsidRPr="00332DDC">
        <w:rPr>
          <w:rFonts w:ascii="Helvetica" w:eastAsia="Times New Roman" w:hAnsi="Helvetica" w:cs="Times New Roman"/>
          <w:i/>
          <w:iCs/>
          <w:color w:val="333333"/>
          <w:sz w:val="21"/>
          <w:szCs w:val="21"/>
          <w:lang w:eastAsia="ru-RU"/>
        </w:rPr>
        <w:t xml:space="preserve"> - </w:t>
      </w:r>
      <w:r w:rsidRPr="00332DDC">
        <w:rPr>
          <w:rFonts w:ascii="Helvetica" w:eastAsia="Times New Roman" w:hAnsi="Helvetica" w:cs="Helvetica"/>
          <w:i/>
          <w:iCs/>
          <w:color w:val="333333"/>
          <w:sz w:val="21"/>
          <w:szCs w:val="21"/>
          <w:lang w:eastAsia="ru-RU"/>
        </w:rPr>
        <w:t>рефлексия</w:t>
      </w:r>
      <w:r w:rsidRPr="00332DDC">
        <w:rPr>
          <w:rFonts w:ascii="Helvetica" w:eastAsia="Times New Roman" w:hAnsi="Helvetica" w:cs="Times New Roman"/>
          <w:i/>
          <w:iCs/>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Взаимодействие педагога и 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проектной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деятельности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может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изменяться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мере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нарастания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детской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активности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Позиция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педагога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выстраивается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поэтапно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мере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развития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исследовательских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умений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нарастания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 xml:space="preserve">амостоятельной деятельности от </w:t>
      </w:r>
      <w:proofErr w:type="spellStart"/>
      <w:r w:rsidRPr="00332DDC">
        <w:rPr>
          <w:rFonts w:ascii="Helvetica" w:eastAsia="Times New Roman" w:hAnsi="Helvetica" w:cs="Times New Roman"/>
          <w:color w:val="333333"/>
          <w:sz w:val="21"/>
          <w:szCs w:val="21"/>
          <w:lang w:eastAsia="ru-RU"/>
        </w:rPr>
        <w:t>обучающе</w:t>
      </w:r>
      <w:proofErr w:type="spellEnd"/>
      <w:r w:rsidRPr="00332DDC">
        <w:rPr>
          <w:rFonts w:ascii="Helvetica" w:eastAsia="Times New Roman" w:hAnsi="Helvetica" w:cs="Times New Roman"/>
          <w:color w:val="333333"/>
          <w:sz w:val="21"/>
          <w:szCs w:val="21"/>
          <w:lang w:eastAsia="ru-RU"/>
        </w:rPr>
        <w:t>-организующей на первых этапах к направляющей и координирующей к окончанию проекта.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Условием освоения каждого этапа является коллективная мыслительная деятельность педагогов, что позволяет:</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ориентироваться на творческое развитие ребенка в образовательном пространстве детского сада;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освоить алгоритм создания проекта, отталкиваясь от запросов детей;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уметь без амбиций подключаться к целям и задачам детей;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объединять усилия всех субъектов педагогического процесса.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Этапы работы над проектом кратко представим в виде таблицы 1.</w:t>
      </w:r>
    </w:p>
    <w:p w:rsidR="00332DDC" w:rsidRPr="00332DDC" w:rsidRDefault="00332DDC" w:rsidP="00332DDC">
      <w:pPr>
        <w:shd w:val="clear" w:color="auto" w:fill="FFFFFF"/>
        <w:spacing w:after="150" w:line="240" w:lineRule="auto"/>
        <w:jc w:val="righ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lastRenderedPageBreak/>
        <w:t>Таблица 1.</w:t>
      </w:r>
    </w:p>
    <w:p w:rsidR="00332DDC" w:rsidRPr="00332DDC" w:rsidRDefault="00332DDC" w:rsidP="00332DDC">
      <w:pPr>
        <w:shd w:val="clear" w:color="auto" w:fill="FFFFFF"/>
        <w:spacing w:after="150" w:line="240" w:lineRule="auto"/>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Этапы работы над проектом</w:t>
      </w: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1070"/>
        <w:gridCol w:w="4920"/>
        <w:gridCol w:w="4706"/>
      </w:tblGrid>
      <w:tr w:rsidR="00332DDC" w:rsidRPr="00332DDC" w:rsidTr="00332DDC">
        <w:trPr>
          <w:trHeight w:val="60"/>
        </w:trPr>
        <w:tc>
          <w:tcPr>
            <w:tcW w:w="5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60"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Этапы</w:t>
            </w:r>
          </w:p>
        </w:tc>
        <w:tc>
          <w:tcPr>
            <w:tcW w:w="2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60"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Деятельность педагога</w:t>
            </w:r>
          </w:p>
        </w:tc>
        <w:tc>
          <w:tcPr>
            <w:tcW w:w="2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60"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Деятельность детей</w:t>
            </w:r>
          </w:p>
        </w:tc>
      </w:tr>
      <w:tr w:rsidR="00332DDC" w:rsidRPr="00332DDC" w:rsidTr="00332DDC">
        <w:trPr>
          <w:trHeight w:val="930"/>
        </w:trPr>
        <w:tc>
          <w:tcPr>
            <w:tcW w:w="5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 этап</w:t>
            </w:r>
          </w:p>
        </w:tc>
        <w:tc>
          <w:tcPr>
            <w:tcW w:w="2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 Формулирует проблему (цель). Определяется продукт проекта.</w:t>
            </w:r>
          </w:p>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2. Вводит в игровую (сюжетную) ситуацию.</w:t>
            </w:r>
          </w:p>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3. Формулирует задачу.</w:t>
            </w:r>
          </w:p>
        </w:tc>
        <w:tc>
          <w:tcPr>
            <w:tcW w:w="2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 Вхождение в проблему.</w:t>
            </w:r>
          </w:p>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2. Вживание в игровую ситуацию.</w:t>
            </w:r>
          </w:p>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3. Принятие задачи.</w:t>
            </w:r>
          </w:p>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4. Дополнение задач проекта.</w:t>
            </w:r>
          </w:p>
        </w:tc>
      </w:tr>
      <w:tr w:rsidR="00332DDC" w:rsidRPr="00332DDC" w:rsidTr="00332DDC">
        <w:trPr>
          <w:trHeight w:val="555"/>
        </w:trPr>
        <w:tc>
          <w:tcPr>
            <w:tcW w:w="5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2 этап</w:t>
            </w:r>
          </w:p>
        </w:tc>
        <w:tc>
          <w:tcPr>
            <w:tcW w:w="2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4. Помогает в решении задачи.</w:t>
            </w:r>
          </w:p>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5. Помогает спланировать деятельность</w:t>
            </w:r>
            <w:proofErr w:type="gramStart"/>
            <w:r w:rsidRPr="00332DDC">
              <w:rPr>
                <w:rFonts w:ascii="Helvetica" w:eastAsia="Times New Roman" w:hAnsi="Helvetica" w:cs="Times New Roman"/>
                <w:color w:val="333333"/>
                <w:sz w:val="21"/>
                <w:szCs w:val="21"/>
                <w:lang w:eastAsia="ru-RU"/>
              </w:rPr>
              <w:t>6</w:t>
            </w:r>
            <w:proofErr w:type="gramEnd"/>
            <w:r w:rsidRPr="00332DDC">
              <w:rPr>
                <w:rFonts w:ascii="Helvetica" w:eastAsia="Times New Roman" w:hAnsi="Helvetica" w:cs="Times New Roman"/>
                <w:color w:val="333333"/>
                <w:sz w:val="21"/>
                <w:szCs w:val="21"/>
                <w:lang w:eastAsia="ru-RU"/>
              </w:rPr>
              <w:t>. Организует деятельность.</w:t>
            </w:r>
          </w:p>
        </w:tc>
        <w:tc>
          <w:tcPr>
            <w:tcW w:w="2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5. Объединение детей в рабочие группы.</w:t>
            </w:r>
          </w:p>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6. Распределение амплуа.</w:t>
            </w:r>
          </w:p>
        </w:tc>
      </w:tr>
      <w:tr w:rsidR="00332DDC" w:rsidRPr="00332DDC" w:rsidTr="00332DDC">
        <w:trPr>
          <w:trHeight w:val="930"/>
        </w:trPr>
        <w:tc>
          <w:tcPr>
            <w:tcW w:w="5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3 этап</w:t>
            </w:r>
          </w:p>
        </w:tc>
        <w:tc>
          <w:tcPr>
            <w:tcW w:w="2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7. Практическая помощь (по необходимости).</w:t>
            </w:r>
          </w:p>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8. Направляет и контролирует осуществление проекта.</w:t>
            </w:r>
          </w:p>
        </w:tc>
        <w:tc>
          <w:tcPr>
            <w:tcW w:w="2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7. Формирование специфических знаний, умений навыков.</w:t>
            </w:r>
          </w:p>
        </w:tc>
      </w:tr>
      <w:tr w:rsidR="00332DDC" w:rsidRPr="00332DDC" w:rsidTr="00332DDC">
        <w:trPr>
          <w:trHeight w:val="915"/>
        </w:trPr>
        <w:tc>
          <w:tcPr>
            <w:tcW w:w="5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4 этап</w:t>
            </w:r>
          </w:p>
        </w:tc>
        <w:tc>
          <w:tcPr>
            <w:tcW w:w="2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9. Подготовка к презентации.</w:t>
            </w:r>
          </w:p>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10.Презентация.</w:t>
            </w:r>
          </w:p>
        </w:tc>
        <w:tc>
          <w:tcPr>
            <w:tcW w:w="22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8. Продукт деятельности готовят к презентации.</w:t>
            </w:r>
          </w:p>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9. Представляют (зрителям или экспертам) продукт деятельности.</w:t>
            </w:r>
          </w:p>
        </w:tc>
      </w:tr>
    </w:tbl>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roofErr w:type="gramStart"/>
      <w:r w:rsidRPr="00332DDC">
        <w:rPr>
          <w:rFonts w:ascii="Helvetica" w:eastAsia="Times New Roman" w:hAnsi="Helvetica" w:cs="Times New Roman"/>
          <w:color w:val="333333"/>
          <w:sz w:val="21"/>
          <w:szCs w:val="21"/>
          <w:lang w:eastAsia="ru-RU"/>
        </w:rPr>
        <w:t>Таким образом, в данном параграфе мы дали определение проектной деятельности обучающихся, которая является</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совместной</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учебно-познавательной, творческой или игровой деятельностью учащихся, имеющая общую цель, согласованные методы, способы деятельности и направленная на достижение общего результата деятельности.</w:t>
      </w:r>
      <w:proofErr w:type="gramEnd"/>
      <w:r w:rsidRPr="00332DDC">
        <w:rPr>
          <w:rFonts w:ascii="Helvetica" w:eastAsia="Times New Roman" w:hAnsi="Helvetica" w:cs="Times New Roman"/>
          <w:color w:val="333333"/>
          <w:sz w:val="21"/>
          <w:szCs w:val="21"/>
          <w:lang w:eastAsia="ru-RU"/>
        </w:rPr>
        <w:t xml:space="preserve"> Непременным условием проектной деятельности является наличие заранее выработанных представлений о конечном продукте деятельности и этапов проектирования (выработка концепции, определение целей и задач проекта, доступных и оптимальных ресурсов деятельности, создание плана, программ и организация деятельности по реализации проекта), атак же реализация проекта, включая его осмысление и рефлексию результатов деятельности.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Далее мы рассмотрели особенности проектов с использованием проектной деятельности в дошкольной практике и выяснили, что взрослым необходимо ориентировать 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помогать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обнаруживать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проблему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или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даже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провоцировать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е</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возникновение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вызвать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ней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интерес</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заинтересовывать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детей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совме</w:t>
      </w:r>
      <w:r w:rsidRPr="00332DDC">
        <w:rPr>
          <w:rFonts w:ascii="Helvetica" w:eastAsia="Times New Roman" w:hAnsi="Helvetica" w:cs="Times New Roman"/>
          <w:color w:val="333333"/>
          <w:sz w:val="21"/>
          <w:szCs w:val="21"/>
          <w:lang w:eastAsia="ru-RU"/>
        </w:rPr>
        <w:t>стном проекте, но при этом не переусердствовать с помощью и опекой. Также мы выяснили, что работа над проектом, включающая составление обоснованного плана действий, который формируется и уточняется на протяжении всего периода, проходит несколько этапов. На каждом из этапов взаимодействие педагога с детьми носит личностно-ориентированный характер, а так же обобщили опыт разработки метода проектов и выделили этапы работы над проектом.</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 xml:space="preserve">Глава 2. Практические аспекты реализации проектной деятельности в </w:t>
      </w:r>
      <w:proofErr w:type="spellStart"/>
      <w:r w:rsidRPr="00332DDC">
        <w:rPr>
          <w:rFonts w:ascii="Helvetica" w:eastAsia="Times New Roman" w:hAnsi="Helvetica" w:cs="Times New Roman"/>
          <w:b/>
          <w:bCs/>
          <w:color w:val="333333"/>
          <w:sz w:val="21"/>
          <w:szCs w:val="21"/>
          <w:lang w:eastAsia="ru-RU"/>
        </w:rPr>
        <w:t>предшкольной</w:t>
      </w:r>
      <w:proofErr w:type="spellEnd"/>
      <w:r w:rsidRPr="00332DDC">
        <w:rPr>
          <w:rFonts w:ascii="Helvetica" w:eastAsia="Times New Roman" w:hAnsi="Helvetica" w:cs="Times New Roman"/>
          <w:b/>
          <w:bCs/>
          <w:color w:val="333333"/>
          <w:sz w:val="21"/>
          <w:szCs w:val="21"/>
          <w:lang w:eastAsia="ru-RU"/>
        </w:rPr>
        <w:t xml:space="preserve"> подготовке (предметная область «Подготовка к чтению и письму»)</w:t>
      </w:r>
    </w:p>
    <w:p w:rsidR="00332DDC" w:rsidRPr="00332DDC" w:rsidRDefault="00332DDC" w:rsidP="00332DDC">
      <w:pPr>
        <w:shd w:val="clear" w:color="auto" w:fill="FFFFFF"/>
        <w:spacing w:after="150" w:line="240" w:lineRule="auto"/>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 xml:space="preserve">2.1. Анализ актуального состояния педагогической практики по </w:t>
      </w:r>
      <w:proofErr w:type="spellStart"/>
      <w:r w:rsidRPr="00332DDC">
        <w:rPr>
          <w:rFonts w:ascii="Helvetica" w:eastAsia="Times New Roman" w:hAnsi="Helvetica" w:cs="Times New Roman"/>
          <w:b/>
          <w:bCs/>
          <w:color w:val="333333"/>
          <w:sz w:val="21"/>
          <w:szCs w:val="21"/>
          <w:lang w:eastAsia="ru-RU"/>
        </w:rPr>
        <w:t>предшкольной</w:t>
      </w:r>
      <w:proofErr w:type="spellEnd"/>
      <w:r w:rsidRPr="00332DDC">
        <w:rPr>
          <w:rFonts w:ascii="Helvetica" w:eastAsia="Times New Roman" w:hAnsi="Helvetica" w:cs="Times New Roman"/>
          <w:b/>
          <w:bCs/>
          <w:color w:val="333333"/>
          <w:sz w:val="21"/>
          <w:szCs w:val="21"/>
          <w:lang w:eastAsia="ru-RU"/>
        </w:rPr>
        <w:t xml:space="preserve"> подготовке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br/>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Задачей данного параграфа стал анализ актуального состояния педагогической практики по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подготовке. Для решения данной задачи обратимся к опыту учителей-практиков, опубликовавших наработанный материал в статьях журналов «Начальная школа», «Начальная школа плюс: до и после», «Завуч начальной школы», «Управление начальной школой», а также обратимся к электронным ресурсам сети интернет.</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Рассмотрим опыт учителя начальных классов Татьяны Валерьевны Масловой, воспитателя и учителя-логопеда МДОУ д/с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 xml:space="preserve"> 229, </w:t>
      </w:r>
      <w:r w:rsidRPr="00332DDC">
        <w:rPr>
          <w:rFonts w:ascii="Helvetica" w:eastAsia="Times New Roman" w:hAnsi="Helvetica" w:cs="Helvetica"/>
          <w:color w:val="333333"/>
          <w:sz w:val="21"/>
          <w:szCs w:val="21"/>
          <w:lang w:eastAsia="ru-RU"/>
        </w:rPr>
        <w:t>из</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Ярославской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области</w:t>
      </w:r>
      <w:r w:rsidRPr="00332DDC">
        <w:rPr>
          <w:rFonts w:ascii="Helvetica" w:eastAsia="Times New Roman" w:hAnsi="Helvetica" w:cs="Times New Roman"/>
          <w:color w:val="333333"/>
          <w:sz w:val="21"/>
          <w:szCs w:val="21"/>
          <w:lang w:eastAsia="ru-RU"/>
        </w:rPr>
        <w:t xml:space="preserve"> [28,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 36-38].</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lastRenderedPageBreak/>
        <w:t xml:space="preserve">Татьяна Валерьевна знает и с научной точки зрения, и на своем личном опыте, что все движения организма имеют единые механизмы, поэтому развитие тонкой моторики рук благотворно сказывается на развитии познания и речи ребенка. </w:t>
      </w:r>
      <w:proofErr w:type="gramStart"/>
      <w:r w:rsidRPr="00332DDC">
        <w:rPr>
          <w:rFonts w:ascii="Helvetica" w:eastAsia="Times New Roman" w:hAnsi="Helvetica" w:cs="Times New Roman"/>
          <w:color w:val="333333"/>
          <w:sz w:val="21"/>
          <w:szCs w:val="21"/>
          <w:lang w:eastAsia="ru-RU"/>
        </w:rPr>
        <w:t xml:space="preserve">В фольклоре существует масса </w:t>
      </w:r>
      <w:proofErr w:type="spellStart"/>
      <w:r w:rsidRPr="00332DDC">
        <w:rPr>
          <w:rFonts w:ascii="Helvetica" w:eastAsia="Times New Roman" w:hAnsi="Helvetica" w:cs="Times New Roman"/>
          <w:color w:val="333333"/>
          <w:sz w:val="21"/>
          <w:szCs w:val="21"/>
          <w:lang w:eastAsia="ru-RU"/>
        </w:rPr>
        <w:t>потешек</w:t>
      </w:r>
      <w:proofErr w:type="spellEnd"/>
      <w:r w:rsidRPr="00332DDC">
        <w:rPr>
          <w:rFonts w:ascii="Helvetica" w:eastAsia="Times New Roman" w:hAnsi="Helvetica" w:cs="Times New Roman"/>
          <w:color w:val="333333"/>
          <w:sz w:val="21"/>
          <w:szCs w:val="21"/>
          <w:lang w:eastAsia="ru-RU"/>
        </w:rPr>
        <w:t>, в которых сочетаются речь и движения рук.</w:t>
      </w:r>
      <w:proofErr w:type="gramEnd"/>
      <w:r w:rsidRPr="00332DDC">
        <w:rPr>
          <w:rFonts w:ascii="Helvetica" w:eastAsia="Times New Roman" w:hAnsi="Helvetica" w:cs="Times New Roman"/>
          <w:color w:val="333333"/>
          <w:sz w:val="21"/>
          <w:szCs w:val="21"/>
          <w:lang w:eastAsia="ru-RU"/>
        </w:rPr>
        <w:t xml:space="preserve"> Любому ребенку не помешают массаж рук в доречевом периоде, а пальчиковые игры в сопровождении стихов не только разовьют мелкую моторику и речь, но и умение слушать. Ребенок научится понимать смысл </w:t>
      </w:r>
      <w:proofErr w:type="gramStart"/>
      <w:r w:rsidRPr="00332DDC">
        <w:rPr>
          <w:rFonts w:ascii="Helvetica" w:eastAsia="Times New Roman" w:hAnsi="Helvetica" w:cs="Times New Roman"/>
          <w:color w:val="333333"/>
          <w:sz w:val="21"/>
          <w:szCs w:val="21"/>
          <w:lang w:eastAsia="ru-RU"/>
        </w:rPr>
        <w:t>услышанного</w:t>
      </w:r>
      <w:proofErr w:type="gramEnd"/>
      <w:r w:rsidRPr="00332DDC">
        <w:rPr>
          <w:rFonts w:ascii="Helvetica" w:eastAsia="Times New Roman" w:hAnsi="Helvetica" w:cs="Times New Roman"/>
          <w:color w:val="333333"/>
          <w:sz w:val="21"/>
          <w:szCs w:val="21"/>
          <w:lang w:eastAsia="ru-RU"/>
        </w:rPr>
        <w:t xml:space="preserve"> и улавливать ритм речи. Пальчиковые и «ладонные» игры необходимы детям с самого раннего возраста. Они становятся и мощным стимулом для развития речи, и одним из вариантов радостного, теплого, телесного контакта с мамой, так необходимого малышу для его эмоционального развития.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Т. В. Маслова считает, что эти игры могут расти вместе с малышом. Начинается все с </w:t>
      </w:r>
      <w:proofErr w:type="spellStart"/>
      <w:r w:rsidRPr="00332DDC">
        <w:rPr>
          <w:rFonts w:ascii="Helvetica" w:eastAsia="Times New Roman" w:hAnsi="Helvetica" w:cs="Times New Roman"/>
          <w:color w:val="333333"/>
          <w:sz w:val="21"/>
          <w:szCs w:val="21"/>
          <w:lang w:eastAsia="ru-RU"/>
        </w:rPr>
        <w:t>потешек</w:t>
      </w:r>
      <w:proofErr w:type="spellEnd"/>
      <w:r w:rsidRPr="00332DDC">
        <w:rPr>
          <w:rFonts w:ascii="Helvetica" w:eastAsia="Times New Roman" w:hAnsi="Helvetica" w:cs="Times New Roman"/>
          <w:color w:val="333333"/>
          <w:sz w:val="21"/>
          <w:szCs w:val="21"/>
          <w:lang w:eastAsia="ru-RU"/>
        </w:rPr>
        <w:t xml:space="preserve">, во время которых ребенок пассивен, мама сама играет с его рукой, сгибая и разгибая пальчики, щекоча ладошку. Затем роль ребенка понемногу становится активной: мама лишь произносит слова </w:t>
      </w:r>
      <w:proofErr w:type="spellStart"/>
      <w:r w:rsidRPr="00332DDC">
        <w:rPr>
          <w:rFonts w:ascii="Helvetica" w:eastAsia="Times New Roman" w:hAnsi="Helvetica" w:cs="Times New Roman"/>
          <w:color w:val="333333"/>
          <w:sz w:val="21"/>
          <w:szCs w:val="21"/>
          <w:lang w:eastAsia="ru-RU"/>
        </w:rPr>
        <w:t>потешки</w:t>
      </w:r>
      <w:proofErr w:type="spellEnd"/>
      <w:r w:rsidRPr="00332DDC">
        <w:rPr>
          <w:rFonts w:ascii="Helvetica" w:eastAsia="Times New Roman" w:hAnsi="Helvetica" w:cs="Times New Roman"/>
          <w:color w:val="333333"/>
          <w:sz w:val="21"/>
          <w:szCs w:val="21"/>
          <w:lang w:eastAsia="ru-RU"/>
        </w:rPr>
        <w:t>, а пальцы ребенка двигаются уже самостоятельно. Еще позже ребенок становится «вершителем» игры, и слова, и движения — все ему подвластно.</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Выполняя пальчиками различные упражнения, ребенок достигает хорошего развития мелкой моторики рук, которая не только оказывает благоприятное влияние на развитие речи, но и подготавливает ребенка к рисованию и письму. Кисти рук приобретают хорошую подвижность, гибкость, исчезает скованность движений, что в дальнейшем облегчит приобретение навыков письма.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Гимнастика для пальцев рук делится на </w:t>
      </w:r>
      <w:proofErr w:type="gramStart"/>
      <w:r w:rsidRPr="00332DDC">
        <w:rPr>
          <w:rFonts w:ascii="Helvetica" w:eastAsia="Times New Roman" w:hAnsi="Helvetica" w:cs="Times New Roman"/>
          <w:color w:val="333333"/>
          <w:sz w:val="21"/>
          <w:szCs w:val="21"/>
          <w:lang w:eastAsia="ru-RU"/>
        </w:rPr>
        <w:t>пассивную</w:t>
      </w:r>
      <w:proofErr w:type="gramEnd"/>
      <w:r w:rsidRPr="00332DDC">
        <w:rPr>
          <w:rFonts w:ascii="Helvetica" w:eastAsia="Times New Roman" w:hAnsi="Helvetica" w:cs="Times New Roman"/>
          <w:color w:val="333333"/>
          <w:sz w:val="21"/>
          <w:szCs w:val="21"/>
          <w:lang w:eastAsia="ru-RU"/>
        </w:rPr>
        <w:t xml:space="preserve"> и активную. Пассивная гимнастика рекомендуется как предварительный этап перед активной гимнастикой детям с низким уровнем развития мелкой моторики. Затем следует перейти к упражнениям активной пальцевой гимнастики.</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br/>
        <w:t>Все упражнения проводятся в игровой форме. Сложность их должна выбираться вами в зависимости от уровня развития тонкой моторики рук вашего ребенка. Приведем примеры упражнений используемых на занятиях Татьяной Валерьевной: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Пассивная гимнастика для пальцев рук.</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Массаж кистей рук. Массаж не должен вызывать у ребенка неприятных ощущений. Можете сказать малышу, что «мы погреем ручки». Целесообразно использовать следующие приемы: поглаживание, легкое растирание, вибрацию. Массажные движения выполняются в направлении от кончиков пальцев до запястья. Продолжительность — 3-5 минут ежедневно или через день 10-12 раз. При необходимости курс можно повторить через месяц.</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При поглаживании кисть производит движения в различных направлениях. Поглаживания проводят медленно и плавно.</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При растирании применяется большая сила давления, рука как бы сдвигает кожу. Но растирание не должно приносить ребенку дискомфорт, в нашем случае оно должно быть легким.</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При вибрации кончики полусогнутых пальцев наносят следующие один за другим удары (легко). Массаж лучше выполнять одной рукой, другая в это время фиксирует ручку ребенка.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Упражнения. Выполняются взрослым в медленном темпе, не допуская неприятных ощущений у ребенка. Фиксируя руку ребенка, взрослый сгибает, разгибает пальчики малыша, делает пальчиками круговые движения.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Рука ребенка лежит на столе ладошкой вниз. Фиксируя одной рукой руку малыша, другой рукой взрослый приподнимает вверх поочередно каждый пальчик.</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Рука ребенка лежит на столе ладошкой вверх. Придерживая ее, взрослый поочередно сгибает пальцы ребенка.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Рука ребенка согнута в локте, локоть опирается на стол. Фиксируя ручку малыша одной рукой, другой рукой взрослый производит поочередное круговое движение пальцев руки ребенка.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Т.В. Маслова предлагает</w:t>
      </w:r>
      <w:r w:rsidRPr="00332DDC">
        <w:rPr>
          <w:rFonts w:ascii="Times New Roman" w:eastAsia="Times New Roman" w:hAnsi="Times New Roman" w:cs="Times New Roman"/>
          <w:b/>
          <w:bCs/>
          <w:color w:val="333333"/>
          <w:sz w:val="21"/>
          <w:szCs w:val="21"/>
          <w:lang w:eastAsia="ru-RU"/>
        </w:rPr>
        <w:t> </w:t>
      </w:r>
      <w:r w:rsidRPr="00332DDC">
        <w:rPr>
          <w:rFonts w:ascii="Helvetica" w:eastAsia="Times New Roman" w:hAnsi="Helvetica" w:cs="Times New Roman"/>
          <w:b/>
          <w:bCs/>
          <w:color w:val="333333"/>
          <w:sz w:val="21"/>
          <w:szCs w:val="21"/>
          <w:lang w:eastAsia="ru-RU"/>
        </w:rPr>
        <w:t>«Комплекс пальчиковой гимнастики».</w:t>
      </w:r>
      <w:r w:rsidRPr="00332DDC">
        <w:rPr>
          <w:rFonts w:ascii="Times New Roman" w:eastAsia="Times New Roman" w:hAnsi="Times New Roman" w:cs="Times New Roman"/>
          <w:b/>
          <w:bCs/>
          <w:color w:val="333333"/>
          <w:sz w:val="21"/>
          <w:szCs w:val="21"/>
          <w:lang w:eastAsia="ru-RU"/>
        </w:rPr>
        <w:t> </w:t>
      </w:r>
      <w:r w:rsidRPr="00332DDC">
        <w:rPr>
          <w:rFonts w:ascii="Helvetica" w:eastAsia="Times New Roman" w:hAnsi="Helvetica" w:cs="Times New Roman"/>
          <w:color w:val="333333"/>
          <w:sz w:val="21"/>
          <w:szCs w:val="21"/>
          <w:lang w:eastAsia="ru-RU"/>
        </w:rPr>
        <w:t>Научно доказанный факт: уровень развития речи зависит от степени развития мелкой моторики пальцев. Если регулярно тренировать пальчики ребенка, и это поможет его речевому развитию. Перед тем как начать играть в пальчиковые игры, необходимо хорошенько к ним подготовиться. Для этого в течение первых пяти месяцев жизни ребенка надо делать ему массаж кистей рук. Далее мы приведем комплекс упражнений, который предлагает Татьяна Валерьевна: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Первое упражнение: поглаживайте ручку, слегка надавливая на нее по направлению от кончиков пальцев к запястью.</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Второе упражнение: по очереди берите каждый палец ребенка и сгибайте и разгибайте его. Эти упражнения нужно выполнять каждый день не меньше 2-3 минут» [28, c. 36-38].</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lastRenderedPageBreak/>
        <w:t>Когда малышу исполнится девять месяцев, начинаем более активную тренировку пальчиков. Упражнения должны быть разнообразными, важно, чтобы как можно больше пальцев принимало в них участие, а движения были энергичными. Малыш должен катать деревянные или пластилиновые шарики, перекладывать бусины из одной руки в другую, разрывать бумагу.</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Полуторагодовалому ребенку необходимо задавать более сложные задания. Пусть сам застегивает пуговицы, завязывает и развязывает шнурки и узелки. Кстати, наглядные пособия для этого вы можете приобрести в магазинах или изготовить самостоятельно, например, сшить черепаху, расположив на ее панцире различные застежки: «молнии», пряжки, кнопки, косички.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Татьяна Валерьевна предлагает сначала провести разминку:</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 Сжимайте пальцы в кулак, затем разжимайте их. Сначала делайте это одновременно обеими руками, затем по очереди каждой рукой.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2. Выгибайте и прогибайте кисти рук одновременно и по очереди.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3. «Замок». Переплетите пальцы, сожмите ладони.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4. «Солнечные лучи». Сложите ладони и расставьте в стороны пальцы.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5. «Ножницы». Разведите пальцы в стороны, затем сведите их вместе. Сначала одной, потом другой рукой и обеими руками вместе.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6. «Пальчики здороваются». Подушечки пальцев по очереди прикасаются к большому пальцу (сначала правая рука, потом левая, затем одновременно).</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7. Похлопывайте кистями рук по столу поочередно и одновременно.</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8. Постукивайте пальцами по столу обеими руками и поочередно.</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9. Поочередно приподнимайте и опускайте пальцы: кисти рук лежат на столе.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10. Имитируйте игру на пианино.</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11. «Человечки бегают» с помощью указательного и среднего пальцев.</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12. «Футбол». Забивайте шарики одним, затем двумя пальцами</w:t>
      </w:r>
      <w:proofErr w:type="gramStart"/>
      <w:r w:rsidRPr="00332DDC">
        <w:rPr>
          <w:rFonts w:ascii="Helvetica" w:eastAsia="Times New Roman" w:hAnsi="Helvetica" w:cs="Times New Roman"/>
          <w:color w:val="333333"/>
          <w:sz w:val="21"/>
          <w:szCs w:val="21"/>
          <w:lang w:eastAsia="ru-RU"/>
        </w:rPr>
        <w:t>.</w:t>
      </w:r>
      <w:proofErr w:type="gramEnd"/>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br/>
        <w:t>…</w:t>
      </w:r>
      <w:proofErr w:type="gramStart"/>
      <w:r w:rsidRPr="00332DDC">
        <w:rPr>
          <w:rFonts w:ascii="Helvetica" w:eastAsia="Times New Roman" w:hAnsi="Helvetica" w:cs="Times New Roman"/>
          <w:color w:val="333333"/>
          <w:sz w:val="21"/>
          <w:szCs w:val="21"/>
          <w:lang w:eastAsia="ru-RU"/>
        </w:rPr>
        <w:t>п</w:t>
      </w:r>
      <w:proofErr w:type="gramEnd"/>
      <w:r w:rsidRPr="00332DDC">
        <w:rPr>
          <w:rFonts w:ascii="Helvetica" w:eastAsia="Times New Roman" w:hAnsi="Helvetica" w:cs="Times New Roman"/>
          <w:color w:val="333333"/>
          <w:sz w:val="21"/>
          <w:szCs w:val="21"/>
          <w:lang w:eastAsia="ru-RU"/>
        </w:rPr>
        <w:t>отом массаж.</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13. Надавите четырьмя сильно сжаты ми пальцами одной руки на основани</w:t>
      </w:r>
      <w:proofErr w:type="gramStart"/>
      <w:r w:rsidRPr="00332DDC">
        <w:rPr>
          <w:rFonts w:ascii="Helvetica" w:eastAsia="Times New Roman" w:hAnsi="Helvetica" w:cs="Times New Roman"/>
          <w:color w:val="333333"/>
          <w:sz w:val="21"/>
          <w:szCs w:val="21"/>
          <w:lang w:eastAsia="ru-RU"/>
        </w:rPr>
        <w:t>е</w:t>
      </w:r>
      <w:proofErr w:type="gramEnd"/>
      <w:r w:rsidRPr="00332DDC">
        <w:rPr>
          <w:rFonts w:ascii="Helvetica" w:eastAsia="Times New Roman" w:hAnsi="Helvetica" w:cs="Times New Roman"/>
          <w:color w:val="333333"/>
          <w:sz w:val="21"/>
          <w:szCs w:val="21"/>
          <w:lang w:eastAsia="ru-RU"/>
        </w:rPr>
        <w:t xml:space="preserve"> большого пальца, затем на середину ладони.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14. Разотрите ладони (вверх-вниз).1</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5. Разотрите боковые поверхности сцепленными пальцами.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16. Разотрите ладони карандашом, зажатым между ними.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17. Положите между ладонями грецкий орех и делайте круговые движения.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Таким образом, Татьяна Валерьевна предполагает, что подготовка к школе станет успешнее, в том случае, когда ребенок достигает хорошего развития мелкой моторики рук, которая не только оказывает благоприятное влияние на развитие речи, но и подготавливает ребенка к рисованию и письму. Кисти рук приобретают хорошую подвижность, гибкость, исчезает скованность движений, что в дальнейшем облегчит приобретение навыков письма. Данные манипуляции могут проводить и родители, дети которых по каким-то причинам не могут посещать дошкольное учреждение.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Обратимся к следующему опыту педагога-воспитателя Виктории Александровны </w:t>
      </w:r>
      <w:proofErr w:type="spellStart"/>
      <w:r w:rsidRPr="00332DDC">
        <w:rPr>
          <w:rFonts w:ascii="Helvetica" w:eastAsia="Times New Roman" w:hAnsi="Helvetica" w:cs="Times New Roman"/>
          <w:color w:val="333333"/>
          <w:sz w:val="21"/>
          <w:szCs w:val="21"/>
          <w:lang w:eastAsia="ru-RU"/>
        </w:rPr>
        <w:t>Шрейдер</w:t>
      </w:r>
      <w:proofErr w:type="spellEnd"/>
      <w:r w:rsidRPr="00332DDC">
        <w:rPr>
          <w:rFonts w:ascii="Helvetica" w:eastAsia="Times New Roman" w:hAnsi="Helvetica" w:cs="Times New Roman"/>
          <w:color w:val="333333"/>
          <w:sz w:val="21"/>
          <w:szCs w:val="21"/>
          <w:lang w:eastAsia="ru-RU"/>
        </w:rPr>
        <w:t>, ТМБ ДОУ «Детский сад комбинированного вида «Сказка» [51, с.35-36].</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Она предлагает подготовить и провести конкурс чтецов «Мы читаем Вам стихотворения» </w:t>
      </w:r>
      <w:proofErr w:type="gramStart"/>
      <w:r w:rsidRPr="00332DDC">
        <w:rPr>
          <w:rFonts w:ascii="Helvetica" w:eastAsia="Times New Roman" w:hAnsi="Helvetica" w:cs="Times New Roman"/>
          <w:color w:val="333333"/>
          <w:sz w:val="21"/>
          <w:szCs w:val="21"/>
          <w:lang w:eastAsia="ru-RU"/>
        </w:rPr>
        <w:t>для</w:t>
      </w:r>
      <w:proofErr w:type="gramEnd"/>
      <w:r w:rsidRPr="00332DDC">
        <w:rPr>
          <w:rFonts w:ascii="Helvetica" w:eastAsia="Times New Roman" w:hAnsi="Helvetica" w:cs="Times New Roman"/>
          <w:color w:val="333333"/>
          <w:sz w:val="21"/>
          <w:szCs w:val="21"/>
          <w:lang w:eastAsia="ru-RU"/>
        </w:rPr>
        <w:t xml:space="preserve"> </w:t>
      </w:r>
      <w:proofErr w:type="gramStart"/>
      <w:r w:rsidRPr="00332DDC">
        <w:rPr>
          <w:rFonts w:ascii="Helvetica" w:eastAsia="Times New Roman" w:hAnsi="Helvetica" w:cs="Times New Roman"/>
          <w:color w:val="333333"/>
          <w:sz w:val="21"/>
          <w:szCs w:val="21"/>
          <w:lang w:eastAsia="ru-RU"/>
        </w:rPr>
        <w:t>повышение</w:t>
      </w:r>
      <w:proofErr w:type="gramEnd"/>
      <w:r w:rsidRPr="00332DDC">
        <w:rPr>
          <w:rFonts w:ascii="Helvetica" w:eastAsia="Times New Roman" w:hAnsi="Helvetica" w:cs="Times New Roman"/>
          <w:color w:val="333333"/>
          <w:sz w:val="21"/>
          <w:szCs w:val="21"/>
          <w:lang w:eastAsia="ru-RU"/>
        </w:rPr>
        <w:t xml:space="preserve"> качества работы по использованию детской художественной литературы в речевом развитии дошкольников.</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Задачами конкурса Виктория Александровна считает:</w:t>
      </w:r>
    </w:p>
    <w:p w:rsidR="00332DDC" w:rsidRPr="00332DDC" w:rsidRDefault="00332DDC" w:rsidP="00332DDC">
      <w:pPr>
        <w:numPr>
          <w:ilvl w:val="0"/>
          <w:numId w:val="2"/>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создание условия для речевого и художественно-эстетического развития детей;</w:t>
      </w:r>
    </w:p>
    <w:p w:rsidR="00332DDC" w:rsidRPr="00332DDC" w:rsidRDefault="00332DDC" w:rsidP="00332DDC">
      <w:pPr>
        <w:numPr>
          <w:ilvl w:val="0"/>
          <w:numId w:val="2"/>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развитие у дошкольников художественно-речевые исполнительские навыки при чтении стихотворений;</w:t>
      </w:r>
    </w:p>
    <w:p w:rsidR="00332DDC" w:rsidRPr="00332DDC" w:rsidRDefault="00332DDC" w:rsidP="00332DDC">
      <w:pPr>
        <w:numPr>
          <w:ilvl w:val="0"/>
          <w:numId w:val="2"/>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воспитание положительно-эмоциональное отношение к литературным поэтическим произведениям;</w:t>
      </w:r>
    </w:p>
    <w:p w:rsidR="00332DDC" w:rsidRPr="00332DDC" w:rsidRDefault="00332DDC" w:rsidP="00332DDC">
      <w:pPr>
        <w:numPr>
          <w:ilvl w:val="0"/>
          <w:numId w:val="2"/>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выявление лучших чтецов среди детей, предоставлять им возможности для самовыражения;</w:t>
      </w:r>
    </w:p>
    <w:p w:rsidR="00332DDC" w:rsidRPr="00332DDC" w:rsidRDefault="00332DDC" w:rsidP="00332DDC">
      <w:pPr>
        <w:numPr>
          <w:ilvl w:val="0"/>
          <w:numId w:val="2"/>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lastRenderedPageBreak/>
        <w:t>формирование личностной культуры дошкольника;</w:t>
      </w:r>
    </w:p>
    <w:p w:rsidR="00332DDC" w:rsidRPr="00332DDC" w:rsidRDefault="00332DDC" w:rsidP="00332DDC">
      <w:pPr>
        <w:numPr>
          <w:ilvl w:val="0"/>
          <w:numId w:val="2"/>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накопление опыта слушания и чтения литературных произведений.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В конкурсе В. А. </w:t>
      </w:r>
      <w:proofErr w:type="spellStart"/>
      <w:r w:rsidRPr="00332DDC">
        <w:rPr>
          <w:rFonts w:ascii="Helvetica" w:eastAsia="Times New Roman" w:hAnsi="Helvetica" w:cs="Times New Roman"/>
          <w:color w:val="333333"/>
          <w:sz w:val="21"/>
          <w:szCs w:val="21"/>
          <w:lang w:eastAsia="ru-RU"/>
        </w:rPr>
        <w:t>Шрейдер</w:t>
      </w:r>
      <w:proofErr w:type="spellEnd"/>
      <w:r w:rsidRPr="00332DDC">
        <w:rPr>
          <w:rFonts w:ascii="Helvetica" w:eastAsia="Times New Roman" w:hAnsi="Helvetica" w:cs="Times New Roman"/>
          <w:color w:val="333333"/>
          <w:sz w:val="21"/>
          <w:szCs w:val="21"/>
          <w:lang w:eastAsia="ru-RU"/>
        </w:rPr>
        <w:t xml:space="preserve"> предполагает следующее содержание: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упражнять детей в выразительном исполнении стихотворений;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познакомить детей с произведениями детской художественной литературы;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воспитывать положительное отношение к детской к детским поэтическим произведениям;</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развивать чувство ритма и рифмы.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Виктория Александровна проводит предварительную работу:</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отбор поэтических произведений;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заучивание стихотворений с участниками конкурса;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оформление места проведения конкурса.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В ходе конкурсной программы дети несколько раз меняют вид деятельности. Они пробуют себя в роли чтецов, певцов и актеров. Чтобы не загружать детей периодически проходят </w:t>
      </w:r>
      <w:proofErr w:type="spellStart"/>
      <w:proofErr w:type="gramStart"/>
      <w:r w:rsidRPr="00332DDC">
        <w:rPr>
          <w:rFonts w:ascii="Helvetica" w:eastAsia="Times New Roman" w:hAnsi="Helvetica" w:cs="Times New Roman"/>
          <w:color w:val="333333"/>
          <w:sz w:val="21"/>
          <w:szCs w:val="21"/>
          <w:lang w:eastAsia="ru-RU"/>
        </w:rPr>
        <w:t>физкульт</w:t>
      </w:r>
      <w:proofErr w:type="spellEnd"/>
      <w:r w:rsidRPr="00332DDC">
        <w:rPr>
          <w:rFonts w:ascii="Helvetica" w:eastAsia="Times New Roman" w:hAnsi="Helvetica" w:cs="Times New Roman"/>
          <w:color w:val="333333"/>
          <w:sz w:val="21"/>
          <w:szCs w:val="21"/>
          <w:lang w:eastAsia="ru-RU"/>
        </w:rPr>
        <w:t>-минутки</w:t>
      </w:r>
      <w:proofErr w:type="gramEnd"/>
      <w:r w:rsidRPr="00332DDC">
        <w:rPr>
          <w:rFonts w:ascii="Helvetica" w:eastAsia="Times New Roman" w:hAnsi="Helvetica" w:cs="Times New Roman"/>
          <w:color w:val="333333"/>
          <w:sz w:val="21"/>
          <w:szCs w:val="21"/>
          <w:lang w:eastAsia="ru-RU"/>
        </w:rPr>
        <w:t xml:space="preserve"> и игры.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По завершении конкурса Виктория Александровна выявляет сильные и слабые стороны детей для дальнейшего их развития, а так же анализирует успешность проведения таких мероприятий и улучшения качества навыков детей [51, c. 35-36].</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Далее мы рассмотрим опыт Митиной Татьяны Сергеевны, воспитателя и учителя-логопеда МДОУ д/с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 xml:space="preserve"> 5, </w:t>
      </w:r>
      <w:r w:rsidRPr="00332DDC">
        <w:rPr>
          <w:rFonts w:ascii="Helvetica" w:eastAsia="Times New Roman" w:hAnsi="Helvetica" w:cs="Helvetica"/>
          <w:color w:val="333333"/>
          <w:sz w:val="21"/>
          <w:szCs w:val="21"/>
          <w:lang w:eastAsia="ru-RU"/>
        </w:rPr>
        <w:t>из</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Алтайского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края</w:t>
      </w:r>
      <w:r w:rsidRPr="00332DDC">
        <w:rPr>
          <w:rFonts w:ascii="Helvetica" w:eastAsia="Times New Roman" w:hAnsi="Helvetica" w:cs="Times New Roman"/>
          <w:color w:val="333333"/>
          <w:sz w:val="21"/>
          <w:szCs w:val="21"/>
          <w:lang w:eastAsia="ru-RU"/>
        </w:rPr>
        <w:t xml:space="preserve"> [30,</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.41-43].</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Татьяна Сергеевна считает, что уровень развития мелкой моторики и координации движений рук – один из показателей интеллектуального развития и, следовательно, готовности к школьному обучению. Как правило, ребенок, имеющий высокий уровень развития мелкой моторики, умеет логически рассуждать, у него достаточно хорошо развиты внимание, память, связная речь.</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Татьяна Сергеевна на своих занятиях предлагает познакомиться с играми и упражнениями, которые способствуют развитию тонких движений пальцев рук:</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разминать пальцами тесто, глину, пластилин;</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катать по очереди каждым пальцем мелкие бусинки, камешки, шарики;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хлопать в ладоши тихо, громко, в разном темпе;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нанизывать бусинки, пуговки на нитки;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завязывать узлы на толстой и тонкой веревках и шнурках;</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заводить будильник, игрушки ключиком;</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штриховать, рисовать, раскрашивать карандашом, мелом, красками, ручкой и т.д.;</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резать ножницами;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конструировать из бумаги (оригами), шить, вышивать, вязать;</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делать пальчиковую гимнастику;</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рисовать узоры по клеточкам в тетради;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заниматься на домашнем стадионе и снарядах, где требуется захват пальцами (кольца, перекладина и другие).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Татьяна Сергеевна считает, что домашних условиях так же необходимо развивать ребенка, а так как большую часть времени мама проводит на кухне и малыш крутится около нее, то осмотрев его глазами на свое кухонное хозяйство, мама может обнаружить много предметов, способных занять ребенка больше чем на пару минут. Ребенок не только поиграет, но и потренирует свои маленькие пальчики (и будет под вашим присмотром).</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Родители, чьи дети по каким-то причинам не могут посещать дошкольное общеобразовательное учреждение, педагог предлагает проводить следующие занятия, которые опробованы на личном опыте: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i/>
          <w:iCs/>
          <w:color w:val="333333"/>
          <w:sz w:val="21"/>
          <w:szCs w:val="21"/>
          <w:lang w:eastAsia="ru-RU"/>
        </w:rPr>
        <w:lastRenderedPageBreak/>
        <w:t>«Помогаю маме».</w:t>
      </w:r>
      <w:r w:rsidRPr="00332DDC">
        <w:rPr>
          <w:rFonts w:ascii="Times New Roman" w:eastAsia="Times New Roman" w:hAnsi="Times New Roman" w:cs="Times New Roman"/>
          <w:b/>
          <w:bCs/>
          <w:i/>
          <w:iCs/>
          <w:color w:val="333333"/>
          <w:sz w:val="21"/>
          <w:szCs w:val="21"/>
          <w:lang w:eastAsia="ru-RU"/>
        </w:rPr>
        <w:t> </w:t>
      </w:r>
      <w:r w:rsidRPr="00332DDC">
        <w:rPr>
          <w:rFonts w:ascii="Helvetica" w:eastAsia="Times New Roman" w:hAnsi="Helvetica" w:cs="Times New Roman"/>
          <w:color w:val="333333"/>
          <w:sz w:val="21"/>
          <w:szCs w:val="21"/>
          <w:lang w:eastAsia="ru-RU"/>
        </w:rPr>
        <w:t>Поставьте перед ребенком блюдце, на котором перемешаны горох, рис и гречка, и попросите ребенка помочь вам их перебрать.</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i/>
          <w:iCs/>
          <w:color w:val="333333"/>
          <w:sz w:val="21"/>
          <w:szCs w:val="21"/>
          <w:lang w:eastAsia="ru-RU"/>
        </w:rPr>
        <w:t>«Волшебные макароны».</w:t>
      </w:r>
      <w:r w:rsidRPr="00332DDC">
        <w:rPr>
          <w:rFonts w:ascii="Times New Roman" w:eastAsia="Times New Roman" w:hAnsi="Times New Roman" w:cs="Times New Roman"/>
          <w:b/>
          <w:bCs/>
          <w:i/>
          <w:iCs/>
          <w:color w:val="333333"/>
          <w:sz w:val="21"/>
          <w:szCs w:val="21"/>
          <w:lang w:eastAsia="ru-RU"/>
        </w:rPr>
        <w:t> </w:t>
      </w:r>
      <w:r w:rsidRPr="00332DDC">
        <w:rPr>
          <w:rFonts w:ascii="Helvetica" w:eastAsia="Times New Roman" w:hAnsi="Helvetica" w:cs="Times New Roman"/>
          <w:color w:val="333333"/>
          <w:sz w:val="21"/>
          <w:szCs w:val="21"/>
          <w:lang w:eastAsia="ru-RU"/>
        </w:rPr>
        <w:t>Из сырых макарон разных форм и размеров (а также из вермишели, спичек) можно выкладывать на столе причудливые узоры, попутно изучая формы получившихся предметов.</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i/>
          <w:iCs/>
          <w:color w:val="333333"/>
          <w:sz w:val="21"/>
          <w:szCs w:val="21"/>
          <w:lang w:eastAsia="ru-RU"/>
        </w:rPr>
        <w:t>«Браслет для мамы».</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Из тех же макарон, а также сушек, баранок и толстой нитки малыш охотно смастерит для вас браслет, бусы. Не забудьте их примерить!</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i/>
          <w:iCs/>
          <w:color w:val="333333"/>
          <w:sz w:val="21"/>
          <w:szCs w:val="21"/>
          <w:lang w:eastAsia="ru-RU"/>
        </w:rPr>
        <w:t>«Маленький пекарь».</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Большинство мам сейчас слишком заняты, чтобы «заводить» пироги, но готовым тестом все пользуются охотно. Не пожалейте маленького кусочка для своего ребенка – можно слепить какие–</w:t>
      </w:r>
      <w:proofErr w:type="spellStart"/>
      <w:r w:rsidRPr="00332DDC">
        <w:rPr>
          <w:rFonts w:ascii="Helvetica" w:eastAsia="Times New Roman" w:hAnsi="Helvetica" w:cs="Times New Roman"/>
          <w:color w:val="333333"/>
          <w:sz w:val="21"/>
          <w:szCs w:val="21"/>
          <w:lang w:eastAsia="ru-RU"/>
        </w:rPr>
        <w:t>нибудь</w:t>
      </w:r>
      <w:proofErr w:type="spellEnd"/>
      <w:r w:rsidRPr="00332DDC">
        <w:rPr>
          <w:rFonts w:ascii="Helvetica" w:eastAsia="Times New Roman" w:hAnsi="Helvetica" w:cs="Times New Roman"/>
          <w:color w:val="333333"/>
          <w:sz w:val="21"/>
          <w:szCs w:val="21"/>
          <w:lang w:eastAsia="ru-RU"/>
        </w:rPr>
        <w:t xml:space="preserve"> фигурки, как из пластилина, и запечь. Вы ели когда–</w:t>
      </w:r>
      <w:proofErr w:type="spellStart"/>
      <w:r w:rsidRPr="00332DDC">
        <w:rPr>
          <w:rFonts w:ascii="Helvetica" w:eastAsia="Times New Roman" w:hAnsi="Helvetica" w:cs="Times New Roman"/>
          <w:color w:val="333333"/>
          <w:sz w:val="21"/>
          <w:szCs w:val="21"/>
          <w:lang w:eastAsia="ru-RU"/>
        </w:rPr>
        <w:t>нибудь</w:t>
      </w:r>
      <w:proofErr w:type="spellEnd"/>
      <w:r w:rsidRPr="00332DDC">
        <w:rPr>
          <w:rFonts w:ascii="Helvetica" w:eastAsia="Times New Roman" w:hAnsi="Helvetica" w:cs="Times New Roman"/>
          <w:color w:val="333333"/>
          <w:sz w:val="21"/>
          <w:szCs w:val="21"/>
          <w:lang w:eastAsia="ru-RU"/>
        </w:rPr>
        <w:t xml:space="preserve"> паровоз, или грузовик, или буквы?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i/>
          <w:iCs/>
          <w:color w:val="333333"/>
          <w:sz w:val="21"/>
          <w:szCs w:val="21"/>
          <w:lang w:eastAsia="ru-RU"/>
        </w:rPr>
        <w:t>«Конструктор».</w:t>
      </w:r>
      <w:r w:rsidRPr="00332DDC">
        <w:rPr>
          <w:rFonts w:ascii="Times New Roman" w:eastAsia="Times New Roman" w:hAnsi="Times New Roman" w:cs="Times New Roman"/>
          <w:i/>
          <w:iCs/>
          <w:color w:val="333333"/>
          <w:sz w:val="21"/>
          <w:szCs w:val="21"/>
          <w:lang w:eastAsia="ru-RU"/>
        </w:rPr>
        <w:t> </w:t>
      </w:r>
      <w:r w:rsidRPr="00332DDC">
        <w:rPr>
          <w:rFonts w:ascii="Helvetica" w:eastAsia="Times New Roman" w:hAnsi="Helvetica" w:cs="Times New Roman"/>
          <w:color w:val="333333"/>
          <w:sz w:val="21"/>
          <w:szCs w:val="21"/>
          <w:lang w:eastAsia="ru-RU"/>
        </w:rPr>
        <w:t>Если ваш ребенок очень любит строить, подарите ему пару упаковок губок для мытья посуды (они бывают разных цветов и размеров) – и у вашего ребенка будет возможность возводить поролоновые башни и дома с помощью оригинального, легкого и экономичного конструктора.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i/>
          <w:iCs/>
          <w:color w:val="333333"/>
          <w:sz w:val="21"/>
          <w:szCs w:val="21"/>
          <w:lang w:eastAsia="ru-RU"/>
        </w:rPr>
        <w:t>«Умелые ножницы».</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Дайте малышу в руки ножницы небольшого размера – и он сможет настричь вам в салат зелень, вырезать из пакетов из-под сока, коробок из-под конфет понравившиеся ему картинки (какие-то из этих картинок пригодятся, чтобы наклеить их в логопедическую тетрадь</w:t>
      </w:r>
      <w:proofErr w:type="gramStart"/>
      <w:r w:rsidRPr="00332DDC">
        <w:rPr>
          <w:rFonts w:ascii="Helvetica" w:eastAsia="Times New Roman" w:hAnsi="Helvetica" w:cs="Times New Roman"/>
          <w:color w:val="333333"/>
          <w:sz w:val="21"/>
          <w:szCs w:val="21"/>
          <w:lang w:eastAsia="ru-RU"/>
        </w:rPr>
        <w:t xml:space="preserve"> !</w:t>
      </w:r>
      <w:proofErr w:type="gramEnd"/>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i/>
          <w:iCs/>
          <w:color w:val="333333"/>
          <w:sz w:val="21"/>
          <w:szCs w:val="21"/>
          <w:lang w:eastAsia="ru-RU"/>
        </w:rPr>
        <w:t>«Закладка».</w:t>
      </w:r>
      <w:r w:rsidRPr="00332DDC">
        <w:rPr>
          <w:rFonts w:ascii="Times New Roman" w:eastAsia="Times New Roman" w:hAnsi="Times New Roman" w:cs="Times New Roman"/>
          <w:b/>
          <w:bCs/>
          <w:i/>
          <w:iCs/>
          <w:color w:val="333333"/>
          <w:sz w:val="21"/>
          <w:szCs w:val="21"/>
          <w:lang w:eastAsia="ru-RU"/>
        </w:rPr>
        <w:t> </w:t>
      </w:r>
      <w:r w:rsidRPr="00332DDC">
        <w:rPr>
          <w:rFonts w:ascii="Helvetica" w:eastAsia="Times New Roman" w:hAnsi="Helvetica" w:cs="Times New Roman"/>
          <w:color w:val="333333"/>
          <w:sz w:val="21"/>
          <w:szCs w:val="21"/>
          <w:lang w:eastAsia="ru-RU"/>
        </w:rPr>
        <w:t>Помните, как в детстве мы с вами делали из фантиков закладки для книжек? Начните мастерить с малышом такую закладку – и он с удовольствием включится в этот процесс. Самостоятельно сделать закладку ребенок пока не сможет, но подготавливать для нее материал (разглаживать фантики, а затем сворачивать их в узкие полоски) ему по силам.</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i/>
          <w:iCs/>
          <w:color w:val="333333"/>
          <w:sz w:val="21"/>
          <w:szCs w:val="21"/>
          <w:lang w:eastAsia="ru-RU"/>
        </w:rPr>
        <w:t>«Сколько спичек в коробке?».</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Если в спичечном коробке осталось немного спичек (в пределах десяти), предложите ребенку пересчитать их, вынимая из коробка по одной (заодно он закрепит счет до десяти).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Таким образом, опыт Татьяны Сергеевны Митиной подтверждает, что уровень развития мелкой моторики и координации движений рук – один из показателей интеллектуального развития и готовности к школьному обучению. Как правило, ребенок, имеющий высокий уровень развития мелкой моторики, умеет логически рассуждать, у него достаточно хорошо развиты внимание, память, связная речь.</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Обратимся к опыту Козловой Светланы Валерьевны, (учитель-логопед МДОУ д/с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 xml:space="preserve"> 7), </w:t>
      </w:r>
      <w:r w:rsidRPr="00332DDC">
        <w:rPr>
          <w:rFonts w:ascii="Helvetica" w:eastAsia="Times New Roman" w:hAnsi="Helvetica" w:cs="Helvetica"/>
          <w:color w:val="333333"/>
          <w:sz w:val="21"/>
          <w:szCs w:val="21"/>
          <w:lang w:eastAsia="ru-RU"/>
        </w:rPr>
        <w:t>из</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Новосибирской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области</w:t>
      </w:r>
      <w:r w:rsidRPr="00332DDC">
        <w:rPr>
          <w:rFonts w:ascii="Helvetica" w:eastAsia="Times New Roman" w:hAnsi="Helvetica" w:cs="Times New Roman"/>
          <w:color w:val="333333"/>
          <w:sz w:val="21"/>
          <w:szCs w:val="21"/>
          <w:lang w:eastAsia="ru-RU"/>
        </w:rPr>
        <w:t xml:space="preserve"> [22,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.42-45].</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Светлана Валерьевна на своих занятиях использует сенсорные игры для развития речи детей. Для развития речи большое значение имеют сенсорные игры, основная цель которых – дать ребенку новые чувственные ощущения: зрительные, слуховые, тактильные и двигательные, обонятельные и вкусовые. Целесообразность проведения с детьми, имеющими речевые нарушения, таких игр основывается на утверждении о том, что сенсорный компонент в ознакомлении с окружающим миром приобретает для них особую значимость. Данные игры позволяют установить с ребенком эмоциональный контакт, который позволяет в дальнейшем всесторонне воздействовать на развитие речи.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Вот несколько основных видов сенсорных игр используемых на занятиях Светланой Валерьевной: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Игра с красками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Для проведения игры потребуются: акварельные краски, кисточки, пять прозрачных пластиковых стаканчиков. Стаканы расставляются в ряд на столе и наполняются водой, затем в них поочередно разводятся краски разных цветов. Обычно ребенок завороженно следит за тем, как «облачко» краски постепенно растворяется в воде. Можно разнообразить эффект и в следующем стакане можно развести краску быстро, помешивая кисточкой, - ребенок своей реакцией даст вам понять, какой из способов ему больше нравится. В этой игре ребенок довольно быстро может проявить желание более активно участвовать в происходящем – начинает «заказывать» следующую краску или выхватывает кисточку и принимается действовать самостоятельно.</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Игры с водой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Возня с водой, переливание и брызгание особенно </w:t>
      </w:r>
      <w:proofErr w:type="gramStart"/>
      <w:r w:rsidRPr="00332DDC">
        <w:rPr>
          <w:rFonts w:ascii="Helvetica" w:eastAsia="Times New Roman" w:hAnsi="Helvetica" w:cs="Times New Roman"/>
          <w:color w:val="333333"/>
          <w:sz w:val="21"/>
          <w:szCs w:val="21"/>
          <w:lang w:eastAsia="ru-RU"/>
        </w:rPr>
        <w:t>любимы</w:t>
      </w:r>
      <w:proofErr w:type="gramEnd"/>
      <w:r w:rsidRPr="00332DDC">
        <w:rPr>
          <w:rFonts w:ascii="Helvetica" w:eastAsia="Times New Roman" w:hAnsi="Helvetica" w:cs="Times New Roman"/>
          <w:color w:val="333333"/>
          <w:sz w:val="21"/>
          <w:szCs w:val="21"/>
          <w:lang w:eastAsia="ru-RU"/>
        </w:rPr>
        <w:t xml:space="preserve"> детьми. К тому же игры с водой имеют и терапевтический эффект. Чтобы ребенку было удобнее достать из крана, придвиньте к раковине стул. Достаньте приготовленные заранее небольшие пластиковые бутылки и пузырьки – наполняйте их водой из-под крана. Можно переливать воду из одной посуды в другую, сделать «фонтан», подставив под струю воды ложку либо пузырек с узким горлышком - обычно такой эффект приводит детей в восторг. Наполнив водой таз, организуйте игру в «бассейн», в котором плавают игрушки. Наполненный водой таз теперь станет «озером», в котором плавают рыбки или уточки.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lastRenderedPageBreak/>
        <w:t>Игры с мыльными пузырями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Детям нравится наблюдать за кружением в воздухе мыльных пузырей. Чтобы вызвать у ребенка интерес к самостоятельному выдуванию пузырей, предложим ему разнообразные трубочки – например, трубочку для коктейля, или сверните и склейте из плотной бумаги толстую трубку для получения большого пузыря.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Игры со свечами</w:t>
      </w:r>
    </w:p>
    <w:p w:rsidR="00332DDC" w:rsidRPr="00332DDC" w:rsidRDefault="00332DDC" w:rsidP="00332DDC">
      <w:pPr>
        <w:numPr>
          <w:ilvl w:val="0"/>
          <w:numId w:val="3"/>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Держа в руке потушенную свечу, порисуйте в воздухе дымом.</w:t>
      </w:r>
    </w:p>
    <w:p w:rsidR="00332DDC" w:rsidRPr="00332DDC" w:rsidRDefault="00332DDC" w:rsidP="00332DDC">
      <w:pPr>
        <w:numPr>
          <w:ilvl w:val="0"/>
          <w:numId w:val="3"/>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Наполнив таз водой, опустите на поверхность воды одну или несколько плавающих свечей – в темной комнате получится эффектное, с переливающимися в воде световыми бликами, зрелище.</w:t>
      </w:r>
    </w:p>
    <w:p w:rsidR="00332DDC" w:rsidRPr="00332DDC" w:rsidRDefault="00332DDC" w:rsidP="00332DDC">
      <w:pPr>
        <w:numPr>
          <w:ilvl w:val="0"/>
          <w:numId w:val="3"/>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Наполните столовую ложку водой и подержите над пламенем свечи, обратите внимание ребенка на то, что холодная вода стала теплой. Подобным образом можно растопить кусочек льда или сливочного масла.</w:t>
      </w:r>
      <w:r w:rsidRPr="00332DDC">
        <w:rPr>
          <w:rFonts w:ascii="Helvetica" w:eastAsia="Times New Roman" w:hAnsi="Helvetica" w:cs="Times New Roman"/>
          <w:color w:val="333333"/>
          <w:sz w:val="21"/>
          <w:szCs w:val="21"/>
          <w:lang w:eastAsia="ru-RU"/>
        </w:rPr>
        <w:br/>
      </w:r>
      <w:r w:rsidRPr="00332DDC">
        <w:rPr>
          <w:rFonts w:ascii="Helvetica" w:eastAsia="Times New Roman" w:hAnsi="Helvetica" w:cs="Times New Roman"/>
          <w:b/>
          <w:bCs/>
          <w:color w:val="333333"/>
          <w:sz w:val="21"/>
          <w:szCs w:val="21"/>
          <w:lang w:eastAsia="ru-RU"/>
        </w:rPr>
        <w:t>Игры со светом и тенями.</w:t>
      </w:r>
    </w:p>
    <w:p w:rsidR="00332DDC" w:rsidRPr="00332DDC" w:rsidRDefault="00332DDC" w:rsidP="00332DDC">
      <w:pPr>
        <w:numPr>
          <w:ilvl w:val="0"/>
          <w:numId w:val="3"/>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Солнечный зайчик</w:t>
      </w:r>
      <w:r w:rsidRPr="00332DDC">
        <w:rPr>
          <w:rFonts w:ascii="Helvetica" w:eastAsia="Times New Roman" w:hAnsi="Helvetica" w:cs="Times New Roman"/>
          <w:color w:val="333333"/>
          <w:sz w:val="21"/>
          <w:szCs w:val="21"/>
          <w:lang w:eastAsia="ru-RU"/>
        </w:rPr>
        <w:t>. Выбрав момент, когда солнце заглядывает в окно, поймайте с помощью зеркальца лучик и покажите ребенку, как солнечный зайчик прыгает по стене, по потолку, со стены на диван и т.д. Возможно, ему захочется дотронуться до светового пятна. В этом случае, не спеша, отодвигайте луч в сторону, предложите ему поймать убегающего «зайчика».</w:t>
      </w:r>
    </w:p>
    <w:p w:rsidR="00332DDC" w:rsidRPr="00332DDC" w:rsidRDefault="00332DDC" w:rsidP="00332DDC">
      <w:pPr>
        <w:numPr>
          <w:ilvl w:val="0"/>
          <w:numId w:val="3"/>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Тени на стене</w:t>
      </w:r>
      <w:r w:rsidRPr="00332DDC">
        <w:rPr>
          <w:rFonts w:ascii="Helvetica" w:eastAsia="Times New Roman" w:hAnsi="Helvetica" w:cs="Times New Roman"/>
          <w:color w:val="333333"/>
          <w:sz w:val="21"/>
          <w:szCs w:val="21"/>
          <w:lang w:eastAsia="ru-RU"/>
        </w:rPr>
        <w:t>. Вечером, когда стемнеет, включите настольную лампу и направьте ее свет на стену. При помощи кистей рук, различных предметов и игрушек вы получите на стене тень лающей собаки, летящей птицы и т.д.</w:t>
      </w:r>
    </w:p>
    <w:p w:rsidR="00332DDC" w:rsidRPr="00332DDC" w:rsidRDefault="00332DDC" w:rsidP="00332DDC">
      <w:pPr>
        <w:numPr>
          <w:ilvl w:val="0"/>
          <w:numId w:val="3"/>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Театр теней.</w:t>
      </w:r>
      <w:r w:rsidRPr="00332DDC">
        <w:rPr>
          <w:rFonts w:ascii="Times New Roman" w:eastAsia="Times New Roman" w:hAnsi="Times New Roman" w:cs="Times New Roman"/>
          <w:b/>
          <w:bCs/>
          <w:color w:val="333333"/>
          <w:sz w:val="21"/>
          <w:szCs w:val="21"/>
          <w:lang w:eastAsia="ru-RU"/>
        </w:rPr>
        <w:t> </w:t>
      </w:r>
      <w:r w:rsidRPr="00332DDC">
        <w:rPr>
          <w:rFonts w:ascii="Helvetica" w:eastAsia="Times New Roman" w:hAnsi="Helvetica" w:cs="Times New Roman"/>
          <w:color w:val="333333"/>
          <w:sz w:val="21"/>
          <w:szCs w:val="21"/>
          <w:lang w:eastAsia="ru-RU"/>
        </w:rPr>
        <w:t>Можно придумать несложный сюжет и организовать «театр теней», используя также приготовленные заранее бумажные фигурки-силуэты.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Игры со льдом.</w:t>
      </w:r>
    </w:p>
    <w:p w:rsidR="00332DDC" w:rsidRPr="00332DDC" w:rsidRDefault="00332DDC" w:rsidP="00332DDC">
      <w:pPr>
        <w:numPr>
          <w:ilvl w:val="0"/>
          <w:numId w:val="4"/>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Подогрейте кусочек льда над свечой</w:t>
      </w:r>
      <w:r w:rsidRPr="00332DDC">
        <w:rPr>
          <w:rFonts w:ascii="Helvetica" w:eastAsia="Times New Roman" w:hAnsi="Helvetica" w:cs="Times New Roman"/>
          <w:color w:val="333333"/>
          <w:sz w:val="21"/>
          <w:szCs w:val="21"/>
          <w:lang w:eastAsia="ru-RU"/>
        </w:rPr>
        <w:t>. В прозрачную стеклянную кружку и стакан наль</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горячий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чай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можно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подкрасить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воду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опустите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кусочек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льда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понаблюдайте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как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быстро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он</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тает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Можно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взять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несколько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стаканов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понаблюдать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увидеть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что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лед</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w:t>
      </w:r>
      <w:r w:rsidRPr="00332DDC">
        <w:rPr>
          <w:rFonts w:ascii="Helvetica" w:eastAsia="Times New Roman" w:hAnsi="Helvetica" w:cs="Times New Roman"/>
          <w:color w:val="333333"/>
          <w:sz w:val="21"/>
          <w:szCs w:val="21"/>
          <w:lang w:eastAsia="ru-RU"/>
        </w:rPr>
        <w:t>-</w:t>
      </w:r>
      <w:r w:rsidRPr="00332DDC">
        <w:rPr>
          <w:rFonts w:ascii="Helvetica" w:eastAsia="Times New Roman" w:hAnsi="Helvetica" w:cs="Helvetica"/>
          <w:color w:val="333333"/>
          <w:sz w:val="21"/>
          <w:szCs w:val="21"/>
          <w:lang w:eastAsia="ru-RU"/>
        </w:rPr>
        <w:t>разному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тает</w:t>
      </w:r>
      <w:r w:rsidRPr="00332DDC">
        <w:rPr>
          <w:rFonts w:ascii="Helvetica" w:eastAsia="Times New Roman" w:hAnsi="Helvetica" w:cs="Times New Roman"/>
          <w:color w:val="333333"/>
          <w:sz w:val="21"/>
          <w:szCs w:val="21"/>
          <w:lang w:eastAsia="ru-RU"/>
        </w:rPr>
        <w:t xml:space="preserve"> в воде разной температуры.</w:t>
      </w:r>
    </w:p>
    <w:p w:rsidR="00332DDC" w:rsidRPr="00332DDC" w:rsidRDefault="00332DDC" w:rsidP="00332DDC">
      <w:pPr>
        <w:numPr>
          <w:ilvl w:val="0"/>
          <w:numId w:val="4"/>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Приготовьте разноцветный лед,</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добавив в воду краски; рисуйте красками на большом куске льда.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Игры со звуками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Обращаем внимание ребенка на звуки в окружающем мире: скрип двери, стук ложечки о стенки чашки, когда размешиваем чай, скрип тормозов, стук колес поезда и т.д.</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Таким образом, анализируя опыт Светланы Валерьевны, делаем вывод о том, что для развития речи большое значение имеют сенсорные игры, основная цель которых – дать ребенку новые чувственные ощущения: зрительные, слуховые, тактильные и двигательные, обонятельные и вкусовые. Целесообразность проведения с детьми, имеющими речевые нарушения, таких игр основывается на утверждении о том, что сенсорный компонент в ознакомлении с окружающим миром приобретает для них особую значимость. Данные игры позволяют установить с ребенком эмоциональный контакт, который позволяет в дальнейшем всесторонне воздействовать на развитие речи.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Предлагаем далее рассмотреть опыт Юлии Геннадиевны </w:t>
      </w:r>
      <w:proofErr w:type="spellStart"/>
      <w:r w:rsidRPr="00332DDC">
        <w:rPr>
          <w:rFonts w:ascii="Helvetica" w:eastAsia="Times New Roman" w:hAnsi="Helvetica" w:cs="Times New Roman"/>
          <w:color w:val="333333"/>
          <w:sz w:val="21"/>
          <w:szCs w:val="21"/>
          <w:lang w:eastAsia="ru-RU"/>
        </w:rPr>
        <w:t>Дюкаревой</w:t>
      </w:r>
      <w:proofErr w:type="spellEnd"/>
      <w:r w:rsidRPr="00332DDC">
        <w:rPr>
          <w:rFonts w:ascii="Helvetica" w:eastAsia="Times New Roman" w:hAnsi="Helvetica" w:cs="Times New Roman"/>
          <w:color w:val="333333"/>
          <w:sz w:val="21"/>
          <w:szCs w:val="21"/>
          <w:lang w:eastAsia="ru-RU"/>
        </w:rPr>
        <w:t>, воспитателя, учителя-логопеда высшей категории ГБОУ Школа 1195 г.</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Москва</w:t>
      </w:r>
      <w:r w:rsidRPr="00332DDC">
        <w:rPr>
          <w:rFonts w:ascii="Helvetica" w:eastAsia="Times New Roman" w:hAnsi="Helvetica" w:cs="Times New Roman"/>
          <w:color w:val="333333"/>
          <w:sz w:val="21"/>
          <w:szCs w:val="21"/>
          <w:lang w:eastAsia="ru-RU"/>
        </w:rPr>
        <w:t xml:space="preserve"> [16, c.33-35].</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roofErr w:type="gramStart"/>
      <w:r w:rsidRPr="00332DDC">
        <w:rPr>
          <w:rFonts w:ascii="Helvetica" w:eastAsia="Times New Roman" w:hAnsi="Helvetica" w:cs="Times New Roman"/>
          <w:color w:val="333333"/>
          <w:sz w:val="21"/>
          <w:szCs w:val="21"/>
          <w:lang w:eastAsia="ru-RU"/>
        </w:rPr>
        <w:t>Для развития речи, мелкой моторики, фонематического слуха проводится занятие, на котором используются палочки для пальчиковой гимнастики; музыкальные инструменты: ложки, колокольчик, бубен; звучащие предметы: карандаши, жесткий пакет, чашка с водой и ложечка, ложка и стакан, газета; большая бумажная бабочка, за нитку привязанная к палочке;</w:t>
      </w:r>
      <w:proofErr w:type="gramEnd"/>
      <w:r w:rsidRPr="00332DDC">
        <w:rPr>
          <w:rFonts w:ascii="Helvetica" w:eastAsia="Times New Roman" w:hAnsi="Helvetica" w:cs="Times New Roman"/>
          <w:color w:val="333333"/>
          <w:sz w:val="21"/>
          <w:szCs w:val="21"/>
          <w:lang w:eastAsia="ru-RU"/>
        </w:rPr>
        <w:t xml:space="preserve"> карточка с изображением ритмического рисунка в виде больших и маленьких молоточков, палочки для отстукивания ритма на каждого 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нка</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Приведем описание данного занятия:</w:t>
      </w:r>
      <w:r w:rsidRPr="00332DDC">
        <w:rPr>
          <w:rFonts w:ascii="Times New Roman" w:eastAsia="Times New Roman" w:hAnsi="Times New Roman" w:cs="Times New Roman"/>
          <w:color w:val="333333"/>
          <w:sz w:val="21"/>
          <w:szCs w:val="21"/>
          <w:lang w:eastAsia="ru-RU"/>
        </w:rPr>
        <w:t> </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Цель занятия</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познакомить с артикуляционным аппаратом. Учить, передавать метрические равномерно повторяющиеся отношения, заданные наглядной схемой. Учить ориентироваться в пространстве. Развивать неречевой слух и восприятие. Развивать интонационную выразительность. Воспитывать мотивацию к обучению.</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lastRenderedPageBreak/>
        <w:t>В ходе занятия выполняются такие упражнения: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«Представление себя» (</w:t>
      </w:r>
      <w:proofErr w:type="gramStart"/>
      <w:r w:rsidRPr="00332DDC">
        <w:rPr>
          <w:rFonts w:ascii="Helvetica" w:eastAsia="Times New Roman" w:hAnsi="Helvetica" w:cs="Times New Roman"/>
          <w:color w:val="333333"/>
          <w:sz w:val="21"/>
          <w:szCs w:val="21"/>
          <w:lang w:eastAsia="ru-RU"/>
        </w:rPr>
        <w:t>Прохлопай</w:t>
      </w:r>
      <w:proofErr w:type="gramEnd"/>
      <w:r w:rsidRPr="00332DDC">
        <w:rPr>
          <w:rFonts w:ascii="Helvetica" w:eastAsia="Times New Roman" w:hAnsi="Helvetica" w:cs="Times New Roman"/>
          <w:color w:val="333333"/>
          <w:sz w:val="21"/>
          <w:szCs w:val="21"/>
          <w:lang w:eastAsia="ru-RU"/>
        </w:rPr>
        <w:t xml:space="preserve"> свое имя по слогам).</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Пальчиковая гимнастика:</w:t>
      </w:r>
      <w:r w:rsidRPr="00332DDC">
        <w:rPr>
          <w:rFonts w:ascii="Times New Roman" w:eastAsia="Times New Roman" w:hAnsi="Times New Roman" w:cs="Times New Roman"/>
          <w:color w:val="333333"/>
          <w:sz w:val="21"/>
          <w:szCs w:val="21"/>
          <w:lang w:eastAsia="ru-RU"/>
        </w:rPr>
        <w:t> </w:t>
      </w:r>
      <w:proofErr w:type="gramStart"/>
      <w:r w:rsidRPr="00332DDC">
        <w:rPr>
          <w:rFonts w:ascii="Helvetica" w:eastAsia="Times New Roman" w:hAnsi="Helvetica" w:cs="Times New Roman"/>
          <w:color w:val="333333"/>
          <w:sz w:val="21"/>
          <w:szCs w:val="21"/>
          <w:lang w:eastAsia="ru-RU"/>
        </w:rPr>
        <w:t xml:space="preserve">( </w:t>
      </w:r>
      <w:proofErr w:type="gramEnd"/>
      <w:r w:rsidRPr="00332DDC">
        <w:rPr>
          <w:rFonts w:ascii="Helvetica" w:eastAsia="Times New Roman" w:hAnsi="Helvetica" w:cs="Times New Roman"/>
          <w:color w:val="333333"/>
          <w:sz w:val="21"/>
          <w:szCs w:val="21"/>
          <w:lang w:eastAsia="ru-RU"/>
        </w:rPr>
        <w:t>дети сидят за столами)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А) «Раскатаем тесто» - Двумя руками катать по столу палочку, как будто раскатываем тесто скалкой;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Б) «Зарядка для порядка» - Руки положить ладонями на стол, пальцы сомкнуть. На счет «один» разомкнуть пальцы, на счет «два» снова сомкнуть. Повторять 2-3 раза.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 «На старт, внимание, марш!» - Руки положить на стол, пальцы развести. При команде «на старт!»- сжать пальцы в кулак, «внимание!»- поставить ладонь на ребро, «марш!»- перевернуть кисть ладонью вверх, пальцы максимально развести. Повторять 2-4 раза.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4. Самомассаж «Ежик» (с массажным мячиком).</w:t>
      </w:r>
    </w:p>
    <w:p w:rsidR="00332DDC" w:rsidRPr="00332DDC" w:rsidRDefault="00332DDC" w:rsidP="00332DDC">
      <w:pPr>
        <w:numPr>
          <w:ilvl w:val="0"/>
          <w:numId w:val="5"/>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Основная часть</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Вы знаете, что на нашей голове есть уши? Для чего же они нужны? Вот мы сейчас и </w:t>
      </w:r>
      <w:proofErr w:type="gramStart"/>
      <w:r w:rsidRPr="00332DDC">
        <w:rPr>
          <w:rFonts w:ascii="Helvetica" w:eastAsia="Times New Roman" w:hAnsi="Helvetica" w:cs="Times New Roman"/>
          <w:color w:val="333333"/>
          <w:sz w:val="21"/>
          <w:szCs w:val="21"/>
          <w:lang w:eastAsia="ru-RU"/>
        </w:rPr>
        <w:t>посмотрим так ли хорошо умеют</w:t>
      </w:r>
      <w:proofErr w:type="gramEnd"/>
      <w:r w:rsidRPr="00332DDC">
        <w:rPr>
          <w:rFonts w:ascii="Helvetica" w:eastAsia="Times New Roman" w:hAnsi="Helvetica" w:cs="Times New Roman"/>
          <w:color w:val="333333"/>
          <w:sz w:val="21"/>
          <w:szCs w:val="21"/>
          <w:lang w:eastAsia="ru-RU"/>
        </w:rPr>
        <w:t xml:space="preserve"> ваши ушки слушать.</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А) Игра «Что звучит?» (музыкальные инструменты)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У нас </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есть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только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w:t>
      </w:r>
      <w:r w:rsidRPr="00332DDC">
        <w:rPr>
          <w:rFonts w:ascii="Helvetica" w:eastAsia="Times New Roman" w:hAnsi="Helvetica" w:cs="Times New Roman"/>
          <w:color w:val="333333"/>
          <w:sz w:val="21"/>
          <w:szCs w:val="21"/>
          <w:lang w:eastAsia="ru-RU"/>
        </w:rPr>
        <w:t>бычные игрушки, но и игрушки музыкальные. Каждая из них звучит по-особенному. Послушайте. (Логопед демонстрирует звучание каждой музыкальной игрушки насколько раз.)</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Логопед прячет за ширму игрушки и воспроизводит с их помощью звуки. Дети угадывают, какая игрушка прозвучала.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Б)</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Игра «Что звучит?» (неречевые звуки)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Но не только музыкальные инструменты могут издавать звуки. Разные предметы тоже способны на это.</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Логопед демонстрирует детям звучание обычных предметов (вода журчит, посуда звенит, карандаши стучат и т.п.). Затем прячет предметы за ширму и снова воспроизводит с их помощью звуки. Дети угадывают, какой предмет прозвучал.</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Игра «Где звучит?»</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Дети закрывают глаза. Логопед звенит колокольчиком справа от детей, слева, у пола, на вытянутой вверх руке. Дети должны назвать, где звучал колокольчик</w:t>
      </w:r>
      <w:proofErr w:type="gramStart"/>
      <w:r w:rsidRPr="00332DDC">
        <w:rPr>
          <w:rFonts w:ascii="Helvetica" w:eastAsia="Times New Roman" w:hAnsi="Helvetica" w:cs="Times New Roman"/>
          <w:color w:val="333333"/>
          <w:sz w:val="21"/>
          <w:szCs w:val="21"/>
          <w:lang w:eastAsia="ru-RU"/>
        </w:rPr>
        <w:t>.</w:t>
      </w:r>
      <w:proofErr w:type="gramEnd"/>
      <w:r w:rsidRPr="00332DDC">
        <w:rPr>
          <w:rFonts w:ascii="Helvetica" w:eastAsia="Times New Roman" w:hAnsi="Helvetica" w:cs="Times New Roman"/>
          <w:color w:val="333333"/>
          <w:sz w:val="21"/>
          <w:szCs w:val="21"/>
          <w:lang w:eastAsia="ru-RU"/>
        </w:rPr>
        <w:t xml:space="preserve"> (</w:t>
      </w:r>
      <w:proofErr w:type="gramStart"/>
      <w:r w:rsidRPr="00332DDC">
        <w:rPr>
          <w:rFonts w:ascii="Helvetica" w:eastAsia="Times New Roman" w:hAnsi="Helvetica" w:cs="Times New Roman"/>
          <w:color w:val="333333"/>
          <w:sz w:val="21"/>
          <w:szCs w:val="21"/>
          <w:lang w:eastAsia="ru-RU"/>
        </w:rPr>
        <w:t>с</w:t>
      </w:r>
      <w:proofErr w:type="gramEnd"/>
      <w:r w:rsidRPr="00332DDC">
        <w:rPr>
          <w:rFonts w:ascii="Helvetica" w:eastAsia="Times New Roman" w:hAnsi="Helvetica" w:cs="Times New Roman"/>
          <w:color w:val="333333"/>
          <w:sz w:val="21"/>
          <w:szCs w:val="21"/>
          <w:lang w:eastAsia="ru-RU"/>
        </w:rPr>
        <w:t>права, слева, снизу, сверху).</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Игра «Кто стоит справа?»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Покажите свою правую руку. А теперь ответьте на вопрос: Кто стоит справа? Покажите свою левую руку. А теперь ответьте на вопрос: Кто стоит слева?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Игра «Бабочка»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На лугу выросло много цветов. Прилетела бабочка и стала садиться на цветы, но л</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гкий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ветерок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сдувал</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е</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цветов</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(Логопед держит бабочку над ладонями детей, а те должны подуть на не</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так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чтобы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она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легко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взлетела</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Игра «Хлопни, сколько скажу раз»</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Логопед называет число от 1 до 5. Дети столько же раз хлопают в ладоши.</w:t>
      </w:r>
    </w:p>
    <w:p w:rsidR="00332DDC" w:rsidRPr="00332DDC" w:rsidRDefault="00332DDC" w:rsidP="00332DDC">
      <w:pPr>
        <w:numPr>
          <w:ilvl w:val="0"/>
          <w:numId w:val="6"/>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Основная часть (продолжение)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Г)</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Игра «Молоточки»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Большой молоток громко стучит. Покажите, как. А маленькие молоточки стучат тихо. Покажите, как.</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На доске карточка с изображением молоточков в виде равномерно повторяющегося ритма: Б м</w:t>
      </w:r>
      <w:proofErr w:type="gramStart"/>
      <w:r w:rsidRPr="00332DDC">
        <w:rPr>
          <w:rFonts w:ascii="Helvetica" w:eastAsia="Times New Roman" w:hAnsi="Helvetica" w:cs="Times New Roman"/>
          <w:color w:val="333333"/>
          <w:sz w:val="21"/>
          <w:szCs w:val="21"/>
          <w:lang w:eastAsia="ru-RU"/>
        </w:rPr>
        <w:t xml:space="preserve"> Б</w:t>
      </w:r>
      <w:proofErr w:type="gramEnd"/>
      <w:r w:rsidRPr="00332DDC">
        <w:rPr>
          <w:rFonts w:ascii="Helvetica" w:eastAsia="Times New Roman" w:hAnsi="Helvetica" w:cs="Times New Roman"/>
          <w:color w:val="333333"/>
          <w:sz w:val="21"/>
          <w:szCs w:val="21"/>
          <w:lang w:eastAsia="ru-RU"/>
        </w:rPr>
        <w:t xml:space="preserve"> м Б м Б м. Дети вместе с педагогом отстукивают ритм по карточке.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Д)</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«Сказка о Язычке»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Жил да был Веселый Язычок. А у вас есть язычок? Покажите. У Веселого Язычка был домик. Домик очень интересный. Что это за домик? Догадались? Это рот. Вот какой интересный дом был у Веселого Язычка. Чтобы Веселый Язычок не выбегал, его дом всегда был закрыт. А чем закрыт </w:t>
      </w:r>
      <w:r w:rsidRPr="00332DDC">
        <w:rPr>
          <w:rFonts w:ascii="Helvetica" w:eastAsia="Times New Roman" w:hAnsi="Helvetica" w:cs="Times New Roman"/>
          <w:color w:val="333333"/>
          <w:sz w:val="21"/>
          <w:szCs w:val="21"/>
          <w:lang w:eastAsia="ru-RU"/>
        </w:rPr>
        <w:lastRenderedPageBreak/>
        <w:t>домик? Губами. Покажите, где у вас губы. Видите их в зеркале? Но кроме одной дверки, у этого домика есть вторая дверка. (Здесь Вы должны улыбнуться, так чтобы видны были верхние и нижние зубы.) Как называется эта дверка? Зубы. Покажите свои зубки. Посмотрите на них в зеркало.</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Однажды захотелось Веселому Язычку посмотреть на солнышко и подышать свежим воздухом. Сначала открылась первая дверка. Покажите, как она открылась. Да так и осталась стоять открытой. Не закрывайте первую дверку, пока я не скажу. (В норме ребенок может удерживать такое положение 5-6 секунд без подергиваний, толчков, уголки губ растянуты симметрично.) А теперь закроем первую дверку. Снова откроем. Закроем. </w:t>
      </w:r>
      <w:proofErr w:type="gramStart"/>
      <w:r w:rsidRPr="00332DDC">
        <w:rPr>
          <w:rFonts w:ascii="Helvetica" w:eastAsia="Times New Roman" w:hAnsi="Helvetica" w:cs="Times New Roman"/>
          <w:color w:val="333333"/>
          <w:sz w:val="21"/>
          <w:szCs w:val="21"/>
          <w:lang w:eastAsia="ru-RU"/>
        </w:rPr>
        <w:t>(Повторите это упражнение 3-4 раза.</w:t>
      </w:r>
      <w:proofErr w:type="gramEnd"/>
      <w:r w:rsidRPr="00332DDC">
        <w:rPr>
          <w:rFonts w:ascii="Helvetica" w:eastAsia="Times New Roman" w:hAnsi="Helvetica" w:cs="Times New Roman"/>
          <w:color w:val="333333"/>
          <w:sz w:val="21"/>
          <w:szCs w:val="21"/>
          <w:lang w:eastAsia="ru-RU"/>
        </w:rPr>
        <w:t xml:space="preserve"> </w:t>
      </w:r>
      <w:r w:rsidRPr="00332DDC">
        <w:rPr>
          <w:rFonts w:ascii="Times New Roman" w:eastAsia="Times New Roman" w:hAnsi="Times New Roman" w:cs="Times New Roman"/>
          <w:color w:val="333333"/>
          <w:sz w:val="21"/>
          <w:szCs w:val="21"/>
          <w:lang w:eastAsia="ru-RU"/>
        </w:rPr>
        <w:t> </w:t>
      </w:r>
      <w:proofErr w:type="gramStart"/>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норме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движение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выполняется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ребенком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полной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амплитудой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без</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затуханий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легко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плавно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достаточно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быстро</w:t>
      </w:r>
      <w:r w:rsidRPr="00332DDC">
        <w:rPr>
          <w:rFonts w:ascii="Helvetica" w:eastAsia="Times New Roman" w:hAnsi="Helvetica" w:cs="Times New Roman"/>
          <w:color w:val="333333"/>
          <w:sz w:val="21"/>
          <w:szCs w:val="21"/>
          <w:lang w:eastAsia="ru-RU"/>
        </w:rPr>
        <w:t>.)</w:t>
      </w:r>
      <w:proofErr w:type="gramEnd"/>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Открылись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дверки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домике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Веселого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Язычка</w:t>
      </w:r>
      <w:r w:rsidRPr="00332DDC">
        <w:rPr>
          <w:rFonts w:ascii="Helvetica" w:eastAsia="Times New Roman" w:hAnsi="Helvetica" w:cs="Times New Roman"/>
          <w:color w:val="333333"/>
          <w:sz w:val="21"/>
          <w:szCs w:val="21"/>
          <w:lang w:eastAsia="ru-RU"/>
        </w:rPr>
        <w:t>, и он высунулся наружу, но не весь, а только кончик. Показался Язычок и спрятался – холодно на улице.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 домике у Веселого Язычка есть постелька, где он спит. Посмотрите, как спокойно он спит. (Язык лежит на дне ротовой полости распластанным, без бугорков, спокойно, неподвижно.) Пусть ваш язычок так же спокойно поспит. Не будите его, пока я не скажу. (Такое положение также удерживается ребенком в норме 5-6 секунд без толчков и подергиваний, боковые края языка расположены симметрично.) Закроем сначала вторую дверку, а потом первую.</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Наш Язычок очень веселый, он любит веселиться, прыгать, иногда даже достает до потолка. Потолок в доме Язычка называется н</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бо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Пусть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ваш</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язычок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допрыгнет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потолка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погладит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бо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теперь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пусть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язычок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достанет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потолок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посидит</w:t>
      </w:r>
      <w:r w:rsidRPr="00332DDC">
        <w:rPr>
          <w:rFonts w:ascii="Helvetica" w:eastAsia="Times New Roman" w:hAnsi="Helvetica" w:cs="Times New Roman"/>
          <w:color w:val="333333"/>
          <w:sz w:val="21"/>
          <w:szCs w:val="21"/>
          <w:lang w:eastAsia="ru-RU"/>
        </w:rPr>
        <w:t xml:space="preserve"> там немножко. </w:t>
      </w:r>
      <w:proofErr w:type="gramStart"/>
      <w:r w:rsidRPr="00332DDC">
        <w:rPr>
          <w:rFonts w:ascii="Helvetica" w:eastAsia="Times New Roman" w:hAnsi="Helvetica" w:cs="Times New Roman"/>
          <w:color w:val="333333"/>
          <w:sz w:val="21"/>
          <w:szCs w:val="21"/>
          <w:lang w:eastAsia="ru-RU"/>
        </w:rPr>
        <w:t>(Движение должно выполняться только языком, без вспомогательных движений губ и нижней челюсти.</w:t>
      </w:r>
      <w:proofErr w:type="gramEnd"/>
      <w:r w:rsidRPr="00332DDC">
        <w:rPr>
          <w:rFonts w:ascii="Helvetica" w:eastAsia="Times New Roman" w:hAnsi="Helvetica" w:cs="Times New Roman"/>
          <w:color w:val="333333"/>
          <w:sz w:val="21"/>
          <w:szCs w:val="21"/>
          <w:lang w:eastAsia="ru-RU"/>
        </w:rPr>
        <w:t xml:space="preserve"> Рот широко открыт. </w:t>
      </w:r>
      <w:proofErr w:type="gramStart"/>
      <w:r w:rsidRPr="00332DDC">
        <w:rPr>
          <w:rFonts w:ascii="Helvetica" w:eastAsia="Times New Roman" w:hAnsi="Helvetica" w:cs="Times New Roman"/>
          <w:color w:val="333333"/>
          <w:sz w:val="21"/>
          <w:szCs w:val="21"/>
          <w:lang w:eastAsia="ru-RU"/>
        </w:rPr>
        <w:t>Спокойно, без подергиваний язык удерживается наверху в течение 5-6 секунд.)</w:t>
      </w:r>
      <w:proofErr w:type="gramEnd"/>
      <w:r w:rsidRPr="00332DDC">
        <w:rPr>
          <w:rFonts w:ascii="Helvetica" w:eastAsia="Times New Roman" w:hAnsi="Helvetica" w:cs="Times New Roman"/>
          <w:color w:val="333333"/>
          <w:sz w:val="21"/>
          <w:szCs w:val="21"/>
          <w:lang w:eastAsia="ru-RU"/>
        </w:rPr>
        <w:t xml:space="preserve"> Потом Веселый Язычок спустился вниз, опять подпрыгнул до потолка. Спустился. </w:t>
      </w:r>
      <w:proofErr w:type="gramStart"/>
      <w:r w:rsidRPr="00332DDC">
        <w:rPr>
          <w:rFonts w:ascii="Helvetica" w:eastAsia="Times New Roman" w:hAnsi="Helvetica" w:cs="Times New Roman"/>
          <w:color w:val="333333"/>
          <w:sz w:val="21"/>
          <w:szCs w:val="21"/>
          <w:lang w:eastAsia="ru-RU"/>
        </w:rPr>
        <w:t>Подпрыгнул… (Упражнение повторяется несколько раз.</w:t>
      </w:r>
      <w:proofErr w:type="gramEnd"/>
      <w:r w:rsidRPr="00332DDC">
        <w:rPr>
          <w:rFonts w:ascii="Helvetica" w:eastAsia="Times New Roman" w:hAnsi="Helvetica" w:cs="Times New Roman"/>
          <w:color w:val="333333"/>
          <w:sz w:val="21"/>
          <w:szCs w:val="21"/>
          <w:lang w:eastAsia="ru-RU"/>
        </w:rPr>
        <w:t xml:space="preserve"> </w:t>
      </w:r>
      <w:proofErr w:type="gramStart"/>
      <w:r w:rsidRPr="00332DDC">
        <w:rPr>
          <w:rFonts w:ascii="Helvetica" w:eastAsia="Times New Roman" w:hAnsi="Helvetica" w:cs="Times New Roman"/>
          <w:color w:val="333333"/>
          <w:sz w:val="21"/>
          <w:szCs w:val="21"/>
          <w:lang w:eastAsia="ru-RU"/>
        </w:rPr>
        <w:t>Ребенок в норме сразу находит правильное положение языка, движения выполняет легко, быстро, с полной амплитудой.)</w:t>
      </w:r>
      <w:proofErr w:type="gramEnd"/>
      <w:r w:rsidRPr="00332DDC">
        <w:rPr>
          <w:rFonts w:ascii="Helvetica" w:eastAsia="Times New Roman" w:hAnsi="Helvetica" w:cs="Times New Roman"/>
          <w:color w:val="333333"/>
          <w:sz w:val="21"/>
          <w:szCs w:val="21"/>
          <w:lang w:eastAsia="ru-RU"/>
        </w:rPr>
        <w:t xml:space="preserve"> Напрыгался язычок, утомился и пошел спать. Пусть немножко отдохнет.</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Вот и вся сказка </w:t>
      </w:r>
      <w:proofErr w:type="gramStart"/>
      <w:r w:rsidRPr="00332DDC">
        <w:rPr>
          <w:rFonts w:ascii="Helvetica" w:eastAsia="Times New Roman" w:hAnsi="Helvetica" w:cs="Times New Roman"/>
          <w:color w:val="333333"/>
          <w:sz w:val="21"/>
          <w:szCs w:val="21"/>
          <w:lang w:eastAsia="ru-RU"/>
        </w:rPr>
        <w:t>про</w:t>
      </w:r>
      <w:proofErr w:type="gramEnd"/>
      <w:r w:rsidRPr="00332DDC">
        <w:rPr>
          <w:rFonts w:ascii="Helvetica" w:eastAsia="Times New Roman" w:hAnsi="Helvetica" w:cs="Times New Roman"/>
          <w:color w:val="333333"/>
          <w:sz w:val="21"/>
          <w:szCs w:val="21"/>
          <w:lang w:eastAsia="ru-RU"/>
        </w:rPr>
        <w:t xml:space="preserve"> Веселого Язычка.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«Дикционная разминка».</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язычка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много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друзей</w:t>
      </w:r>
      <w:r w:rsidRPr="00332DDC">
        <w:rPr>
          <w:rFonts w:ascii="Helvetica" w:eastAsia="Times New Roman" w:hAnsi="Helvetica" w:cs="Times New Roman"/>
          <w:color w:val="333333"/>
          <w:sz w:val="21"/>
          <w:szCs w:val="21"/>
          <w:lang w:eastAsia="ru-RU"/>
        </w:rPr>
        <w:t>,</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 </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Давайте</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познакомимся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ними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«Бегемот»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«Лягушка»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«Слоник»</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(Речевые звуки).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Итог:</w:t>
      </w:r>
      <w:r w:rsidRPr="00332DDC">
        <w:rPr>
          <w:rFonts w:ascii="Times New Roman" w:eastAsia="Times New Roman" w:hAnsi="Times New Roman" w:cs="Times New Roman"/>
          <w:i/>
          <w:iCs/>
          <w:color w:val="333333"/>
          <w:sz w:val="21"/>
          <w:szCs w:val="21"/>
          <w:lang w:eastAsia="ru-RU"/>
        </w:rPr>
        <w:t> </w:t>
      </w:r>
      <w:r w:rsidRPr="00332DDC">
        <w:rPr>
          <w:rFonts w:ascii="Helvetica" w:eastAsia="Times New Roman" w:hAnsi="Helvetica" w:cs="Times New Roman"/>
          <w:color w:val="333333"/>
          <w:sz w:val="21"/>
          <w:szCs w:val="21"/>
          <w:lang w:eastAsia="ru-RU"/>
        </w:rPr>
        <w:t>Мы и узнали, для чего нужны нам наши ушки и что делает язычок.</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Выполняя пальчиковую гимнастику и фонематические упражнения, ребенок достигает хорошего развития мелкой моторики рук, которая не только оказывает благоприятное влияние на развитие речи, но и подготавливает ребенка к рисованию и письму, а так же занятие помогает развитию фонематического слуха, что так же благоприятно влияет на подготовку к усвоению школьной программы.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Таким образом, рассмотрев опыт педагогов-практиков, представленные в данном параграфе, мы приходим к следующему выводу: уровень развития мелкой моторики и координации движений рук – один из показателей интеллектуального развития и готовности к школьному обучению. Как правило, ребенок, имеющий высокий уровень развития мелкой моторики, умеет логически рассуждать, у него достаточно хорошо развиты внимание, память, связная речь.</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Выполняя пальчиками различные упражнения, ребенок достигает хорошего развития мелкой моторики рук, которая не только оказывает благоприятное влияние на развитие речи, но и подготавливает ребенка к рисованию и письму. Кисти рук приобретают хорошую подвижность, гибкость, исчезает скованность движений, что в дальнейшем облегчит приобретение навыков письма.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 развитии речи большое значение имеют сенсорные игры, основная цель которых – дать ребенку новые чувственные ощущения: зрительные, слуховые, тактильные и двигательные, обонятельные и вкусовые. Целесообразность проведения с детьми, имеющими речевые нарушения, таких игр основывается на утверждении о том, что сенсорный компонент в ознакомлении с окружающим миром приобретает для них особую значимость. Данные игры позволяют установить с ребенком эмоциональный контакт, который позволяет в дальнейшем всесторонне воздействовать на развитие речи.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lastRenderedPageBreak/>
        <w:t xml:space="preserve">2.2. Осуществление проектной деятельности в </w:t>
      </w:r>
      <w:proofErr w:type="spellStart"/>
      <w:r w:rsidRPr="00332DDC">
        <w:rPr>
          <w:rFonts w:ascii="Helvetica" w:eastAsia="Times New Roman" w:hAnsi="Helvetica" w:cs="Times New Roman"/>
          <w:b/>
          <w:bCs/>
          <w:color w:val="333333"/>
          <w:sz w:val="21"/>
          <w:szCs w:val="21"/>
          <w:lang w:eastAsia="ru-RU"/>
        </w:rPr>
        <w:t>предшкольной</w:t>
      </w:r>
      <w:proofErr w:type="spellEnd"/>
      <w:r w:rsidRPr="00332DDC">
        <w:rPr>
          <w:rFonts w:ascii="Helvetica" w:eastAsia="Times New Roman" w:hAnsi="Helvetica" w:cs="Times New Roman"/>
          <w:b/>
          <w:bCs/>
          <w:color w:val="333333"/>
          <w:sz w:val="21"/>
          <w:szCs w:val="21"/>
          <w:lang w:eastAsia="ru-RU"/>
        </w:rPr>
        <w:t xml:space="preserve"> подготовке (предметная область «Подготовка к чтению и письму»)</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Задачей данного параграфа стал показ опытно-экспериментальной работы по осуществлению проектной деятельности в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подготовке (предметная область «Подготовка к чтению и письму»). Опытно-экспериментальная работа состояла из трех этапов – диагностического, формирующего и контрольного.</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Целью</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диагностического этапа</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эксперимента стало выделение критериев </w:t>
      </w:r>
      <w:proofErr w:type="spellStart"/>
      <w:r w:rsidRPr="00332DDC">
        <w:rPr>
          <w:rFonts w:ascii="Helvetica" w:eastAsia="Times New Roman" w:hAnsi="Helvetica" w:cs="Times New Roman"/>
          <w:color w:val="333333"/>
          <w:sz w:val="21"/>
          <w:szCs w:val="21"/>
          <w:lang w:eastAsia="ru-RU"/>
        </w:rPr>
        <w:t>сформированности</w:t>
      </w:r>
      <w:proofErr w:type="spellEnd"/>
      <w:r w:rsidRPr="00332DDC">
        <w:rPr>
          <w:rFonts w:ascii="Helvetica" w:eastAsia="Times New Roman" w:hAnsi="Helvetica" w:cs="Times New Roman"/>
          <w:color w:val="333333"/>
          <w:sz w:val="21"/>
          <w:szCs w:val="21"/>
          <w:lang w:eastAsia="ru-RU"/>
        </w:rPr>
        <w:t xml:space="preserve"> уровня развития мелкой моторики пальцев рук и развития фонематического слуха у детей дошкольного возраста, показателей </w:t>
      </w:r>
      <w:proofErr w:type="spellStart"/>
      <w:r w:rsidRPr="00332DDC">
        <w:rPr>
          <w:rFonts w:ascii="Helvetica" w:eastAsia="Times New Roman" w:hAnsi="Helvetica" w:cs="Times New Roman"/>
          <w:color w:val="333333"/>
          <w:sz w:val="21"/>
          <w:szCs w:val="21"/>
          <w:lang w:eastAsia="ru-RU"/>
        </w:rPr>
        <w:t>сформированности</w:t>
      </w:r>
      <w:proofErr w:type="spellEnd"/>
      <w:r w:rsidRPr="00332DDC">
        <w:rPr>
          <w:rFonts w:ascii="Helvetica" w:eastAsia="Times New Roman" w:hAnsi="Helvetica" w:cs="Times New Roman"/>
          <w:color w:val="333333"/>
          <w:sz w:val="21"/>
          <w:szCs w:val="21"/>
          <w:lang w:eastAsia="ru-RU"/>
        </w:rPr>
        <w:t xml:space="preserve"> этих умений, а также подбор методик диагностики обследования мелкой моторики рук и обследования фонематического слуха.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На основании исследований М.М.</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Безруких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выделили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следующие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критерии</w:t>
      </w:r>
      <w:r w:rsidRPr="00332DDC">
        <w:rPr>
          <w:rFonts w:ascii="Helvetica" w:eastAsia="Times New Roman" w:hAnsi="Helvetica" w:cs="Times New Roman"/>
          <w:color w:val="333333"/>
          <w:sz w:val="21"/>
          <w:szCs w:val="21"/>
          <w:lang w:eastAsia="ru-RU"/>
        </w:rPr>
        <w:t xml:space="preserve"> </w:t>
      </w:r>
      <w:proofErr w:type="spellStart"/>
      <w:r w:rsidRPr="00332DDC">
        <w:rPr>
          <w:rFonts w:ascii="Helvetica" w:eastAsia="Times New Roman" w:hAnsi="Helvetica" w:cs="Helvetica"/>
          <w:color w:val="333333"/>
          <w:sz w:val="21"/>
          <w:szCs w:val="21"/>
          <w:lang w:eastAsia="ru-RU"/>
        </w:rPr>
        <w:t>сформированности</w:t>
      </w:r>
      <w:proofErr w:type="spellEnd"/>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мелкой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моторики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рук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обследования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фонематического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слуха</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w:t>
      </w:r>
      <w:proofErr w:type="spellStart"/>
      <w:proofErr w:type="gramStart"/>
      <w:r w:rsidRPr="00332DDC">
        <w:rPr>
          <w:rFonts w:ascii="Helvetica" w:eastAsia="Times New Roman" w:hAnsi="Helvetica" w:cs="Times New Roman"/>
          <w:color w:val="333333"/>
          <w:sz w:val="21"/>
          <w:szCs w:val="21"/>
          <w:lang w:eastAsia="ru-RU"/>
        </w:rPr>
        <w:t>y</w:t>
      </w:r>
      <w:proofErr w:type="gramEnd"/>
      <w:r w:rsidRPr="00332DDC">
        <w:rPr>
          <w:rFonts w:ascii="Helvetica" w:eastAsia="Times New Roman" w:hAnsi="Helvetica" w:cs="Times New Roman"/>
          <w:color w:val="333333"/>
          <w:sz w:val="21"/>
          <w:szCs w:val="21"/>
          <w:lang w:eastAsia="ru-RU"/>
        </w:rPr>
        <w:t>мение</w:t>
      </w:r>
      <w:proofErr w:type="spellEnd"/>
      <w:r w:rsidRPr="00332DDC">
        <w:rPr>
          <w:rFonts w:ascii="Helvetica" w:eastAsia="Times New Roman" w:hAnsi="Helvetica" w:cs="Times New Roman"/>
          <w:color w:val="333333"/>
          <w:sz w:val="21"/>
          <w:szCs w:val="21"/>
          <w:lang w:eastAsia="ru-RU"/>
        </w:rPr>
        <w:t xml:space="preserve"> ориентироваться в пространстве листа;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w:t>
      </w:r>
      <w:proofErr w:type="spellStart"/>
      <w:proofErr w:type="gramStart"/>
      <w:r w:rsidRPr="00332DDC">
        <w:rPr>
          <w:rFonts w:ascii="Helvetica" w:eastAsia="Times New Roman" w:hAnsi="Helvetica" w:cs="Times New Roman"/>
          <w:color w:val="333333"/>
          <w:sz w:val="21"/>
          <w:szCs w:val="21"/>
          <w:lang w:eastAsia="ru-RU"/>
        </w:rPr>
        <w:t>y</w:t>
      </w:r>
      <w:proofErr w:type="gramEnd"/>
      <w:r w:rsidRPr="00332DDC">
        <w:rPr>
          <w:rFonts w:ascii="Helvetica" w:eastAsia="Times New Roman" w:hAnsi="Helvetica" w:cs="Times New Roman"/>
          <w:color w:val="333333"/>
          <w:sz w:val="21"/>
          <w:szCs w:val="21"/>
          <w:lang w:eastAsia="ru-RU"/>
        </w:rPr>
        <w:t>мение</w:t>
      </w:r>
      <w:proofErr w:type="spellEnd"/>
      <w:r w:rsidRPr="00332DDC">
        <w:rPr>
          <w:rFonts w:ascii="Helvetica" w:eastAsia="Times New Roman" w:hAnsi="Helvetica" w:cs="Times New Roman"/>
          <w:color w:val="333333"/>
          <w:sz w:val="21"/>
          <w:szCs w:val="21"/>
          <w:lang w:eastAsia="ru-RU"/>
        </w:rPr>
        <w:t xml:space="preserve"> четко выполнять пальчиковую гимнастику;</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w:t>
      </w:r>
      <w:proofErr w:type="spellStart"/>
      <w:proofErr w:type="gramStart"/>
      <w:r w:rsidRPr="00332DDC">
        <w:rPr>
          <w:rFonts w:ascii="Helvetica" w:eastAsia="Times New Roman" w:hAnsi="Helvetica" w:cs="Times New Roman"/>
          <w:color w:val="333333"/>
          <w:sz w:val="21"/>
          <w:szCs w:val="21"/>
          <w:lang w:eastAsia="ru-RU"/>
        </w:rPr>
        <w:t>y</w:t>
      </w:r>
      <w:proofErr w:type="gramEnd"/>
      <w:r w:rsidRPr="00332DDC">
        <w:rPr>
          <w:rFonts w:ascii="Helvetica" w:eastAsia="Times New Roman" w:hAnsi="Helvetica" w:cs="Times New Roman"/>
          <w:color w:val="333333"/>
          <w:sz w:val="21"/>
          <w:szCs w:val="21"/>
          <w:lang w:eastAsia="ru-RU"/>
        </w:rPr>
        <w:t>мение</w:t>
      </w:r>
      <w:proofErr w:type="spellEnd"/>
      <w:r w:rsidRPr="00332DDC">
        <w:rPr>
          <w:rFonts w:ascii="Helvetica" w:eastAsia="Times New Roman" w:hAnsi="Helvetica" w:cs="Times New Roman"/>
          <w:color w:val="333333"/>
          <w:sz w:val="21"/>
          <w:szCs w:val="21"/>
          <w:lang w:eastAsia="ru-RU"/>
        </w:rPr>
        <w:t xml:space="preserve"> правильно держать в руке ручку;</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w:t>
      </w:r>
      <w:proofErr w:type="spellStart"/>
      <w:proofErr w:type="gramStart"/>
      <w:r w:rsidRPr="00332DDC">
        <w:rPr>
          <w:rFonts w:ascii="Helvetica" w:eastAsia="Times New Roman" w:hAnsi="Helvetica" w:cs="Times New Roman"/>
          <w:color w:val="333333"/>
          <w:sz w:val="21"/>
          <w:szCs w:val="21"/>
          <w:lang w:eastAsia="ru-RU"/>
        </w:rPr>
        <w:t>y</w:t>
      </w:r>
      <w:proofErr w:type="gramEnd"/>
      <w:r w:rsidRPr="00332DDC">
        <w:rPr>
          <w:rFonts w:ascii="Helvetica" w:eastAsia="Times New Roman" w:hAnsi="Helvetica" w:cs="Times New Roman"/>
          <w:color w:val="333333"/>
          <w:sz w:val="21"/>
          <w:szCs w:val="21"/>
          <w:lang w:eastAsia="ru-RU"/>
        </w:rPr>
        <w:t>мение</w:t>
      </w:r>
      <w:proofErr w:type="spellEnd"/>
      <w:r w:rsidRPr="00332DDC">
        <w:rPr>
          <w:rFonts w:ascii="Helvetica" w:eastAsia="Times New Roman" w:hAnsi="Helvetica" w:cs="Times New Roman"/>
          <w:color w:val="333333"/>
          <w:sz w:val="21"/>
          <w:szCs w:val="21"/>
          <w:lang w:eastAsia="ru-RU"/>
        </w:rPr>
        <w:t xml:space="preserve"> выполнять штриховку, соблюдая все ее правила;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w:t>
      </w:r>
      <w:proofErr w:type="spellStart"/>
      <w:proofErr w:type="gramStart"/>
      <w:r w:rsidRPr="00332DDC">
        <w:rPr>
          <w:rFonts w:ascii="Helvetica" w:eastAsia="Times New Roman" w:hAnsi="Helvetica" w:cs="Times New Roman"/>
          <w:color w:val="333333"/>
          <w:sz w:val="21"/>
          <w:szCs w:val="21"/>
          <w:lang w:eastAsia="ru-RU"/>
        </w:rPr>
        <w:t>y</w:t>
      </w:r>
      <w:proofErr w:type="gramEnd"/>
      <w:r w:rsidRPr="00332DDC">
        <w:rPr>
          <w:rFonts w:ascii="Helvetica" w:eastAsia="Times New Roman" w:hAnsi="Helvetica" w:cs="Times New Roman"/>
          <w:color w:val="333333"/>
          <w:sz w:val="21"/>
          <w:szCs w:val="21"/>
          <w:lang w:eastAsia="ru-RU"/>
        </w:rPr>
        <w:t>мение</w:t>
      </w:r>
      <w:proofErr w:type="spellEnd"/>
      <w:r w:rsidRPr="00332DDC">
        <w:rPr>
          <w:rFonts w:ascii="Helvetica" w:eastAsia="Times New Roman" w:hAnsi="Helvetica" w:cs="Times New Roman"/>
          <w:color w:val="333333"/>
          <w:sz w:val="21"/>
          <w:szCs w:val="21"/>
          <w:lang w:eastAsia="ru-RU"/>
        </w:rPr>
        <w:t xml:space="preserve"> выделять согласные и гласные звуки (звуковой диктант) [4,</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.1-3].</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Нами были выбраны следующие методики диагностики: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обследование мелкой моторики рук (Приложение 1).</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обследование фонематического слуха (Приложение 2).</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На основании выделенных критериев, мы провели диагностику учащихся дошкольного класса. Данные представлены в таблице 2.</w:t>
      </w:r>
    </w:p>
    <w:p w:rsidR="00332DDC" w:rsidRPr="00332DDC" w:rsidRDefault="00332DDC" w:rsidP="00332DDC">
      <w:pPr>
        <w:shd w:val="clear" w:color="auto" w:fill="FFFFFF"/>
        <w:spacing w:after="150" w:line="240" w:lineRule="auto"/>
        <w:jc w:val="righ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Таблица 2.</w:t>
      </w:r>
    </w:p>
    <w:p w:rsidR="00332DDC" w:rsidRPr="00332DDC" w:rsidRDefault="00332DDC" w:rsidP="00332DDC">
      <w:pPr>
        <w:shd w:val="clear" w:color="auto" w:fill="FFFFFF"/>
        <w:spacing w:after="150" w:line="240" w:lineRule="auto"/>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Диагностика </w:t>
      </w:r>
      <w:proofErr w:type="spellStart"/>
      <w:r w:rsidRPr="00332DDC">
        <w:rPr>
          <w:rFonts w:ascii="Helvetica" w:eastAsia="Times New Roman" w:hAnsi="Helvetica" w:cs="Times New Roman"/>
          <w:color w:val="333333"/>
          <w:sz w:val="21"/>
          <w:szCs w:val="21"/>
          <w:lang w:eastAsia="ru-RU"/>
        </w:rPr>
        <w:t>сформированности</w:t>
      </w:r>
      <w:proofErr w:type="spellEnd"/>
      <w:r w:rsidRPr="00332DDC">
        <w:rPr>
          <w:rFonts w:ascii="Helvetica" w:eastAsia="Times New Roman" w:hAnsi="Helvetica" w:cs="Times New Roman"/>
          <w:color w:val="333333"/>
          <w:sz w:val="21"/>
          <w:szCs w:val="21"/>
          <w:lang w:eastAsia="ru-RU"/>
        </w:rPr>
        <w:t xml:space="preserve"> и развития мелкой моторики рук и фонематического слуха на диагностическом этапе эксперимента</w:t>
      </w:r>
    </w:p>
    <w:p w:rsidR="00332DDC" w:rsidRPr="00332DDC" w:rsidRDefault="00332DDC" w:rsidP="00332DDC">
      <w:pPr>
        <w:shd w:val="clear" w:color="auto" w:fill="FFFFFF"/>
        <w:spacing w:after="150" w:line="240" w:lineRule="auto"/>
        <w:jc w:val="center"/>
        <w:rPr>
          <w:rFonts w:ascii="Helvetica" w:eastAsia="Times New Roman" w:hAnsi="Helvetica" w:cs="Times New Roman"/>
          <w:color w:val="333333"/>
          <w:sz w:val="21"/>
          <w:szCs w:val="21"/>
          <w:lang w:eastAsia="ru-RU"/>
        </w:rPr>
      </w:pPr>
    </w:p>
    <w:tbl>
      <w:tblPr>
        <w:tblW w:w="9180" w:type="dxa"/>
        <w:shd w:val="clear" w:color="auto" w:fill="FFFFFF"/>
        <w:tblCellMar>
          <w:top w:w="105" w:type="dxa"/>
          <w:left w:w="105" w:type="dxa"/>
          <w:bottom w:w="105" w:type="dxa"/>
          <w:right w:w="105" w:type="dxa"/>
        </w:tblCellMar>
        <w:tblLook w:val="04A0" w:firstRow="1" w:lastRow="0" w:firstColumn="1" w:lastColumn="0" w:noHBand="0" w:noVBand="1"/>
      </w:tblPr>
      <w:tblGrid>
        <w:gridCol w:w="533"/>
        <w:gridCol w:w="1170"/>
        <w:gridCol w:w="1277"/>
        <w:gridCol w:w="1940"/>
        <w:gridCol w:w="1505"/>
        <w:gridCol w:w="1340"/>
        <w:gridCol w:w="1911"/>
      </w:tblGrid>
      <w:tr w:rsidR="00332DDC" w:rsidRPr="00332DDC" w:rsidTr="00332DDC">
        <w:tc>
          <w:tcPr>
            <w:tcW w:w="30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w:t>
            </w:r>
          </w:p>
        </w:tc>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Ф.И. учащихся</w:t>
            </w:r>
          </w:p>
        </w:tc>
        <w:tc>
          <w:tcPr>
            <w:tcW w:w="6810"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Критерии</w:t>
            </w:r>
          </w:p>
        </w:tc>
      </w:tr>
      <w:tr w:rsidR="00332DDC" w:rsidRPr="00332DDC" w:rsidTr="00332DD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332DDC" w:rsidRPr="00332DDC" w:rsidRDefault="00332DDC" w:rsidP="00332DDC">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332DDC" w:rsidRPr="00332DDC" w:rsidRDefault="00332DDC" w:rsidP="00332DDC">
            <w:pPr>
              <w:spacing w:after="0" w:line="240" w:lineRule="auto"/>
              <w:rPr>
                <w:rFonts w:ascii="Helvetica" w:eastAsia="Times New Roman" w:hAnsi="Helvetica" w:cs="Times New Roman"/>
                <w:color w:val="333333"/>
                <w:sz w:val="21"/>
                <w:szCs w:val="21"/>
                <w:lang w:eastAsia="ru-RU"/>
              </w:rPr>
            </w:pPr>
          </w:p>
        </w:tc>
        <w:tc>
          <w:tcPr>
            <w:tcW w:w="469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мелкая моторика рук</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фонематический слух</w:t>
            </w:r>
          </w:p>
        </w:tc>
      </w:tr>
      <w:tr w:rsidR="00332DDC" w:rsidRPr="00332DDC" w:rsidTr="00332DD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332DDC" w:rsidRPr="00332DDC" w:rsidRDefault="00332DDC" w:rsidP="00332DDC">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332DDC" w:rsidRPr="00332DDC" w:rsidRDefault="00332DDC" w:rsidP="00332DDC">
            <w:pPr>
              <w:spacing w:after="0" w:line="240" w:lineRule="auto"/>
              <w:rPr>
                <w:rFonts w:ascii="Helvetica" w:eastAsia="Times New Roman" w:hAnsi="Helvetica" w:cs="Times New Roman"/>
                <w:color w:val="333333"/>
                <w:sz w:val="21"/>
                <w:szCs w:val="21"/>
                <w:lang w:eastAsia="ru-RU"/>
              </w:rPr>
            </w:pP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Умение правильно держать в руке ручку</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Умение ориентироваться в пространстве листа</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Умение четко выполнять пальчиковую гимнастику</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Умение выполнять штриховку, соблюдая все ее правила</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Умение выделять согласные и гласные звуки (звуковой диктант)</w:t>
            </w:r>
          </w:p>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p>
        </w:tc>
      </w:tr>
      <w:tr w:rsidR="00332DDC" w:rsidRPr="00332DDC" w:rsidTr="00332DDC">
        <w:trPr>
          <w:trHeight w:val="75"/>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А. Игнат</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r>
      <w:tr w:rsidR="00332DDC" w:rsidRPr="00332DDC" w:rsidTr="00332DDC">
        <w:trPr>
          <w:trHeight w:val="75"/>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2.</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А. Света</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r>
      <w:tr w:rsidR="00332DDC" w:rsidRPr="00332DDC" w:rsidTr="00332DDC">
        <w:trPr>
          <w:trHeight w:val="75"/>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3.</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Г. Ксюша</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r>
      <w:tr w:rsidR="00332DDC" w:rsidRPr="00332DDC" w:rsidTr="00332DDC">
        <w:trPr>
          <w:trHeight w:val="75"/>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4.</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Е. Катя</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r>
      <w:tr w:rsidR="00332DDC" w:rsidRPr="00332DDC" w:rsidTr="00332DDC">
        <w:trPr>
          <w:trHeight w:val="75"/>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5.</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Л. Вика</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r>
      <w:tr w:rsidR="00332DDC" w:rsidRPr="00332DDC" w:rsidTr="00332DDC">
        <w:trPr>
          <w:trHeight w:val="75"/>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6.</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М. Лиза</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r>
      <w:tr w:rsidR="00332DDC" w:rsidRPr="00332DDC" w:rsidTr="00332DDC">
        <w:trPr>
          <w:trHeight w:val="75"/>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7.</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С. Анжела</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r>
      <w:tr w:rsidR="00332DDC" w:rsidRPr="00332DDC" w:rsidTr="00332DDC">
        <w:trPr>
          <w:trHeight w:val="75"/>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lastRenderedPageBreak/>
              <w:t>8.</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Ш. Алина</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r>
      <w:tr w:rsidR="00332DDC" w:rsidRPr="00332DDC" w:rsidTr="00332DDC">
        <w:trPr>
          <w:trHeight w:val="75"/>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9.</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Ш. Женя</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r>
      <w:tr w:rsidR="00332DDC" w:rsidRPr="00332DDC" w:rsidTr="00332DDC">
        <w:trPr>
          <w:trHeight w:val="60"/>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60"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10.</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60"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Ш. Полина</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60"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60"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60"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60"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c>
          <w:tcPr>
            <w:tcW w:w="19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60"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w:t>
            </w:r>
          </w:p>
        </w:tc>
      </w:tr>
    </w:tbl>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На основании данных диагностики нами были определены уровни </w:t>
      </w:r>
      <w:proofErr w:type="spellStart"/>
      <w:r w:rsidRPr="00332DDC">
        <w:rPr>
          <w:rFonts w:ascii="Helvetica" w:eastAsia="Times New Roman" w:hAnsi="Helvetica" w:cs="Times New Roman"/>
          <w:color w:val="333333"/>
          <w:sz w:val="21"/>
          <w:szCs w:val="21"/>
          <w:lang w:eastAsia="ru-RU"/>
        </w:rPr>
        <w:t>сформированности</w:t>
      </w:r>
      <w:proofErr w:type="spellEnd"/>
      <w:r w:rsidRPr="00332DDC">
        <w:rPr>
          <w:rFonts w:ascii="Helvetica" w:eastAsia="Times New Roman" w:hAnsi="Helvetica" w:cs="Times New Roman"/>
          <w:color w:val="333333"/>
          <w:sz w:val="21"/>
          <w:szCs w:val="21"/>
          <w:lang w:eastAsia="ru-RU"/>
        </w:rPr>
        <w:t xml:space="preserve"> умений </w:t>
      </w:r>
      <w:r w:rsidRPr="00332DDC">
        <w:rPr>
          <w:rFonts w:ascii="Helvetica" w:eastAsia="Times New Roman" w:hAnsi="Helvetica" w:cs="Times New Roman"/>
          <w:color w:val="333333"/>
          <w:sz w:val="21"/>
          <w:szCs w:val="21"/>
          <w:lang w:eastAsia="ru-RU"/>
        </w:rPr>
        <w:sym w:font="Symbol" w:char="F02D"/>
      </w:r>
      <w:r w:rsidRPr="00332DDC">
        <w:rPr>
          <w:rFonts w:ascii="Helvetica" w:eastAsia="Times New Roman" w:hAnsi="Helvetica" w:cs="Times New Roman"/>
          <w:color w:val="333333"/>
          <w:sz w:val="21"/>
          <w:szCs w:val="21"/>
          <w:lang w:eastAsia="ru-RU"/>
        </w:rPr>
        <w:t xml:space="preserve"> высокий, средний и низкий.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u w:val="single"/>
          <w:lang w:eastAsia="ru-RU"/>
        </w:rPr>
        <w:t>Высокий уровень</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мы понимаем как </w:t>
      </w:r>
      <w:proofErr w:type="spellStart"/>
      <w:r w:rsidRPr="00332DDC">
        <w:rPr>
          <w:rFonts w:ascii="Helvetica" w:eastAsia="Times New Roman" w:hAnsi="Helvetica" w:cs="Times New Roman"/>
          <w:color w:val="333333"/>
          <w:sz w:val="21"/>
          <w:szCs w:val="21"/>
          <w:lang w:eastAsia="ru-RU"/>
        </w:rPr>
        <w:t>сформированность</w:t>
      </w:r>
      <w:proofErr w:type="spellEnd"/>
      <w:r w:rsidRPr="00332DDC">
        <w:rPr>
          <w:rFonts w:ascii="Helvetica" w:eastAsia="Times New Roman" w:hAnsi="Helvetica" w:cs="Times New Roman"/>
          <w:color w:val="333333"/>
          <w:sz w:val="21"/>
          <w:szCs w:val="21"/>
          <w:lang w:eastAsia="ru-RU"/>
        </w:rPr>
        <w:t xml:space="preserve"> всех умений – 2 чел., 20 %</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u w:val="single"/>
          <w:lang w:eastAsia="ru-RU"/>
        </w:rPr>
        <w:t>Средний уровень</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мы понимаем как </w:t>
      </w:r>
      <w:proofErr w:type="spellStart"/>
      <w:r w:rsidRPr="00332DDC">
        <w:rPr>
          <w:rFonts w:ascii="Helvetica" w:eastAsia="Times New Roman" w:hAnsi="Helvetica" w:cs="Times New Roman"/>
          <w:color w:val="333333"/>
          <w:sz w:val="21"/>
          <w:szCs w:val="21"/>
          <w:lang w:eastAsia="ru-RU"/>
        </w:rPr>
        <w:t>сформированность</w:t>
      </w:r>
      <w:proofErr w:type="spellEnd"/>
      <w:r w:rsidRPr="00332DDC">
        <w:rPr>
          <w:rFonts w:ascii="Helvetica" w:eastAsia="Times New Roman" w:hAnsi="Helvetica" w:cs="Times New Roman"/>
          <w:color w:val="333333"/>
          <w:sz w:val="21"/>
          <w:szCs w:val="21"/>
          <w:lang w:eastAsia="ru-RU"/>
        </w:rPr>
        <w:t xml:space="preserve"> большинства умений – 5 чел., 50 %</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u w:val="single"/>
          <w:lang w:eastAsia="ru-RU"/>
        </w:rPr>
        <w:t>Низкий уровень</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мы понимаем как </w:t>
      </w:r>
      <w:proofErr w:type="spellStart"/>
      <w:r w:rsidRPr="00332DDC">
        <w:rPr>
          <w:rFonts w:ascii="Helvetica" w:eastAsia="Times New Roman" w:hAnsi="Helvetica" w:cs="Times New Roman"/>
          <w:color w:val="333333"/>
          <w:sz w:val="21"/>
          <w:szCs w:val="21"/>
          <w:lang w:eastAsia="ru-RU"/>
        </w:rPr>
        <w:t>несформированность</w:t>
      </w:r>
      <w:proofErr w:type="spellEnd"/>
      <w:r w:rsidRPr="00332DDC">
        <w:rPr>
          <w:rFonts w:ascii="Helvetica" w:eastAsia="Times New Roman" w:hAnsi="Helvetica" w:cs="Times New Roman"/>
          <w:color w:val="333333"/>
          <w:sz w:val="21"/>
          <w:szCs w:val="21"/>
          <w:lang w:eastAsia="ru-RU"/>
        </w:rPr>
        <w:t xml:space="preserve"> большинства умений, либо их отсутствие – 3 чел., 30 %</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Полученные данные позволили перейти к формирующему этапу эксперимента.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Целью формирующего этапа</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стало доказательство выдвинутой гипотезы о том, что процесс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 может проходить успешнее при условии использования возможностей проектной деятельности, а именно:</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sym w:font="Symbol" w:char="F02D"/>
      </w:r>
      <w:r w:rsidRPr="00332DDC">
        <w:rPr>
          <w:rFonts w:ascii="Helvetica" w:eastAsia="Times New Roman" w:hAnsi="Helvetica" w:cs="Times New Roman"/>
          <w:color w:val="333333"/>
          <w:sz w:val="21"/>
          <w:szCs w:val="21"/>
          <w:lang w:eastAsia="ru-RU"/>
        </w:rPr>
        <w:t xml:space="preserve"> развитие тактильных ощущений и мелкой моторики с помощью реализации проектов «Мишка из трех круп» и «Бархатные буквы»;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sym w:font="Symbol" w:char="F02D"/>
      </w:r>
      <w:r w:rsidRPr="00332DDC">
        <w:rPr>
          <w:rFonts w:ascii="Helvetica" w:eastAsia="Times New Roman" w:hAnsi="Helvetica" w:cs="Times New Roman"/>
          <w:color w:val="333333"/>
          <w:sz w:val="21"/>
          <w:szCs w:val="21"/>
          <w:lang w:eastAsia="ru-RU"/>
        </w:rPr>
        <w:t xml:space="preserve"> развитие фонематического слуха с помощью логопедических игр.</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Для формирования умений нами была проведена следующая работа: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реализация проекта «Мишка из трех круп», которая позволила нам выявить такие умения как: ориентироваться в пространстве и ориентироваться на листе.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Цель проекта: улучшить осязание детей, оказать влияние на развитие мелкой моторики.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Задача проекта: создать готовый продукт, который может демонстрироваться на выставке или стать «произведением искусства» для ребенка дома и привлечь детей к выполнению проектов разных сроков длительности.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Используемый материал:</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распечатанный на листе А</w:t>
      </w:r>
      <w:proofErr w:type="gramStart"/>
      <w:r w:rsidRPr="00332DDC">
        <w:rPr>
          <w:rFonts w:ascii="Helvetica" w:eastAsia="Times New Roman" w:hAnsi="Helvetica" w:cs="Times New Roman"/>
          <w:color w:val="333333"/>
          <w:sz w:val="21"/>
          <w:szCs w:val="21"/>
          <w:lang w:eastAsia="ru-RU"/>
        </w:rPr>
        <w:t>4</w:t>
      </w:r>
      <w:proofErr w:type="gramEnd"/>
      <w:r w:rsidRPr="00332DDC">
        <w:rPr>
          <w:rFonts w:ascii="Helvetica" w:eastAsia="Times New Roman" w:hAnsi="Helvetica" w:cs="Times New Roman"/>
          <w:color w:val="333333"/>
          <w:sz w:val="21"/>
          <w:szCs w:val="21"/>
          <w:lang w:eastAsia="ru-RU"/>
        </w:rPr>
        <w:t xml:space="preserve"> рисунок «Мишка»;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крупа гречневая (для контура мишки);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крупа рисовая (для заполнения фигурки мишки);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крупа пшенная (для выделения банта);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клей ПВА;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 кисть для рисования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2 (</w:t>
      </w:r>
      <w:r w:rsidRPr="00332DDC">
        <w:rPr>
          <w:rFonts w:ascii="Helvetica" w:eastAsia="Times New Roman" w:hAnsi="Helvetica" w:cs="Helvetica"/>
          <w:color w:val="333333"/>
          <w:sz w:val="21"/>
          <w:szCs w:val="21"/>
          <w:lang w:eastAsia="ru-RU"/>
        </w:rPr>
        <w:t>желательно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белка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для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нанесения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клея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поверхность</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Крупы специально подобраны разного калибра для улучшения развития тактильных ощущений.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 этап:</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Выкладываем контур мишки гречневой крупой, при этом проговаривая каждый элемент: левое ухо, правая нижняя лапа, нос, бант, левый глаз и так далее. Делается это для развития пространственных ориентиров. На данный этап отводится 3 занятия, по календарному плану 1 неделя.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2 этап:</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«Заливаем» внутреннюю часть банта мишки пшенной крупой в один слой разравнивая указательными пальцами обоих рук. На данное задание отводиться 1 занятие.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3 этап:</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Заполняем фигурку мишки рисовой крупой в 1 слой, при этом стараемся избегать накладок крупы на крупу.</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lastRenderedPageBreak/>
        <w:t xml:space="preserve">Для выполнения 3 этапа у каждого ребенка уходит разное количество времени, как и на 1 этап. Поэтому, исходя из возможностей и </w:t>
      </w:r>
      <w:proofErr w:type="spellStart"/>
      <w:r w:rsidRPr="00332DDC">
        <w:rPr>
          <w:rFonts w:ascii="Helvetica" w:eastAsia="Times New Roman" w:hAnsi="Helvetica" w:cs="Times New Roman"/>
          <w:color w:val="333333"/>
          <w:sz w:val="21"/>
          <w:szCs w:val="21"/>
          <w:lang w:eastAsia="ru-RU"/>
        </w:rPr>
        <w:t>сп</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сoбнoстей</w:t>
      </w:r>
      <w:proofErr w:type="spellEnd"/>
      <w:r w:rsidRPr="00332DDC">
        <w:rPr>
          <w:rFonts w:ascii="Helvetica" w:eastAsia="Times New Roman" w:hAnsi="Helvetica" w:cs="Times New Roman"/>
          <w:color w:val="333333"/>
          <w:sz w:val="21"/>
          <w:szCs w:val="21"/>
          <w:lang w:eastAsia="ru-RU"/>
        </w:rPr>
        <w:t xml:space="preserve"> детей, на весь проект уходит от 6 до 8 занятий.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По итогам завершенного проекта анализируем результат влияния на развитие мелкой моторики с помощью не хитрых упражнений. Тест на листке в клеточку: обводим клетки от одной до трех в разных местах листа: справа, слева, снизу, сверху и т.д. В течение реализации данного проекта мы развивали такие умения как: умение ориентироваться в пространстве, умение четко выполнять пальчиковую гимнастику, повлияло и на выполнение штриховки, так как дети стали видеть границы заданий и ориентироваться на листе.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Для формирования других умений, таких как правильно держать ручку и умение правильно выполнять звуковой диктант, нами был реализован проект «Бархатные буквы». Сам проект рассчитан на весь учебный год. Мы начали реализацию проекта с 1 октября 2015 года, и сейчас он находится в работе. По ходу работы мы изучаем с детьми ту или иную букву (звук) и вырезаем е</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трафарету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из</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бархатного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картона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Дети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сами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обводят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каждую</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букву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карандашом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или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ручкой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вырезают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е</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ножницами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каждого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ребенка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свой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мини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ватман</w:t>
      </w:r>
      <w:r w:rsidRPr="00332DDC">
        <w:rPr>
          <w:rFonts w:ascii="Helvetica" w:eastAsia="Times New Roman" w:hAnsi="Helvetica" w:cs="Times New Roman"/>
          <w:color w:val="333333"/>
          <w:sz w:val="21"/>
          <w:szCs w:val="21"/>
          <w:lang w:eastAsia="ru-RU"/>
        </w:rPr>
        <w:t>-</w:t>
      </w:r>
      <w:r w:rsidRPr="00332DDC">
        <w:rPr>
          <w:rFonts w:ascii="Helvetica" w:eastAsia="Times New Roman" w:hAnsi="Helvetica" w:cs="Helvetica"/>
          <w:color w:val="333333"/>
          <w:sz w:val="21"/>
          <w:szCs w:val="21"/>
          <w:lang w:eastAsia="ru-RU"/>
        </w:rPr>
        <w:t>алфав</w:t>
      </w:r>
      <w:r w:rsidRPr="00332DDC">
        <w:rPr>
          <w:rFonts w:ascii="Helvetica" w:eastAsia="Times New Roman" w:hAnsi="Helvetica" w:cs="Times New Roman"/>
          <w:color w:val="333333"/>
          <w:sz w:val="21"/>
          <w:szCs w:val="21"/>
          <w:lang w:eastAsia="ru-RU"/>
        </w:rPr>
        <w:t>ит формата А3, в котором он по образцу находит место для буквы и наклеивает е</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Картон</w:t>
      </w:r>
      <w:r w:rsidRPr="00332DDC">
        <w:rPr>
          <w:rFonts w:ascii="Helvetica" w:eastAsia="Times New Roman" w:hAnsi="Helvetica" w:cs="Times New Roman"/>
          <w:color w:val="333333"/>
          <w:sz w:val="21"/>
          <w:szCs w:val="21"/>
          <w:lang w:eastAsia="ru-RU"/>
        </w:rPr>
        <w:t xml:space="preserve"> 2-</w:t>
      </w:r>
      <w:r w:rsidRPr="00332DDC">
        <w:rPr>
          <w:rFonts w:ascii="Helvetica" w:eastAsia="Times New Roman" w:hAnsi="Helvetica" w:cs="Helvetica"/>
          <w:color w:val="333333"/>
          <w:sz w:val="21"/>
          <w:szCs w:val="21"/>
          <w:lang w:eastAsia="ru-RU"/>
        </w:rPr>
        <w:t>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цветов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красный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гласные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синий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согласные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Ребенок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каждый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день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пальчиками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проводит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контуру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буквы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тем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самым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запоминая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е</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написание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проговаривает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звук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Кажда</w:t>
      </w:r>
      <w:r w:rsidRPr="00332DDC">
        <w:rPr>
          <w:rFonts w:ascii="Helvetica" w:eastAsia="Times New Roman" w:hAnsi="Helvetica" w:cs="Times New Roman"/>
          <w:color w:val="333333"/>
          <w:sz w:val="21"/>
          <w:szCs w:val="21"/>
          <w:lang w:eastAsia="ru-RU"/>
        </w:rPr>
        <w:t xml:space="preserve">я буква </w:t>
      </w:r>
      <w:proofErr w:type="gramStart"/>
      <w:r w:rsidRPr="00332DDC">
        <w:rPr>
          <w:rFonts w:ascii="Helvetica" w:eastAsia="Times New Roman" w:hAnsi="Helvetica" w:cs="Times New Roman"/>
          <w:color w:val="333333"/>
          <w:sz w:val="21"/>
          <w:szCs w:val="21"/>
          <w:lang w:eastAsia="ru-RU"/>
        </w:rPr>
        <w:t>обводиться</w:t>
      </w:r>
      <w:proofErr w:type="gramEnd"/>
      <w:r w:rsidRPr="00332DDC">
        <w:rPr>
          <w:rFonts w:ascii="Helvetica" w:eastAsia="Times New Roman" w:hAnsi="Helvetica" w:cs="Times New Roman"/>
          <w:color w:val="333333"/>
          <w:sz w:val="21"/>
          <w:szCs w:val="21"/>
          <w:lang w:eastAsia="ru-RU"/>
        </w:rPr>
        <w:t xml:space="preserve"> и вырезается до тех пор пока не станет идеальной или узнаваемой, бывает, создается около пяти экспериментальных образцов, после чего «творение» сравнивается с оригиналом и наклеивается на ватман.</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 течение шести месяцев с детьми так же проводились логопедические игры, которые были предложены логопедом, для лучшего развития фонематического слуха (Приложение 1).</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После проведения формирующего этапа эксперимента мы приступили к реализации контрольного этапа.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Целью</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контрольного этапа</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стало выявление диагностики </w:t>
      </w:r>
      <w:proofErr w:type="spellStart"/>
      <w:r w:rsidRPr="00332DDC">
        <w:rPr>
          <w:rFonts w:ascii="Helvetica" w:eastAsia="Times New Roman" w:hAnsi="Helvetica" w:cs="Times New Roman"/>
          <w:color w:val="333333"/>
          <w:sz w:val="21"/>
          <w:szCs w:val="21"/>
          <w:lang w:eastAsia="ru-RU"/>
        </w:rPr>
        <w:t>сформированности</w:t>
      </w:r>
      <w:proofErr w:type="spellEnd"/>
      <w:r w:rsidRPr="00332DDC">
        <w:rPr>
          <w:rFonts w:ascii="Helvetica" w:eastAsia="Times New Roman" w:hAnsi="Helvetica" w:cs="Times New Roman"/>
          <w:color w:val="333333"/>
          <w:sz w:val="21"/>
          <w:szCs w:val="21"/>
          <w:lang w:eastAsia="ru-RU"/>
        </w:rPr>
        <w:t xml:space="preserve"> поставленных умений.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Мы использовали критерии, показатели и методики диагностики, предусмотренные в приложениях 1 и 2, определенные на диагностическом этапе эксперимента. Данные представлены в таблице 3.</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jc w:val="righ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Таблица 3.</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Диагностика </w:t>
      </w:r>
      <w:proofErr w:type="spellStart"/>
      <w:r w:rsidRPr="00332DDC">
        <w:rPr>
          <w:rFonts w:ascii="Helvetica" w:eastAsia="Times New Roman" w:hAnsi="Helvetica" w:cs="Times New Roman"/>
          <w:color w:val="333333"/>
          <w:sz w:val="21"/>
          <w:szCs w:val="21"/>
          <w:lang w:eastAsia="ru-RU"/>
        </w:rPr>
        <w:t>сформированности</w:t>
      </w:r>
      <w:proofErr w:type="spellEnd"/>
      <w:r w:rsidRPr="00332DDC">
        <w:rPr>
          <w:rFonts w:ascii="Helvetica" w:eastAsia="Times New Roman" w:hAnsi="Helvetica" w:cs="Times New Roman"/>
          <w:color w:val="333333"/>
          <w:sz w:val="21"/>
          <w:szCs w:val="21"/>
          <w:lang w:eastAsia="ru-RU"/>
        </w:rPr>
        <w:t xml:space="preserve"> и развития мелкой моторики рук и фонематического слуха на контрольном этапе эксперимента</w:t>
      </w:r>
    </w:p>
    <w:tbl>
      <w:tblPr>
        <w:tblW w:w="9465" w:type="dxa"/>
        <w:shd w:val="clear" w:color="auto" w:fill="FFFFFF"/>
        <w:tblCellMar>
          <w:top w:w="105" w:type="dxa"/>
          <w:left w:w="105" w:type="dxa"/>
          <w:bottom w:w="105" w:type="dxa"/>
          <w:right w:w="105" w:type="dxa"/>
        </w:tblCellMar>
        <w:tblLook w:val="04A0" w:firstRow="1" w:lastRow="0" w:firstColumn="1" w:lastColumn="0" w:noHBand="0" w:noVBand="1"/>
      </w:tblPr>
      <w:tblGrid>
        <w:gridCol w:w="469"/>
        <w:gridCol w:w="987"/>
        <w:gridCol w:w="1277"/>
        <w:gridCol w:w="1940"/>
        <w:gridCol w:w="1505"/>
        <w:gridCol w:w="1358"/>
        <w:gridCol w:w="1929"/>
      </w:tblGrid>
      <w:tr w:rsidR="00332DDC" w:rsidRPr="00332DDC" w:rsidTr="00332DDC">
        <w:tc>
          <w:tcPr>
            <w:tcW w:w="3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w:t>
            </w:r>
          </w:p>
        </w:tc>
        <w:tc>
          <w:tcPr>
            <w:tcW w:w="14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Ф.И. уч-ся</w:t>
            </w:r>
          </w:p>
        </w:tc>
        <w:tc>
          <w:tcPr>
            <w:tcW w:w="7095"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Критерии</w:t>
            </w:r>
          </w:p>
        </w:tc>
      </w:tr>
      <w:tr w:rsidR="00332DDC" w:rsidRPr="00332DDC" w:rsidTr="00332DD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332DDC" w:rsidRPr="00332DDC" w:rsidRDefault="00332DDC" w:rsidP="00332DDC">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332DDC" w:rsidRPr="00332DDC" w:rsidRDefault="00332DDC" w:rsidP="00332DDC">
            <w:pPr>
              <w:spacing w:after="0" w:line="240" w:lineRule="auto"/>
              <w:rPr>
                <w:rFonts w:ascii="Helvetica" w:eastAsia="Times New Roman" w:hAnsi="Helvetica" w:cs="Times New Roman"/>
                <w:color w:val="333333"/>
                <w:sz w:val="21"/>
                <w:szCs w:val="21"/>
                <w:lang w:eastAsia="ru-RU"/>
              </w:rPr>
            </w:pPr>
          </w:p>
        </w:tc>
        <w:tc>
          <w:tcPr>
            <w:tcW w:w="483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мелкая моторика рук</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фонематический слух</w:t>
            </w:r>
          </w:p>
        </w:tc>
      </w:tr>
      <w:tr w:rsidR="00332DDC" w:rsidRPr="00332DDC" w:rsidTr="00332DD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332DDC" w:rsidRPr="00332DDC" w:rsidRDefault="00332DDC" w:rsidP="00332DDC">
            <w:pPr>
              <w:spacing w:after="0" w:line="240" w:lineRule="auto"/>
              <w:rPr>
                <w:rFonts w:ascii="Helvetica" w:eastAsia="Times New Roman" w:hAnsi="Helvetica" w:cs="Times New Roman"/>
                <w:color w:val="333333"/>
                <w:sz w:val="21"/>
                <w:szCs w:val="21"/>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332DDC" w:rsidRPr="00332DDC" w:rsidRDefault="00332DDC" w:rsidP="00332DDC">
            <w:pPr>
              <w:spacing w:after="0" w:line="240" w:lineRule="auto"/>
              <w:rPr>
                <w:rFonts w:ascii="Helvetica" w:eastAsia="Times New Roman" w:hAnsi="Helvetica" w:cs="Times New Roman"/>
                <w:color w:val="333333"/>
                <w:sz w:val="21"/>
                <w:szCs w:val="21"/>
                <w:lang w:eastAsia="ru-RU"/>
              </w:rPr>
            </w:pP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Умение правильно держать в руке ручку</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Умение ориентироваться в пространстве листа</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Умение четко выполнять пальчиковую гимнастику</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Умение выполнять штриховку, соблюдая все ее правила</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Умение выделять согласные и гласные звуки (звуковой диктант)</w:t>
            </w:r>
          </w:p>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p>
        </w:tc>
      </w:tr>
      <w:tr w:rsidR="00332DDC" w:rsidRPr="00332DDC" w:rsidTr="00332DDC">
        <w:trPr>
          <w:trHeight w:val="75"/>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А. Игнат</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r>
      <w:tr w:rsidR="00332DDC" w:rsidRPr="00332DDC" w:rsidTr="00332DDC">
        <w:trPr>
          <w:trHeight w:val="75"/>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2</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А. Света</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r>
      <w:tr w:rsidR="00332DDC" w:rsidRPr="00332DDC" w:rsidTr="00332DDC">
        <w:trPr>
          <w:trHeight w:val="75"/>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3</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Г. Ксюша</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r>
      <w:tr w:rsidR="00332DDC" w:rsidRPr="00332DDC" w:rsidTr="00332DDC">
        <w:trPr>
          <w:trHeight w:val="75"/>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4</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Е. Катя</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r>
      <w:tr w:rsidR="00332DDC" w:rsidRPr="00332DDC" w:rsidTr="00332DDC">
        <w:trPr>
          <w:trHeight w:val="75"/>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5</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Л. Вика</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r>
      <w:tr w:rsidR="00332DDC" w:rsidRPr="00332DDC" w:rsidTr="00332DDC">
        <w:trPr>
          <w:trHeight w:val="75"/>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6</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М. Лиза</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r>
      <w:tr w:rsidR="00332DDC" w:rsidRPr="00332DDC" w:rsidTr="00332DDC">
        <w:trPr>
          <w:trHeight w:val="75"/>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lastRenderedPageBreak/>
              <w:t>7</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С. Анжела</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r>
      <w:tr w:rsidR="00332DDC" w:rsidRPr="00332DDC" w:rsidTr="00332DDC">
        <w:trPr>
          <w:trHeight w:val="75"/>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8</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Ш. Алина</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r>
      <w:tr w:rsidR="00332DDC" w:rsidRPr="00332DDC" w:rsidTr="00332DDC">
        <w:trPr>
          <w:trHeight w:val="75"/>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9</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Ш. Женя</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75"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r>
      <w:tr w:rsidR="00332DDC" w:rsidRPr="00332DDC" w:rsidTr="00332DDC">
        <w:trPr>
          <w:trHeight w:val="60"/>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60"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10</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60" w:lineRule="atLeas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Ш. Полина</w:t>
            </w:r>
          </w:p>
        </w:tc>
        <w:tc>
          <w:tcPr>
            <w:tcW w:w="10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60"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60"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60"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60"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60" w:lineRule="atLeast"/>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p>
        </w:tc>
      </w:tr>
    </w:tbl>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Таким образом, на высоком уровне </w:t>
      </w:r>
      <w:proofErr w:type="spellStart"/>
      <w:r w:rsidRPr="00332DDC">
        <w:rPr>
          <w:rFonts w:ascii="Helvetica" w:eastAsia="Times New Roman" w:hAnsi="Helvetica" w:cs="Times New Roman"/>
          <w:color w:val="333333"/>
          <w:sz w:val="21"/>
          <w:szCs w:val="21"/>
          <w:lang w:eastAsia="ru-RU"/>
        </w:rPr>
        <w:t>сформированности</w:t>
      </w:r>
      <w:proofErr w:type="spellEnd"/>
      <w:r w:rsidRPr="00332DDC">
        <w:rPr>
          <w:rFonts w:ascii="Helvetica" w:eastAsia="Times New Roman" w:hAnsi="Helvetica" w:cs="Times New Roman"/>
          <w:color w:val="333333"/>
          <w:sz w:val="21"/>
          <w:szCs w:val="21"/>
          <w:lang w:eastAsia="ru-RU"/>
        </w:rPr>
        <w:t xml:space="preserve"> мелкой моторики рук и фонематического слуха стало 3 чел., 30 %; на среднем уровне – 5 чел., 50 %; на низком уровне – 2 чел., 20%, что свидетельствует о достаточно хорошей динамике </w:t>
      </w:r>
      <w:proofErr w:type="spellStart"/>
      <w:r w:rsidRPr="00332DDC">
        <w:rPr>
          <w:rFonts w:ascii="Helvetica" w:eastAsia="Times New Roman" w:hAnsi="Helvetica" w:cs="Times New Roman"/>
          <w:color w:val="333333"/>
          <w:sz w:val="21"/>
          <w:szCs w:val="21"/>
          <w:lang w:eastAsia="ru-RU"/>
        </w:rPr>
        <w:t>сформированности</w:t>
      </w:r>
      <w:proofErr w:type="spellEnd"/>
      <w:r w:rsidRPr="00332DDC">
        <w:rPr>
          <w:rFonts w:ascii="Helvetica" w:eastAsia="Times New Roman" w:hAnsi="Helvetica" w:cs="Times New Roman"/>
          <w:color w:val="333333"/>
          <w:sz w:val="21"/>
          <w:szCs w:val="21"/>
          <w:lang w:eastAsia="ru-RU"/>
        </w:rPr>
        <w:t xml:space="preserve"> критериев.</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Динамика </w:t>
      </w:r>
      <w:proofErr w:type="spellStart"/>
      <w:r w:rsidRPr="00332DDC">
        <w:rPr>
          <w:rFonts w:ascii="Helvetica" w:eastAsia="Times New Roman" w:hAnsi="Helvetica" w:cs="Times New Roman"/>
          <w:color w:val="333333"/>
          <w:sz w:val="21"/>
          <w:szCs w:val="21"/>
          <w:lang w:eastAsia="ru-RU"/>
        </w:rPr>
        <w:t>сформированности</w:t>
      </w:r>
      <w:proofErr w:type="spellEnd"/>
      <w:r w:rsidRPr="00332DDC">
        <w:rPr>
          <w:rFonts w:ascii="Helvetica" w:eastAsia="Times New Roman" w:hAnsi="Helvetica" w:cs="Times New Roman"/>
          <w:color w:val="333333"/>
          <w:sz w:val="21"/>
          <w:szCs w:val="21"/>
          <w:lang w:eastAsia="ru-RU"/>
        </w:rPr>
        <w:t xml:space="preserve"> и развития мелкой моторики рук и фонематического слуха представлена на диаграмме 1.</w:t>
      </w:r>
    </w:p>
    <w:p w:rsidR="00332DDC" w:rsidRPr="00332DDC" w:rsidRDefault="00332DDC" w:rsidP="00332DDC">
      <w:pPr>
        <w:shd w:val="clear" w:color="auto" w:fill="FFFFFF"/>
        <w:spacing w:after="150" w:line="240" w:lineRule="auto"/>
        <w:jc w:val="righ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Диаграмма 1.</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noProof/>
          <w:color w:val="333333"/>
          <w:sz w:val="21"/>
          <w:szCs w:val="21"/>
          <w:lang w:eastAsia="ru-RU"/>
        </w:rPr>
        <mc:AlternateContent>
          <mc:Choice Requires="wps">
            <w:drawing>
              <wp:inline distT="0" distB="0" distL="0" distR="0" wp14:anchorId="69CEEFA7" wp14:editId="42CCCF88">
                <wp:extent cx="304800" cy="304800"/>
                <wp:effectExtent l="0" t="0" r="0" b="0"/>
                <wp:docPr id="2" name="AutoShape 2" descr="https://kopilkaurokov.ru/nachalniyeKlassi/prochee/ispol_zovaniie_proiektnoi_dieiatiel_nosti_v_priedshkol_noi_podghotovkie_priedmi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kopilkaurokov.ru/nachalniyeKlassi/prochee/ispol_zovaniie_proiektnoi_dieiatiel_nosti_v_priedshkol_noi_podghotovkie_priedmi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C0vSrg0DAABCBgAADgAAAAAAAAAAAAAAAAAuAgAAZHJzL2Uyb0RvYy54&#10;bWxQSwECLQAUAAYACAAAACEATKDpLNgAAAADAQAADwAAAAAAAAAAAAAAAABnBQAAZHJzL2Rvd25y&#10;ZXYueG1sUEsFBgAAAAAEAAQA8wAAAGwGAAAAAA==&#10;" filled="f" stroked="f">
                <o:lock v:ext="edit" aspectratio="t"/>
                <w10:anchorlock/>
              </v:rect>
            </w:pict>
          </mc:Fallback>
        </mc:AlternateConten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Таким образом, мы видим, что наша гипотеза о том, что процесс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 в частности, в предметной области «Подготовка к чтению и письму» может проходить успешнее при условии использования возможностей проектной деятельности, а именно:</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sym w:font="Symbol" w:char="F02D"/>
      </w:r>
      <w:r w:rsidRPr="00332DDC">
        <w:rPr>
          <w:rFonts w:ascii="Helvetica" w:eastAsia="Times New Roman" w:hAnsi="Helvetica" w:cs="Times New Roman"/>
          <w:color w:val="333333"/>
          <w:sz w:val="21"/>
          <w:szCs w:val="21"/>
          <w:lang w:eastAsia="ru-RU"/>
        </w:rPr>
        <w:t xml:space="preserve"> развития тактильных ощущений и мелкой моторики (реализация проектов «Мишка из трех круп» и «Бархатные буквы»);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sym w:font="Symbol" w:char="F02D"/>
      </w:r>
      <w:r w:rsidRPr="00332DDC">
        <w:rPr>
          <w:rFonts w:ascii="Helvetica" w:eastAsia="Times New Roman" w:hAnsi="Helvetica" w:cs="Times New Roman"/>
          <w:color w:val="333333"/>
          <w:sz w:val="21"/>
          <w:szCs w:val="21"/>
          <w:lang w:eastAsia="ru-RU"/>
        </w:rPr>
        <w:t xml:space="preserve"> развития фонематического слуха (логопедические игры) нашла свое подтверждение.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Заключение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Использование проектной деятельности в дошкольном образовании как одного из методов интегрированного обучения </w:t>
      </w:r>
      <w:proofErr w:type="spellStart"/>
      <w:r w:rsidRPr="00332DDC">
        <w:rPr>
          <w:rFonts w:ascii="Helvetica" w:eastAsia="Times New Roman" w:hAnsi="Helvetica" w:cs="Times New Roman"/>
          <w:color w:val="333333"/>
          <w:sz w:val="21"/>
          <w:szCs w:val="21"/>
          <w:lang w:eastAsia="ru-RU"/>
        </w:rPr>
        <w:t>дошк</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льников</w:t>
      </w:r>
      <w:proofErr w:type="spellEnd"/>
      <w:r w:rsidRPr="00332DDC">
        <w:rPr>
          <w:rFonts w:ascii="Helvetica" w:eastAsia="Times New Roman" w:hAnsi="Helvetica" w:cs="Times New Roman"/>
          <w:color w:val="333333"/>
          <w:sz w:val="21"/>
          <w:szCs w:val="21"/>
          <w:lang w:eastAsia="ru-RU"/>
        </w:rPr>
        <w:t>, позволяет значительно повысить самостоятельную активность детей, развить творческое мышление, умение детей самостоятельно, разными способами находить информацию об интересующем предмете или явлении и использовать эти знания для создания новых объектов действительности.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Проект делает образовательную систему ДОУ открытой для активного участия родителей. Спецификой использования метода проектов в дошкольной практике является то, что взрослым необходимо «наводить» ребенка, помогать обнаруживать проблему или даже провоцировать ее возникновение, вызвать к ней интерес и «втягивать» детей в совместный проект. Основываясь на личностно-ориентированном подходе к обучению и воспитанию, в конечном итоге, она должна способствовать развитию индивидуально-творческой деятельности педагогов в разработке стратегии, тактики и технологии образовательного процесса, способствовать личностному развитию воспитанников, обеспечить качественные результаты педагогической деятельности. Перспективность метода проектов в системе ДОУ заключается в том, что он дает возможность развития наблюдения и анализа явлений, проведения сравнения, обобщения и умения делать выводы, творческого мышления, логики познания, пытливости ума, совместной познавательно-поисковой и исследовательской деятельности, коммуникативных и рефлексивных навыков и многое другое, что является составляющими успешной личности.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В первом параграфе мы рассмотрели проблему реализации </w:t>
      </w:r>
      <w:proofErr w:type="spellStart"/>
      <w:r w:rsidRPr="00332DDC">
        <w:rPr>
          <w:rFonts w:ascii="Helvetica" w:eastAsia="Times New Roman" w:hAnsi="Helvetica" w:cs="Times New Roman"/>
          <w:color w:val="333333"/>
          <w:sz w:val="21"/>
          <w:szCs w:val="21"/>
          <w:lang w:eastAsia="ru-RU"/>
        </w:rPr>
        <w:t>предшкольного</w:t>
      </w:r>
      <w:proofErr w:type="spellEnd"/>
      <w:r w:rsidRPr="00332DDC">
        <w:rPr>
          <w:rFonts w:ascii="Helvetica" w:eastAsia="Times New Roman" w:hAnsi="Helvetica" w:cs="Times New Roman"/>
          <w:color w:val="333333"/>
          <w:sz w:val="21"/>
          <w:szCs w:val="21"/>
          <w:lang w:eastAsia="ru-RU"/>
        </w:rPr>
        <w:t xml:space="preserve"> образования и осуществления преемственности между дошкольным и начальным звеньями. В целом преемственность определяется целым рядом факторов, которые создаются педагогически грамотной образовательной средой, адекватной психологическим и</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физиологическим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особенностям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возможностям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детей</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Далее мы рассмотрели проблему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 в современном образовательном пространстве, обратив особое внимание на предметную область «Подготовка к чтению и письму». Для этого обратились к системе образования </w:t>
      </w:r>
      <w:proofErr w:type="spellStart"/>
      <w:r w:rsidRPr="00332DDC">
        <w:rPr>
          <w:rFonts w:ascii="Helvetica" w:eastAsia="Times New Roman" w:hAnsi="Helvetica" w:cs="Times New Roman"/>
          <w:color w:val="333333"/>
          <w:sz w:val="21"/>
          <w:szCs w:val="21"/>
          <w:lang w:eastAsia="ru-RU"/>
        </w:rPr>
        <w:t>дошк</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льников</w:t>
      </w:r>
      <w:proofErr w:type="spellEnd"/>
      <w:r w:rsidRPr="00332DDC">
        <w:rPr>
          <w:rFonts w:ascii="Helvetica" w:eastAsia="Times New Roman" w:hAnsi="Helvetica" w:cs="Times New Roman"/>
          <w:color w:val="333333"/>
          <w:sz w:val="21"/>
          <w:szCs w:val="21"/>
          <w:lang w:eastAsia="ru-RU"/>
        </w:rPr>
        <w:t xml:space="preserve">, которая должна быть многоплановой, а занятия с ребенком — ступеньками к школьному образованию, а не просто обучением его письму, чтению, математике. От того, где, как и кем будут выстроены эти ступеньки, во многом зависят </w:t>
      </w:r>
      <w:r w:rsidRPr="00332DDC">
        <w:rPr>
          <w:rFonts w:ascii="Helvetica" w:eastAsia="Times New Roman" w:hAnsi="Helvetica" w:cs="Times New Roman"/>
          <w:color w:val="333333"/>
          <w:sz w:val="21"/>
          <w:szCs w:val="21"/>
          <w:lang w:eastAsia="ru-RU"/>
        </w:rPr>
        <w:lastRenderedPageBreak/>
        <w:t xml:space="preserve">эффективность последующей адаптации ребенка к школе, успешность обучения и успешность во взрослой жизни. В свете этого нельзя обойти вниманием теоретически последовательную отработку базовых стандартов педагогической модели </w:t>
      </w:r>
      <w:proofErr w:type="spellStart"/>
      <w:r w:rsidRPr="00332DDC">
        <w:rPr>
          <w:rFonts w:ascii="Helvetica" w:eastAsia="Times New Roman" w:hAnsi="Helvetica" w:cs="Times New Roman"/>
          <w:color w:val="333333"/>
          <w:sz w:val="21"/>
          <w:szCs w:val="21"/>
          <w:lang w:eastAsia="ru-RU"/>
        </w:rPr>
        <w:t>предшкольного</w:t>
      </w:r>
      <w:proofErr w:type="spellEnd"/>
      <w:r w:rsidRPr="00332DDC">
        <w:rPr>
          <w:rFonts w:ascii="Helvetica" w:eastAsia="Times New Roman" w:hAnsi="Helvetica" w:cs="Times New Roman"/>
          <w:color w:val="333333"/>
          <w:sz w:val="21"/>
          <w:szCs w:val="21"/>
          <w:lang w:eastAsia="ru-RU"/>
        </w:rPr>
        <w:t xml:space="preserve"> образования, включающей в себя качественное изменение и развитие деятельности специалистов дошкольного и начального звена, совершенствование профессионального стандарта педагогической компетентности, повышение требований к современному педагогу и уровню его самообразования и саморазвития.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Затем рассмотрели особенности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 детей старшего дошкольного возраста и выяснили, что перед каждым новым поколением людей, прежде всего, встает задача овладения накопленным опытом человечества и для этого необходимо усвоить определенные способы учебной деятельности, которые наряду со знаниями и морально-эмоциональными отношениями составляют содержание образования и представляют собой нерасторжимую целостность. Ведь без знаний невозможно овладеть ни способами деятельности, ни опытом морально-эмоциональных отношений; в то же время формирование и знаний, и опыта этих отношений может происходить только в процессе деятельности. Именно поэтому образовательная, развивающая и воспитательная задачи реализуются в органическом единстве. Выяснили, что совершенствование профессиональной компетенции педагога продолжается на протяжении всего периода осуществляемой деятельности на основе углубления его профессионального, нравственного, общекультурного, творческого, рефлексивного потенциала, самосовершенствования и охватывает все сферы личности.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Во втором параграфе мы дали определение проектной деятельности, согласившись с Дж. </w:t>
      </w:r>
      <w:proofErr w:type="spellStart"/>
      <w:r w:rsidRPr="00332DDC">
        <w:rPr>
          <w:rFonts w:ascii="Helvetica" w:eastAsia="Times New Roman" w:hAnsi="Helvetica" w:cs="Times New Roman"/>
          <w:color w:val="333333"/>
          <w:sz w:val="21"/>
          <w:szCs w:val="21"/>
          <w:lang w:eastAsia="ru-RU"/>
        </w:rPr>
        <w:t>Дьюи</w:t>
      </w:r>
      <w:proofErr w:type="spellEnd"/>
      <w:r w:rsidRPr="00332DDC">
        <w:rPr>
          <w:rFonts w:ascii="Helvetica" w:eastAsia="Times New Roman" w:hAnsi="Helvetica" w:cs="Times New Roman"/>
          <w:color w:val="333333"/>
          <w:sz w:val="21"/>
          <w:szCs w:val="21"/>
          <w:lang w:eastAsia="ru-RU"/>
        </w:rPr>
        <w:t xml:space="preserve">, в </w:t>
      </w:r>
      <w:proofErr w:type="gramStart"/>
      <w:r w:rsidRPr="00332DDC">
        <w:rPr>
          <w:rFonts w:ascii="Helvetica" w:eastAsia="Times New Roman" w:hAnsi="Helvetica" w:cs="Times New Roman"/>
          <w:color w:val="333333"/>
          <w:sz w:val="21"/>
          <w:szCs w:val="21"/>
          <w:lang w:eastAsia="ru-RU"/>
        </w:rPr>
        <w:t>том</w:t>
      </w:r>
      <w:proofErr w:type="gramEnd"/>
      <w:r w:rsidRPr="00332DDC">
        <w:rPr>
          <w:rFonts w:ascii="Helvetica" w:eastAsia="Times New Roman" w:hAnsi="Helvetica" w:cs="Times New Roman"/>
          <w:color w:val="333333"/>
          <w:sz w:val="21"/>
          <w:szCs w:val="21"/>
          <w:lang w:eastAsia="ru-RU"/>
        </w:rPr>
        <w:t xml:space="preserve"> что проектная деятельность обучающихся — это совместная учебно-познавательная, творческая или игровая деятельность учащихся, имеющая общую цель, согласованные методы, способы деятельности, направленная на достижение общего результата деятельности. Непременным условием проектной деятельности является наличие заранее выработанных представлений о конечном продукте деятельности и этапов проектирования (выработка концепции, определение целей и задач проекта, доступных и оптимальных ресурсов деятельности, создание плана, программ и организация деятельности по реализации проекта), атак же реализация проекта, включая его осмысление и рефлексию результатов деятельности.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Рассмотрели особенности проектов с использованием проектной деятельности в дошкольной практике и выяснили, что взрослым необходимо ориентировать 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помогать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обнаруживать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проблему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или</w:t>
      </w:r>
      <w:r w:rsidRPr="00332DDC">
        <w:rPr>
          <w:rFonts w:ascii="Helvetica" w:eastAsia="Times New Roman" w:hAnsi="Helvetica" w:cs="Times New Roman"/>
          <w:color w:val="333333"/>
          <w:sz w:val="21"/>
          <w:szCs w:val="21"/>
          <w:lang w:eastAsia="ru-RU"/>
        </w:rPr>
        <w:t>, даже провоцировать е</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возникновение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вызвать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ней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интерес</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заинтересовывать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детей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совместном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проекте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этом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переусердствовать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помощью</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опекой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Выяснили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что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работа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над</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проектом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включающая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составление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обоснованного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плана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действий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который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ф</w:t>
      </w:r>
      <w:r w:rsidRPr="00332DDC">
        <w:rPr>
          <w:rFonts w:ascii="Helvetica" w:eastAsia="Times New Roman" w:hAnsi="Helvetica" w:cs="Times New Roman"/>
          <w:color w:val="333333"/>
          <w:sz w:val="21"/>
          <w:szCs w:val="21"/>
          <w:lang w:eastAsia="ru-RU"/>
        </w:rPr>
        <w:t>ормируется и уточняется на протяжении всего периода, проходит несколько этапов. На каждом из этапов взаимодействие педагога с детьми носит личностно-ориентированный характер, а так же обобщили опыт разработки метода проектов и выделили этапы работы над проектом.</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Во второй главе работы задачей первого параграфа был анализ актуального состояния педагогической практики по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подготовке. Для решения данной задачи мы обратились к опыту учителей-практиков, опубликовавших наработанный материал в статьях журналов «Начальная школа», «Начальная школа плюс: до и после», «Завуч начальной школы», «Управление начальной школой», а также обратимся к электронным ресурсам сети интернет.</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Таким образом, рассмотрев опыты, представленные в первом параграфе второй главы, мы приходим к следующему выводу, что уровень развития мелкой моторики и координации движений рук – один из показателей интеллектуального развития и готовности к школьному обучению. Как правило, ребенок, имеющий высокий уровень развития мелкой моторики, умеет логически рассуждать, у него достаточно хорошо развиты внимание, память, связная речь.</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Выполняя пальчиками различные упражнения, ребенок достигает хорошего развития мелкой моторики рук, которая не только оказывает благоприятное влияние на развитие речи, но и подготавливает ребенка к рисованию и письму. Кисти рук приобретают хорошую подвижность, гибкость, исчезает скованность движений, что в дальнейшем облегчит приобретение навыков письма.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 развитии речи большое значение имеют сенсорные игры, основная цель которых – дать ребенку новые чувственные ощущения: зрительные, слуховые, тактильные и двигательные, обонятельные и вкусовые. Целесообразность проведения с детьми, имеющими речевые нарушения, таких игр основывается на утверждении о том, что сенсорный компонент в ознакомлении с окружающим миром приобретает для них особую значимость. Данные игры позволяют установить с ребенком эмоциональный контакт, который позволяет в дальнейшем всесторонне воздействовать на развитие речи.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В практической части работы мы достигли поставленных целей на каждом этапе работы. Достигнута цель диагностического этапа эксперимента, которой стало выделение критериев </w:t>
      </w:r>
      <w:proofErr w:type="spellStart"/>
      <w:r w:rsidRPr="00332DDC">
        <w:rPr>
          <w:rFonts w:ascii="Helvetica" w:eastAsia="Times New Roman" w:hAnsi="Helvetica" w:cs="Times New Roman"/>
          <w:color w:val="333333"/>
          <w:sz w:val="21"/>
          <w:szCs w:val="21"/>
          <w:lang w:eastAsia="ru-RU"/>
        </w:rPr>
        <w:t>сформированности</w:t>
      </w:r>
      <w:proofErr w:type="spellEnd"/>
      <w:r w:rsidRPr="00332DDC">
        <w:rPr>
          <w:rFonts w:ascii="Helvetica" w:eastAsia="Times New Roman" w:hAnsi="Helvetica" w:cs="Times New Roman"/>
          <w:color w:val="333333"/>
          <w:sz w:val="21"/>
          <w:szCs w:val="21"/>
          <w:lang w:eastAsia="ru-RU"/>
        </w:rPr>
        <w:t xml:space="preserve"> уровня развития мелкой моторики пальцев рук и развития фонематического слуха у детей дошкольного возраста, показателей </w:t>
      </w:r>
      <w:proofErr w:type="spellStart"/>
      <w:r w:rsidRPr="00332DDC">
        <w:rPr>
          <w:rFonts w:ascii="Helvetica" w:eastAsia="Times New Roman" w:hAnsi="Helvetica" w:cs="Times New Roman"/>
          <w:color w:val="333333"/>
          <w:sz w:val="21"/>
          <w:szCs w:val="21"/>
          <w:lang w:eastAsia="ru-RU"/>
        </w:rPr>
        <w:t>сформированности</w:t>
      </w:r>
      <w:proofErr w:type="spellEnd"/>
      <w:r w:rsidRPr="00332DDC">
        <w:rPr>
          <w:rFonts w:ascii="Helvetica" w:eastAsia="Times New Roman" w:hAnsi="Helvetica" w:cs="Times New Roman"/>
          <w:color w:val="333333"/>
          <w:sz w:val="21"/>
          <w:szCs w:val="21"/>
          <w:lang w:eastAsia="ru-RU"/>
        </w:rPr>
        <w:t xml:space="preserve"> этих умений, а также подбор методик диагностики обследования мелкой моторики рук и обследования фонематического слуха.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lastRenderedPageBreak/>
        <w:t>Достигнута цель контрольного этапа</w:t>
      </w:r>
      <w:r w:rsidRPr="00332DDC">
        <w:rPr>
          <w:rFonts w:ascii="Helvetica" w:eastAsia="Times New Roman" w:hAnsi="Helvetica" w:cs="Times New Roman"/>
          <w:i/>
          <w:iCs/>
          <w:color w:val="333333"/>
          <w:sz w:val="21"/>
          <w:szCs w:val="21"/>
          <w:lang w:eastAsia="ru-RU"/>
        </w:rPr>
        <w:t>,</w:t>
      </w:r>
      <w:r w:rsidRPr="00332DDC">
        <w:rPr>
          <w:rFonts w:ascii="Times New Roman" w:eastAsia="Times New Roman" w:hAnsi="Times New Roman" w:cs="Times New Roman"/>
          <w:i/>
          <w:iCs/>
          <w:color w:val="333333"/>
          <w:sz w:val="21"/>
          <w:szCs w:val="21"/>
          <w:lang w:eastAsia="ru-RU"/>
        </w:rPr>
        <w:t> </w:t>
      </w:r>
      <w:r w:rsidRPr="00332DDC">
        <w:rPr>
          <w:rFonts w:ascii="Helvetica" w:eastAsia="Times New Roman" w:hAnsi="Helvetica" w:cs="Times New Roman"/>
          <w:color w:val="333333"/>
          <w:sz w:val="21"/>
          <w:szCs w:val="21"/>
          <w:lang w:eastAsia="ru-RU"/>
        </w:rPr>
        <w:t>на котором</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мы выявили диагностики </w:t>
      </w:r>
      <w:proofErr w:type="spellStart"/>
      <w:r w:rsidRPr="00332DDC">
        <w:rPr>
          <w:rFonts w:ascii="Helvetica" w:eastAsia="Times New Roman" w:hAnsi="Helvetica" w:cs="Times New Roman"/>
          <w:color w:val="333333"/>
          <w:sz w:val="21"/>
          <w:szCs w:val="21"/>
          <w:lang w:eastAsia="ru-RU"/>
        </w:rPr>
        <w:t>сформированности</w:t>
      </w:r>
      <w:proofErr w:type="spellEnd"/>
      <w:r w:rsidRPr="00332DDC">
        <w:rPr>
          <w:rFonts w:ascii="Helvetica" w:eastAsia="Times New Roman" w:hAnsi="Helvetica" w:cs="Times New Roman"/>
          <w:color w:val="333333"/>
          <w:sz w:val="21"/>
          <w:szCs w:val="21"/>
          <w:lang w:eastAsia="ru-RU"/>
        </w:rPr>
        <w:t xml:space="preserve"> поставленных умений. Все исследования представлены наглядно в таблицах и диаграмме. На уровне</w:t>
      </w:r>
      <w:r w:rsidRPr="00332DDC">
        <w:rPr>
          <w:rFonts w:ascii="Times New Roman" w:eastAsia="Times New Roman" w:hAnsi="Times New Roman" w:cs="Times New Roman"/>
          <w:i/>
          <w:iCs/>
          <w:color w:val="333333"/>
          <w:sz w:val="21"/>
          <w:szCs w:val="21"/>
          <w:lang w:eastAsia="ru-RU"/>
        </w:rPr>
        <w:t> </w:t>
      </w:r>
      <w:r w:rsidRPr="00332DDC">
        <w:rPr>
          <w:rFonts w:ascii="Helvetica" w:eastAsia="Times New Roman" w:hAnsi="Helvetica" w:cs="Times New Roman"/>
          <w:color w:val="333333"/>
          <w:sz w:val="21"/>
          <w:szCs w:val="21"/>
          <w:lang w:eastAsia="ru-RU"/>
        </w:rPr>
        <w:t xml:space="preserve">формирующего этапа стало доказательство выдвинутой гипотезы о том, что процесс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подготовки, в частности, в предметной области «Подготовка к чтению и письму» может проходить успешнее при условии использования возможностей проектной деятельности, а именно:</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sym w:font="Symbol" w:char="F02D"/>
      </w:r>
      <w:r w:rsidRPr="00332DDC">
        <w:rPr>
          <w:rFonts w:ascii="Helvetica" w:eastAsia="Times New Roman" w:hAnsi="Helvetica" w:cs="Times New Roman"/>
          <w:color w:val="333333"/>
          <w:sz w:val="21"/>
          <w:szCs w:val="21"/>
          <w:lang w:eastAsia="ru-RU"/>
        </w:rPr>
        <w:t xml:space="preserve"> развития тактильных ощущений и мелкой моторики (реализация проектов «Мишка из трех круп» и «Бархатные буквы»);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sym w:font="Symbol" w:char="F02D"/>
      </w:r>
      <w:r w:rsidRPr="00332DDC">
        <w:rPr>
          <w:rFonts w:ascii="Helvetica" w:eastAsia="Times New Roman" w:hAnsi="Helvetica" w:cs="Times New Roman"/>
          <w:color w:val="333333"/>
          <w:sz w:val="21"/>
          <w:szCs w:val="21"/>
          <w:lang w:eastAsia="ru-RU"/>
        </w:rPr>
        <w:t xml:space="preserve"> развития фонематического слуха (логопедические игры) нашла свое подтверждение. Поэтому мы считаем, что поставленные цель и задачи работы выполнены, гипотеза доказана.</w:t>
      </w:r>
    </w:p>
    <w:p w:rsidR="00332DDC" w:rsidRPr="00332DDC" w:rsidRDefault="00332DDC" w:rsidP="00332DDC">
      <w:pPr>
        <w:shd w:val="clear" w:color="auto" w:fill="FFFFFF"/>
        <w:spacing w:after="150" w:line="240" w:lineRule="auto"/>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Список литературы</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Агафонова М.А. Метод проектов. // Вопросы Интернет Образования. 2006.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 xml:space="preserve">35.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.7-13.</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Баранова</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w:t>
      </w:r>
      <w:r w:rsidRPr="00332DDC">
        <w:rPr>
          <w:rFonts w:ascii="Helvetica" w:eastAsia="Times New Roman" w:hAnsi="Helvetica" w:cs="Helvetica"/>
          <w:color w:val="333333"/>
          <w:sz w:val="21"/>
          <w:szCs w:val="21"/>
          <w:lang w:eastAsia="ru-RU"/>
        </w:rPr>
        <w:t>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Особенности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содержания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программ</w:t>
      </w:r>
      <w:r w:rsidRPr="00332DDC">
        <w:rPr>
          <w:rFonts w:ascii="Helvetica" w:eastAsia="Times New Roman" w:hAnsi="Helvetica" w:cs="Times New Roman"/>
          <w:color w:val="333333"/>
          <w:sz w:val="21"/>
          <w:szCs w:val="21"/>
          <w:lang w:eastAsia="ru-RU"/>
        </w:rPr>
        <w:t xml:space="preserve"> </w:t>
      </w:r>
      <w:proofErr w:type="spellStart"/>
      <w:r w:rsidRPr="00332DDC">
        <w:rPr>
          <w:rFonts w:ascii="Helvetica" w:eastAsia="Times New Roman" w:hAnsi="Helvetica" w:cs="Helvetica"/>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подготовки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роль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обеспечении</w:t>
      </w:r>
      <w:r w:rsidRPr="00332DDC">
        <w:rPr>
          <w:rFonts w:ascii="Helvetica" w:eastAsia="Times New Roman" w:hAnsi="Helvetica" w:cs="Times New Roman"/>
          <w:color w:val="333333"/>
          <w:sz w:val="21"/>
          <w:szCs w:val="21"/>
          <w:lang w:eastAsia="ru-RU"/>
        </w:rPr>
        <w:t xml:space="preserve"> </w:t>
      </w:r>
      <w:proofErr w:type="spellStart"/>
      <w:r w:rsidRPr="00332DDC">
        <w:rPr>
          <w:rFonts w:ascii="Helvetica" w:eastAsia="Times New Roman" w:hAnsi="Helvetica" w:cs="Helvetica"/>
          <w:color w:val="333333"/>
          <w:sz w:val="21"/>
          <w:szCs w:val="21"/>
          <w:lang w:eastAsia="ru-RU"/>
        </w:rPr>
        <w:t>неприрывности</w:t>
      </w:r>
      <w:proofErr w:type="spellEnd"/>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социального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развития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детей</w:t>
      </w:r>
      <w:r w:rsidRPr="00332DDC">
        <w:rPr>
          <w:rFonts w:ascii="Helvetica" w:eastAsia="Times New Roman" w:hAnsi="Helvetica" w:cs="Times New Roman"/>
          <w:color w:val="333333"/>
          <w:sz w:val="21"/>
          <w:szCs w:val="21"/>
          <w:lang w:eastAsia="ru-RU"/>
        </w:rPr>
        <w:t xml:space="preserve">. </w:t>
      </w:r>
      <w:proofErr w:type="spellStart"/>
      <w:r w:rsidRPr="00332DDC">
        <w:rPr>
          <w:rFonts w:ascii="Helvetica" w:eastAsia="Times New Roman" w:hAnsi="Helvetica" w:cs="Helvetica"/>
          <w:color w:val="333333"/>
          <w:sz w:val="21"/>
          <w:szCs w:val="21"/>
          <w:lang w:eastAsia="ru-RU"/>
        </w:rPr>
        <w:t>КиберЛенинка</w:t>
      </w:r>
      <w:proofErr w:type="spellEnd"/>
      <w:r w:rsidRPr="00332DDC">
        <w:rPr>
          <w:rFonts w:ascii="Helvetica" w:eastAsia="Times New Roman" w:hAnsi="Helvetica" w:cs="Times New Roman"/>
          <w:color w:val="333333"/>
          <w:sz w:val="21"/>
          <w:szCs w:val="21"/>
          <w:lang w:eastAsia="ru-RU"/>
        </w:rPr>
        <w:t>. URL: http://cyberleninka.ru/ (</w:t>
      </w:r>
      <w:r w:rsidRPr="00332DDC">
        <w:rPr>
          <w:rFonts w:ascii="Helvetica" w:eastAsia="Times New Roman" w:hAnsi="Helvetica" w:cs="Helvetica"/>
          <w:color w:val="333333"/>
          <w:sz w:val="21"/>
          <w:szCs w:val="21"/>
          <w:lang w:eastAsia="ru-RU"/>
        </w:rPr>
        <w:t>дата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обращения</w:t>
      </w:r>
      <w:r w:rsidRPr="00332DDC">
        <w:rPr>
          <w:rFonts w:ascii="Helvetica" w:eastAsia="Times New Roman" w:hAnsi="Helvetica" w:cs="Times New Roman"/>
          <w:color w:val="333333"/>
          <w:sz w:val="21"/>
          <w:szCs w:val="21"/>
          <w:lang w:eastAsia="ru-RU"/>
        </w:rPr>
        <w:t xml:space="preserve"> 29.01.2016 </w:t>
      </w:r>
      <w:r w:rsidRPr="00332DDC">
        <w:rPr>
          <w:rFonts w:ascii="Helvetica" w:eastAsia="Times New Roman" w:hAnsi="Helvetica" w:cs="Helvetica"/>
          <w:color w:val="333333"/>
          <w:sz w:val="21"/>
          <w:szCs w:val="21"/>
          <w:lang w:eastAsia="ru-RU"/>
        </w:rPr>
        <w:t>г</w:t>
      </w:r>
      <w:r w:rsidRPr="00332DDC">
        <w:rPr>
          <w:rFonts w:ascii="Helvetica" w:eastAsia="Times New Roman" w:hAnsi="Helvetica" w:cs="Times New Roman"/>
          <w:color w:val="333333"/>
          <w:sz w:val="21"/>
          <w:szCs w:val="21"/>
          <w:lang w:eastAsia="ru-RU"/>
        </w:rPr>
        <w:t>.).</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proofErr w:type="spellStart"/>
      <w:r w:rsidRPr="00332DDC">
        <w:rPr>
          <w:rFonts w:ascii="Helvetica" w:eastAsia="Times New Roman" w:hAnsi="Helvetica" w:cs="Times New Roman"/>
          <w:color w:val="333333"/>
          <w:sz w:val="21"/>
          <w:szCs w:val="21"/>
          <w:lang w:eastAsia="ru-RU"/>
        </w:rPr>
        <w:t>Бахтиярова</w:t>
      </w:r>
      <w:proofErr w:type="spellEnd"/>
      <w:r w:rsidRPr="00332DDC">
        <w:rPr>
          <w:rFonts w:ascii="Helvetica" w:eastAsia="Times New Roman" w:hAnsi="Helvetica" w:cs="Times New Roman"/>
          <w:color w:val="333333"/>
          <w:sz w:val="21"/>
          <w:szCs w:val="21"/>
          <w:lang w:eastAsia="ru-RU"/>
        </w:rPr>
        <w:t xml:space="preserve"> Е.М. Метод проектов и индивидуальные программы в продуктивном обучении //Школьные технологии, 2001,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2. C.13-15.</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proofErr w:type="gramStart"/>
      <w:r w:rsidRPr="00332DDC">
        <w:rPr>
          <w:rFonts w:ascii="Helvetica" w:eastAsia="Times New Roman" w:hAnsi="Helvetica" w:cs="Times New Roman"/>
          <w:color w:val="333333"/>
          <w:sz w:val="21"/>
          <w:szCs w:val="21"/>
          <w:lang w:eastAsia="ru-RU"/>
        </w:rPr>
        <w:t>Безруких</w:t>
      </w:r>
      <w:proofErr w:type="gramEnd"/>
      <w:r w:rsidRPr="00332DDC">
        <w:rPr>
          <w:rFonts w:ascii="Helvetica" w:eastAsia="Times New Roman" w:hAnsi="Helvetica" w:cs="Times New Roman"/>
          <w:color w:val="333333"/>
          <w:sz w:val="21"/>
          <w:szCs w:val="21"/>
          <w:lang w:eastAsia="ru-RU"/>
        </w:rPr>
        <w:t xml:space="preserve"> М.М. Готовим к обучению в школе // Газета «Первое сентября, «Главная страница газеты «Начальная школа», 2008.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 xml:space="preserve"> 20.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.1-3</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proofErr w:type="gramStart"/>
      <w:r w:rsidRPr="00332DDC">
        <w:rPr>
          <w:rFonts w:ascii="Helvetica" w:eastAsia="Times New Roman" w:hAnsi="Helvetica" w:cs="Times New Roman"/>
          <w:color w:val="333333"/>
          <w:sz w:val="21"/>
          <w:szCs w:val="21"/>
          <w:lang w:eastAsia="ru-RU"/>
        </w:rPr>
        <w:t>Безруких</w:t>
      </w:r>
      <w:proofErr w:type="gramEnd"/>
      <w:r w:rsidRPr="00332DDC">
        <w:rPr>
          <w:rFonts w:ascii="Helvetica" w:eastAsia="Times New Roman" w:hAnsi="Helvetica" w:cs="Times New Roman"/>
          <w:color w:val="333333"/>
          <w:sz w:val="21"/>
          <w:szCs w:val="21"/>
          <w:lang w:eastAsia="ru-RU"/>
        </w:rPr>
        <w:t xml:space="preserve"> М.М. Ступеньки к школе: Книга для педагогов и родителей. М.: Дрофа, 2002. 256 с.</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proofErr w:type="spellStart"/>
      <w:r w:rsidRPr="00332DDC">
        <w:rPr>
          <w:rFonts w:ascii="Helvetica" w:eastAsia="Times New Roman" w:hAnsi="Helvetica" w:cs="Times New Roman"/>
          <w:color w:val="333333"/>
          <w:sz w:val="21"/>
          <w:szCs w:val="21"/>
          <w:lang w:eastAsia="ru-RU"/>
        </w:rPr>
        <w:t>Бережнова</w:t>
      </w:r>
      <w:proofErr w:type="spellEnd"/>
      <w:r w:rsidRPr="00332DDC">
        <w:rPr>
          <w:rFonts w:ascii="Helvetica" w:eastAsia="Times New Roman" w:hAnsi="Helvetica" w:cs="Times New Roman"/>
          <w:color w:val="333333"/>
          <w:sz w:val="21"/>
          <w:szCs w:val="21"/>
          <w:lang w:eastAsia="ru-RU"/>
        </w:rPr>
        <w:t xml:space="preserve"> О.В.</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Реализация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принципа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преемственности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дошкольного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начального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общего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образования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региональный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опыт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организационного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решения</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«Нормативные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документы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образовательного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учреждения»</w:t>
      </w:r>
      <w:r w:rsidRPr="00332DDC">
        <w:rPr>
          <w:rFonts w:ascii="Helvetica" w:eastAsia="Times New Roman" w:hAnsi="Helvetica" w:cs="Times New Roman"/>
          <w:color w:val="333333"/>
          <w:sz w:val="21"/>
          <w:szCs w:val="21"/>
          <w:lang w:eastAsia="ru-RU"/>
        </w:rPr>
        <w:t xml:space="preserve">. 2012.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 xml:space="preserve">4.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.3-4.</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Васильева М. А «Программа воспитания и обучения в детском саду под редакцией». М., 2014. 44 с.</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Вахрушева Л.Н. Воспитание познавательных интересов у детей 5-7 лет. – М.: ТЦ Сфера, 2012. 23 с.</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Виноградова Н.Ф. Программа обучения и развития детей 5 лет «</w:t>
      </w:r>
      <w:proofErr w:type="spellStart"/>
      <w:r w:rsidRPr="00332DDC">
        <w:rPr>
          <w:rFonts w:ascii="Helvetica" w:eastAsia="Times New Roman" w:hAnsi="Helvetica" w:cs="Times New Roman"/>
          <w:color w:val="333333"/>
          <w:sz w:val="21"/>
          <w:szCs w:val="21"/>
          <w:lang w:eastAsia="ru-RU"/>
        </w:rPr>
        <w:t>Предшкольная</w:t>
      </w:r>
      <w:proofErr w:type="spellEnd"/>
      <w:r w:rsidRPr="00332DDC">
        <w:rPr>
          <w:rFonts w:ascii="Helvetica" w:eastAsia="Times New Roman" w:hAnsi="Helvetica" w:cs="Times New Roman"/>
          <w:color w:val="333333"/>
          <w:sz w:val="21"/>
          <w:szCs w:val="21"/>
          <w:lang w:eastAsia="ru-RU"/>
        </w:rPr>
        <w:t xml:space="preserve"> пора». М.: </w:t>
      </w:r>
      <w:proofErr w:type="spellStart"/>
      <w:r w:rsidRPr="00332DDC">
        <w:rPr>
          <w:rFonts w:ascii="Helvetica" w:eastAsia="Times New Roman" w:hAnsi="Helvetica" w:cs="Times New Roman"/>
          <w:color w:val="333333"/>
          <w:sz w:val="21"/>
          <w:szCs w:val="21"/>
          <w:lang w:eastAsia="ru-RU"/>
        </w:rPr>
        <w:t>Вентана</w:t>
      </w:r>
      <w:proofErr w:type="spellEnd"/>
      <w:r w:rsidRPr="00332DDC">
        <w:rPr>
          <w:rFonts w:ascii="Helvetica" w:eastAsia="Times New Roman" w:hAnsi="Helvetica" w:cs="Times New Roman"/>
          <w:color w:val="333333"/>
          <w:sz w:val="21"/>
          <w:szCs w:val="21"/>
          <w:lang w:eastAsia="ru-RU"/>
        </w:rPr>
        <w:t>-Граф, 2008. З</w:t>
      </w:r>
      <w:proofErr w:type="gramStart"/>
      <w:r w:rsidRPr="00332DDC">
        <w:rPr>
          <w:rFonts w:ascii="Helvetica" w:eastAsia="Times New Roman" w:hAnsi="Helvetica" w:cs="Times New Roman"/>
          <w:color w:val="333333"/>
          <w:sz w:val="21"/>
          <w:szCs w:val="21"/>
          <w:lang w:eastAsia="ru-RU"/>
        </w:rPr>
        <w:t>2</w:t>
      </w:r>
      <w:proofErr w:type="gramEnd"/>
      <w:r w:rsidRPr="00332DDC">
        <w:rPr>
          <w:rFonts w:ascii="Helvetica" w:eastAsia="Times New Roman" w:hAnsi="Helvetica" w:cs="Times New Roman"/>
          <w:color w:val="333333"/>
          <w:sz w:val="21"/>
          <w:szCs w:val="21"/>
          <w:lang w:eastAsia="ru-RU"/>
        </w:rPr>
        <w:t xml:space="preserve"> с.</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proofErr w:type="spellStart"/>
      <w:r w:rsidRPr="00332DDC">
        <w:rPr>
          <w:rFonts w:ascii="Helvetica" w:eastAsia="Times New Roman" w:hAnsi="Helvetica" w:cs="Times New Roman"/>
          <w:color w:val="333333"/>
          <w:sz w:val="21"/>
          <w:szCs w:val="21"/>
          <w:lang w:eastAsia="ru-RU"/>
        </w:rPr>
        <w:t>Гержина</w:t>
      </w:r>
      <w:proofErr w:type="spellEnd"/>
      <w:r w:rsidRPr="00332DDC">
        <w:rPr>
          <w:rFonts w:ascii="Helvetica" w:eastAsia="Times New Roman" w:hAnsi="Helvetica" w:cs="Times New Roman"/>
          <w:color w:val="333333"/>
          <w:sz w:val="21"/>
          <w:szCs w:val="21"/>
          <w:lang w:eastAsia="ru-RU"/>
        </w:rPr>
        <w:t xml:space="preserve"> Т. Н</w:t>
      </w:r>
      <w:proofErr w:type="gramStart"/>
      <w:r w:rsidRPr="00332DDC">
        <w:rPr>
          <w:rFonts w:ascii="Helvetica" w:eastAsia="Times New Roman" w:hAnsi="Helvetica" w:cs="Times New Roman"/>
          <w:color w:val="333333"/>
          <w:sz w:val="21"/>
          <w:szCs w:val="21"/>
          <w:lang w:eastAsia="ru-RU"/>
        </w:rPr>
        <w:t xml:space="preserve">,. </w:t>
      </w:r>
      <w:proofErr w:type="gramEnd"/>
      <w:r w:rsidRPr="00332DDC">
        <w:rPr>
          <w:rFonts w:ascii="Helvetica" w:eastAsia="Times New Roman" w:hAnsi="Helvetica" w:cs="Times New Roman"/>
          <w:color w:val="333333"/>
          <w:sz w:val="21"/>
          <w:szCs w:val="21"/>
          <w:lang w:eastAsia="ru-RU"/>
        </w:rPr>
        <w:t xml:space="preserve">Комисарова О. Н, Полина М. Н. Внедрение федеральных государственных требований в дошкольное образование. // Методист. - 2011.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 xml:space="preserve">7.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 66-68.</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Гогоберидзе А.Г. </w:t>
      </w:r>
      <w:proofErr w:type="spellStart"/>
      <w:r w:rsidRPr="00332DDC">
        <w:rPr>
          <w:rFonts w:ascii="Helvetica" w:eastAsia="Times New Roman" w:hAnsi="Helvetica" w:cs="Times New Roman"/>
          <w:color w:val="333333"/>
          <w:sz w:val="21"/>
          <w:szCs w:val="21"/>
          <w:lang w:eastAsia="ru-RU"/>
        </w:rPr>
        <w:t>Предшкольное</w:t>
      </w:r>
      <w:proofErr w:type="spellEnd"/>
      <w:r w:rsidRPr="00332DDC">
        <w:rPr>
          <w:rFonts w:ascii="Helvetica" w:eastAsia="Times New Roman" w:hAnsi="Helvetica" w:cs="Times New Roman"/>
          <w:color w:val="333333"/>
          <w:sz w:val="21"/>
          <w:szCs w:val="21"/>
          <w:lang w:eastAsia="ru-RU"/>
        </w:rPr>
        <w:t xml:space="preserve"> образование: некоторые итоги размышлений (Концепция образования детей старшего дошкольного возраста) // Управление ДОУ. 2012.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 xml:space="preserve">1.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 14-17.</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Давыдова О.И., Майер А.А., </w:t>
      </w:r>
      <w:proofErr w:type="spellStart"/>
      <w:r w:rsidRPr="00332DDC">
        <w:rPr>
          <w:rFonts w:ascii="Helvetica" w:eastAsia="Times New Roman" w:hAnsi="Helvetica" w:cs="Times New Roman"/>
          <w:color w:val="333333"/>
          <w:sz w:val="21"/>
          <w:szCs w:val="21"/>
          <w:lang w:eastAsia="ru-RU"/>
        </w:rPr>
        <w:t>Богославец</w:t>
      </w:r>
      <w:proofErr w:type="spellEnd"/>
      <w:r w:rsidRPr="00332DDC">
        <w:rPr>
          <w:rFonts w:ascii="Helvetica" w:eastAsia="Times New Roman" w:hAnsi="Helvetica" w:cs="Times New Roman"/>
          <w:color w:val="333333"/>
          <w:sz w:val="21"/>
          <w:szCs w:val="21"/>
          <w:lang w:eastAsia="ru-RU"/>
        </w:rPr>
        <w:t xml:space="preserve"> Л.Г. Проекты в работе с семь</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Методическое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пособие</w:t>
      </w:r>
      <w:proofErr w:type="gramStart"/>
      <w:r w:rsidRPr="00332DDC">
        <w:rPr>
          <w:rFonts w:ascii="Helvetica" w:eastAsia="Times New Roman" w:hAnsi="Helvetica" w:cs="Times New Roman"/>
          <w:color w:val="333333"/>
          <w:sz w:val="21"/>
          <w:szCs w:val="21"/>
          <w:lang w:eastAsia="ru-RU"/>
        </w:rPr>
        <w:t xml:space="preserve">.. </w:t>
      </w:r>
      <w:proofErr w:type="gramEnd"/>
      <w:r w:rsidRPr="00332DDC">
        <w:rPr>
          <w:rFonts w:ascii="Helvetica" w:eastAsia="Times New Roman" w:hAnsi="Helvetica" w:cs="Helvetica"/>
          <w:color w:val="333333"/>
          <w:sz w:val="21"/>
          <w:szCs w:val="21"/>
          <w:lang w:eastAsia="ru-RU"/>
        </w:rPr>
        <w:t>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ТЦ</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Сфера</w:t>
      </w:r>
      <w:r w:rsidRPr="00332DDC">
        <w:rPr>
          <w:rFonts w:ascii="Helvetica" w:eastAsia="Times New Roman" w:hAnsi="Helvetica" w:cs="Times New Roman"/>
          <w:color w:val="333333"/>
          <w:sz w:val="21"/>
          <w:szCs w:val="21"/>
          <w:lang w:eastAsia="ru-RU"/>
        </w:rPr>
        <w:t xml:space="preserve">, 2012. 78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Дж. </w:t>
      </w:r>
      <w:proofErr w:type="spellStart"/>
      <w:r w:rsidRPr="00332DDC">
        <w:rPr>
          <w:rFonts w:ascii="Helvetica" w:eastAsia="Times New Roman" w:hAnsi="Helvetica" w:cs="Times New Roman"/>
          <w:color w:val="333333"/>
          <w:sz w:val="21"/>
          <w:szCs w:val="21"/>
          <w:lang w:eastAsia="ru-RU"/>
        </w:rPr>
        <w:t>Дьюи</w:t>
      </w:r>
      <w:proofErr w:type="spellEnd"/>
      <w:r w:rsidRPr="00332DDC">
        <w:rPr>
          <w:rFonts w:ascii="Helvetica" w:eastAsia="Times New Roman" w:hAnsi="Helvetica" w:cs="Times New Roman"/>
          <w:color w:val="333333"/>
          <w:sz w:val="21"/>
          <w:szCs w:val="21"/>
          <w:lang w:eastAsia="ru-RU"/>
        </w:rPr>
        <w:t>. Демократия и образование. М.: Педагогика-Пресс, 2000. 384</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proofErr w:type="spellStart"/>
      <w:r w:rsidRPr="00332DDC">
        <w:rPr>
          <w:rFonts w:ascii="Helvetica" w:eastAsia="Times New Roman" w:hAnsi="Helvetica" w:cs="Times New Roman"/>
          <w:color w:val="333333"/>
          <w:sz w:val="21"/>
          <w:szCs w:val="21"/>
          <w:lang w:eastAsia="ru-RU"/>
        </w:rPr>
        <w:t>Доронова</w:t>
      </w:r>
      <w:proofErr w:type="spellEnd"/>
      <w:r w:rsidRPr="00332DDC">
        <w:rPr>
          <w:rFonts w:ascii="Helvetica" w:eastAsia="Times New Roman" w:hAnsi="Helvetica" w:cs="Times New Roman"/>
          <w:color w:val="333333"/>
          <w:sz w:val="21"/>
          <w:szCs w:val="21"/>
          <w:lang w:eastAsia="ru-RU"/>
        </w:rPr>
        <w:t xml:space="preserve"> Т.Н, Проект примерной общеобразовательной программы воспитания, образования и развития детей старшего дошкольного возраста. / </w:t>
      </w:r>
      <w:proofErr w:type="spellStart"/>
      <w:r w:rsidRPr="00332DDC">
        <w:rPr>
          <w:rFonts w:ascii="Helvetica" w:eastAsia="Times New Roman" w:hAnsi="Helvetica" w:cs="Times New Roman"/>
          <w:color w:val="333333"/>
          <w:sz w:val="21"/>
          <w:szCs w:val="21"/>
          <w:lang w:eastAsia="ru-RU"/>
        </w:rPr>
        <w:t>Доронова</w:t>
      </w:r>
      <w:proofErr w:type="spellEnd"/>
      <w:r w:rsidRPr="00332DDC">
        <w:rPr>
          <w:rFonts w:ascii="Helvetica" w:eastAsia="Times New Roman" w:hAnsi="Helvetica" w:cs="Times New Roman"/>
          <w:color w:val="333333"/>
          <w:sz w:val="21"/>
          <w:szCs w:val="21"/>
          <w:lang w:eastAsia="ru-RU"/>
        </w:rPr>
        <w:t xml:space="preserve"> Т.Н [и др.]. М.: 2007. 122с.</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proofErr w:type="spellStart"/>
      <w:r w:rsidRPr="00332DDC">
        <w:rPr>
          <w:rFonts w:ascii="Helvetica" w:eastAsia="Times New Roman" w:hAnsi="Helvetica" w:cs="Times New Roman"/>
          <w:color w:val="333333"/>
          <w:sz w:val="21"/>
          <w:szCs w:val="21"/>
          <w:lang w:eastAsia="ru-RU"/>
        </w:rPr>
        <w:t>Доронова</w:t>
      </w:r>
      <w:proofErr w:type="spellEnd"/>
      <w:r w:rsidRPr="00332DDC">
        <w:rPr>
          <w:rFonts w:ascii="Helvetica" w:eastAsia="Times New Roman" w:hAnsi="Helvetica" w:cs="Times New Roman"/>
          <w:color w:val="333333"/>
          <w:sz w:val="21"/>
          <w:szCs w:val="21"/>
          <w:lang w:eastAsia="ru-RU"/>
        </w:rPr>
        <w:t xml:space="preserve"> Т.Н., «Из детства в отрочество: программа для родителей и воспитателей по формированию здоровья и развитию детей от 1 года до 7 лет». / </w:t>
      </w:r>
      <w:proofErr w:type="spellStart"/>
      <w:r w:rsidRPr="00332DDC">
        <w:rPr>
          <w:rFonts w:ascii="Helvetica" w:eastAsia="Times New Roman" w:hAnsi="Helvetica" w:cs="Times New Roman"/>
          <w:color w:val="333333"/>
          <w:sz w:val="21"/>
          <w:szCs w:val="21"/>
          <w:lang w:eastAsia="ru-RU"/>
        </w:rPr>
        <w:t>Доронова</w:t>
      </w:r>
      <w:proofErr w:type="spellEnd"/>
      <w:r w:rsidRPr="00332DDC">
        <w:rPr>
          <w:rFonts w:ascii="Helvetica" w:eastAsia="Times New Roman" w:hAnsi="Helvetica" w:cs="Times New Roman"/>
          <w:color w:val="333333"/>
          <w:sz w:val="21"/>
          <w:szCs w:val="21"/>
          <w:lang w:eastAsia="ru-RU"/>
        </w:rPr>
        <w:t xml:space="preserve"> Т.Н [и др.]. М.: Просвещение, 2007 г.112с.</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proofErr w:type="spellStart"/>
      <w:r w:rsidRPr="00332DDC">
        <w:rPr>
          <w:rFonts w:ascii="Helvetica" w:eastAsia="Times New Roman" w:hAnsi="Helvetica" w:cs="Times New Roman"/>
          <w:color w:val="333333"/>
          <w:sz w:val="21"/>
          <w:szCs w:val="21"/>
          <w:lang w:eastAsia="ru-RU"/>
        </w:rPr>
        <w:t>Дюкарева</w:t>
      </w:r>
      <w:proofErr w:type="spellEnd"/>
      <w:r w:rsidRPr="00332DDC">
        <w:rPr>
          <w:rFonts w:ascii="Helvetica" w:eastAsia="Times New Roman" w:hAnsi="Helvetica" w:cs="Times New Roman"/>
          <w:color w:val="333333"/>
          <w:sz w:val="21"/>
          <w:szCs w:val="21"/>
          <w:lang w:eastAsia="ru-RU"/>
        </w:rPr>
        <w:t xml:space="preserve"> Ю. Г. Комплексные занятия для развития речи, мелкой моторики и фонематического слуха. // «Начальная школа плюс до и после»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 xml:space="preserve"> 3 2012. С. 33-35.</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proofErr w:type="spellStart"/>
      <w:r w:rsidRPr="00332DDC">
        <w:rPr>
          <w:rFonts w:ascii="Helvetica" w:eastAsia="Times New Roman" w:hAnsi="Helvetica" w:cs="Times New Roman"/>
          <w:color w:val="333333"/>
          <w:sz w:val="21"/>
          <w:szCs w:val="21"/>
          <w:lang w:eastAsia="ru-RU"/>
        </w:rPr>
        <w:t>Елжова</w:t>
      </w:r>
      <w:proofErr w:type="spellEnd"/>
      <w:r w:rsidRPr="00332DDC">
        <w:rPr>
          <w:rFonts w:ascii="Helvetica" w:eastAsia="Times New Roman" w:hAnsi="Helvetica" w:cs="Times New Roman"/>
          <w:color w:val="333333"/>
          <w:sz w:val="21"/>
          <w:szCs w:val="21"/>
          <w:lang w:eastAsia="ru-RU"/>
        </w:rPr>
        <w:t xml:space="preserve"> Н.В. Три кита дошкольного образования: Педсоветы, семинары, методические объединения в ДОУ. М.: Феникс. 2011. 47 с.</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Журавлева В.Н. Проектная деятельность старших дошкольников. Пособие / В. Н. Журавлева. Волгоград: Учитель, 2011. 302 с.</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Инновационные процессы в современном дошкольном образовании</w:t>
      </w:r>
      <w:proofErr w:type="gramStart"/>
      <w:r w:rsidRPr="00332DDC">
        <w:rPr>
          <w:rFonts w:ascii="Helvetica" w:eastAsia="Times New Roman" w:hAnsi="Helvetica" w:cs="Times New Roman"/>
          <w:color w:val="333333"/>
          <w:sz w:val="21"/>
          <w:szCs w:val="21"/>
          <w:lang w:eastAsia="ru-RU"/>
        </w:rPr>
        <w:t xml:space="preserve"> :</w:t>
      </w:r>
      <w:proofErr w:type="gramEnd"/>
      <w:r w:rsidRPr="00332DDC">
        <w:rPr>
          <w:rFonts w:ascii="Helvetica" w:eastAsia="Times New Roman" w:hAnsi="Helvetica" w:cs="Times New Roman"/>
          <w:color w:val="333333"/>
          <w:sz w:val="21"/>
          <w:szCs w:val="21"/>
          <w:lang w:eastAsia="ru-RU"/>
        </w:rPr>
        <w:t xml:space="preserve"> развитие интеллектуального потенциала и детской одар</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нности</w:t>
      </w:r>
      <w:r w:rsidRPr="00332DDC">
        <w:rPr>
          <w:rFonts w:ascii="Helvetica" w:eastAsia="Times New Roman" w:hAnsi="Helvetica" w:cs="Times New Roman"/>
          <w:color w:val="333333"/>
          <w:sz w:val="21"/>
          <w:szCs w:val="21"/>
          <w:lang w:eastAsia="ru-RU"/>
        </w:rPr>
        <w:t xml:space="preserve"> / </w:t>
      </w:r>
      <w:r w:rsidRPr="00332DDC">
        <w:rPr>
          <w:rFonts w:ascii="Helvetica" w:eastAsia="Times New Roman" w:hAnsi="Helvetica" w:cs="Helvetica"/>
          <w:color w:val="333333"/>
          <w:sz w:val="21"/>
          <w:szCs w:val="21"/>
          <w:lang w:eastAsia="ru-RU"/>
        </w:rPr>
        <w:t>сост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w:t>
      </w:r>
      <w:r w:rsidRPr="00332DDC">
        <w:rPr>
          <w:rFonts w:ascii="Helvetica" w:eastAsia="Times New Roman" w:hAnsi="Helvetica" w:cs="Times New Roman"/>
          <w:color w:val="333333"/>
          <w:sz w:val="21"/>
          <w:szCs w:val="21"/>
          <w:lang w:eastAsia="ru-RU"/>
        </w:rPr>
        <w:t>.</w:t>
      </w:r>
      <w:r w:rsidRPr="00332DDC">
        <w:rPr>
          <w:rFonts w:ascii="Helvetica" w:eastAsia="Times New Roman" w:hAnsi="Helvetica" w:cs="Helvetica"/>
          <w:color w:val="333333"/>
          <w:sz w:val="21"/>
          <w:szCs w:val="21"/>
          <w:lang w:eastAsia="ru-RU"/>
        </w:rPr>
        <w:t>П</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Пяткова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др</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Волгоград</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Учитель</w:t>
      </w:r>
      <w:r w:rsidRPr="00332DDC">
        <w:rPr>
          <w:rFonts w:ascii="Helvetica" w:eastAsia="Times New Roman" w:hAnsi="Helvetica" w:cs="Times New Roman"/>
          <w:color w:val="333333"/>
          <w:sz w:val="21"/>
          <w:szCs w:val="21"/>
          <w:lang w:eastAsia="ru-RU"/>
        </w:rPr>
        <w:t xml:space="preserve">, 2013. 237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lastRenderedPageBreak/>
        <w:t xml:space="preserve">Калина И. Проблемы и перспективы развития дошкольного образования в РФ // Дошкольное воспитание. 2006.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 xml:space="preserve">9.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 3-7.</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proofErr w:type="spellStart"/>
      <w:r w:rsidRPr="00332DDC">
        <w:rPr>
          <w:rFonts w:ascii="Helvetica" w:eastAsia="Times New Roman" w:hAnsi="Helvetica" w:cs="Times New Roman"/>
          <w:color w:val="333333"/>
          <w:sz w:val="21"/>
          <w:szCs w:val="21"/>
          <w:lang w:eastAsia="ru-RU"/>
        </w:rPr>
        <w:t>Каптерев</w:t>
      </w:r>
      <w:proofErr w:type="spellEnd"/>
      <w:r w:rsidRPr="00332DDC">
        <w:rPr>
          <w:rFonts w:ascii="Helvetica" w:eastAsia="Times New Roman" w:hAnsi="Helvetica" w:cs="Times New Roman"/>
          <w:color w:val="333333"/>
          <w:sz w:val="21"/>
          <w:szCs w:val="21"/>
          <w:lang w:eastAsia="ru-RU"/>
        </w:rPr>
        <w:t xml:space="preserve"> П.Ф. Избранные педагогические сочинения. М.: Просвещение. 1982. 120 с.</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Козлова С.В. Занятия с применением сенсорных игр.// «Начальная школа плюс до и после»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 xml:space="preserve"> 2 2011.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.42-45</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Короткова Н.А. Образовательный проце</w:t>
      </w:r>
      <w:proofErr w:type="gramStart"/>
      <w:r w:rsidRPr="00332DDC">
        <w:rPr>
          <w:rFonts w:ascii="Helvetica" w:eastAsia="Times New Roman" w:hAnsi="Helvetica" w:cs="Times New Roman"/>
          <w:color w:val="333333"/>
          <w:sz w:val="21"/>
          <w:szCs w:val="21"/>
          <w:lang w:eastAsia="ru-RU"/>
        </w:rPr>
        <w:t>сс в гр</w:t>
      </w:r>
      <w:proofErr w:type="gramEnd"/>
      <w:r w:rsidRPr="00332DDC">
        <w:rPr>
          <w:rFonts w:ascii="Helvetica" w:eastAsia="Times New Roman" w:hAnsi="Helvetica" w:cs="Times New Roman"/>
          <w:color w:val="333333"/>
          <w:sz w:val="21"/>
          <w:szCs w:val="21"/>
          <w:lang w:eastAsia="ru-RU"/>
        </w:rPr>
        <w:t>уппах детей старшего возраста. М.: ЛИНКА-ПРЕСС, 2007 г. 214с.</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proofErr w:type="spellStart"/>
      <w:r w:rsidRPr="00332DDC">
        <w:rPr>
          <w:rFonts w:ascii="Helvetica" w:eastAsia="Times New Roman" w:hAnsi="Helvetica" w:cs="Times New Roman"/>
          <w:color w:val="333333"/>
          <w:sz w:val="21"/>
          <w:szCs w:val="21"/>
          <w:lang w:eastAsia="ru-RU"/>
        </w:rPr>
        <w:t>Крутецкий</w:t>
      </w:r>
      <w:proofErr w:type="spellEnd"/>
      <w:r w:rsidRPr="00332DDC">
        <w:rPr>
          <w:rFonts w:ascii="Helvetica" w:eastAsia="Times New Roman" w:hAnsi="Helvetica" w:cs="Times New Roman"/>
          <w:color w:val="333333"/>
          <w:sz w:val="21"/>
          <w:szCs w:val="21"/>
          <w:lang w:eastAsia="ru-RU"/>
        </w:rPr>
        <w:t xml:space="preserve"> В.А.</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Основы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педагогической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психологии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Просвещение</w:t>
      </w:r>
      <w:r w:rsidRPr="00332DDC">
        <w:rPr>
          <w:rFonts w:ascii="Helvetica" w:eastAsia="Times New Roman" w:hAnsi="Helvetica" w:cs="Times New Roman"/>
          <w:color w:val="333333"/>
          <w:sz w:val="21"/>
          <w:szCs w:val="21"/>
          <w:lang w:eastAsia="ru-RU"/>
        </w:rPr>
        <w:t xml:space="preserve">. 1972. 234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Кудрявцева А.И. Педагогическое проектирование как метод управления инновационным процессом в ДОУ // «Проблемы и перспективы развития образования». 2011.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 xml:space="preserve">7.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.80-84.</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Куценко-</w:t>
      </w:r>
      <w:proofErr w:type="spellStart"/>
      <w:r w:rsidRPr="00332DDC">
        <w:rPr>
          <w:rFonts w:ascii="Helvetica" w:eastAsia="Times New Roman" w:hAnsi="Helvetica" w:cs="Times New Roman"/>
          <w:color w:val="333333"/>
          <w:sz w:val="21"/>
          <w:szCs w:val="21"/>
          <w:lang w:eastAsia="ru-RU"/>
        </w:rPr>
        <w:t>Барскова</w:t>
      </w:r>
      <w:proofErr w:type="spellEnd"/>
      <w:r w:rsidRPr="00332DDC">
        <w:rPr>
          <w:rFonts w:ascii="Helvetica" w:eastAsia="Times New Roman" w:hAnsi="Helvetica" w:cs="Times New Roman"/>
          <w:color w:val="333333"/>
          <w:sz w:val="21"/>
          <w:szCs w:val="21"/>
          <w:lang w:eastAsia="ru-RU"/>
        </w:rPr>
        <w:t xml:space="preserve"> Л.Б. Значение инновационного педагогического опыта в обновлении образовательного процесса// Вестник ЛОИРО. 2013.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 xml:space="preserve">3.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 xml:space="preserve">. 95 </w:t>
      </w:r>
      <w:r w:rsidRPr="00332DDC">
        <w:rPr>
          <w:rFonts w:ascii="Helvetica" w:eastAsia="Times New Roman" w:hAnsi="Helvetica" w:cs="Helvetica"/>
          <w:color w:val="333333"/>
          <w:sz w:val="21"/>
          <w:szCs w:val="21"/>
          <w:lang w:eastAsia="ru-RU"/>
        </w:rPr>
        <w:t>–</w:t>
      </w:r>
      <w:r w:rsidRPr="00332DDC">
        <w:rPr>
          <w:rFonts w:ascii="Helvetica" w:eastAsia="Times New Roman" w:hAnsi="Helvetica" w:cs="Times New Roman"/>
          <w:color w:val="333333"/>
          <w:sz w:val="21"/>
          <w:szCs w:val="21"/>
          <w:lang w:eastAsia="ru-RU"/>
        </w:rPr>
        <w:t xml:space="preserve"> 99.</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Лаборатория педагогического мастерства : мастер-классы, проекты, семинар-практикум / сост. В.Е. </w:t>
      </w:r>
      <w:proofErr w:type="spellStart"/>
      <w:r w:rsidRPr="00332DDC">
        <w:rPr>
          <w:rFonts w:ascii="Helvetica" w:eastAsia="Times New Roman" w:hAnsi="Helvetica" w:cs="Times New Roman"/>
          <w:color w:val="333333"/>
          <w:sz w:val="21"/>
          <w:szCs w:val="21"/>
          <w:lang w:eastAsia="ru-RU"/>
        </w:rPr>
        <w:t>Лампман</w:t>
      </w:r>
      <w:proofErr w:type="spellEnd"/>
      <w:r w:rsidRPr="00332DDC">
        <w:rPr>
          <w:rFonts w:ascii="Helvetica" w:eastAsia="Times New Roman" w:hAnsi="Helvetica" w:cs="Times New Roman"/>
          <w:color w:val="333333"/>
          <w:sz w:val="21"/>
          <w:szCs w:val="21"/>
          <w:lang w:eastAsia="ru-RU"/>
        </w:rPr>
        <w:t xml:space="preserve"> [и </w:t>
      </w:r>
      <w:proofErr w:type="spellStart"/>
      <w:proofErr w:type="gramStart"/>
      <w:r w:rsidRPr="00332DDC">
        <w:rPr>
          <w:rFonts w:ascii="Helvetica" w:eastAsia="Times New Roman" w:hAnsi="Helvetica" w:cs="Times New Roman"/>
          <w:color w:val="333333"/>
          <w:sz w:val="21"/>
          <w:szCs w:val="21"/>
          <w:lang w:eastAsia="ru-RU"/>
        </w:rPr>
        <w:t>др</w:t>
      </w:r>
      <w:proofErr w:type="spellEnd"/>
      <w:proofErr w:type="gramEnd"/>
      <w:r w:rsidRPr="00332DDC">
        <w:rPr>
          <w:rFonts w:ascii="Helvetica" w:eastAsia="Times New Roman" w:hAnsi="Helvetica" w:cs="Times New Roman"/>
          <w:color w:val="333333"/>
          <w:sz w:val="21"/>
          <w:szCs w:val="21"/>
          <w:lang w:eastAsia="ru-RU"/>
        </w:rPr>
        <w:t>]. Волгоград: Учитель. 2013. 176 c.</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Маслова Т.В. Значение игр в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подготовке. // «Начальная школа плюс до и после» 2011.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 xml:space="preserve"> 9. C.36-38.</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proofErr w:type="spellStart"/>
      <w:r w:rsidRPr="00332DDC">
        <w:rPr>
          <w:rFonts w:ascii="Helvetica" w:eastAsia="Times New Roman" w:hAnsi="Helvetica" w:cs="Times New Roman"/>
          <w:color w:val="333333"/>
          <w:sz w:val="21"/>
          <w:szCs w:val="21"/>
          <w:lang w:eastAsia="ru-RU"/>
        </w:rPr>
        <w:t>Меняева</w:t>
      </w:r>
      <w:proofErr w:type="spellEnd"/>
      <w:r w:rsidRPr="00332DDC">
        <w:rPr>
          <w:rFonts w:ascii="Helvetica" w:eastAsia="Times New Roman" w:hAnsi="Helvetica" w:cs="Times New Roman"/>
          <w:color w:val="333333"/>
          <w:sz w:val="21"/>
          <w:szCs w:val="21"/>
          <w:lang w:eastAsia="ru-RU"/>
        </w:rPr>
        <w:t xml:space="preserve"> И.Н. О методе проектов // Педагогическая мастерская. 2004.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4. C. 27-32.</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proofErr w:type="gramStart"/>
      <w:r w:rsidRPr="00332DDC">
        <w:rPr>
          <w:rFonts w:ascii="Helvetica" w:eastAsia="Times New Roman" w:hAnsi="Helvetica" w:cs="Times New Roman"/>
          <w:color w:val="333333"/>
          <w:sz w:val="21"/>
          <w:szCs w:val="21"/>
          <w:lang w:eastAsia="ru-RU"/>
        </w:rPr>
        <w:t>Митина</w:t>
      </w:r>
      <w:proofErr w:type="gramEnd"/>
      <w:r w:rsidRPr="00332DDC">
        <w:rPr>
          <w:rFonts w:ascii="Helvetica" w:eastAsia="Times New Roman" w:hAnsi="Helvetica" w:cs="Times New Roman"/>
          <w:color w:val="333333"/>
          <w:sz w:val="21"/>
          <w:szCs w:val="21"/>
          <w:lang w:eastAsia="ru-RU"/>
        </w:rPr>
        <w:t xml:space="preserve"> Т.С. Занятия для развития мелкой моторики. // «Начальная школа плюс до и после». 2012.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 xml:space="preserve"> 5. C. 41-43.</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От рождения до школы. Общеобразовательная программа дошкольного образования</w:t>
      </w:r>
      <w:proofErr w:type="gramStart"/>
      <w:r w:rsidRPr="00332DDC">
        <w:rPr>
          <w:rFonts w:ascii="Helvetica" w:eastAsia="Times New Roman" w:hAnsi="Helvetica" w:cs="Times New Roman"/>
          <w:color w:val="333333"/>
          <w:sz w:val="21"/>
          <w:szCs w:val="21"/>
          <w:lang w:eastAsia="ru-RU"/>
        </w:rPr>
        <w:t>.</w:t>
      </w:r>
      <w:proofErr w:type="gramEnd"/>
      <w:r w:rsidRPr="00332DDC">
        <w:rPr>
          <w:rFonts w:ascii="Helvetica" w:eastAsia="Times New Roman" w:hAnsi="Helvetica" w:cs="Times New Roman"/>
          <w:color w:val="333333"/>
          <w:sz w:val="21"/>
          <w:szCs w:val="21"/>
          <w:lang w:eastAsia="ru-RU"/>
        </w:rPr>
        <w:t xml:space="preserve">// </w:t>
      </w:r>
      <w:proofErr w:type="gramStart"/>
      <w:r w:rsidRPr="00332DDC">
        <w:rPr>
          <w:rFonts w:ascii="Helvetica" w:eastAsia="Times New Roman" w:hAnsi="Helvetica" w:cs="Times New Roman"/>
          <w:color w:val="333333"/>
          <w:sz w:val="21"/>
          <w:szCs w:val="21"/>
          <w:lang w:eastAsia="ru-RU"/>
        </w:rPr>
        <w:t>р</w:t>
      </w:r>
      <w:proofErr w:type="gramEnd"/>
      <w:r w:rsidRPr="00332DDC">
        <w:rPr>
          <w:rFonts w:ascii="Helvetica" w:eastAsia="Times New Roman" w:hAnsi="Helvetica" w:cs="Times New Roman"/>
          <w:color w:val="333333"/>
          <w:sz w:val="21"/>
          <w:szCs w:val="21"/>
          <w:lang w:eastAsia="ru-RU"/>
        </w:rPr>
        <w:t xml:space="preserve">ед. Н.Е. </w:t>
      </w:r>
      <w:proofErr w:type="spellStart"/>
      <w:r w:rsidRPr="00332DDC">
        <w:rPr>
          <w:rFonts w:ascii="Helvetica" w:eastAsia="Times New Roman" w:hAnsi="Helvetica" w:cs="Times New Roman"/>
          <w:color w:val="333333"/>
          <w:sz w:val="21"/>
          <w:szCs w:val="21"/>
          <w:lang w:eastAsia="ru-RU"/>
        </w:rPr>
        <w:t>Вераксы</w:t>
      </w:r>
      <w:proofErr w:type="spellEnd"/>
      <w:r w:rsidRPr="00332DDC">
        <w:rPr>
          <w:rFonts w:ascii="Helvetica" w:eastAsia="Times New Roman" w:hAnsi="Helvetica" w:cs="Times New Roman"/>
          <w:color w:val="333333"/>
          <w:sz w:val="21"/>
          <w:szCs w:val="21"/>
          <w:lang w:eastAsia="ru-RU"/>
        </w:rPr>
        <w:t>, Т.С. Комаровой, М.А. Васильевой. – 3-е изд. М.: Мозаика-Синтез. 2013.</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Пахомова Н.Ю. Проектное обучение — что это? // Методист,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 xml:space="preserve">1, 2004.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 42.</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Письмо Министерства образования и науки Российской Федерации (</w:t>
      </w:r>
      <w:proofErr w:type="spellStart"/>
      <w:r w:rsidRPr="00332DDC">
        <w:rPr>
          <w:rFonts w:ascii="Helvetica" w:eastAsia="Times New Roman" w:hAnsi="Helvetica" w:cs="Times New Roman"/>
          <w:color w:val="333333"/>
          <w:sz w:val="21"/>
          <w:szCs w:val="21"/>
          <w:lang w:eastAsia="ru-RU"/>
        </w:rPr>
        <w:t>Минобрнауки</w:t>
      </w:r>
      <w:proofErr w:type="spellEnd"/>
      <w:r w:rsidRPr="00332DDC">
        <w:rPr>
          <w:rFonts w:ascii="Helvetica" w:eastAsia="Times New Roman" w:hAnsi="Helvetica" w:cs="Times New Roman"/>
          <w:color w:val="333333"/>
          <w:sz w:val="21"/>
          <w:szCs w:val="21"/>
          <w:lang w:eastAsia="ru-RU"/>
        </w:rPr>
        <w:t xml:space="preserve"> России) «О примерных требованиях к программам дополнительного образования детей».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 xml:space="preserve">28-02-84/16, </w:t>
      </w:r>
      <w:r w:rsidRPr="00332DDC">
        <w:rPr>
          <w:rFonts w:ascii="Helvetica" w:eastAsia="Times New Roman" w:hAnsi="Helvetica" w:cs="Helvetica"/>
          <w:color w:val="333333"/>
          <w:sz w:val="21"/>
          <w:szCs w:val="21"/>
          <w:lang w:eastAsia="ru-RU"/>
        </w:rPr>
        <w:t>от</w:t>
      </w:r>
      <w:r w:rsidRPr="00332DDC">
        <w:rPr>
          <w:rFonts w:ascii="Helvetica" w:eastAsia="Times New Roman" w:hAnsi="Helvetica" w:cs="Times New Roman"/>
          <w:color w:val="333333"/>
          <w:sz w:val="21"/>
          <w:szCs w:val="21"/>
          <w:lang w:eastAsia="ru-RU"/>
        </w:rPr>
        <w:t xml:space="preserve"> 11.12.2006.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06-1844.</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proofErr w:type="spellStart"/>
      <w:r w:rsidRPr="00332DDC">
        <w:rPr>
          <w:rFonts w:ascii="Helvetica" w:eastAsia="Times New Roman" w:hAnsi="Helvetica" w:cs="Times New Roman"/>
          <w:color w:val="333333"/>
          <w:sz w:val="21"/>
          <w:szCs w:val="21"/>
          <w:lang w:eastAsia="ru-RU"/>
        </w:rPr>
        <w:t>Полат</w:t>
      </w:r>
      <w:proofErr w:type="spellEnd"/>
      <w:r w:rsidRPr="00332DDC">
        <w:rPr>
          <w:rFonts w:ascii="Helvetica" w:eastAsia="Times New Roman" w:hAnsi="Helvetica" w:cs="Times New Roman"/>
          <w:color w:val="333333"/>
          <w:sz w:val="21"/>
          <w:szCs w:val="21"/>
          <w:lang w:eastAsia="ru-RU"/>
        </w:rPr>
        <w:t xml:space="preserve"> Е.С. «Новые педагогические и информационные образовательные технологии в системе </w:t>
      </w:r>
      <w:proofErr w:type="spellStart"/>
      <w:r w:rsidRPr="00332DDC">
        <w:rPr>
          <w:rFonts w:ascii="Helvetica" w:eastAsia="Times New Roman" w:hAnsi="Helvetica" w:cs="Times New Roman"/>
          <w:color w:val="333333"/>
          <w:sz w:val="21"/>
          <w:szCs w:val="21"/>
          <w:lang w:eastAsia="ru-RU"/>
        </w:rPr>
        <w:t>образования»</w:t>
      </w:r>
      <w:proofErr w:type="gramStart"/>
      <w:r w:rsidRPr="00332DDC">
        <w:rPr>
          <w:rFonts w:ascii="Helvetica" w:eastAsia="Times New Roman" w:hAnsi="Helvetica" w:cs="Times New Roman"/>
          <w:color w:val="333333"/>
          <w:sz w:val="21"/>
          <w:szCs w:val="21"/>
          <w:lang w:eastAsia="ru-RU"/>
        </w:rPr>
        <w:t>.М</w:t>
      </w:r>
      <w:proofErr w:type="spellEnd"/>
      <w:proofErr w:type="gramEnd"/>
      <w:r w:rsidRPr="00332DDC">
        <w:rPr>
          <w:rFonts w:ascii="Helvetica" w:eastAsia="Times New Roman" w:hAnsi="Helvetica" w:cs="Times New Roman"/>
          <w:color w:val="333333"/>
          <w:sz w:val="21"/>
          <w:szCs w:val="21"/>
          <w:lang w:eastAsia="ru-RU"/>
        </w:rPr>
        <w:t>.: Просвещение. 1999. С. 4-9</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proofErr w:type="spellStart"/>
      <w:r w:rsidRPr="00332DDC">
        <w:rPr>
          <w:rFonts w:ascii="Helvetica" w:eastAsia="Times New Roman" w:hAnsi="Helvetica" w:cs="Times New Roman"/>
          <w:color w:val="333333"/>
          <w:sz w:val="21"/>
          <w:szCs w:val="21"/>
          <w:lang w:eastAsia="ru-RU"/>
        </w:rPr>
        <w:t>Полат</w:t>
      </w:r>
      <w:proofErr w:type="spellEnd"/>
      <w:r w:rsidRPr="00332DDC">
        <w:rPr>
          <w:rFonts w:ascii="Helvetica" w:eastAsia="Times New Roman" w:hAnsi="Helvetica" w:cs="Times New Roman"/>
          <w:color w:val="333333"/>
          <w:sz w:val="21"/>
          <w:szCs w:val="21"/>
          <w:lang w:eastAsia="ru-RU"/>
        </w:rPr>
        <w:t xml:space="preserve"> Е.С. «Новые педагогические и информационные технологии в системе образования». М.: Просвещение. 2000. С. 4-7</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Практика административной работы в школе.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 xml:space="preserve">8, 2012.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.37</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Проектный метод в организации познавательно-исследовательской деятельности в детском саду / сост. Н.В. </w:t>
      </w:r>
      <w:proofErr w:type="spellStart"/>
      <w:r w:rsidRPr="00332DDC">
        <w:rPr>
          <w:rFonts w:ascii="Helvetica" w:eastAsia="Times New Roman" w:hAnsi="Helvetica" w:cs="Times New Roman"/>
          <w:color w:val="333333"/>
          <w:sz w:val="21"/>
          <w:szCs w:val="21"/>
          <w:lang w:eastAsia="ru-RU"/>
        </w:rPr>
        <w:t>Нищев</w:t>
      </w:r>
      <w:proofErr w:type="spellEnd"/>
      <w:r w:rsidRPr="00332DDC">
        <w:rPr>
          <w:rFonts w:ascii="Helvetica" w:eastAsia="Times New Roman" w:hAnsi="Helvetica" w:cs="Times New Roman"/>
          <w:color w:val="333333"/>
          <w:sz w:val="21"/>
          <w:szCs w:val="21"/>
          <w:lang w:eastAsia="ru-RU"/>
        </w:rPr>
        <w:t>. СПб</w:t>
      </w:r>
      <w:proofErr w:type="gramStart"/>
      <w:r w:rsidRPr="00332DDC">
        <w:rPr>
          <w:rFonts w:ascii="Helvetica" w:eastAsia="Times New Roman" w:hAnsi="Helvetica" w:cs="Times New Roman"/>
          <w:color w:val="333333"/>
          <w:sz w:val="21"/>
          <w:szCs w:val="21"/>
          <w:lang w:eastAsia="ru-RU"/>
        </w:rPr>
        <w:t>.: «</w:t>
      </w:r>
      <w:proofErr w:type="gramEnd"/>
      <w:r w:rsidRPr="00332DDC">
        <w:rPr>
          <w:rFonts w:ascii="Helvetica" w:eastAsia="Times New Roman" w:hAnsi="Helvetica" w:cs="Times New Roman"/>
          <w:color w:val="333333"/>
          <w:sz w:val="21"/>
          <w:szCs w:val="21"/>
          <w:lang w:eastAsia="ru-RU"/>
        </w:rPr>
        <w:t>Детство-Пресс», 2013. 38 с.</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proofErr w:type="spellStart"/>
      <w:r w:rsidRPr="00332DDC">
        <w:rPr>
          <w:rFonts w:ascii="Helvetica" w:eastAsia="Times New Roman" w:hAnsi="Helvetica" w:cs="Times New Roman"/>
          <w:color w:val="333333"/>
          <w:sz w:val="21"/>
          <w:szCs w:val="21"/>
          <w:lang w:eastAsia="ru-RU"/>
        </w:rPr>
        <w:t>Ржанова</w:t>
      </w:r>
      <w:proofErr w:type="spellEnd"/>
      <w:r w:rsidRPr="00332DDC">
        <w:rPr>
          <w:rFonts w:ascii="Helvetica" w:eastAsia="Times New Roman" w:hAnsi="Helvetica" w:cs="Times New Roman"/>
          <w:color w:val="333333"/>
          <w:sz w:val="21"/>
          <w:szCs w:val="21"/>
          <w:lang w:eastAsia="ru-RU"/>
        </w:rPr>
        <w:t xml:space="preserve"> И. Урок-проект. //«Педагогическая техника». 2004.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1. C.21-34</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Рыбина О. Проектная деятельность учащихся в современной школе. – «Образование в современной школе, 2003 –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9. C. 54-58</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Савенков А. И. Исследовательское обучение и проектирование в современном образовании. – Журнал «Исследовательская работа </w:t>
      </w:r>
      <w:proofErr w:type="spellStart"/>
      <w:r w:rsidRPr="00332DDC">
        <w:rPr>
          <w:rFonts w:ascii="Helvetica" w:eastAsia="Times New Roman" w:hAnsi="Helvetica" w:cs="Times New Roman"/>
          <w:color w:val="333333"/>
          <w:sz w:val="21"/>
          <w:szCs w:val="21"/>
          <w:lang w:eastAsia="ru-RU"/>
        </w:rPr>
        <w:t>шк</w:t>
      </w:r>
      <w:proofErr w:type="gramStart"/>
      <w:r w:rsidRPr="00332DDC">
        <w:rPr>
          <w:rFonts w:ascii="Helvetica" w:eastAsia="Times New Roman" w:hAnsi="Helvetica" w:cs="Times New Roman"/>
          <w:color w:val="333333"/>
          <w:sz w:val="21"/>
          <w:szCs w:val="21"/>
          <w:lang w:eastAsia="ru-RU"/>
        </w:rPr>
        <w:t>o</w:t>
      </w:r>
      <w:proofErr w:type="gramEnd"/>
      <w:r w:rsidRPr="00332DDC">
        <w:rPr>
          <w:rFonts w:ascii="Helvetica" w:eastAsia="Times New Roman" w:hAnsi="Helvetica" w:cs="Times New Roman"/>
          <w:color w:val="333333"/>
          <w:sz w:val="21"/>
          <w:szCs w:val="21"/>
          <w:lang w:eastAsia="ru-RU"/>
        </w:rPr>
        <w:t>льников</w:t>
      </w:r>
      <w:proofErr w:type="spellEnd"/>
      <w:r w:rsidRPr="00332DDC">
        <w:rPr>
          <w:rFonts w:ascii="Helvetica" w:eastAsia="Times New Roman" w:hAnsi="Helvetica" w:cs="Times New Roman"/>
          <w:color w:val="333333"/>
          <w:sz w:val="21"/>
          <w:szCs w:val="21"/>
          <w:lang w:eastAsia="ru-RU"/>
        </w:rPr>
        <w:t xml:space="preserve">», 2004 –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 xml:space="preserve">1.12-15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proofErr w:type="spellStart"/>
      <w:r w:rsidRPr="00332DDC">
        <w:rPr>
          <w:rFonts w:ascii="Helvetica" w:eastAsia="Times New Roman" w:hAnsi="Helvetica" w:cs="Times New Roman"/>
          <w:color w:val="333333"/>
          <w:sz w:val="21"/>
          <w:szCs w:val="21"/>
          <w:lang w:eastAsia="ru-RU"/>
        </w:rPr>
        <w:t>Салмина</w:t>
      </w:r>
      <w:proofErr w:type="spellEnd"/>
      <w:r w:rsidRPr="00332DDC">
        <w:rPr>
          <w:rFonts w:ascii="Helvetica" w:eastAsia="Times New Roman" w:hAnsi="Helvetica" w:cs="Times New Roman"/>
          <w:color w:val="333333"/>
          <w:sz w:val="21"/>
          <w:szCs w:val="21"/>
          <w:lang w:eastAsia="ru-RU"/>
        </w:rPr>
        <w:t xml:space="preserve"> Н. Г., Куликова Т. А., </w:t>
      </w:r>
      <w:proofErr w:type="spellStart"/>
      <w:r w:rsidRPr="00332DDC">
        <w:rPr>
          <w:rFonts w:ascii="Helvetica" w:eastAsia="Times New Roman" w:hAnsi="Helvetica" w:cs="Times New Roman"/>
          <w:color w:val="333333"/>
          <w:sz w:val="21"/>
          <w:szCs w:val="21"/>
          <w:lang w:eastAsia="ru-RU"/>
        </w:rPr>
        <w:t>Журова</w:t>
      </w:r>
      <w:proofErr w:type="spellEnd"/>
      <w:r w:rsidRPr="00332DDC">
        <w:rPr>
          <w:rFonts w:ascii="Helvetica" w:eastAsia="Times New Roman" w:hAnsi="Helvetica" w:cs="Times New Roman"/>
          <w:color w:val="333333"/>
          <w:sz w:val="21"/>
          <w:szCs w:val="21"/>
          <w:lang w:eastAsia="ru-RU"/>
        </w:rPr>
        <w:t xml:space="preserve"> Л. Е., Щербакова Е.И., Козлова</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Виноградова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Ф</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«Программа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обучения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развития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детей</w:t>
      </w:r>
      <w:r w:rsidRPr="00332DDC">
        <w:rPr>
          <w:rFonts w:ascii="Helvetica" w:eastAsia="Times New Roman" w:hAnsi="Helvetica" w:cs="Times New Roman"/>
          <w:color w:val="333333"/>
          <w:sz w:val="21"/>
          <w:szCs w:val="21"/>
          <w:lang w:eastAsia="ru-RU"/>
        </w:rPr>
        <w:t xml:space="preserve"> 5 </w:t>
      </w:r>
      <w:r w:rsidRPr="00332DDC">
        <w:rPr>
          <w:rFonts w:ascii="Helvetica" w:eastAsia="Times New Roman" w:hAnsi="Helvetica" w:cs="Helvetica"/>
          <w:color w:val="333333"/>
          <w:sz w:val="21"/>
          <w:szCs w:val="21"/>
          <w:lang w:eastAsia="ru-RU"/>
        </w:rPr>
        <w:t>лет»</w:t>
      </w:r>
      <w:r w:rsidRPr="00332DDC">
        <w:rPr>
          <w:rFonts w:ascii="Helvetica" w:eastAsia="Times New Roman" w:hAnsi="Helvetica" w:cs="Times New Roman"/>
          <w:color w:val="333333"/>
          <w:sz w:val="21"/>
          <w:szCs w:val="21"/>
          <w:lang w:eastAsia="ru-RU"/>
        </w:rPr>
        <w:t>. //"</w:t>
      </w:r>
      <w:proofErr w:type="spellStart"/>
      <w:r w:rsidRPr="00332DDC">
        <w:rPr>
          <w:rFonts w:ascii="Helvetica" w:eastAsia="Times New Roman" w:hAnsi="Helvetica" w:cs="Helvetica"/>
          <w:color w:val="333333"/>
          <w:sz w:val="21"/>
          <w:szCs w:val="21"/>
          <w:lang w:eastAsia="ru-RU"/>
        </w:rPr>
        <w:t>Предшкольная</w:t>
      </w:r>
      <w:proofErr w:type="spellEnd"/>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пора</w:t>
      </w:r>
      <w:r w:rsidRPr="00332DDC">
        <w:rPr>
          <w:rFonts w:ascii="Helvetica" w:eastAsia="Times New Roman" w:hAnsi="Helvetica" w:cs="Times New Roman"/>
          <w:color w:val="333333"/>
          <w:sz w:val="21"/>
          <w:szCs w:val="21"/>
          <w:lang w:eastAsia="ru-RU"/>
        </w:rPr>
        <w:t xml:space="preserve">". 2011.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.32</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Тимофеева Л.Л. Проектный метод в детском саду. // </w:t>
      </w:r>
      <w:proofErr w:type="spellStart"/>
      <w:r w:rsidRPr="00332DDC">
        <w:rPr>
          <w:rFonts w:ascii="Helvetica" w:eastAsia="Times New Roman" w:hAnsi="Helvetica" w:cs="Times New Roman"/>
          <w:color w:val="333333"/>
          <w:sz w:val="21"/>
          <w:szCs w:val="21"/>
          <w:lang w:eastAsia="ru-RU"/>
        </w:rPr>
        <w:t>Л.Л.Тимофеева</w:t>
      </w:r>
      <w:proofErr w:type="spellEnd"/>
      <w:r w:rsidRPr="00332DDC">
        <w:rPr>
          <w:rFonts w:ascii="Helvetica" w:eastAsia="Times New Roman" w:hAnsi="Helvetica" w:cs="Times New Roman"/>
          <w:color w:val="333333"/>
          <w:sz w:val="21"/>
          <w:szCs w:val="21"/>
          <w:lang w:eastAsia="ru-RU"/>
        </w:rPr>
        <w:t>. СПб</w:t>
      </w:r>
      <w:proofErr w:type="gramStart"/>
      <w:r w:rsidRPr="00332DDC">
        <w:rPr>
          <w:rFonts w:ascii="Helvetica" w:eastAsia="Times New Roman" w:hAnsi="Helvetica" w:cs="Times New Roman"/>
          <w:color w:val="333333"/>
          <w:sz w:val="21"/>
          <w:szCs w:val="21"/>
          <w:lang w:eastAsia="ru-RU"/>
        </w:rPr>
        <w:t>.: «</w:t>
      </w:r>
      <w:proofErr w:type="gramEnd"/>
      <w:r w:rsidRPr="00332DDC">
        <w:rPr>
          <w:rFonts w:ascii="Helvetica" w:eastAsia="Times New Roman" w:hAnsi="Helvetica" w:cs="Times New Roman"/>
          <w:color w:val="333333"/>
          <w:sz w:val="21"/>
          <w:szCs w:val="21"/>
          <w:lang w:eastAsia="ru-RU"/>
        </w:rPr>
        <w:t>Детство-пресс». 2011. 80 с.</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ФГОС Примерные программы начального образования. М.: «Просвещение». 2011. 112 с.</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Федеральный государственный образовательный стандарт дошкольного образования. М.: Просвещение. 2013г. 34 с.</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Федосова Н. А. и др. Программа «Преемственность», подготовка к школе. М.: </w:t>
      </w:r>
      <w:proofErr w:type="spellStart"/>
      <w:r w:rsidRPr="00332DDC">
        <w:rPr>
          <w:rFonts w:ascii="Helvetica" w:eastAsia="Times New Roman" w:hAnsi="Helvetica" w:cs="Times New Roman"/>
          <w:color w:val="333333"/>
          <w:sz w:val="21"/>
          <w:szCs w:val="21"/>
          <w:lang w:eastAsia="ru-RU"/>
        </w:rPr>
        <w:t>АПКиПРО</w:t>
      </w:r>
      <w:proofErr w:type="spellEnd"/>
      <w:r w:rsidRPr="00332DDC">
        <w:rPr>
          <w:rFonts w:ascii="Helvetica" w:eastAsia="Times New Roman" w:hAnsi="Helvetica" w:cs="Times New Roman"/>
          <w:color w:val="333333"/>
          <w:sz w:val="21"/>
          <w:szCs w:val="21"/>
          <w:lang w:eastAsia="ru-RU"/>
        </w:rPr>
        <w:t>, 2000. 72с.</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Федосова Н.А. Дошкольное обучение. Подготовка к школе. М.: Просвещение. 2007. 64 с.</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proofErr w:type="gramStart"/>
      <w:r w:rsidRPr="00332DDC">
        <w:rPr>
          <w:rFonts w:ascii="Helvetica" w:eastAsia="Times New Roman" w:hAnsi="Helvetica" w:cs="Times New Roman"/>
          <w:color w:val="333333"/>
          <w:sz w:val="21"/>
          <w:szCs w:val="21"/>
          <w:lang w:eastAsia="ru-RU"/>
        </w:rPr>
        <w:t>Фрей</w:t>
      </w:r>
      <w:proofErr w:type="gramEnd"/>
      <w:r w:rsidRPr="00332DDC">
        <w:rPr>
          <w:rFonts w:ascii="Helvetica" w:eastAsia="Times New Roman" w:hAnsi="Helvetica" w:cs="Times New Roman"/>
          <w:color w:val="333333"/>
          <w:sz w:val="21"/>
          <w:szCs w:val="21"/>
          <w:lang w:eastAsia="ru-RU"/>
        </w:rPr>
        <w:t xml:space="preserve"> К. Проектный метод. М.: Просвещение. 1997. 178 с.</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proofErr w:type="spellStart"/>
      <w:r w:rsidRPr="00332DDC">
        <w:rPr>
          <w:rFonts w:ascii="Helvetica" w:eastAsia="Times New Roman" w:hAnsi="Helvetica" w:cs="Times New Roman"/>
          <w:color w:val="333333"/>
          <w:sz w:val="21"/>
          <w:szCs w:val="21"/>
          <w:lang w:eastAsia="ru-RU"/>
        </w:rPr>
        <w:lastRenderedPageBreak/>
        <w:t>Чиндилова</w:t>
      </w:r>
      <w:proofErr w:type="spellEnd"/>
      <w:r w:rsidRPr="00332DDC">
        <w:rPr>
          <w:rFonts w:ascii="Helvetica" w:eastAsia="Times New Roman" w:hAnsi="Helvetica" w:cs="Times New Roman"/>
          <w:color w:val="333333"/>
          <w:sz w:val="21"/>
          <w:szCs w:val="21"/>
          <w:lang w:eastAsia="ru-RU"/>
        </w:rPr>
        <w:t xml:space="preserve"> О. А. Перспективы развития дошкольного и начального образования // Начальная школа плюс до и после. 2013.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8. C. 17-21.</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proofErr w:type="spellStart"/>
      <w:r w:rsidRPr="00332DDC">
        <w:rPr>
          <w:rFonts w:ascii="Helvetica" w:eastAsia="Times New Roman" w:hAnsi="Helvetica" w:cs="Times New Roman"/>
          <w:color w:val="333333"/>
          <w:sz w:val="21"/>
          <w:szCs w:val="21"/>
          <w:lang w:eastAsia="ru-RU"/>
        </w:rPr>
        <w:t>Чиндилова</w:t>
      </w:r>
      <w:proofErr w:type="spellEnd"/>
      <w:r w:rsidRPr="00332DDC">
        <w:rPr>
          <w:rFonts w:ascii="Helvetica" w:eastAsia="Times New Roman" w:hAnsi="Helvetica" w:cs="Times New Roman"/>
          <w:color w:val="333333"/>
          <w:sz w:val="21"/>
          <w:szCs w:val="21"/>
          <w:lang w:eastAsia="ru-RU"/>
        </w:rPr>
        <w:t xml:space="preserve"> О. </w:t>
      </w:r>
      <w:proofErr w:type="gramStart"/>
      <w:r w:rsidRPr="00332DDC">
        <w:rPr>
          <w:rFonts w:ascii="Helvetica" w:eastAsia="Times New Roman" w:hAnsi="Helvetica" w:cs="Times New Roman"/>
          <w:color w:val="333333"/>
          <w:sz w:val="21"/>
          <w:szCs w:val="21"/>
          <w:lang w:eastAsia="ru-RU"/>
        </w:rPr>
        <w:t>В.</w:t>
      </w:r>
      <w:proofErr w:type="gramEnd"/>
      <w:r w:rsidRPr="00332DDC">
        <w:rPr>
          <w:rFonts w:ascii="Helvetica" w:eastAsia="Times New Roman" w:hAnsi="Helvetica" w:cs="Times New Roman"/>
          <w:color w:val="333333"/>
          <w:sz w:val="21"/>
          <w:szCs w:val="21"/>
          <w:lang w:eastAsia="ru-RU"/>
        </w:rPr>
        <w:t xml:space="preserve"> Что такое ФГТ? // Начальная школа плюс до и после. 2011.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 xml:space="preserve">1.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 8-11.</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proofErr w:type="spellStart"/>
      <w:r w:rsidRPr="00332DDC">
        <w:rPr>
          <w:rFonts w:ascii="Helvetica" w:eastAsia="Times New Roman" w:hAnsi="Helvetica" w:cs="Times New Roman"/>
          <w:color w:val="333333"/>
          <w:sz w:val="21"/>
          <w:szCs w:val="21"/>
          <w:lang w:eastAsia="ru-RU"/>
        </w:rPr>
        <w:t>Шашкова</w:t>
      </w:r>
      <w:proofErr w:type="spellEnd"/>
      <w:r w:rsidRPr="00332DDC">
        <w:rPr>
          <w:rFonts w:ascii="Helvetica" w:eastAsia="Times New Roman" w:hAnsi="Helvetica" w:cs="Times New Roman"/>
          <w:color w:val="333333"/>
          <w:sz w:val="21"/>
          <w:szCs w:val="21"/>
          <w:lang w:eastAsia="ru-RU"/>
        </w:rPr>
        <w:t xml:space="preserve"> З.В. Занятия по </w:t>
      </w:r>
      <w:proofErr w:type="spellStart"/>
      <w:r w:rsidRPr="00332DDC">
        <w:rPr>
          <w:rFonts w:ascii="Helvetica" w:eastAsia="Times New Roman" w:hAnsi="Helvetica" w:cs="Times New Roman"/>
          <w:color w:val="333333"/>
          <w:sz w:val="21"/>
          <w:szCs w:val="21"/>
          <w:lang w:eastAsia="ru-RU"/>
        </w:rPr>
        <w:t>предшкольной</w:t>
      </w:r>
      <w:proofErr w:type="spellEnd"/>
      <w:r w:rsidRPr="00332DDC">
        <w:rPr>
          <w:rFonts w:ascii="Helvetica" w:eastAsia="Times New Roman" w:hAnsi="Helvetica" w:cs="Times New Roman"/>
          <w:color w:val="333333"/>
          <w:sz w:val="21"/>
          <w:szCs w:val="21"/>
          <w:lang w:eastAsia="ru-RU"/>
        </w:rPr>
        <w:t xml:space="preserve"> подготовке: развитие творческого мышления. М.: Глобус, 2007. 97 с.</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proofErr w:type="spellStart"/>
      <w:r w:rsidRPr="00332DDC">
        <w:rPr>
          <w:rFonts w:ascii="Helvetica" w:eastAsia="Times New Roman" w:hAnsi="Helvetica" w:cs="Times New Roman"/>
          <w:color w:val="333333"/>
          <w:sz w:val="21"/>
          <w:szCs w:val="21"/>
          <w:lang w:eastAsia="ru-RU"/>
        </w:rPr>
        <w:t>Шрейдер</w:t>
      </w:r>
      <w:proofErr w:type="spellEnd"/>
      <w:r w:rsidRPr="00332DDC">
        <w:rPr>
          <w:rFonts w:ascii="Helvetica" w:eastAsia="Times New Roman" w:hAnsi="Helvetica" w:cs="Times New Roman"/>
          <w:color w:val="333333"/>
          <w:sz w:val="21"/>
          <w:szCs w:val="21"/>
          <w:lang w:eastAsia="ru-RU"/>
        </w:rPr>
        <w:t xml:space="preserve"> В.А. Конкурс чтецов в ДОУ. // «Начальная школа плюс до и после». 2011. </w:t>
      </w:r>
      <w:r w:rsidRPr="00332DDC">
        <w:rPr>
          <w:rFonts w:ascii="Times New Roman" w:eastAsia="Times New Roman" w:hAnsi="Times New Roman" w:cs="Times New Roman"/>
          <w:color w:val="333333"/>
          <w:sz w:val="21"/>
          <w:szCs w:val="21"/>
          <w:lang w:eastAsia="ru-RU"/>
        </w:rPr>
        <w:t>№</w:t>
      </w:r>
      <w:r w:rsidRPr="00332DDC">
        <w:rPr>
          <w:rFonts w:ascii="Helvetica" w:eastAsia="Times New Roman" w:hAnsi="Helvetica" w:cs="Times New Roman"/>
          <w:color w:val="333333"/>
          <w:sz w:val="21"/>
          <w:szCs w:val="21"/>
          <w:lang w:eastAsia="ru-RU"/>
        </w:rPr>
        <w:t xml:space="preserve"> 3.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 35-36.</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proofErr w:type="spellStart"/>
      <w:r w:rsidRPr="00332DDC">
        <w:rPr>
          <w:rFonts w:ascii="Helvetica" w:eastAsia="Times New Roman" w:hAnsi="Helvetica" w:cs="Times New Roman"/>
          <w:color w:val="333333"/>
          <w:sz w:val="21"/>
          <w:szCs w:val="21"/>
          <w:lang w:eastAsia="ru-RU"/>
        </w:rPr>
        <w:t>Эльконин</w:t>
      </w:r>
      <w:proofErr w:type="spellEnd"/>
      <w:r w:rsidRPr="00332DDC">
        <w:rPr>
          <w:rFonts w:ascii="Helvetica" w:eastAsia="Times New Roman" w:hAnsi="Helvetica" w:cs="Times New Roman"/>
          <w:color w:val="333333"/>
          <w:sz w:val="21"/>
          <w:szCs w:val="21"/>
          <w:lang w:eastAsia="ru-RU"/>
        </w:rPr>
        <w:t xml:space="preserve"> Д.Б. «Избранные психологические труды». М.: «Просвещение». 1985. 378 с.</w:t>
      </w:r>
    </w:p>
    <w:p w:rsidR="00332DDC" w:rsidRPr="00332DDC" w:rsidRDefault="00332DDC" w:rsidP="00332DDC">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proofErr w:type="spellStart"/>
      <w:r w:rsidRPr="00332DDC">
        <w:rPr>
          <w:rFonts w:ascii="Helvetica" w:eastAsia="Times New Roman" w:hAnsi="Helvetica" w:cs="Times New Roman"/>
          <w:color w:val="333333"/>
          <w:sz w:val="21"/>
          <w:szCs w:val="21"/>
          <w:lang w:eastAsia="ru-RU"/>
        </w:rPr>
        <w:t>Ястребцева</w:t>
      </w:r>
      <w:proofErr w:type="spellEnd"/>
      <w:r w:rsidRPr="00332DDC">
        <w:rPr>
          <w:rFonts w:ascii="Helvetica" w:eastAsia="Times New Roman" w:hAnsi="Helvetica" w:cs="Times New Roman"/>
          <w:color w:val="333333"/>
          <w:sz w:val="21"/>
          <w:szCs w:val="21"/>
          <w:lang w:eastAsia="ru-RU"/>
        </w:rPr>
        <w:t xml:space="preserve"> Е. Н. Обучение для будущего (при поддержке </w:t>
      </w:r>
      <w:proofErr w:type="spellStart"/>
      <w:r w:rsidRPr="00332DDC">
        <w:rPr>
          <w:rFonts w:ascii="Helvetica" w:eastAsia="Times New Roman" w:hAnsi="Helvetica" w:cs="Times New Roman"/>
          <w:color w:val="333333"/>
          <w:sz w:val="21"/>
          <w:szCs w:val="21"/>
          <w:lang w:eastAsia="ru-RU"/>
        </w:rPr>
        <w:t>Microsoft</w:t>
      </w:r>
      <w:proofErr w:type="spellEnd"/>
      <w:r w:rsidRPr="00332DDC">
        <w:rPr>
          <w:rFonts w:ascii="Helvetica" w:eastAsia="Times New Roman" w:hAnsi="Helvetica" w:cs="Times New Roman"/>
          <w:color w:val="333333"/>
          <w:sz w:val="21"/>
          <w:szCs w:val="21"/>
          <w:lang w:eastAsia="ru-RU"/>
        </w:rPr>
        <w:t>): учебное пособие. М.: Просвещение. 2011. 363.с.</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jc w:val="righ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Приложение 1</w:t>
      </w:r>
    </w:p>
    <w:p w:rsidR="00332DDC" w:rsidRPr="00332DDC" w:rsidRDefault="00332DDC" w:rsidP="00332DDC">
      <w:pPr>
        <w:shd w:val="clear" w:color="auto" w:fill="FFFFFF"/>
        <w:spacing w:after="150" w:line="240" w:lineRule="auto"/>
        <w:jc w:val="center"/>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i/>
          <w:iCs/>
          <w:color w:val="333333"/>
          <w:sz w:val="21"/>
          <w:szCs w:val="21"/>
          <w:lang w:eastAsia="ru-RU"/>
        </w:rPr>
        <w:t>Обследование мелкой моторики рук.</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Уровень </w:t>
      </w:r>
      <w:proofErr w:type="gramStart"/>
      <w:r w:rsidRPr="00332DDC">
        <w:rPr>
          <w:rFonts w:ascii="Helvetica" w:eastAsia="Times New Roman" w:hAnsi="Helvetica" w:cs="Times New Roman"/>
          <w:color w:val="333333"/>
          <w:sz w:val="21"/>
          <w:szCs w:val="21"/>
          <w:lang w:eastAsia="ru-RU"/>
        </w:rPr>
        <w:t>развития мелкой моторики пальцев рук детей дошкольного возраста</w:t>
      </w:r>
      <w:proofErr w:type="gramEnd"/>
      <w:r w:rsidRPr="00332DDC">
        <w:rPr>
          <w:rFonts w:ascii="Helvetica" w:eastAsia="Times New Roman" w:hAnsi="Helvetica" w:cs="Times New Roman"/>
          <w:color w:val="333333"/>
          <w:sz w:val="21"/>
          <w:szCs w:val="21"/>
          <w:lang w:eastAsia="ru-RU"/>
        </w:rPr>
        <w:t xml:space="preserve"> можно также определить, воспользовавшись диагностикой из Программы «Из детства – в отрочество».</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Статические упражнения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Педагог да</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образец</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выполнения</w:t>
      </w:r>
      <w:r w:rsidRPr="00332DDC">
        <w:rPr>
          <w:rFonts w:ascii="Helvetica" w:eastAsia="Times New Roman" w:hAnsi="Helvetica" w:cs="Times New Roman"/>
          <w:color w:val="333333"/>
          <w:sz w:val="21"/>
          <w:szCs w:val="21"/>
          <w:lang w:eastAsia="ru-RU"/>
        </w:rPr>
        <w:t xml:space="preserve"> каждого упражнения.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При первом выполнении упражнений педагог может помочь 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правильно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сложить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пальцы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Далее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нок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действует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самостоятельно</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1.</w:t>
      </w:r>
      <w:r w:rsidRPr="00332DDC">
        <w:rPr>
          <w:rFonts w:ascii="Helvetica" w:eastAsia="Times New Roman" w:hAnsi="Helvetica" w:cs="Helvetica"/>
          <w:color w:val="333333"/>
          <w:sz w:val="21"/>
          <w:szCs w:val="21"/>
          <w:lang w:eastAsia="ru-RU"/>
        </w:rPr>
        <w:t>«Кольцо»</w:t>
      </w:r>
      <w:r w:rsidRPr="00332DDC">
        <w:rPr>
          <w:rFonts w:ascii="Helvetica" w:eastAsia="Times New Roman" w:hAnsi="Helvetica" w:cs="Times New Roman"/>
          <w:color w:val="333333"/>
          <w:sz w:val="21"/>
          <w:szCs w:val="21"/>
          <w:lang w:eastAsia="ru-RU"/>
        </w:rPr>
        <w:t xml:space="preserve"> - </w:t>
      </w:r>
      <w:r w:rsidRPr="00332DDC">
        <w:rPr>
          <w:rFonts w:ascii="Helvetica" w:eastAsia="Times New Roman" w:hAnsi="Helvetica" w:cs="Helvetica"/>
          <w:color w:val="333333"/>
          <w:sz w:val="21"/>
          <w:szCs w:val="21"/>
          <w:lang w:eastAsia="ru-RU"/>
        </w:rPr>
        <w:t>соединить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большой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указательный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пальцы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остальные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поднять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вверх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Все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пальцы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данном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положен</w:t>
      </w:r>
      <w:r w:rsidRPr="00332DDC">
        <w:rPr>
          <w:rFonts w:ascii="Helvetica" w:eastAsia="Times New Roman" w:hAnsi="Helvetica" w:cs="Times New Roman"/>
          <w:color w:val="333333"/>
          <w:sz w:val="21"/>
          <w:szCs w:val="21"/>
          <w:lang w:eastAsia="ru-RU"/>
        </w:rPr>
        <w:t>ии удерживать под сч</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до</w:t>
      </w:r>
      <w:r w:rsidRPr="00332DDC">
        <w:rPr>
          <w:rFonts w:ascii="Helvetica" w:eastAsia="Times New Roman" w:hAnsi="Helvetica" w:cs="Times New Roman"/>
          <w:color w:val="333333"/>
          <w:sz w:val="21"/>
          <w:szCs w:val="21"/>
          <w:lang w:eastAsia="ru-RU"/>
        </w:rPr>
        <w:t xml:space="preserve"> 10.</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Педагог</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следит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положением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большого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указательного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пальцев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нка</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2. </w:t>
      </w:r>
      <w:r w:rsidRPr="00332DDC">
        <w:rPr>
          <w:rFonts w:ascii="Helvetica" w:eastAsia="Times New Roman" w:hAnsi="Helvetica" w:cs="Helvetica"/>
          <w:color w:val="333333"/>
          <w:sz w:val="21"/>
          <w:szCs w:val="21"/>
          <w:lang w:eastAsia="ru-RU"/>
        </w:rPr>
        <w:t>«Коза»</w:t>
      </w:r>
      <w:r w:rsidRPr="00332DDC">
        <w:rPr>
          <w:rFonts w:ascii="Helvetica" w:eastAsia="Times New Roman" w:hAnsi="Helvetica" w:cs="Times New Roman"/>
          <w:color w:val="333333"/>
          <w:sz w:val="21"/>
          <w:szCs w:val="21"/>
          <w:lang w:eastAsia="ru-RU"/>
        </w:rPr>
        <w:t xml:space="preserve"> - </w:t>
      </w:r>
      <w:r w:rsidRPr="00332DDC">
        <w:rPr>
          <w:rFonts w:ascii="Helvetica" w:eastAsia="Times New Roman" w:hAnsi="Helvetica" w:cs="Helvetica"/>
          <w:color w:val="333333"/>
          <w:sz w:val="21"/>
          <w:szCs w:val="21"/>
          <w:lang w:eastAsia="ru-RU"/>
        </w:rPr>
        <w:t>вытянуть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впер</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д</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указательный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палец</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мизинец</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средний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безымянный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пальцы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прижаты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большим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пальцем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ладони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под</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сч</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до</w:t>
      </w:r>
      <w:r w:rsidRPr="00332DDC">
        <w:rPr>
          <w:rFonts w:ascii="Helvetica" w:eastAsia="Times New Roman" w:hAnsi="Helvetica" w:cs="Times New Roman"/>
          <w:color w:val="333333"/>
          <w:sz w:val="21"/>
          <w:szCs w:val="21"/>
          <w:lang w:eastAsia="ru-RU"/>
        </w:rPr>
        <w:t xml:space="preserve"> 10).</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Выполняется</w:t>
      </w:r>
      <w:r w:rsidRPr="00332DDC">
        <w:rPr>
          <w:rFonts w:ascii="Helvetica" w:eastAsia="Times New Roman" w:hAnsi="Helvetica" w:cs="Times New Roman"/>
          <w:color w:val="333333"/>
          <w:sz w:val="21"/>
          <w:szCs w:val="21"/>
          <w:lang w:eastAsia="ru-RU"/>
        </w:rPr>
        <w:t xml:space="preserve"> 2 </w:t>
      </w:r>
      <w:r w:rsidRPr="00332DDC">
        <w:rPr>
          <w:rFonts w:ascii="Helvetica" w:eastAsia="Times New Roman" w:hAnsi="Helvetica" w:cs="Helvetica"/>
          <w:color w:val="333333"/>
          <w:sz w:val="21"/>
          <w:szCs w:val="21"/>
          <w:lang w:eastAsia="ru-RU"/>
        </w:rPr>
        <w:t>–</w:t>
      </w:r>
      <w:r w:rsidRPr="00332DDC">
        <w:rPr>
          <w:rFonts w:ascii="Helvetica" w:eastAsia="Times New Roman" w:hAnsi="Helvetica" w:cs="Times New Roman"/>
          <w:color w:val="333333"/>
          <w:sz w:val="21"/>
          <w:szCs w:val="21"/>
          <w:lang w:eastAsia="ru-RU"/>
        </w:rPr>
        <w:t xml:space="preserve"> 3 раза.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3. </w:t>
      </w:r>
      <w:r w:rsidRPr="00332DDC">
        <w:rPr>
          <w:rFonts w:ascii="Helvetica" w:eastAsia="Times New Roman" w:hAnsi="Helvetica" w:cs="Helvetica"/>
          <w:color w:val="333333"/>
          <w:sz w:val="21"/>
          <w:szCs w:val="21"/>
          <w:lang w:eastAsia="ru-RU"/>
        </w:rPr>
        <w:t>«Три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богатыря»</w:t>
      </w:r>
      <w:r w:rsidRPr="00332DDC">
        <w:rPr>
          <w:rFonts w:ascii="Helvetica" w:eastAsia="Times New Roman" w:hAnsi="Helvetica" w:cs="Times New Roman"/>
          <w:color w:val="333333"/>
          <w:sz w:val="21"/>
          <w:szCs w:val="21"/>
          <w:lang w:eastAsia="ru-RU"/>
        </w:rPr>
        <w:t xml:space="preserve"> - </w:t>
      </w:r>
      <w:r w:rsidRPr="00332DDC">
        <w:rPr>
          <w:rFonts w:ascii="Helvetica" w:eastAsia="Times New Roman" w:hAnsi="Helvetica" w:cs="Helvetica"/>
          <w:color w:val="333333"/>
          <w:sz w:val="21"/>
          <w:szCs w:val="21"/>
          <w:lang w:eastAsia="ru-RU"/>
        </w:rPr>
        <w:t>поднять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вверх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указательный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средний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безымянный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пальцы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соединить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вместе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большой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палец</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удерживает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мизинец</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ладони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под</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сч</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до</w:t>
      </w:r>
      <w:r w:rsidRPr="00332DDC">
        <w:rPr>
          <w:rFonts w:ascii="Helvetica" w:eastAsia="Times New Roman" w:hAnsi="Helvetica" w:cs="Times New Roman"/>
          <w:color w:val="333333"/>
          <w:sz w:val="21"/>
          <w:szCs w:val="21"/>
          <w:lang w:eastAsia="ru-RU"/>
        </w:rPr>
        <w:t xml:space="preserve"> 8).</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нок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должен</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удерживать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три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пальца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вместе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напряж</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нном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состоянии</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4. </w:t>
      </w:r>
      <w:r w:rsidRPr="00332DDC">
        <w:rPr>
          <w:rFonts w:ascii="Helvetica" w:eastAsia="Times New Roman" w:hAnsi="Helvetica" w:cs="Helvetica"/>
          <w:color w:val="333333"/>
          <w:sz w:val="21"/>
          <w:szCs w:val="21"/>
          <w:lang w:eastAsia="ru-RU"/>
        </w:rPr>
        <w:t>«Заяц»</w:t>
      </w:r>
      <w:r w:rsidRPr="00332DDC">
        <w:rPr>
          <w:rFonts w:ascii="Helvetica" w:eastAsia="Times New Roman" w:hAnsi="Helvetica" w:cs="Times New Roman"/>
          <w:color w:val="333333"/>
          <w:sz w:val="21"/>
          <w:szCs w:val="21"/>
          <w:lang w:eastAsia="ru-RU"/>
        </w:rPr>
        <w:t xml:space="preserve"> - </w:t>
      </w:r>
      <w:r w:rsidRPr="00332DDC">
        <w:rPr>
          <w:rFonts w:ascii="Helvetica" w:eastAsia="Times New Roman" w:hAnsi="Helvetica" w:cs="Helvetica"/>
          <w:color w:val="333333"/>
          <w:sz w:val="21"/>
          <w:szCs w:val="21"/>
          <w:lang w:eastAsia="ru-RU"/>
        </w:rPr>
        <w:t>вытянуть</w:t>
      </w:r>
      <w:r w:rsidRPr="00332DDC">
        <w:rPr>
          <w:rFonts w:ascii="Helvetica" w:eastAsia="Times New Roman" w:hAnsi="Helvetica" w:cs="Times New Roman"/>
          <w:color w:val="333333"/>
          <w:sz w:val="21"/>
          <w:szCs w:val="21"/>
          <w:lang w:eastAsia="ru-RU"/>
        </w:rPr>
        <w:t xml:space="preserve"> вверх средний и указательный пальцы; мизинец и безымянный палец прижать большим пальцем к ладони (под сч</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до</w:t>
      </w:r>
      <w:r w:rsidRPr="00332DDC">
        <w:rPr>
          <w:rFonts w:ascii="Helvetica" w:eastAsia="Times New Roman" w:hAnsi="Helvetica" w:cs="Times New Roman"/>
          <w:color w:val="333333"/>
          <w:sz w:val="21"/>
          <w:szCs w:val="21"/>
          <w:lang w:eastAsia="ru-RU"/>
        </w:rPr>
        <w:t xml:space="preserve"> 10).</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Выполняется</w:t>
      </w:r>
      <w:r w:rsidRPr="00332DDC">
        <w:rPr>
          <w:rFonts w:ascii="Helvetica" w:eastAsia="Times New Roman" w:hAnsi="Helvetica" w:cs="Times New Roman"/>
          <w:color w:val="333333"/>
          <w:sz w:val="21"/>
          <w:szCs w:val="21"/>
          <w:lang w:eastAsia="ru-RU"/>
        </w:rPr>
        <w:t xml:space="preserve"> 3 </w:t>
      </w:r>
      <w:r w:rsidRPr="00332DDC">
        <w:rPr>
          <w:rFonts w:ascii="Helvetica" w:eastAsia="Times New Roman" w:hAnsi="Helvetica" w:cs="Helvetica"/>
          <w:color w:val="333333"/>
          <w:sz w:val="21"/>
          <w:szCs w:val="21"/>
          <w:lang w:eastAsia="ru-RU"/>
        </w:rPr>
        <w:t>–</w:t>
      </w:r>
      <w:r w:rsidRPr="00332DDC">
        <w:rPr>
          <w:rFonts w:ascii="Helvetica" w:eastAsia="Times New Roman" w:hAnsi="Helvetica" w:cs="Times New Roman"/>
          <w:color w:val="333333"/>
          <w:sz w:val="21"/>
          <w:szCs w:val="21"/>
          <w:lang w:eastAsia="ru-RU"/>
        </w:rPr>
        <w:t xml:space="preserve"> 4 </w:t>
      </w:r>
      <w:r w:rsidRPr="00332DDC">
        <w:rPr>
          <w:rFonts w:ascii="Helvetica" w:eastAsia="Times New Roman" w:hAnsi="Helvetica" w:cs="Helvetica"/>
          <w:color w:val="333333"/>
          <w:sz w:val="21"/>
          <w:szCs w:val="21"/>
          <w:lang w:eastAsia="ru-RU"/>
        </w:rPr>
        <w:t>раза</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5. </w:t>
      </w:r>
      <w:r w:rsidRPr="00332DDC">
        <w:rPr>
          <w:rFonts w:ascii="Helvetica" w:eastAsia="Times New Roman" w:hAnsi="Helvetica" w:cs="Helvetica"/>
          <w:color w:val="333333"/>
          <w:sz w:val="21"/>
          <w:szCs w:val="21"/>
          <w:lang w:eastAsia="ru-RU"/>
        </w:rPr>
        <w:t>«Солдатики»</w:t>
      </w:r>
      <w:r w:rsidRPr="00332DDC">
        <w:rPr>
          <w:rFonts w:ascii="Helvetica" w:eastAsia="Times New Roman" w:hAnsi="Helvetica" w:cs="Times New Roman"/>
          <w:color w:val="333333"/>
          <w:sz w:val="21"/>
          <w:szCs w:val="21"/>
          <w:lang w:eastAsia="ru-RU"/>
        </w:rPr>
        <w:t xml:space="preserve"> - </w:t>
      </w:r>
      <w:r w:rsidRPr="00332DDC">
        <w:rPr>
          <w:rFonts w:ascii="Helvetica" w:eastAsia="Times New Roman" w:hAnsi="Helvetica" w:cs="Helvetica"/>
          <w:color w:val="333333"/>
          <w:sz w:val="21"/>
          <w:szCs w:val="21"/>
          <w:lang w:eastAsia="ru-RU"/>
        </w:rPr>
        <w:t>удержать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все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вытянутые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пальцы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руки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напряж</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нными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под</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сч</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до</w:t>
      </w:r>
      <w:r w:rsidRPr="00332DDC">
        <w:rPr>
          <w:rFonts w:ascii="Helvetica" w:eastAsia="Times New Roman" w:hAnsi="Helvetica" w:cs="Times New Roman"/>
          <w:color w:val="333333"/>
          <w:sz w:val="21"/>
          <w:szCs w:val="21"/>
          <w:lang w:eastAsia="ru-RU"/>
        </w:rPr>
        <w:t xml:space="preserve"> 10).</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6. </w:t>
      </w:r>
      <w:r w:rsidRPr="00332DDC">
        <w:rPr>
          <w:rFonts w:ascii="Helvetica" w:eastAsia="Times New Roman" w:hAnsi="Helvetica" w:cs="Helvetica"/>
          <w:color w:val="333333"/>
          <w:sz w:val="21"/>
          <w:szCs w:val="21"/>
          <w:lang w:eastAsia="ru-RU"/>
        </w:rPr>
        <w:t>«Вилка»</w:t>
      </w:r>
      <w:r w:rsidRPr="00332DDC">
        <w:rPr>
          <w:rFonts w:ascii="Helvetica" w:eastAsia="Times New Roman" w:hAnsi="Helvetica" w:cs="Times New Roman"/>
          <w:color w:val="333333"/>
          <w:sz w:val="21"/>
          <w:szCs w:val="21"/>
          <w:lang w:eastAsia="ru-RU"/>
        </w:rPr>
        <w:t xml:space="preserve"> - </w:t>
      </w:r>
      <w:r w:rsidRPr="00332DDC">
        <w:rPr>
          <w:rFonts w:ascii="Helvetica" w:eastAsia="Times New Roman" w:hAnsi="Helvetica" w:cs="Helvetica"/>
          <w:color w:val="333333"/>
          <w:sz w:val="21"/>
          <w:szCs w:val="21"/>
          <w:lang w:eastAsia="ru-RU"/>
        </w:rPr>
        <w:t>вытянуть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вверх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рас</w:t>
      </w:r>
      <w:r w:rsidRPr="00332DDC">
        <w:rPr>
          <w:rFonts w:ascii="Helvetica" w:eastAsia="Times New Roman" w:hAnsi="Helvetica" w:cs="Times New Roman"/>
          <w:color w:val="333333"/>
          <w:sz w:val="21"/>
          <w:szCs w:val="21"/>
          <w:lang w:eastAsia="ru-RU"/>
        </w:rPr>
        <w:t>ставленные указательный, средний и безымянный пальцы; большой палец удерживает мизинец на ладони (под сч</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до</w:t>
      </w:r>
      <w:r w:rsidRPr="00332DDC">
        <w:rPr>
          <w:rFonts w:ascii="Helvetica" w:eastAsia="Times New Roman" w:hAnsi="Helvetica" w:cs="Times New Roman"/>
          <w:color w:val="333333"/>
          <w:sz w:val="21"/>
          <w:szCs w:val="21"/>
          <w:lang w:eastAsia="ru-RU"/>
        </w:rPr>
        <w:t xml:space="preserve"> 10).</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Динамические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упражнения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Работа с бумагой.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7. </w:t>
      </w:r>
      <w:r w:rsidRPr="00332DDC">
        <w:rPr>
          <w:rFonts w:ascii="Helvetica" w:eastAsia="Times New Roman" w:hAnsi="Helvetica" w:cs="Helvetica"/>
          <w:color w:val="333333"/>
          <w:sz w:val="21"/>
          <w:szCs w:val="21"/>
          <w:lang w:eastAsia="ru-RU"/>
        </w:rPr>
        <w:t>Вырезание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ножницами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Педагог</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предлагает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детям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разрезать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лист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бумаги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прямой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линии</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Такая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w:t>
      </w:r>
      <w:r w:rsidRPr="00332DDC">
        <w:rPr>
          <w:rFonts w:ascii="Helvetica" w:eastAsia="Times New Roman" w:hAnsi="Helvetica" w:cs="Times New Roman"/>
          <w:color w:val="333333"/>
          <w:sz w:val="21"/>
          <w:szCs w:val="21"/>
          <w:lang w:eastAsia="ru-RU"/>
        </w:rPr>
        <w:t>бота показывает, как быстро происходит смена напряжения и расслабления мелкой мускулатуры руки 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нка</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8.</w:t>
      </w:r>
      <w:r w:rsidRPr="00332DDC">
        <w:rPr>
          <w:rFonts w:ascii="Helvetica" w:eastAsia="Times New Roman" w:hAnsi="Helvetica" w:cs="Helvetica"/>
          <w:color w:val="333333"/>
          <w:sz w:val="21"/>
          <w:szCs w:val="21"/>
          <w:lang w:eastAsia="ru-RU"/>
        </w:rPr>
        <w:t>Обрывание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листа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бумаги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Педагог</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предлагает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детям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оборвать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лист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бумаги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прямой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линии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Это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показывает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согласованность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действий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обеих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рук</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b/>
          <w:bCs/>
          <w:color w:val="333333"/>
          <w:sz w:val="21"/>
          <w:szCs w:val="21"/>
          <w:lang w:eastAsia="ru-RU"/>
        </w:rPr>
        <w:t>Тактильные ощущения.</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Обследование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проводится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форме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игры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«Чудесный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мешочек»</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Детям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предлагается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ощупь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определить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из</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чего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изготовлены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предметы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какой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они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формы</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lastRenderedPageBreak/>
        <w:t> </w:t>
      </w:r>
      <w:r w:rsidRPr="00332DDC">
        <w:rPr>
          <w:rFonts w:ascii="Helvetica" w:eastAsia="Times New Roman" w:hAnsi="Helvetica" w:cs="Helvetica"/>
          <w:color w:val="333333"/>
          <w:sz w:val="21"/>
          <w:szCs w:val="21"/>
          <w:lang w:eastAsia="ru-RU"/>
        </w:rPr>
        <w:t>Цель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выявить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насколько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развиты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навыки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планомерного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исследования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предмета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умение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анализировать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ощущения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w:t>
      </w:r>
      <w:r w:rsidRPr="00332DDC">
        <w:rPr>
          <w:rFonts w:ascii="Helvetica" w:eastAsia="Times New Roman" w:hAnsi="Helvetica" w:cs="Times New Roman"/>
          <w:color w:val="333333"/>
          <w:sz w:val="21"/>
          <w:szCs w:val="21"/>
          <w:lang w:eastAsia="ru-RU"/>
        </w:rPr>
        <w:t>.</w:t>
      </w:r>
      <w:r w:rsidRPr="00332DDC">
        <w:rPr>
          <w:rFonts w:ascii="Helvetica" w:eastAsia="Times New Roman" w:hAnsi="Helvetica" w:cs="Helvetica"/>
          <w:color w:val="333333"/>
          <w:sz w:val="21"/>
          <w:szCs w:val="21"/>
          <w:lang w:eastAsia="ru-RU"/>
        </w:rPr>
        <w:t>д</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9.</w:t>
      </w:r>
      <w:r w:rsidRPr="00332DDC">
        <w:rPr>
          <w:rFonts w:ascii="Helvetica" w:eastAsia="Times New Roman" w:hAnsi="Helvetica" w:cs="Helvetica"/>
          <w:color w:val="333333"/>
          <w:sz w:val="21"/>
          <w:szCs w:val="21"/>
          <w:lang w:eastAsia="ru-RU"/>
        </w:rPr>
        <w:t>Узнавание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качества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предметов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предлагается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нащупать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мешочке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показать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разные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качеству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предметы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деревянный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резино</w:t>
      </w:r>
      <w:r w:rsidRPr="00332DDC">
        <w:rPr>
          <w:rFonts w:ascii="Helvetica" w:eastAsia="Times New Roman" w:hAnsi="Helvetica" w:cs="Times New Roman"/>
          <w:color w:val="333333"/>
          <w:sz w:val="21"/>
          <w:szCs w:val="21"/>
          <w:lang w:eastAsia="ru-RU"/>
        </w:rPr>
        <w:t>вый, пластмассовый.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Инструкция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педагога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«Отпусти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руку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мешочек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потрогай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лежащие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там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предметы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достань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любой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деревянный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предмет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предмет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сделанный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из</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дерева</w:t>
      </w:r>
      <w:r w:rsidRPr="00332DDC">
        <w:rPr>
          <w:rFonts w:ascii="Helvetica" w:eastAsia="Times New Roman" w:hAnsi="Helvetica" w:cs="Times New Roman"/>
          <w:color w:val="333333"/>
          <w:sz w:val="21"/>
          <w:szCs w:val="21"/>
          <w:lang w:eastAsia="ru-RU"/>
        </w:rPr>
        <w:t>)</w:t>
      </w:r>
      <w:r w:rsidRPr="00332DDC">
        <w:rPr>
          <w:rFonts w:ascii="Helvetica" w:eastAsia="Times New Roman" w:hAnsi="Helvetica" w:cs="Helvetica"/>
          <w:color w:val="333333"/>
          <w:sz w:val="21"/>
          <w:szCs w:val="21"/>
          <w:lang w:eastAsia="ru-RU"/>
        </w:rPr>
        <w:t>»</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10.</w:t>
      </w:r>
      <w:r w:rsidRPr="00332DDC">
        <w:rPr>
          <w:rFonts w:ascii="Helvetica" w:eastAsia="Times New Roman" w:hAnsi="Helvetica" w:cs="Helvetica"/>
          <w:color w:val="333333"/>
          <w:sz w:val="21"/>
          <w:szCs w:val="21"/>
          <w:lang w:eastAsia="ru-RU"/>
        </w:rPr>
        <w:t>Узнавание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формы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предмета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предлагается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нащупать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мешочке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показать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круг</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квад</w:t>
      </w:r>
      <w:r w:rsidRPr="00332DDC">
        <w:rPr>
          <w:rFonts w:ascii="Helvetica" w:eastAsia="Times New Roman" w:hAnsi="Helvetica" w:cs="Times New Roman"/>
          <w:color w:val="333333"/>
          <w:sz w:val="21"/>
          <w:szCs w:val="21"/>
          <w:lang w:eastAsia="ru-RU"/>
        </w:rPr>
        <w:t>рат, треугольник).</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Инструкция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педагога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«Опусти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руку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мешочек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потрогай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лежащие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там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фигуры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достань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кружок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круг</w:t>
      </w:r>
      <w:r w:rsidRPr="00332DDC">
        <w:rPr>
          <w:rFonts w:ascii="Helvetica" w:eastAsia="Times New Roman" w:hAnsi="Helvetica" w:cs="Times New Roman"/>
          <w:color w:val="333333"/>
          <w:sz w:val="21"/>
          <w:szCs w:val="21"/>
          <w:lang w:eastAsia="ru-RU"/>
        </w:rPr>
        <w:t>)</w:t>
      </w:r>
      <w:r w:rsidRPr="00332DDC">
        <w:rPr>
          <w:rFonts w:ascii="Helvetica" w:eastAsia="Times New Roman" w:hAnsi="Helvetica" w:cs="Helvetica"/>
          <w:color w:val="333333"/>
          <w:sz w:val="21"/>
          <w:szCs w:val="21"/>
          <w:lang w:eastAsia="ru-RU"/>
        </w:rPr>
        <w:t>»</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11.</w:t>
      </w:r>
      <w:r w:rsidRPr="00332DDC">
        <w:rPr>
          <w:rFonts w:ascii="Helvetica" w:eastAsia="Times New Roman" w:hAnsi="Helvetica" w:cs="Helvetica"/>
          <w:color w:val="333333"/>
          <w:sz w:val="21"/>
          <w:szCs w:val="21"/>
          <w:lang w:eastAsia="ru-RU"/>
        </w:rPr>
        <w:t>Узнавание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предмета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предлагается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нащупать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мешочке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показать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хорошо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знакомые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предметы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например</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карандаш</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расч</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ску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ложку</w:t>
      </w:r>
      <w:r w:rsidRPr="00332DDC">
        <w:rPr>
          <w:rFonts w:ascii="Helvetica" w:eastAsia="Times New Roman" w:hAnsi="Helvetica" w:cs="Times New Roman"/>
          <w:color w:val="333333"/>
          <w:sz w:val="21"/>
          <w:szCs w:val="21"/>
          <w:lang w:eastAsia="ru-RU"/>
        </w:rPr>
        <w:t>, куклу, конфету (3-5 штук).</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Инструкция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педагога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«Опусти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руку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мешочек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потрогай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лежащие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там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предметы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достань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карандаш»</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Сила тонуса.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Упражнения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показывают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силу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длительность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мышечного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напряжения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кистей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рук</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12. </w:t>
      </w:r>
      <w:r w:rsidRPr="00332DDC">
        <w:rPr>
          <w:rFonts w:ascii="Helvetica" w:eastAsia="Times New Roman" w:hAnsi="Helvetica" w:cs="Helvetica"/>
          <w:color w:val="333333"/>
          <w:sz w:val="21"/>
          <w:szCs w:val="21"/>
          <w:lang w:eastAsia="ru-RU"/>
        </w:rPr>
        <w:t>Сжатие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двумя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руками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рук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взрослого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предлагается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сжать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ладонями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как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можно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сильнее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сложенные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ладонями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внутрь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руки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педагога</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13.</w:t>
      </w:r>
      <w:r w:rsidRPr="00332DDC">
        <w:rPr>
          <w:rFonts w:ascii="Helvetica" w:eastAsia="Times New Roman" w:hAnsi="Helvetica" w:cs="Helvetica"/>
          <w:color w:val="333333"/>
          <w:sz w:val="21"/>
          <w:szCs w:val="21"/>
          <w:lang w:eastAsia="ru-RU"/>
        </w:rPr>
        <w:t>Сжатие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руки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взрослого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одной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рукой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Педагог</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просит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пожать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ему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руку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Если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нок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праворукий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ему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предлагается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правая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рука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если</w:t>
      </w:r>
      <w:r w:rsidRPr="00332DDC">
        <w:rPr>
          <w:rFonts w:ascii="Helvetica" w:eastAsia="Times New Roman" w:hAnsi="Helvetica" w:cs="Times New Roman"/>
          <w:color w:val="333333"/>
          <w:sz w:val="21"/>
          <w:szCs w:val="21"/>
          <w:lang w:eastAsia="ru-RU"/>
        </w:rPr>
        <w:t xml:space="preserve"> </w:t>
      </w:r>
      <w:proofErr w:type="spellStart"/>
      <w:r w:rsidRPr="00332DDC">
        <w:rPr>
          <w:rFonts w:ascii="Helvetica" w:eastAsia="Times New Roman" w:hAnsi="Helvetica" w:cs="Helvetica"/>
          <w:color w:val="333333"/>
          <w:sz w:val="21"/>
          <w:szCs w:val="21"/>
          <w:lang w:eastAsia="ru-RU"/>
        </w:rPr>
        <w:t>леворукий</w:t>
      </w:r>
      <w:proofErr w:type="spellEnd"/>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левая</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b/>
          <w:bCs/>
          <w:color w:val="333333"/>
          <w:sz w:val="21"/>
          <w:szCs w:val="21"/>
          <w:lang w:eastAsia="ru-RU"/>
        </w:rPr>
        <w:t>Координация движений.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14.</w:t>
      </w:r>
      <w:r w:rsidRPr="00332DDC">
        <w:rPr>
          <w:rFonts w:ascii="Helvetica" w:eastAsia="Times New Roman" w:hAnsi="Helvetica" w:cs="Helvetica"/>
          <w:color w:val="333333"/>
          <w:sz w:val="21"/>
          <w:szCs w:val="21"/>
          <w:lang w:eastAsia="ru-RU"/>
        </w:rPr>
        <w:t>Вдевание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нитки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иголку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Педагог</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предлагает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вдеть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толстую</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хлопчатобумажную</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нить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иголку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длиной</w:t>
      </w:r>
      <w:r w:rsidRPr="00332DDC">
        <w:rPr>
          <w:rFonts w:ascii="Helvetica" w:eastAsia="Times New Roman" w:hAnsi="Helvetica" w:cs="Times New Roman"/>
          <w:color w:val="333333"/>
          <w:sz w:val="21"/>
          <w:szCs w:val="21"/>
          <w:lang w:eastAsia="ru-RU"/>
        </w:rPr>
        <w:t xml:space="preserve"> 40 </w:t>
      </w:r>
      <w:r w:rsidRPr="00332DDC">
        <w:rPr>
          <w:rFonts w:ascii="Helvetica" w:eastAsia="Times New Roman" w:hAnsi="Helvetica" w:cs="Helvetica"/>
          <w:color w:val="333333"/>
          <w:sz w:val="21"/>
          <w:szCs w:val="21"/>
          <w:lang w:eastAsia="ru-RU"/>
        </w:rPr>
        <w:t>мм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большим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ушком</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15.</w:t>
      </w:r>
      <w:r w:rsidRPr="00332DDC">
        <w:rPr>
          <w:rFonts w:ascii="Helvetica" w:eastAsia="Times New Roman" w:hAnsi="Helvetica" w:cs="Helvetica"/>
          <w:color w:val="333333"/>
          <w:sz w:val="21"/>
          <w:szCs w:val="21"/>
          <w:lang w:eastAsia="ru-RU"/>
        </w:rPr>
        <w:t>Упражнение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«Ладонь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ребро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кулак»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нок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сидит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столом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рука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произвольно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лежит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краю</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стола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Педагог</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да</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нструкции и показывает движения: «Положи руку ладонью вниз. Поставь руку «на ребро». Сожми руку в кулак. Теперь делай как я: ладонь, ребро, кулак; ладонь, ребро, кулак…».</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Темп</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выполнения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движений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постепенно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убыстряется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Когда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нок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запомнит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последова</w:t>
      </w:r>
      <w:r w:rsidRPr="00332DDC">
        <w:rPr>
          <w:rFonts w:ascii="Helvetica" w:eastAsia="Times New Roman" w:hAnsi="Helvetica" w:cs="Times New Roman"/>
          <w:color w:val="333333"/>
          <w:sz w:val="21"/>
          <w:szCs w:val="21"/>
          <w:lang w:eastAsia="ru-RU"/>
        </w:rPr>
        <w:t>тельность, он повторяет упражнение самостоятельно под сч</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педагога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до</w:t>
      </w:r>
      <w:r w:rsidRPr="00332DDC">
        <w:rPr>
          <w:rFonts w:ascii="Helvetica" w:eastAsia="Times New Roman" w:hAnsi="Helvetica" w:cs="Times New Roman"/>
          <w:color w:val="333333"/>
          <w:sz w:val="21"/>
          <w:szCs w:val="21"/>
          <w:lang w:eastAsia="ru-RU"/>
        </w:rPr>
        <w:t xml:space="preserve"> 3). </w:t>
      </w:r>
      <w:r w:rsidRPr="00332DDC">
        <w:rPr>
          <w:rFonts w:ascii="Helvetica" w:eastAsia="Times New Roman" w:hAnsi="Helvetica" w:cs="Helvetica"/>
          <w:color w:val="333333"/>
          <w:sz w:val="21"/>
          <w:szCs w:val="21"/>
          <w:lang w:eastAsia="ru-RU"/>
        </w:rPr>
        <w:t>Выполняется</w:t>
      </w:r>
      <w:r w:rsidRPr="00332DDC">
        <w:rPr>
          <w:rFonts w:ascii="Helvetica" w:eastAsia="Times New Roman" w:hAnsi="Helvetica" w:cs="Times New Roman"/>
          <w:color w:val="333333"/>
          <w:sz w:val="21"/>
          <w:szCs w:val="21"/>
          <w:lang w:eastAsia="ru-RU"/>
        </w:rPr>
        <w:t xml:space="preserve"> 3-4 </w:t>
      </w:r>
      <w:r w:rsidRPr="00332DDC">
        <w:rPr>
          <w:rFonts w:ascii="Helvetica" w:eastAsia="Times New Roman" w:hAnsi="Helvetica" w:cs="Helvetica"/>
          <w:color w:val="333333"/>
          <w:sz w:val="21"/>
          <w:szCs w:val="21"/>
          <w:lang w:eastAsia="ru-RU"/>
        </w:rPr>
        <w:t>раза</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16.</w:t>
      </w:r>
      <w:r w:rsidRPr="00332DDC">
        <w:rPr>
          <w:rFonts w:ascii="Helvetica" w:eastAsia="Times New Roman" w:hAnsi="Helvetica" w:cs="Helvetica"/>
          <w:color w:val="333333"/>
          <w:sz w:val="21"/>
          <w:szCs w:val="21"/>
          <w:lang w:eastAsia="ru-RU"/>
        </w:rPr>
        <w:t>Упражнение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«Коза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заяц»</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Упражнение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представляет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собой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смену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статических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упражнений</w:t>
      </w:r>
      <w:r w:rsidRPr="00332DDC">
        <w:rPr>
          <w:rFonts w:ascii="Helvetica" w:eastAsia="Times New Roman" w:hAnsi="Helvetica" w:cs="Times New Roman"/>
          <w:color w:val="333333"/>
          <w:sz w:val="21"/>
          <w:szCs w:val="21"/>
          <w:lang w:eastAsia="ru-RU"/>
        </w:rPr>
        <w:t xml:space="preserve"> (2-</w:t>
      </w:r>
      <w:r w:rsidRPr="00332DDC">
        <w:rPr>
          <w:rFonts w:ascii="Helvetica" w:eastAsia="Times New Roman" w:hAnsi="Helvetica" w:cs="Helvetica"/>
          <w:color w:val="333333"/>
          <w:sz w:val="21"/>
          <w:szCs w:val="21"/>
          <w:lang w:eastAsia="ru-RU"/>
        </w:rPr>
        <w:t>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4-</w:t>
      </w:r>
      <w:r w:rsidRPr="00332DDC">
        <w:rPr>
          <w:rFonts w:ascii="Helvetica" w:eastAsia="Times New Roman" w:hAnsi="Helvetica" w:cs="Helvetica"/>
          <w:color w:val="333333"/>
          <w:sz w:val="21"/>
          <w:szCs w:val="21"/>
          <w:lang w:eastAsia="ru-RU"/>
        </w:rPr>
        <w:t>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нок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выполняет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одновременно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педагогом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медлен</w:t>
      </w:r>
      <w:r w:rsidRPr="00332DDC">
        <w:rPr>
          <w:rFonts w:ascii="Helvetica" w:eastAsia="Times New Roman" w:hAnsi="Helvetica" w:cs="Times New Roman"/>
          <w:color w:val="333333"/>
          <w:sz w:val="21"/>
          <w:szCs w:val="21"/>
          <w:lang w:eastAsia="ru-RU"/>
        </w:rPr>
        <w:t>ном темпе. Повторяется 3-4 раза.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b/>
          <w:bCs/>
          <w:color w:val="333333"/>
          <w:sz w:val="21"/>
          <w:szCs w:val="21"/>
          <w:lang w:eastAsia="ru-RU"/>
        </w:rPr>
        <w:t>Обследование щепоти.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proofErr w:type="gramStart"/>
      <w:r w:rsidRPr="00332DDC">
        <w:rPr>
          <w:rFonts w:ascii="Helvetica" w:eastAsia="Times New Roman" w:hAnsi="Helvetica" w:cs="Helvetica"/>
          <w:color w:val="333333"/>
          <w:sz w:val="21"/>
          <w:szCs w:val="21"/>
          <w:lang w:eastAsia="ru-RU"/>
        </w:rPr>
        <w:t>Обследуется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щепоть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большой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указательный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средний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пальцы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соедин</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нные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вместе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ведущей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руки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правшей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правой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руки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левшей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левой</w:t>
      </w:r>
      <w:r w:rsidRPr="00332DDC">
        <w:rPr>
          <w:rFonts w:ascii="Helvetica" w:eastAsia="Times New Roman" w:hAnsi="Helvetica" w:cs="Times New Roman"/>
          <w:color w:val="333333"/>
          <w:sz w:val="21"/>
          <w:szCs w:val="21"/>
          <w:lang w:eastAsia="ru-RU"/>
        </w:rPr>
        <w:t>.</w:t>
      </w:r>
      <w:proofErr w:type="gramEnd"/>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17.</w:t>
      </w:r>
      <w:r w:rsidRPr="00332DDC">
        <w:rPr>
          <w:rFonts w:ascii="Helvetica" w:eastAsia="Times New Roman" w:hAnsi="Helvetica" w:cs="Helvetica"/>
          <w:color w:val="333333"/>
          <w:sz w:val="21"/>
          <w:szCs w:val="21"/>
          <w:lang w:eastAsia="ru-RU"/>
        </w:rPr>
        <w:t>Захват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карандаша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Педагог</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предлагает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листе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бумаг</w:t>
      </w:r>
      <w:r w:rsidRPr="00332DDC">
        <w:rPr>
          <w:rFonts w:ascii="Helvetica" w:eastAsia="Times New Roman" w:hAnsi="Helvetica" w:cs="Times New Roman"/>
          <w:color w:val="333333"/>
          <w:sz w:val="21"/>
          <w:szCs w:val="21"/>
          <w:lang w:eastAsia="ru-RU"/>
        </w:rPr>
        <w:t>и в разных местах нарисовать палочки разной длины (не менее 10). Фиксирует</w:t>
      </w:r>
      <w:proofErr w:type="gramStart"/>
      <w:r w:rsidRPr="00332DDC">
        <w:rPr>
          <w:rFonts w:ascii="Helvetica" w:eastAsia="Times New Roman" w:hAnsi="Helvetica" w:cs="Times New Roman"/>
          <w:color w:val="333333"/>
          <w:sz w:val="21"/>
          <w:szCs w:val="21"/>
          <w:lang w:eastAsia="ru-RU"/>
        </w:rPr>
        <w:t xml:space="preserve"> ,</w:t>
      </w:r>
      <w:proofErr w:type="gramEnd"/>
      <w:r w:rsidRPr="00332DDC">
        <w:rPr>
          <w:rFonts w:ascii="Helvetica" w:eastAsia="Times New Roman" w:hAnsi="Helvetica" w:cs="Times New Roman"/>
          <w:color w:val="333333"/>
          <w:sz w:val="21"/>
          <w:szCs w:val="21"/>
          <w:lang w:eastAsia="ru-RU"/>
        </w:rPr>
        <w:t xml:space="preserve"> как 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нок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удерживает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карандаш</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необходимости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показывает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правильное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положение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щепоти</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Анализируя выполнение задания, педагог обращает внимание на следующее:</w:t>
      </w:r>
    </w:p>
    <w:p w:rsidR="00332DDC" w:rsidRPr="00332DDC" w:rsidRDefault="00332DDC" w:rsidP="00332DDC">
      <w:pPr>
        <w:numPr>
          <w:ilvl w:val="0"/>
          <w:numId w:val="8"/>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как 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нок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держи</w:t>
      </w:r>
      <w:r w:rsidRPr="00332DDC">
        <w:rPr>
          <w:rFonts w:ascii="Helvetica" w:eastAsia="Times New Roman" w:hAnsi="Helvetica" w:cs="Times New Roman"/>
          <w:color w:val="333333"/>
          <w:sz w:val="21"/>
          <w:szCs w:val="21"/>
          <w:lang w:eastAsia="ru-RU"/>
        </w:rPr>
        <w:t>т карандаш;</w:t>
      </w:r>
    </w:p>
    <w:p w:rsidR="00332DDC" w:rsidRPr="00332DDC" w:rsidRDefault="00332DDC" w:rsidP="00332DDC">
      <w:pPr>
        <w:numPr>
          <w:ilvl w:val="0"/>
          <w:numId w:val="8"/>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 какой руке держит карандаш;</w:t>
      </w:r>
    </w:p>
    <w:p w:rsidR="00332DDC" w:rsidRPr="00332DDC" w:rsidRDefault="00332DDC" w:rsidP="00332DDC">
      <w:pPr>
        <w:numPr>
          <w:ilvl w:val="0"/>
          <w:numId w:val="8"/>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как начинает чертить (линия нарисована с нажимом, тонкая, ломаная, прерывистая и пр.);</w:t>
      </w:r>
    </w:p>
    <w:p w:rsidR="00332DDC" w:rsidRPr="00332DDC" w:rsidRDefault="00332DDC" w:rsidP="00332DDC">
      <w:pPr>
        <w:numPr>
          <w:ilvl w:val="0"/>
          <w:numId w:val="8"/>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как заканчивает линию.</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18.Упражнение «Посолим суп». Педагог предлагает посолить воображаемый суп. Во время выполнения задания следит, чтобы 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нок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производил</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движения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медленно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как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бы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растирая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комочек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соли</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19.Катание шарика. Упражнение показывает не только согласованность в действиях пальцев щепоти, но и ловкость, переключаемость движений.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lastRenderedPageBreak/>
        <w:t>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нок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некрепко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зажав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щепотью</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пластмассовый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или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деревянный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шарик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диаметром</w:t>
      </w:r>
      <w:r w:rsidRPr="00332DDC">
        <w:rPr>
          <w:rFonts w:ascii="Helvetica" w:eastAsia="Times New Roman" w:hAnsi="Helvetica" w:cs="Times New Roman"/>
          <w:color w:val="333333"/>
          <w:sz w:val="21"/>
          <w:szCs w:val="21"/>
          <w:lang w:eastAsia="ru-RU"/>
        </w:rPr>
        <w:t xml:space="preserve"> 15 </w:t>
      </w:r>
      <w:r w:rsidRPr="00332DDC">
        <w:rPr>
          <w:rFonts w:ascii="Helvetica" w:eastAsia="Times New Roman" w:hAnsi="Helvetica" w:cs="Helvetica"/>
          <w:color w:val="333333"/>
          <w:sz w:val="21"/>
          <w:szCs w:val="21"/>
          <w:lang w:eastAsia="ru-RU"/>
        </w:rPr>
        <w:t>мм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начинает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катать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его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часовой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стрелке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Скорость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движения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произвольная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постепенным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нарастанием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темп</w:t>
      </w:r>
      <w:r w:rsidRPr="00332DDC">
        <w:rPr>
          <w:rFonts w:ascii="Helvetica" w:eastAsia="Times New Roman" w:hAnsi="Helvetica" w:cs="Times New Roman"/>
          <w:color w:val="333333"/>
          <w:sz w:val="21"/>
          <w:szCs w:val="21"/>
          <w:lang w:eastAsia="ru-RU"/>
        </w:rPr>
        <w:t>а. Время выполнения упражнения – 30 сек.</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Все полученные данные по обследованию мелкой моторики рук заносятся в таблицу («+» - выполнил задание(1 балл), «-» - не выполнил)</w:t>
      </w:r>
      <w:proofErr w:type="gramStart"/>
      <w:r w:rsidRPr="00332DDC">
        <w:rPr>
          <w:rFonts w:ascii="Helvetica" w:eastAsia="Times New Roman" w:hAnsi="Helvetica" w:cs="Times New Roman"/>
          <w:color w:val="333333"/>
          <w:sz w:val="21"/>
          <w:szCs w:val="21"/>
          <w:lang w:eastAsia="ru-RU"/>
        </w:rPr>
        <w:t>.П</w:t>
      </w:r>
      <w:proofErr w:type="gramEnd"/>
      <w:r w:rsidRPr="00332DDC">
        <w:rPr>
          <w:rFonts w:ascii="Helvetica" w:eastAsia="Times New Roman" w:hAnsi="Helvetica" w:cs="Times New Roman"/>
          <w:color w:val="333333"/>
          <w:sz w:val="21"/>
          <w:szCs w:val="21"/>
          <w:lang w:eastAsia="ru-RU"/>
        </w:rPr>
        <w:t>одсчитывается суммарное количество баллов(по числу выполненных заданий). В соответствии с суммой баллов определяются подгруппы: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r w:rsidRPr="00332DDC">
        <w:rPr>
          <w:rFonts w:ascii="Helvetica" w:eastAsia="Times New Roman" w:hAnsi="Helvetica" w:cs="Times New Roman"/>
          <w:b/>
          <w:bCs/>
          <w:color w:val="333333"/>
          <w:sz w:val="21"/>
          <w:szCs w:val="21"/>
          <w:lang w:eastAsia="ru-RU"/>
        </w:rPr>
        <w:t>А</w:t>
      </w:r>
      <w:r w:rsidRPr="00332DDC">
        <w:rPr>
          <w:rFonts w:ascii="Helvetica" w:eastAsia="Times New Roman" w:hAnsi="Helvetica" w:cs="Times New Roman"/>
          <w:color w:val="333333"/>
          <w:sz w:val="21"/>
          <w:szCs w:val="21"/>
          <w:lang w:eastAsia="ru-RU"/>
        </w:rPr>
        <w:t>»(18-19 баллов) – дети, у которых мелкая моторика рук развита хорошо.</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r w:rsidRPr="00332DDC">
        <w:rPr>
          <w:rFonts w:ascii="Helvetica" w:eastAsia="Times New Roman" w:hAnsi="Helvetica" w:cs="Times New Roman"/>
          <w:b/>
          <w:bCs/>
          <w:color w:val="333333"/>
          <w:sz w:val="21"/>
          <w:szCs w:val="21"/>
          <w:lang w:eastAsia="ru-RU"/>
        </w:rPr>
        <w:t>Б</w:t>
      </w:r>
      <w:r w:rsidRPr="00332DDC">
        <w:rPr>
          <w:rFonts w:ascii="Helvetica" w:eastAsia="Times New Roman" w:hAnsi="Helvetica" w:cs="Times New Roman"/>
          <w:color w:val="333333"/>
          <w:sz w:val="21"/>
          <w:szCs w:val="21"/>
          <w:lang w:eastAsia="ru-RU"/>
        </w:rPr>
        <w:t>»(15-17 баллов) – дети, у которых мелкая моторика рук развита недостаточно хорошо.</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r w:rsidRPr="00332DDC">
        <w:rPr>
          <w:rFonts w:ascii="Helvetica" w:eastAsia="Times New Roman" w:hAnsi="Helvetica" w:cs="Times New Roman"/>
          <w:b/>
          <w:bCs/>
          <w:color w:val="333333"/>
          <w:sz w:val="21"/>
          <w:szCs w:val="21"/>
          <w:lang w:eastAsia="ru-RU"/>
        </w:rPr>
        <w:t>В</w:t>
      </w:r>
      <w:r w:rsidRPr="00332DDC">
        <w:rPr>
          <w:rFonts w:ascii="Helvetica" w:eastAsia="Times New Roman" w:hAnsi="Helvetica" w:cs="Times New Roman"/>
          <w:color w:val="333333"/>
          <w:sz w:val="21"/>
          <w:szCs w:val="21"/>
          <w:lang w:eastAsia="ru-RU"/>
        </w:rPr>
        <w:t>»(11-14 баллов) – дети, у которых мелкая моторика рук развита плохо.</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w:t>
      </w:r>
      <w:r w:rsidRPr="00332DDC">
        <w:rPr>
          <w:rFonts w:ascii="Helvetica" w:eastAsia="Times New Roman" w:hAnsi="Helvetica" w:cs="Times New Roman"/>
          <w:b/>
          <w:bCs/>
          <w:color w:val="333333"/>
          <w:sz w:val="21"/>
          <w:szCs w:val="21"/>
          <w:lang w:eastAsia="ru-RU"/>
        </w:rPr>
        <w:t>Г</w:t>
      </w:r>
      <w:proofErr w:type="gramStart"/>
      <w:r w:rsidRPr="00332DDC">
        <w:rPr>
          <w:rFonts w:ascii="Helvetica" w:eastAsia="Times New Roman" w:hAnsi="Helvetica" w:cs="Times New Roman"/>
          <w:color w:val="333333"/>
          <w:sz w:val="21"/>
          <w:szCs w:val="21"/>
          <w:lang w:eastAsia="ru-RU"/>
        </w:rPr>
        <w:t>»(</w:t>
      </w:r>
      <w:proofErr w:type="gramEnd"/>
      <w:r w:rsidRPr="00332DDC">
        <w:rPr>
          <w:rFonts w:ascii="Helvetica" w:eastAsia="Times New Roman" w:hAnsi="Helvetica" w:cs="Times New Roman"/>
          <w:color w:val="333333"/>
          <w:sz w:val="21"/>
          <w:szCs w:val="21"/>
          <w:lang w:eastAsia="ru-RU"/>
        </w:rPr>
        <w:t>не больше 10 баллов) – дети, у которых мелкая моторика рук сильно отста</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возрастной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нормы</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С детьми подгрупп «Б» и «В» проводятся занятия по курсу, а с детьми подгруппы «Г» проводится дополнительно ещ</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индивидуальная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работа</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Таблица. Обследование мелкой моторики рук.</w:t>
      </w:r>
    </w:p>
    <w:tbl>
      <w:tblPr>
        <w:tblW w:w="9240" w:type="dxa"/>
        <w:shd w:val="clear" w:color="auto" w:fill="FFFFFF"/>
        <w:tblCellMar>
          <w:top w:w="30" w:type="dxa"/>
          <w:left w:w="30" w:type="dxa"/>
          <w:bottom w:w="30" w:type="dxa"/>
          <w:right w:w="30" w:type="dxa"/>
        </w:tblCellMar>
        <w:tblLook w:val="04A0" w:firstRow="1" w:lastRow="0" w:firstColumn="1" w:lastColumn="0" w:noHBand="0" w:noVBand="1"/>
      </w:tblPr>
      <w:tblGrid>
        <w:gridCol w:w="286"/>
        <w:gridCol w:w="751"/>
        <w:gridCol w:w="542"/>
        <w:gridCol w:w="369"/>
        <w:gridCol w:w="710"/>
        <w:gridCol w:w="783"/>
        <w:gridCol w:w="378"/>
        <w:gridCol w:w="455"/>
        <w:gridCol w:w="309"/>
        <w:gridCol w:w="17"/>
        <w:gridCol w:w="349"/>
        <w:gridCol w:w="190"/>
        <w:gridCol w:w="305"/>
        <w:gridCol w:w="304"/>
        <w:gridCol w:w="165"/>
        <w:gridCol w:w="79"/>
        <w:gridCol w:w="316"/>
        <w:gridCol w:w="227"/>
        <w:gridCol w:w="17"/>
        <w:gridCol w:w="363"/>
        <w:gridCol w:w="363"/>
        <w:gridCol w:w="302"/>
        <w:gridCol w:w="18"/>
        <w:gridCol w:w="355"/>
        <w:gridCol w:w="427"/>
        <w:gridCol w:w="335"/>
        <w:gridCol w:w="106"/>
        <w:gridCol w:w="17"/>
        <w:gridCol w:w="83"/>
        <w:gridCol w:w="799"/>
        <w:gridCol w:w="804"/>
      </w:tblGrid>
      <w:tr w:rsidR="00332DDC" w:rsidRPr="00332DDC" w:rsidTr="00332DDC">
        <w:tc>
          <w:tcPr>
            <w:tcW w:w="150" w:type="dxa"/>
            <w:vMerge w:val="restart"/>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w:t>
            </w:r>
          </w:p>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proofErr w:type="gramStart"/>
            <w:r w:rsidRPr="00332DDC">
              <w:rPr>
                <w:rFonts w:ascii="Helvetica" w:eastAsia="Times New Roman" w:hAnsi="Helvetica" w:cs="Times New Roman"/>
                <w:color w:val="333333"/>
                <w:sz w:val="21"/>
                <w:szCs w:val="21"/>
                <w:lang w:eastAsia="ru-RU"/>
              </w:rPr>
              <w:t>п</w:t>
            </w:r>
            <w:proofErr w:type="gramEnd"/>
            <w:r w:rsidRPr="00332DDC">
              <w:rPr>
                <w:rFonts w:ascii="Helvetica" w:eastAsia="Times New Roman" w:hAnsi="Helvetica" w:cs="Times New Roman"/>
                <w:color w:val="333333"/>
                <w:sz w:val="21"/>
                <w:szCs w:val="21"/>
                <w:lang w:eastAsia="ru-RU"/>
              </w:rPr>
              <w:t>/п</w:t>
            </w:r>
          </w:p>
        </w:tc>
        <w:tc>
          <w:tcPr>
            <w:tcW w:w="615" w:type="dxa"/>
            <w:vMerge w:val="restart"/>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Фамилия, имя реб</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нк</w:t>
            </w:r>
            <w:r w:rsidRPr="00332DDC">
              <w:rPr>
                <w:rFonts w:ascii="Helvetica" w:eastAsia="Times New Roman" w:hAnsi="Helvetica" w:cs="Times New Roman"/>
                <w:color w:val="333333"/>
                <w:sz w:val="21"/>
                <w:szCs w:val="21"/>
                <w:lang w:eastAsia="ru-RU"/>
              </w:rPr>
              <w:t>а</w:t>
            </w:r>
          </w:p>
        </w:tc>
        <w:tc>
          <w:tcPr>
            <w:tcW w:w="2925" w:type="dxa"/>
            <w:gridSpan w:val="7"/>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Статические упражнения</w:t>
            </w:r>
          </w:p>
        </w:tc>
        <w:tc>
          <w:tcPr>
            <w:tcW w:w="3960" w:type="dxa"/>
            <w:gridSpan w:val="18"/>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Динамические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упражнени</w:t>
            </w:r>
            <w:r w:rsidRPr="00332DDC">
              <w:rPr>
                <w:rFonts w:ascii="Helvetica" w:eastAsia="Times New Roman" w:hAnsi="Helvetica" w:cs="Times New Roman"/>
                <w:color w:val="333333"/>
                <w:sz w:val="21"/>
                <w:szCs w:val="21"/>
                <w:lang w:eastAsia="ru-RU"/>
              </w:rPr>
              <w:t>я</w:t>
            </w:r>
          </w:p>
        </w:tc>
        <w:tc>
          <w:tcPr>
            <w:tcW w:w="630" w:type="dxa"/>
            <w:gridSpan w:val="3"/>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Количество</w:t>
            </w:r>
          </w:p>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баллов</w:t>
            </w:r>
          </w:p>
        </w:tc>
        <w:tc>
          <w:tcPr>
            <w:tcW w:w="465"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Подгруппа</w:t>
            </w:r>
          </w:p>
        </w:tc>
      </w:tr>
      <w:tr w:rsidR="00332DDC" w:rsidRPr="00332DDC" w:rsidTr="00332DDC">
        <w:tc>
          <w:tcPr>
            <w:tcW w:w="0" w:type="auto"/>
            <w:vMerge/>
            <w:tcBorders>
              <w:top w:val="double" w:sz="6" w:space="0" w:color="00000A"/>
              <w:left w:val="double" w:sz="6" w:space="0" w:color="00000A"/>
              <w:bottom w:val="double" w:sz="6" w:space="0" w:color="00000A"/>
              <w:right w:val="double" w:sz="6" w:space="0" w:color="00000A"/>
            </w:tcBorders>
            <w:shd w:val="clear" w:color="auto" w:fill="FFFFFF"/>
            <w:vAlign w:val="center"/>
            <w:hideMark/>
          </w:tcPr>
          <w:p w:rsidR="00332DDC" w:rsidRPr="00332DDC" w:rsidRDefault="00332DDC" w:rsidP="00332DDC">
            <w:pPr>
              <w:spacing w:after="0" w:line="240" w:lineRule="auto"/>
              <w:rPr>
                <w:rFonts w:ascii="Helvetica" w:eastAsia="Times New Roman" w:hAnsi="Helvetica" w:cs="Times New Roman"/>
                <w:color w:val="333333"/>
                <w:sz w:val="21"/>
                <w:szCs w:val="21"/>
                <w:lang w:eastAsia="ru-RU"/>
              </w:rPr>
            </w:pPr>
          </w:p>
        </w:tc>
        <w:tc>
          <w:tcPr>
            <w:tcW w:w="0" w:type="auto"/>
            <w:vMerge/>
            <w:tcBorders>
              <w:top w:val="double" w:sz="6" w:space="0" w:color="00000A"/>
              <w:left w:val="double" w:sz="6" w:space="0" w:color="00000A"/>
              <w:bottom w:val="double" w:sz="6" w:space="0" w:color="00000A"/>
              <w:right w:val="double" w:sz="6" w:space="0" w:color="00000A"/>
            </w:tcBorders>
            <w:shd w:val="clear" w:color="auto" w:fill="FFFFFF"/>
            <w:vAlign w:val="center"/>
            <w:hideMark/>
          </w:tcPr>
          <w:p w:rsidR="00332DDC" w:rsidRPr="00332DDC" w:rsidRDefault="00332DDC" w:rsidP="00332DDC">
            <w:pPr>
              <w:spacing w:after="0" w:line="240" w:lineRule="auto"/>
              <w:rPr>
                <w:rFonts w:ascii="Helvetica" w:eastAsia="Times New Roman" w:hAnsi="Helvetica" w:cs="Times New Roman"/>
                <w:color w:val="333333"/>
                <w:sz w:val="21"/>
                <w:szCs w:val="21"/>
                <w:lang w:eastAsia="ru-RU"/>
              </w:rPr>
            </w:pPr>
          </w:p>
        </w:tc>
        <w:tc>
          <w:tcPr>
            <w:tcW w:w="435"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кольцо</w:t>
            </w:r>
          </w:p>
        </w:tc>
        <w:tc>
          <w:tcPr>
            <w:tcW w:w="255"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коза</w:t>
            </w:r>
          </w:p>
        </w:tc>
        <w:tc>
          <w:tcPr>
            <w:tcW w:w="585"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Три богатыря</w:t>
            </w:r>
          </w:p>
        </w:tc>
        <w:tc>
          <w:tcPr>
            <w:tcW w:w="495"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солдатики</w:t>
            </w:r>
          </w:p>
        </w:tc>
        <w:tc>
          <w:tcPr>
            <w:tcW w:w="345"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заяц</w:t>
            </w:r>
          </w:p>
        </w:tc>
        <w:tc>
          <w:tcPr>
            <w:tcW w:w="420"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вилка</w:t>
            </w:r>
          </w:p>
        </w:tc>
        <w:tc>
          <w:tcPr>
            <w:tcW w:w="525" w:type="dxa"/>
            <w:gridSpan w:val="3"/>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Работа с бумагой</w:t>
            </w:r>
          </w:p>
        </w:tc>
        <w:tc>
          <w:tcPr>
            <w:tcW w:w="780" w:type="dxa"/>
            <w:gridSpan w:val="4"/>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Тактильные ощущения</w:t>
            </w:r>
          </w:p>
        </w:tc>
        <w:tc>
          <w:tcPr>
            <w:tcW w:w="525" w:type="dxa"/>
            <w:gridSpan w:val="3"/>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Сила тонуса</w:t>
            </w:r>
          </w:p>
        </w:tc>
        <w:tc>
          <w:tcPr>
            <w:tcW w:w="780" w:type="dxa"/>
            <w:gridSpan w:val="4"/>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Координация движений</w:t>
            </w:r>
          </w:p>
        </w:tc>
        <w:tc>
          <w:tcPr>
            <w:tcW w:w="1065" w:type="dxa"/>
            <w:gridSpan w:val="4"/>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Обследование щепоти</w:t>
            </w:r>
          </w:p>
        </w:tc>
        <w:tc>
          <w:tcPr>
            <w:tcW w:w="630" w:type="dxa"/>
            <w:gridSpan w:val="3"/>
            <w:tcBorders>
              <w:top w:val="double" w:sz="6" w:space="0" w:color="00000A"/>
              <w:left w:val="double" w:sz="6" w:space="0" w:color="00000A"/>
              <w:bottom w:val="double" w:sz="6" w:space="0" w:color="00000A"/>
              <w:right w:val="double" w:sz="6" w:space="0" w:color="00000A"/>
            </w:tcBorders>
            <w:shd w:val="clear" w:color="auto" w:fill="FFFFFF"/>
            <w:tcMar>
              <w:top w:w="0" w:type="dxa"/>
              <w:left w:w="0" w:type="dxa"/>
              <w:bottom w:w="0" w:type="dxa"/>
              <w:right w:w="0" w:type="dxa"/>
            </w:tcMar>
            <w:vAlign w:val="cente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p>
        </w:tc>
        <w:tc>
          <w:tcPr>
            <w:tcW w:w="465" w:type="dxa"/>
            <w:gridSpan w:val="2"/>
            <w:tcBorders>
              <w:top w:val="double" w:sz="6" w:space="0" w:color="00000A"/>
              <w:left w:val="double" w:sz="6" w:space="0" w:color="00000A"/>
              <w:bottom w:val="double" w:sz="6" w:space="0" w:color="00000A"/>
              <w:right w:val="double" w:sz="6" w:space="0" w:color="00000A"/>
            </w:tcBorders>
            <w:shd w:val="clear" w:color="auto" w:fill="FFFFFF"/>
            <w:tcMar>
              <w:top w:w="0" w:type="dxa"/>
              <w:left w:w="0" w:type="dxa"/>
              <w:bottom w:w="0" w:type="dxa"/>
              <w:right w:w="0" w:type="dxa"/>
            </w:tcMar>
            <w:vAlign w:val="cente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p>
        </w:tc>
      </w:tr>
      <w:tr w:rsidR="00332DDC" w:rsidRPr="00332DDC" w:rsidTr="00332DDC">
        <w:tc>
          <w:tcPr>
            <w:tcW w:w="0" w:type="auto"/>
            <w:vMerge/>
            <w:tcBorders>
              <w:top w:val="double" w:sz="6" w:space="0" w:color="00000A"/>
              <w:left w:val="double" w:sz="6" w:space="0" w:color="00000A"/>
              <w:bottom w:val="double" w:sz="6" w:space="0" w:color="00000A"/>
              <w:right w:val="double" w:sz="6" w:space="0" w:color="00000A"/>
            </w:tcBorders>
            <w:shd w:val="clear" w:color="auto" w:fill="FFFFFF"/>
            <w:vAlign w:val="center"/>
            <w:hideMark/>
          </w:tcPr>
          <w:p w:rsidR="00332DDC" w:rsidRPr="00332DDC" w:rsidRDefault="00332DDC" w:rsidP="00332DDC">
            <w:pPr>
              <w:spacing w:after="0" w:line="240" w:lineRule="auto"/>
              <w:rPr>
                <w:rFonts w:ascii="Helvetica" w:eastAsia="Times New Roman" w:hAnsi="Helvetica" w:cs="Times New Roman"/>
                <w:color w:val="333333"/>
                <w:sz w:val="21"/>
                <w:szCs w:val="21"/>
                <w:lang w:eastAsia="ru-RU"/>
              </w:rPr>
            </w:pPr>
          </w:p>
        </w:tc>
        <w:tc>
          <w:tcPr>
            <w:tcW w:w="0" w:type="auto"/>
            <w:vMerge/>
            <w:tcBorders>
              <w:top w:val="double" w:sz="6" w:space="0" w:color="00000A"/>
              <w:left w:val="double" w:sz="6" w:space="0" w:color="00000A"/>
              <w:bottom w:val="double" w:sz="6" w:space="0" w:color="00000A"/>
              <w:right w:val="double" w:sz="6" w:space="0" w:color="00000A"/>
            </w:tcBorders>
            <w:shd w:val="clear" w:color="auto" w:fill="FFFFFF"/>
            <w:vAlign w:val="center"/>
            <w:hideMark/>
          </w:tcPr>
          <w:p w:rsidR="00332DDC" w:rsidRPr="00332DDC" w:rsidRDefault="00332DDC" w:rsidP="00332DDC">
            <w:pPr>
              <w:spacing w:after="0" w:line="240" w:lineRule="auto"/>
              <w:rPr>
                <w:rFonts w:ascii="Helvetica" w:eastAsia="Times New Roman" w:hAnsi="Helvetica" w:cs="Times New Roman"/>
                <w:color w:val="333333"/>
                <w:sz w:val="21"/>
                <w:szCs w:val="21"/>
                <w:lang w:eastAsia="ru-RU"/>
              </w:rPr>
            </w:pPr>
          </w:p>
        </w:tc>
        <w:tc>
          <w:tcPr>
            <w:tcW w:w="435"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w:t>
            </w:r>
          </w:p>
        </w:tc>
        <w:tc>
          <w:tcPr>
            <w:tcW w:w="255"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2</w:t>
            </w:r>
          </w:p>
        </w:tc>
        <w:tc>
          <w:tcPr>
            <w:tcW w:w="585"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3</w:t>
            </w:r>
          </w:p>
        </w:tc>
        <w:tc>
          <w:tcPr>
            <w:tcW w:w="495"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4</w:t>
            </w:r>
          </w:p>
        </w:tc>
        <w:tc>
          <w:tcPr>
            <w:tcW w:w="345"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5</w:t>
            </w:r>
          </w:p>
        </w:tc>
        <w:tc>
          <w:tcPr>
            <w:tcW w:w="420"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6</w:t>
            </w:r>
          </w:p>
        </w:tc>
        <w:tc>
          <w:tcPr>
            <w:tcW w:w="225" w:type="dxa"/>
            <w:gridSpan w:val="2"/>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7</w:t>
            </w:r>
          </w:p>
        </w:tc>
        <w:tc>
          <w:tcPr>
            <w:tcW w:w="225"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8</w:t>
            </w:r>
          </w:p>
        </w:tc>
        <w:tc>
          <w:tcPr>
            <w:tcW w:w="135"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9</w:t>
            </w:r>
          </w:p>
        </w:tc>
        <w:tc>
          <w:tcPr>
            <w:tcW w:w="255"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10</w:t>
            </w:r>
          </w:p>
        </w:tc>
        <w:tc>
          <w:tcPr>
            <w:tcW w:w="255"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11</w:t>
            </w:r>
          </w:p>
        </w:tc>
        <w:tc>
          <w:tcPr>
            <w:tcW w:w="180" w:type="dxa"/>
            <w:gridSpan w:val="2"/>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12</w:t>
            </w:r>
          </w:p>
        </w:tc>
        <w:tc>
          <w:tcPr>
            <w:tcW w:w="255"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13</w:t>
            </w:r>
          </w:p>
        </w:tc>
        <w:tc>
          <w:tcPr>
            <w:tcW w:w="210" w:type="dxa"/>
            <w:gridSpan w:val="2"/>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14</w:t>
            </w:r>
          </w:p>
        </w:tc>
        <w:tc>
          <w:tcPr>
            <w:tcW w:w="210"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15</w:t>
            </w:r>
          </w:p>
        </w:tc>
        <w:tc>
          <w:tcPr>
            <w:tcW w:w="210"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16</w:t>
            </w:r>
          </w:p>
        </w:tc>
        <w:tc>
          <w:tcPr>
            <w:tcW w:w="270" w:type="dxa"/>
            <w:gridSpan w:val="2"/>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17</w:t>
            </w:r>
          </w:p>
        </w:tc>
        <w:tc>
          <w:tcPr>
            <w:tcW w:w="270"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18</w:t>
            </w:r>
          </w:p>
        </w:tc>
        <w:tc>
          <w:tcPr>
            <w:tcW w:w="360"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19</w:t>
            </w:r>
          </w:p>
        </w:tc>
        <w:tc>
          <w:tcPr>
            <w:tcW w:w="630" w:type="dxa"/>
            <w:gridSpan w:val="3"/>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p>
        </w:tc>
        <w:tc>
          <w:tcPr>
            <w:tcW w:w="465" w:type="dxa"/>
            <w:gridSpan w:val="3"/>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p>
        </w:tc>
      </w:tr>
      <w:tr w:rsidR="00332DDC" w:rsidRPr="00332DDC" w:rsidTr="00332DDC">
        <w:tc>
          <w:tcPr>
            <w:tcW w:w="150"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p>
        </w:tc>
        <w:tc>
          <w:tcPr>
            <w:tcW w:w="615"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p>
        </w:tc>
        <w:tc>
          <w:tcPr>
            <w:tcW w:w="435"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p>
        </w:tc>
        <w:tc>
          <w:tcPr>
            <w:tcW w:w="255"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p>
        </w:tc>
        <w:tc>
          <w:tcPr>
            <w:tcW w:w="585"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p>
        </w:tc>
        <w:tc>
          <w:tcPr>
            <w:tcW w:w="495"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p>
        </w:tc>
        <w:tc>
          <w:tcPr>
            <w:tcW w:w="345"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p>
        </w:tc>
        <w:tc>
          <w:tcPr>
            <w:tcW w:w="420"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p>
        </w:tc>
        <w:tc>
          <w:tcPr>
            <w:tcW w:w="225" w:type="dxa"/>
            <w:gridSpan w:val="2"/>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p>
        </w:tc>
        <w:tc>
          <w:tcPr>
            <w:tcW w:w="225"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p>
        </w:tc>
        <w:tc>
          <w:tcPr>
            <w:tcW w:w="135"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p>
        </w:tc>
        <w:tc>
          <w:tcPr>
            <w:tcW w:w="255"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p>
        </w:tc>
        <w:tc>
          <w:tcPr>
            <w:tcW w:w="255"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p>
        </w:tc>
        <w:tc>
          <w:tcPr>
            <w:tcW w:w="180" w:type="dxa"/>
            <w:gridSpan w:val="2"/>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p>
        </w:tc>
        <w:tc>
          <w:tcPr>
            <w:tcW w:w="255"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p>
        </w:tc>
        <w:tc>
          <w:tcPr>
            <w:tcW w:w="210" w:type="dxa"/>
            <w:gridSpan w:val="2"/>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p>
        </w:tc>
        <w:tc>
          <w:tcPr>
            <w:tcW w:w="210"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p>
        </w:tc>
        <w:tc>
          <w:tcPr>
            <w:tcW w:w="210"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p>
        </w:tc>
        <w:tc>
          <w:tcPr>
            <w:tcW w:w="270" w:type="dxa"/>
            <w:gridSpan w:val="2"/>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p>
        </w:tc>
        <w:tc>
          <w:tcPr>
            <w:tcW w:w="270"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p>
        </w:tc>
        <w:tc>
          <w:tcPr>
            <w:tcW w:w="360" w:type="dxa"/>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p>
        </w:tc>
        <w:tc>
          <w:tcPr>
            <w:tcW w:w="630" w:type="dxa"/>
            <w:gridSpan w:val="3"/>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p>
        </w:tc>
        <w:tc>
          <w:tcPr>
            <w:tcW w:w="465" w:type="dxa"/>
            <w:gridSpan w:val="3"/>
            <w:tcBorders>
              <w:top w:val="double" w:sz="6" w:space="0" w:color="00000A"/>
              <w:left w:val="double" w:sz="6" w:space="0" w:color="00000A"/>
              <w:bottom w:val="double" w:sz="6" w:space="0" w:color="00000A"/>
              <w:right w:val="double" w:sz="6" w:space="0" w:color="00000A"/>
            </w:tcBorders>
            <w:shd w:val="clear" w:color="auto" w:fill="FFFFFF"/>
            <w:tcMar>
              <w:top w:w="29" w:type="dxa"/>
              <w:left w:w="29" w:type="dxa"/>
              <w:bottom w:w="29" w:type="dxa"/>
              <w:right w:w="29"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Times New Roman" w:eastAsia="Times New Roman" w:hAnsi="Times New Roman" w:cs="Times New Roman"/>
                <w:color w:val="333333"/>
                <w:sz w:val="21"/>
                <w:szCs w:val="21"/>
                <w:lang w:eastAsia="ru-RU"/>
              </w:rPr>
              <w:t> </w:t>
            </w:r>
          </w:p>
        </w:tc>
      </w:tr>
    </w:tbl>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jc w:val="righ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Приложение 2</w:t>
      </w:r>
    </w:p>
    <w:p w:rsidR="00332DDC" w:rsidRPr="00332DDC" w:rsidRDefault="00332DDC" w:rsidP="00332DDC">
      <w:pPr>
        <w:shd w:val="clear" w:color="auto" w:fill="FFFFFF"/>
        <w:spacing w:after="150" w:line="240" w:lineRule="auto"/>
        <w:jc w:val="right"/>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Логопедические упражнения для развития фонематического слуха.</w:t>
      </w:r>
    </w:p>
    <w:p w:rsidR="00332DDC" w:rsidRPr="00332DDC" w:rsidRDefault="00332DDC" w:rsidP="00332DDC">
      <w:pPr>
        <w:numPr>
          <w:ilvl w:val="0"/>
          <w:numId w:val="9"/>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«Ушки – слушки»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Цель:</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закреплять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умение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дифференцировать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звуки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развивать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слуховое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внимание</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Логопед показывает деревянные, металлические ложки, хрустальные рюмки. Дети называют эти предметы. Педагог предлагает послушать, как звучат эти предметы. Установив ширму, воспроизводит звучание этих предметов по очереди. Дети узнают звуки и называют предметы их издающие.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2. «Кто сказал «Мяу?»»</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Цель:</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совершенствовать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умение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различать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слух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голоса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домашних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животных</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Материал</w:t>
      </w:r>
      <w:r w:rsidRPr="00332DDC">
        <w:rPr>
          <w:rFonts w:ascii="Helvetica" w:eastAsia="Times New Roman" w:hAnsi="Helvetica" w:cs="Times New Roman"/>
          <w:color w:val="333333"/>
          <w:sz w:val="21"/>
          <w:szCs w:val="21"/>
          <w:lang w:eastAsia="ru-RU"/>
        </w:rPr>
        <w:t>: магнитофон, аудиозапись со звуками голосов домашних животных.</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Логопед включает аудиозапись со звуками голосов домашних животных. Дети должны услышать и назвать, кому из домашних животных принадлежит голос.</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Игра</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b/>
          <w:bCs/>
          <w:color w:val="333333"/>
          <w:sz w:val="21"/>
          <w:szCs w:val="21"/>
          <w:lang w:eastAsia="ru-RU"/>
        </w:rPr>
        <w:t>«Кто как голос пода</w:t>
      </w:r>
      <w:r w:rsidRPr="00332DDC">
        <w:rPr>
          <w:rFonts w:ascii="Times New Roman" w:eastAsia="Times New Roman" w:hAnsi="Times New Roman" w:cs="Times New Roman"/>
          <w:b/>
          <w:bCs/>
          <w:color w:val="333333"/>
          <w:sz w:val="21"/>
          <w:szCs w:val="21"/>
          <w:lang w:eastAsia="ru-RU"/>
        </w:rPr>
        <w:t>ё</w:t>
      </w:r>
      <w:r w:rsidRPr="00332DDC">
        <w:rPr>
          <w:rFonts w:ascii="Helvetica" w:eastAsia="Times New Roman" w:hAnsi="Helvetica" w:cs="Helvetica"/>
          <w:b/>
          <w:bCs/>
          <w:color w:val="333333"/>
          <w:sz w:val="21"/>
          <w:szCs w:val="21"/>
          <w:lang w:eastAsia="ru-RU"/>
        </w:rPr>
        <w:t>т»</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проводится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аналогично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Включается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аудиозапись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звуками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лесных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птиц</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3. «Кто стоит у светофора?»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Цель:</w:t>
      </w:r>
      <w:r w:rsidRPr="00332DDC">
        <w:rPr>
          <w:rFonts w:ascii="Times New Roman" w:eastAsia="Times New Roman" w:hAnsi="Times New Roman" w:cs="Times New Roman"/>
          <w:i/>
          <w:iCs/>
          <w:color w:val="333333"/>
          <w:sz w:val="21"/>
          <w:szCs w:val="21"/>
          <w:lang w:eastAsia="ru-RU"/>
        </w:rPr>
        <w:t> </w:t>
      </w:r>
      <w:r w:rsidRPr="00332DDC">
        <w:rPr>
          <w:rFonts w:ascii="Helvetica" w:eastAsia="Times New Roman" w:hAnsi="Helvetica" w:cs="Times New Roman"/>
          <w:color w:val="333333"/>
          <w:sz w:val="21"/>
          <w:szCs w:val="21"/>
          <w:lang w:eastAsia="ru-RU"/>
        </w:rPr>
        <w:t>развивать слуховое внимание, узнавать и называть виды транспорта.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Материал:</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магнитофон</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аудиозапись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шумами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улицы</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lastRenderedPageBreak/>
        <w:t>Логопед включает аудиозапись со звуками улицы. Дети слушают звуки и называют транспорт, остановившийся у светофора (легковую машину, грузовик, трактор, мотоцикл, телегу, трамвай).</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4. «Где звенит?»</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Цель:</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развивать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слуховое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внимание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умение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ориентироваться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пространстве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закрытыми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глазами</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Дети стоят с закрытыми глазами. Логопед с колокольчиком бесшумно передвигается по группе и звенит. Дети, не открывая глаз, указывают рукой в направлении источника звука.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5. Пальчиковая игра «Гроза»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Цель:</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согласовывать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движение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текстом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уч</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том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изменения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динамики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темпа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звучания</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Логопед читает слова игры, а дети выполняют движения соответственно тексту.</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Закапали капли</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(стучат по столу двумя указательными пальцами).</w:t>
      </w:r>
      <w:r w:rsidRPr="00332DDC">
        <w:rPr>
          <w:rFonts w:ascii="Helvetica" w:eastAsia="Times New Roman" w:hAnsi="Helvetica" w:cs="Times New Roman"/>
          <w:i/>
          <w:iCs/>
          <w:color w:val="333333"/>
          <w:sz w:val="21"/>
          <w:szCs w:val="21"/>
          <w:lang w:eastAsia="ru-RU"/>
        </w:rPr>
        <w:br/>
      </w:r>
      <w:r w:rsidRPr="00332DDC">
        <w:rPr>
          <w:rFonts w:ascii="Helvetica" w:eastAsia="Times New Roman" w:hAnsi="Helvetica" w:cs="Times New Roman"/>
          <w:color w:val="333333"/>
          <w:sz w:val="21"/>
          <w:szCs w:val="21"/>
          <w:lang w:eastAsia="ru-RU"/>
        </w:rPr>
        <w:t>Ид</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дождь</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(тихо стучат четырьмя пальцами обеих рук).</w:t>
      </w:r>
      <w:r w:rsidRPr="00332DDC">
        <w:rPr>
          <w:rFonts w:ascii="Helvetica" w:eastAsia="Times New Roman" w:hAnsi="Helvetica" w:cs="Times New Roman"/>
          <w:color w:val="333333"/>
          <w:sz w:val="21"/>
          <w:szCs w:val="21"/>
          <w:lang w:eastAsia="ru-RU"/>
        </w:rPr>
        <w:br/>
        <w:t>Он ль</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как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из</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ведра</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(громко стучат четырьмя пальцами).</w:t>
      </w:r>
      <w:r w:rsidRPr="00332DDC">
        <w:rPr>
          <w:rFonts w:ascii="Helvetica" w:eastAsia="Times New Roman" w:hAnsi="Helvetica" w:cs="Times New Roman"/>
          <w:i/>
          <w:iCs/>
          <w:color w:val="333333"/>
          <w:sz w:val="21"/>
          <w:szCs w:val="21"/>
          <w:lang w:eastAsia="ru-RU"/>
        </w:rPr>
        <w:br/>
      </w:r>
      <w:r w:rsidRPr="00332DDC">
        <w:rPr>
          <w:rFonts w:ascii="Helvetica" w:eastAsia="Times New Roman" w:hAnsi="Helvetica" w:cs="Times New Roman"/>
          <w:color w:val="333333"/>
          <w:sz w:val="21"/>
          <w:szCs w:val="21"/>
          <w:lang w:eastAsia="ru-RU"/>
        </w:rPr>
        <w:t>Пош</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л</w:t>
      </w:r>
      <w:r w:rsidRPr="00332DDC">
        <w:rPr>
          <w:rFonts w:ascii="Helvetica" w:eastAsia="Times New Roman" w:hAnsi="Helvetica" w:cs="Times New Roman"/>
          <w:color w:val="333333"/>
          <w:sz w:val="21"/>
          <w:szCs w:val="21"/>
          <w:lang w:eastAsia="ru-RU"/>
        </w:rPr>
        <w:t xml:space="preserve"> град</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(стучат косточками пальцев, выбивая дробь).</w:t>
      </w:r>
      <w:r w:rsidRPr="00332DDC">
        <w:rPr>
          <w:rFonts w:ascii="Helvetica" w:eastAsia="Times New Roman" w:hAnsi="Helvetica" w:cs="Times New Roman"/>
          <w:i/>
          <w:iCs/>
          <w:color w:val="333333"/>
          <w:sz w:val="21"/>
          <w:szCs w:val="21"/>
          <w:lang w:eastAsia="ru-RU"/>
        </w:rPr>
        <w:br/>
      </w:r>
      <w:r w:rsidRPr="00332DDC">
        <w:rPr>
          <w:rFonts w:ascii="Helvetica" w:eastAsia="Times New Roman" w:hAnsi="Helvetica" w:cs="Times New Roman"/>
          <w:color w:val="333333"/>
          <w:sz w:val="21"/>
          <w:szCs w:val="21"/>
          <w:lang w:eastAsia="ru-RU"/>
        </w:rPr>
        <w:t>Гремит гром</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(барабанить кулаками по столу).</w:t>
      </w:r>
      <w:r w:rsidRPr="00332DDC">
        <w:rPr>
          <w:rFonts w:ascii="Helvetica" w:eastAsia="Times New Roman" w:hAnsi="Helvetica" w:cs="Times New Roman"/>
          <w:i/>
          <w:iCs/>
          <w:color w:val="333333"/>
          <w:sz w:val="21"/>
          <w:szCs w:val="21"/>
          <w:lang w:eastAsia="ru-RU"/>
        </w:rPr>
        <w:br/>
      </w:r>
      <w:r w:rsidRPr="00332DDC">
        <w:rPr>
          <w:rFonts w:ascii="Helvetica" w:eastAsia="Times New Roman" w:hAnsi="Helvetica" w:cs="Times New Roman"/>
          <w:color w:val="333333"/>
          <w:sz w:val="21"/>
          <w:szCs w:val="21"/>
          <w:lang w:eastAsia="ru-RU"/>
        </w:rPr>
        <w:t>Сверкает молния</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(рисуем пальцами молнию в воздухе, изда</w:t>
      </w:r>
      <w:r w:rsidRPr="00332DDC">
        <w:rPr>
          <w:rFonts w:ascii="Times New Roman" w:eastAsia="Times New Roman" w:hAnsi="Times New Roman" w:cs="Times New Roman"/>
          <w:i/>
          <w:iCs/>
          <w:color w:val="333333"/>
          <w:sz w:val="21"/>
          <w:szCs w:val="21"/>
          <w:lang w:eastAsia="ru-RU"/>
        </w:rPr>
        <w:t>ё</w:t>
      </w:r>
      <w:r w:rsidRPr="00332DDC">
        <w:rPr>
          <w:rFonts w:ascii="Helvetica" w:eastAsia="Times New Roman" w:hAnsi="Helvetica" w:cs="Helvetica"/>
          <w:i/>
          <w:iCs/>
          <w:color w:val="333333"/>
          <w:sz w:val="21"/>
          <w:szCs w:val="21"/>
          <w:lang w:eastAsia="ru-RU"/>
        </w:rPr>
        <w:t>м</w:t>
      </w:r>
      <w:r w:rsidRPr="00332DDC">
        <w:rPr>
          <w:rFonts w:ascii="Helvetica" w:eastAsia="Times New Roman" w:hAnsi="Helvetica" w:cs="Times New Roman"/>
          <w:i/>
          <w:iCs/>
          <w:color w:val="333333"/>
          <w:sz w:val="21"/>
          <w:szCs w:val="21"/>
          <w:lang w:eastAsia="ru-RU"/>
        </w:rPr>
        <w:t xml:space="preserve"> </w:t>
      </w:r>
      <w:r w:rsidRPr="00332DDC">
        <w:rPr>
          <w:rFonts w:ascii="Helvetica" w:eastAsia="Times New Roman" w:hAnsi="Helvetica" w:cs="Helvetica"/>
          <w:i/>
          <w:iCs/>
          <w:color w:val="333333"/>
          <w:sz w:val="21"/>
          <w:szCs w:val="21"/>
          <w:lang w:eastAsia="ru-RU"/>
        </w:rPr>
        <w:t>звук</w:t>
      </w:r>
      <w:r w:rsidRPr="00332DDC">
        <w:rPr>
          <w:rFonts w:ascii="Helvetica" w:eastAsia="Times New Roman" w:hAnsi="Helvetica" w:cs="Times New Roman"/>
          <w:i/>
          <w:iCs/>
          <w:color w:val="333333"/>
          <w:sz w:val="21"/>
          <w:szCs w:val="21"/>
          <w:lang w:eastAsia="ru-RU"/>
        </w:rPr>
        <w:t xml:space="preserve"> </w:t>
      </w:r>
      <w:r w:rsidRPr="00332DDC">
        <w:rPr>
          <w:rFonts w:ascii="Helvetica" w:eastAsia="Times New Roman" w:hAnsi="Helvetica" w:cs="Helvetica"/>
          <w:i/>
          <w:iCs/>
          <w:color w:val="333333"/>
          <w:sz w:val="21"/>
          <w:szCs w:val="21"/>
          <w:lang w:eastAsia="ru-RU"/>
        </w:rPr>
        <w:t>ш</w:t>
      </w:r>
      <w:r w:rsidRPr="00332DDC">
        <w:rPr>
          <w:rFonts w:ascii="Helvetica" w:eastAsia="Times New Roman" w:hAnsi="Helvetica" w:cs="Times New Roman"/>
          <w:i/>
          <w:iCs/>
          <w:color w:val="333333"/>
          <w:sz w:val="21"/>
          <w:szCs w:val="21"/>
          <w:lang w:eastAsia="ru-RU"/>
        </w:rPr>
        <w:t>).</w:t>
      </w:r>
      <w:r w:rsidRPr="00332DDC">
        <w:rPr>
          <w:rFonts w:ascii="Helvetica" w:eastAsia="Times New Roman" w:hAnsi="Helvetica" w:cs="Times New Roman"/>
          <w:color w:val="333333"/>
          <w:sz w:val="21"/>
          <w:szCs w:val="21"/>
          <w:lang w:eastAsia="ru-RU"/>
        </w:rPr>
        <w:br/>
        <w:t>Все быстро убегают домой</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(хлопок в ладоши, руки прячут за спину).</w:t>
      </w:r>
      <w:r w:rsidRPr="00332DDC">
        <w:rPr>
          <w:rFonts w:ascii="Helvetica" w:eastAsia="Times New Roman" w:hAnsi="Helvetica" w:cs="Times New Roman"/>
          <w:i/>
          <w:iCs/>
          <w:color w:val="333333"/>
          <w:sz w:val="21"/>
          <w:szCs w:val="21"/>
          <w:lang w:eastAsia="ru-RU"/>
        </w:rPr>
        <w:br/>
      </w:r>
      <w:r w:rsidRPr="00332DDC">
        <w:rPr>
          <w:rFonts w:ascii="Helvetica" w:eastAsia="Times New Roman" w:hAnsi="Helvetica" w:cs="Times New Roman"/>
          <w:color w:val="333333"/>
          <w:sz w:val="21"/>
          <w:szCs w:val="21"/>
          <w:lang w:eastAsia="ru-RU"/>
        </w:rPr>
        <w:t>Утром ярко светит солнце</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(описать обеими руками большой круг).</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6. Послушай и назови нужное слово.</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Цель:</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совершенствовать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фонематический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слух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учить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называть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слова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определ</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нным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звуком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тексте</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Логопед читает стихотворение или рассказ, наполненный определ</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нным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звуком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дети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должны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назв</w:t>
      </w:r>
      <w:r w:rsidRPr="00332DDC">
        <w:rPr>
          <w:rFonts w:ascii="Helvetica" w:eastAsia="Times New Roman" w:hAnsi="Helvetica" w:cs="Times New Roman"/>
          <w:color w:val="333333"/>
          <w:sz w:val="21"/>
          <w:szCs w:val="21"/>
          <w:lang w:eastAsia="ru-RU"/>
        </w:rPr>
        <w:t>ать слова, в которых есть заданный звук.</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roofErr w:type="gramStart"/>
      <w:r w:rsidRPr="00332DDC">
        <w:rPr>
          <w:rFonts w:ascii="Helvetica" w:eastAsia="Times New Roman" w:hAnsi="Helvetica" w:cs="Times New Roman"/>
          <w:color w:val="333333"/>
          <w:sz w:val="21"/>
          <w:szCs w:val="21"/>
          <w:lang w:eastAsia="ru-RU"/>
        </w:rPr>
        <w:t>Ж</w:t>
      </w:r>
      <w:proofErr w:type="gramEnd"/>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Жук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жужжит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железной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банке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w:t>
      </w:r>
      <w:r w:rsidRPr="00332DDC">
        <w:rPr>
          <w:rFonts w:ascii="Helvetica" w:eastAsia="Times New Roman" w:hAnsi="Helvetica" w:cs="Times New Roman"/>
          <w:color w:val="333333"/>
          <w:sz w:val="21"/>
          <w:szCs w:val="21"/>
          <w:lang w:eastAsia="ru-RU"/>
        </w:rPr>
        <w:br/>
      </w:r>
      <w:r w:rsidRPr="00332DDC">
        <w:rPr>
          <w:rFonts w:ascii="Helvetica" w:eastAsia="Times New Roman" w:hAnsi="Helvetica" w:cs="Helvetica"/>
          <w:color w:val="333333"/>
          <w:sz w:val="21"/>
          <w:szCs w:val="21"/>
          <w:lang w:eastAsia="ru-RU"/>
        </w:rPr>
        <w:t>Жук</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хочет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жить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жестянке</w:t>
      </w:r>
      <w:r w:rsidRPr="00332DDC">
        <w:rPr>
          <w:rFonts w:ascii="Helvetica" w:eastAsia="Times New Roman" w:hAnsi="Helvetica" w:cs="Times New Roman"/>
          <w:color w:val="333333"/>
          <w:sz w:val="21"/>
          <w:szCs w:val="21"/>
          <w:lang w:eastAsia="ru-RU"/>
        </w:rPr>
        <w:t>.</w:t>
      </w:r>
      <w:r w:rsidRPr="00332DDC">
        <w:rPr>
          <w:rFonts w:ascii="Helvetica" w:eastAsia="Times New Roman" w:hAnsi="Helvetica" w:cs="Times New Roman"/>
          <w:color w:val="333333"/>
          <w:sz w:val="21"/>
          <w:szCs w:val="21"/>
          <w:lang w:eastAsia="ru-RU"/>
        </w:rPr>
        <w:br/>
      </w:r>
      <w:r w:rsidRPr="00332DDC">
        <w:rPr>
          <w:rFonts w:ascii="Helvetica" w:eastAsia="Times New Roman" w:hAnsi="Helvetica" w:cs="Helvetica"/>
          <w:color w:val="333333"/>
          <w:sz w:val="21"/>
          <w:szCs w:val="21"/>
          <w:lang w:eastAsia="ru-RU"/>
        </w:rPr>
        <w:t>Жизнь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жука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плену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горька</w:t>
      </w:r>
      <w:r w:rsidRPr="00332DDC">
        <w:rPr>
          <w:rFonts w:ascii="Helvetica" w:eastAsia="Times New Roman" w:hAnsi="Helvetica" w:cs="Times New Roman"/>
          <w:color w:val="333333"/>
          <w:sz w:val="21"/>
          <w:szCs w:val="21"/>
          <w:lang w:eastAsia="ru-RU"/>
        </w:rPr>
        <w:t>.</w:t>
      </w:r>
      <w:r w:rsidRPr="00332DDC">
        <w:rPr>
          <w:rFonts w:ascii="Helvetica" w:eastAsia="Times New Roman" w:hAnsi="Helvetica" w:cs="Times New Roman"/>
          <w:color w:val="333333"/>
          <w:sz w:val="21"/>
          <w:szCs w:val="21"/>
          <w:lang w:eastAsia="ru-RU"/>
        </w:rPr>
        <w:br/>
      </w:r>
      <w:r w:rsidRPr="00332DDC">
        <w:rPr>
          <w:rFonts w:ascii="Helvetica" w:eastAsia="Times New Roman" w:hAnsi="Helvetica" w:cs="Helvetica"/>
          <w:color w:val="333333"/>
          <w:sz w:val="21"/>
          <w:szCs w:val="21"/>
          <w:lang w:eastAsia="ru-RU"/>
        </w:rPr>
        <w:t>Жалко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бедного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жука</w:t>
      </w:r>
      <w:r w:rsidRPr="00332DDC">
        <w:rPr>
          <w:rFonts w:ascii="Helvetica" w:eastAsia="Times New Roman" w:hAnsi="Helvetica" w:cs="Times New Roman"/>
          <w:color w:val="333333"/>
          <w:sz w:val="21"/>
          <w:szCs w:val="21"/>
          <w:lang w:eastAsia="ru-RU"/>
        </w:rPr>
        <w:t>.</w:t>
      </w:r>
      <w:r w:rsidRPr="00332DDC">
        <w:rPr>
          <w:rFonts w:ascii="Helvetica" w:eastAsia="Times New Roman" w:hAnsi="Helvetica" w:cs="Times New Roman"/>
          <w:color w:val="333333"/>
          <w:sz w:val="21"/>
          <w:szCs w:val="21"/>
          <w:lang w:eastAsia="ru-RU"/>
        </w:rPr>
        <w:br/>
      </w:r>
      <w:r w:rsidRPr="00332DDC">
        <w:rPr>
          <w:rFonts w:ascii="Helvetica" w:eastAsia="Times New Roman" w:hAnsi="Helvetica" w:cs="Times New Roman"/>
          <w:color w:val="333333"/>
          <w:sz w:val="21"/>
          <w:szCs w:val="21"/>
          <w:lang w:eastAsia="ru-RU"/>
        </w:rPr>
        <w:br/>
      </w:r>
      <w:proofErr w:type="gramStart"/>
      <w:r w:rsidRPr="00332DDC">
        <w:rPr>
          <w:rFonts w:ascii="Helvetica" w:eastAsia="Times New Roman" w:hAnsi="Helvetica" w:cs="Helvetica"/>
          <w:color w:val="333333"/>
          <w:sz w:val="21"/>
          <w:szCs w:val="21"/>
          <w:lang w:eastAsia="ru-RU"/>
        </w:rPr>
        <w:t>З</w:t>
      </w:r>
      <w:proofErr w:type="gramEnd"/>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Заяц</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заяц</w:t>
      </w:r>
      <w:r w:rsidRPr="00332DDC">
        <w:rPr>
          <w:rFonts w:ascii="Helvetica" w:eastAsia="Times New Roman" w:hAnsi="Helvetica" w:cs="Times New Roman"/>
          <w:color w:val="333333"/>
          <w:sz w:val="21"/>
          <w:szCs w:val="21"/>
          <w:lang w:eastAsia="ru-RU"/>
        </w:rPr>
        <w:t>,</w:t>
      </w:r>
      <w:r w:rsidRPr="00332DDC">
        <w:rPr>
          <w:rFonts w:ascii="Helvetica" w:eastAsia="Times New Roman" w:hAnsi="Helvetica" w:cs="Times New Roman"/>
          <w:color w:val="333333"/>
          <w:sz w:val="21"/>
          <w:szCs w:val="21"/>
          <w:lang w:eastAsia="ru-RU"/>
        </w:rPr>
        <w:br/>
      </w:r>
      <w:r w:rsidRPr="00332DDC">
        <w:rPr>
          <w:rFonts w:ascii="Helvetica" w:eastAsia="Times New Roman" w:hAnsi="Helvetica" w:cs="Helvetica"/>
          <w:color w:val="333333"/>
          <w:sz w:val="21"/>
          <w:szCs w:val="21"/>
          <w:lang w:eastAsia="ru-RU"/>
        </w:rPr>
        <w:t>Чем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занят</w:t>
      </w:r>
      <w:r w:rsidRPr="00332DDC">
        <w:rPr>
          <w:rFonts w:ascii="Helvetica" w:eastAsia="Times New Roman" w:hAnsi="Helvetica" w:cs="Times New Roman"/>
          <w:color w:val="333333"/>
          <w:sz w:val="21"/>
          <w:szCs w:val="21"/>
          <w:lang w:eastAsia="ru-RU"/>
        </w:rPr>
        <w:t>?</w:t>
      </w:r>
      <w:r w:rsidRPr="00332DDC">
        <w:rPr>
          <w:rFonts w:ascii="Helvetica" w:eastAsia="Times New Roman" w:hAnsi="Helvetica" w:cs="Times New Roman"/>
          <w:color w:val="333333"/>
          <w:sz w:val="21"/>
          <w:szCs w:val="21"/>
          <w:lang w:eastAsia="ru-RU"/>
        </w:rPr>
        <w:br/>
      </w:r>
      <w:r w:rsidRPr="00332DDC">
        <w:rPr>
          <w:rFonts w:ascii="Helvetica" w:eastAsia="Times New Roman" w:hAnsi="Helvetica" w:cs="Helvetica"/>
          <w:color w:val="333333"/>
          <w:sz w:val="21"/>
          <w:szCs w:val="21"/>
          <w:lang w:eastAsia="ru-RU"/>
        </w:rPr>
        <w:t>–</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Кочерыжку</w:t>
      </w:r>
      <w:proofErr w:type="gramStart"/>
      <w:r w:rsidRPr="00332DDC">
        <w:rPr>
          <w:rFonts w:ascii="Helvetica" w:eastAsia="Times New Roman" w:hAnsi="Helvetica" w:cs="Times New Roman"/>
          <w:color w:val="333333"/>
          <w:sz w:val="21"/>
          <w:szCs w:val="21"/>
          <w:lang w:eastAsia="ru-RU"/>
        </w:rPr>
        <w:br/>
      </w:r>
      <w:r w:rsidRPr="00332DDC">
        <w:rPr>
          <w:rFonts w:ascii="Helvetica" w:eastAsia="Times New Roman" w:hAnsi="Helvetica" w:cs="Helvetica"/>
          <w:color w:val="333333"/>
          <w:sz w:val="21"/>
          <w:szCs w:val="21"/>
          <w:lang w:eastAsia="ru-RU"/>
        </w:rPr>
        <w:t>Р</w:t>
      </w:r>
      <w:proofErr w:type="gramEnd"/>
      <w:r w:rsidRPr="00332DDC">
        <w:rPr>
          <w:rFonts w:ascii="Helvetica" w:eastAsia="Times New Roman" w:hAnsi="Helvetica" w:cs="Helvetica"/>
          <w:color w:val="333333"/>
          <w:sz w:val="21"/>
          <w:szCs w:val="21"/>
          <w:lang w:eastAsia="ru-RU"/>
        </w:rPr>
        <w:t>азгрызаю</w:t>
      </w:r>
      <w:r w:rsidRPr="00332DDC">
        <w:rPr>
          <w:rFonts w:ascii="Helvetica" w:eastAsia="Times New Roman" w:hAnsi="Helvetica" w:cs="Times New Roman"/>
          <w:color w:val="333333"/>
          <w:sz w:val="21"/>
          <w:szCs w:val="21"/>
          <w:lang w:eastAsia="ru-RU"/>
        </w:rPr>
        <w:t>.</w:t>
      </w:r>
      <w:r w:rsidRPr="00332DDC">
        <w:rPr>
          <w:rFonts w:ascii="Helvetica" w:eastAsia="Times New Roman" w:hAnsi="Helvetica" w:cs="Times New Roman"/>
          <w:color w:val="333333"/>
          <w:sz w:val="21"/>
          <w:szCs w:val="21"/>
          <w:lang w:eastAsia="ru-RU"/>
        </w:rPr>
        <w:br/>
      </w:r>
      <w:r w:rsidRPr="00332DDC">
        <w:rPr>
          <w:rFonts w:ascii="Helvetica" w:eastAsia="Times New Roman" w:hAnsi="Helvetica" w:cs="Helvetica"/>
          <w:color w:val="333333"/>
          <w:sz w:val="21"/>
          <w:szCs w:val="21"/>
          <w:lang w:eastAsia="ru-RU"/>
        </w:rPr>
        <w:t>–</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чему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заяц</w:t>
      </w:r>
      <w:r w:rsidRPr="00332DDC">
        <w:rPr>
          <w:rFonts w:ascii="Helvetica" w:eastAsia="Times New Roman" w:hAnsi="Helvetica" w:cs="Times New Roman"/>
          <w:color w:val="333333"/>
          <w:sz w:val="21"/>
          <w:szCs w:val="21"/>
          <w:lang w:eastAsia="ru-RU"/>
        </w:rPr>
        <w:br/>
      </w:r>
      <w:r w:rsidRPr="00332DDC">
        <w:rPr>
          <w:rFonts w:ascii="Helvetica" w:eastAsia="Times New Roman" w:hAnsi="Helvetica" w:cs="Helvetica"/>
          <w:color w:val="333333"/>
          <w:sz w:val="21"/>
          <w:szCs w:val="21"/>
          <w:lang w:eastAsia="ru-RU"/>
        </w:rPr>
        <w:t>Рад</w:t>
      </w:r>
      <w:r w:rsidRPr="00332DDC">
        <w:rPr>
          <w:rFonts w:ascii="Helvetica" w:eastAsia="Times New Roman" w:hAnsi="Helvetica" w:cs="Times New Roman"/>
          <w:color w:val="333333"/>
          <w:sz w:val="21"/>
          <w:szCs w:val="21"/>
          <w:lang w:eastAsia="ru-RU"/>
        </w:rPr>
        <w:t>?</w:t>
      </w:r>
      <w:r w:rsidRPr="00332DDC">
        <w:rPr>
          <w:rFonts w:ascii="Helvetica" w:eastAsia="Times New Roman" w:hAnsi="Helvetica" w:cs="Times New Roman"/>
          <w:color w:val="333333"/>
          <w:sz w:val="21"/>
          <w:szCs w:val="21"/>
          <w:lang w:eastAsia="ru-RU"/>
        </w:rPr>
        <w:br/>
      </w:r>
      <w:r w:rsidRPr="00332DDC">
        <w:rPr>
          <w:rFonts w:ascii="Helvetica" w:eastAsia="Times New Roman" w:hAnsi="Helvetica" w:cs="Helvetica"/>
          <w:color w:val="333333"/>
          <w:sz w:val="21"/>
          <w:szCs w:val="21"/>
          <w:lang w:eastAsia="ru-RU"/>
        </w:rPr>
        <w:t>–</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Рад</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что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зубы</w:t>
      </w:r>
      <w:proofErr w:type="gramStart"/>
      <w:r w:rsidRPr="00332DDC">
        <w:rPr>
          <w:rFonts w:ascii="Helvetica" w:eastAsia="Times New Roman" w:hAnsi="Helvetica" w:cs="Times New Roman"/>
          <w:color w:val="333333"/>
          <w:sz w:val="21"/>
          <w:szCs w:val="21"/>
          <w:lang w:eastAsia="ru-RU"/>
        </w:rPr>
        <w:br/>
      </w:r>
      <w:r w:rsidRPr="00332DDC">
        <w:rPr>
          <w:rFonts w:ascii="Helvetica" w:eastAsia="Times New Roman" w:hAnsi="Helvetica" w:cs="Helvetica"/>
          <w:color w:val="333333"/>
          <w:sz w:val="21"/>
          <w:szCs w:val="21"/>
          <w:lang w:eastAsia="ru-RU"/>
        </w:rPr>
        <w:t>Н</w:t>
      </w:r>
      <w:proofErr w:type="gramEnd"/>
      <w:r w:rsidRPr="00332DDC">
        <w:rPr>
          <w:rFonts w:ascii="Helvetica" w:eastAsia="Times New Roman" w:hAnsi="Helvetica" w:cs="Helvetica"/>
          <w:color w:val="333333"/>
          <w:sz w:val="21"/>
          <w:szCs w:val="21"/>
          <w:lang w:eastAsia="ru-RU"/>
        </w:rPr>
        <w:t>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болят</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7. Шутки-минутки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Цель:</w:t>
      </w:r>
      <w:r w:rsidRPr="00332DDC">
        <w:rPr>
          <w:rFonts w:ascii="Times New Roman" w:eastAsia="Times New Roman" w:hAnsi="Times New Roman" w:cs="Times New Roman"/>
          <w:i/>
          <w:iCs/>
          <w:color w:val="333333"/>
          <w:sz w:val="21"/>
          <w:szCs w:val="21"/>
          <w:lang w:eastAsia="ru-RU"/>
        </w:rPr>
        <w:t> </w:t>
      </w:r>
      <w:r w:rsidRPr="00332DDC">
        <w:rPr>
          <w:rFonts w:ascii="Helvetica" w:eastAsia="Times New Roman" w:hAnsi="Helvetica" w:cs="Times New Roman"/>
          <w:color w:val="333333"/>
          <w:sz w:val="21"/>
          <w:szCs w:val="21"/>
          <w:lang w:eastAsia="ru-RU"/>
        </w:rPr>
        <w:t>Совершенствовать умение различать на слух слова, звучащие неправильно. Развивать фонематический слух. Развивать чувство юмора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Логопед читает детям строчки из стихов, заменяя буквы в словах. Дети находят ошибку и исправляют е</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Хвост с узорами,</w:t>
      </w:r>
      <w:r w:rsidRPr="00332DDC">
        <w:rPr>
          <w:rFonts w:ascii="Helvetica" w:eastAsia="Times New Roman" w:hAnsi="Helvetica" w:cs="Times New Roman"/>
          <w:color w:val="333333"/>
          <w:sz w:val="21"/>
          <w:szCs w:val="21"/>
          <w:lang w:eastAsia="ru-RU"/>
        </w:rPr>
        <w:br/>
        <w:t>Сапоги со шторами.</w:t>
      </w:r>
      <w:r w:rsidRPr="00332DDC">
        <w:rPr>
          <w:rFonts w:ascii="Helvetica" w:eastAsia="Times New Roman" w:hAnsi="Helvetica" w:cs="Times New Roman"/>
          <w:color w:val="333333"/>
          <w:sz w:val="21"/>
          <w:szCs w:val="21"/>
          <w:lang w:eastAsia="ru-RU"/>
        </w:rPr>
        <w:br/>
        <w:t>Кот плыв</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океану</w:t>
      </w:r>
      <w:r w:rsidRPr="00332DDC">
        <w:rPr>
          <w:rFonts w:ascii="Helvetica" w:eastAsia="Times New Roman" w:hAnsi="Helvetica" w:cs="Times New Roman"/>
          <w:color w:val="333333"/>
          <w:sz w:val="21"/>
          <w:szCs w:val="21"/>
          <w:lang w:eastAsia="ru-RU"/>
        </w:rPr>
        <w:t>,</w:t>
      </w:r>
      <w:r w:rsidRPr="00332DDC">
        <w:rPr>
          <w:rFonts w:ascii="Helvetica" w:eastAsia="Times New Roman" w:hAnsi="Helvetica" w:cs="Times New Roman"/>
          <w:color w:val="333333"/>
          <w:sz w:val="21"/>
          <w:szCs w:val="21"/>
          <w:lang w:eastAsia="ru-RU"/>
        </w:rPr>
        <w:br/>
      </w:r>
      <w:r w:rsidRPr="00332DDC">
        <w:rPr>
          <w:rFonts w:ascii="Helvetica" w:eastAsia="Times New Roman" w:hAnsi="Helvetica" w:cs="Helvetica"/>
          <w:color w:val="333333"/>
          <w:sz w:val="21"/>
          <w:szCs w:val="21"/>
          <w:lang w:eastAsia="ru-RU"/>
        </w:rPr>
        <w:t>Кит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из</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блюдца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ест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сметану</w:t>
      </w:r>
      <w:r w:rsidRPr="00332DDC">
        <w:rPr>
          <w:rFonts w:ascii="Helvetica" w:eastAsia="Times New Roman" w:hAnsi="Helvetica" w:cs="Times New Roman"/>
          <w:color w:val="333333"/>
          <w:sz w:val="21"/>
          <w:szCs w:val="21"/>
          <w:lang w:eastAsia="ru-RU"/>
        </w:rPr>
        <w:t>.</w:t>
      </w:r>
      <w:r w:rsidRPr="00332DDC">
        <w:rPr>
          <w:rFonts w:ascii="Helvetica" w:eastAsia="Times New Roman" w:hAnsi="Helvetica" w:cs="Times New Roman"/>
          <w:color w:val="333333"/>
          <w:sz w:val="21"/>
          <w:szCs w:val="21"/>
          <w:lang w:eastAsia="ru-RU"/>
        </w:rPr>
        <w:br/>
      </w:r>
      <w:r w:rsidRPr="00332DDC">
        <w:rPr>
          <w:rFonts w:ascii="Helvetica" w:eastAsia="Times New Roman" w:hAnsi="Helvetica" w:cs="Helvetica"/>
          <w:color w:val="333333"/>
          <w:sz w:val="21"/>
          <w:szCs w:val="21"/>
          <w:lang w:eastAsia="ru-RU"/>
        </w:rPr>
        <w:t>Божья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коробка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полети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небо</w:t>
      </w:r>
      <w:r w:rsidRPr="00332DDC">
        <w:rPr>
          <w:rFonts w:ascii="Helvetica" w:eastAsia="Times New Roman" w:hAnsi="Helvetica" w:cs="Times New Roman"/>
          <w:color w:val="333333"/>
          <w:sz w:val="21"/>
          <w:szCs w:val="21"/>
          <w:lang w:eastAsia="ru-RU"/>
        </w:rPr>
        <w:t>,</w:t>
      </w:r>
      <w:r w:rsidRPr="00332DDC">
        <w:rPr>
          <w:rFonts w:ascii="Helvetica" w:eastAsia="Times New Roman" w:hAnsi="Helvetica" w:cs="Times New Roman"/>
          <w:color w:val="333333"/>
          <w:sz w:val="21"/>
          <w:szCs w:val="21"/>
          <w:lang w:eastAsia="ru-RU"/>
        </w:rPr>
        <w:br/>
      </w:r>
      <w:r w:rsidRPr="00332DDC">
        <w:rPr>
          <w:rFonts w:ascii="Helvetica" w:eastAsia="Times New Roman" w:hAnsi="Helvetica" w:cs="Helvetica"/>
          <w:color w:val="333333"/>
          <w:sz w:val="21"/>
          <w:szCs w:val="21"/>
          <w:lang w:eastAsia="ru-RU"/>
        </w:rPr>
        <w:t>Принеси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хлеба</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8. Тихо – громко говори.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Цель:</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развитие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голосового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аппарата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фонематического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слуха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Упражняться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произношении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слов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фраз</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разл</w:t>
      </w:r>
      <w:r w:rsidRPr="00332DDC">
        <w:rPr>
          <w:rFonts w:ascii="Helvetica" w:eastAsia="Times New Roman" w:hAnsi="Helvetica" w:cs="Times New Roman"/>
          <w:color w:val="333333"/>
          <w:sz w:val="21"/>
          <w:szCs w:val="21"/>
          <w:lang w:eastAsia="ru-RU"/>
        </w:rPr>
        <w:t>ичной скоростью и громкостью.</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Дети заучивают </w:t>
      </w:r>
      <w:proofErr w:type="spellStart"/>
      <w:r w:rsidRPr="00332DDC">
        <w:rPr>
          <w:rFonts w:ascii="Helvetica" w:eastAsia="Times New Roman" w:hAnsi="Helvetica" w:cs="Times New Roman"/>
          <w:color w:val="333333"/>
          <w:sz w:val="21"/>
          <w:szCs w:val="21"/>
          <w:lang w:eastAsia="ru-RU"/>
        </w:rPr>
        <w:t>чистоговорку</w:t>
      </w:r>
      <w:proofErr w:type="spellEnd"/>
      <w:r w:rsidRPr="00332DDC">
        <w:rPr>
          <w:rFonts w:ascii="Helvetica" w:eastAsia="Times New Roman" w:hAnsi="Helvetica" w:cs="Times New Roman"/>
          <w:color w:val="333333"/>
          <w:sz w:val="21"/>
          <w:szCs w:val="21"/>
          <w:lang w:eastAsia="ru-RU"/>
        </w:rPr>
        <w:t xml:space="preserve"> (с уч</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том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отрабатываемого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звука</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Например, при отработке звука </w:t>
      </w:r>
      <w:proofErr w:type="gramStart"/>
      <w:r w:rsidRPr="00332DDC">
        <w:rPr>
          <w:rFonts w:ascii="Helvetica" w:eastAsia="Times New Roman" w:hAnsi="Helvetica" w:cs="Times New Roman"/>
          <w:color w:val="333333"/>
          <w:sz w:val="21"/>
          <w:szCs w:val="21"/>
          <w:lang w:eastAsia="ru-RU"/>
        </w:rPr>
        <w:t>л</w:t>
      </w:r>
      <w:proofErr w:type="gramEnd"/>
      <w:r w:rsidRPr="00332DDC">
        <w:rPr>
          <w:rFonts w:ascii="Helvetica" w:eastAsia="Times New Roman" w:hAnsi="Helvetica" w:cs="Times New Roman"/>
          <w:color w:val="333333"/>
          <w:sz w:val="21"/>
          <w:szCs w:val="21"/>
          <w:lang w:eastAsia="ru-RU"/>
        </w:rPr>
        <w:t xml:space="preserve"> можно использовать такую фразу: «Мила в лодке плыла, кока-колу пила».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Предложить произнести </w:t>
      </w:r>
      <w:proofErr w:type="spellStart"/>
      <w:r w:rsidRPr="00332DDC">
        <w:rPr>
          <w:rFonts w:ascii="Helvetica" w:eastAsia="Times New Roman" w:hAnsi="Helvetica" w:cs="Times New Roman"/>
          <w:color w:val="333333"/>
          <w:sz w:val="21"/>
          <w:szCs w:val="21"/>
          <w:lang w:eastAsia="ru-RU"/>
        </w:rPr>
        <w:t>чистоговорку</w:t>
      </w:r>
      <w:proofErr w:type="spellEnd"/>
      <w:r w:rsidRPr="00332DDC">
        <w:rPr>
          <w:rFonts w:ascii="Helvetica" w:eastAsia="Times New Roman" w:hAnsi="Helvetica" w:cs="Times New Roman"/>
          <w:color w:val="333333"/>
          <w:sz w:val="21"/>
          <w:szCs w:val="21"/>
          <w:lang w:eastAsia="ru-RU"/>
        </w:rPr>
        <w:t xml:space="preserve"> сначала шепотом, затем тихим голосом, а потом громко.</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lastRenderedPageBreak/>
        <w:t>К семи годам у детей логопедической группы должно быть уже практически нормальное речевое развитие. Но у отдельных детей ещ</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может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отмечаться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недоразвитие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фонематического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слуха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звукопроизношения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Поэтому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слежу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тем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чтобы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дет</w:t>
      </w:r>
      <w:r w:rsidRPr="00332DDC">
        <w:rPr>
          <w:rFonts w:ascii="Helvetica" w:eastAsia="Times New Roman" w:hAnsi="Helvetica" w:cs="Times New Roman"/>
          <w:color w:val="333333"/>
          <w:sz w:val="21"/>
          <w:szCs w:val="21"/>
          <w:lang w:eastAsia="ru-RU"/>
        </w:rPr>
        <w:t>и четко и правильно произносили слова изолированно, потом во фразах и предложениях.</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Вот несколько игр и упражнений, которые помогают развивать фонематическое восприятие, учат детей делать звуковой анализ: определять в словах наличие данного звука, выделять в словах первый и последний звук.</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9.Назови одинаковый звук в словах.</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Цель:</w:t>
      </w:r>
      <w:r w:rsidRPr="00332DDC">
        <w:rPr>
          <w:rFonts w:ascii="Times New Roman" w:eastAsia="Times New Roman" w:hAnsi="Times New Roman" w:cs="Times New Roman"/>
          <w:i/>
          <w:iCs/>
          <w:color w:val="333333"/>
          <w:sz w:val="21"/>
          <w:szCs w:val="21"/>
          <w:lang w:eastAsia="ru-RU"/>
        </w:rPr>
        <w:t> </w:t>
      </w:r>
      <w:r w:rsidRPr="00332DDC">
        <w:rPr>
          <w:rFonts w:ascii="Helvetica" w:eastAsia="Times New Roman" w:hAnsi="Helvetica" w:cs="Times New Roman"/>
          <w:color w:val="333333"/>
          <w:sz w:val="21"/>
          <w:szCs w:val="21"/>
          <w:lang w:eastAsia="ru-RU"/>
        </w:rPr>
        <w:t>развивать фонематический слух, слышать и называть слова с одинаковым звуком.</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Логопед произносит три-четыре слова, с заданным звуком: санки, кость, нос – дети должны назвать одинаковый звук (с), который есть в этих словах.</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10. Назови первый звук в слове.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Цель:</w:t>
      </w:r>
      <w:r w:rsidRPr="00332DDC">
        <w:rPr>
          <w:rFonts w:ascii="Times New Roman" w:eastAsia="Times New Roman" w:hAnsi="Times New Roman" w:cs="Times New Roman"/>
          <w:i/>
          <w:iCs/>
          <w:color w:val="333333"/>
          <w:sz w:val="21"/>
          <w:szCs w:val="21"/>
          <w:lang w:eastAsia="ru-RU"/>
        </w:rPr>
        <w:t> </w:t>
      </w:r>
      <w:r w:rsidRPr="00332DDC">
        <w:rPr>
          <w:rFonts w:ascii="Helvetica" w:eastAsia="Times New Roman" w:hAnsi="Helvetica" w:cs="Times New Roman"/>
          <w:color w:val="333333"/>
          <w:sz w:val="21"/>
          <w:szCs w:val="21"/>
          <w:lang w:eastAsia="ru-RU"/>
        </w:rPr>
        <w:t>развивать фонематический слух, учить определять место звука в слове.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Логопед показывает игрушку, например, собаку и предлагает определить, с какого звука начинается это слово. Затем показывает игрушки других домашних животных и просит: «Назовите первый звук в слове». Обращать внимание детей на то, что звуки надо произносить ч</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тко</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(Аналогично проводится игра «Назови последний звук в слове».)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11. Отвечай – не торопясь.</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Цель:</w:t>
      </w:r>
      <w:r w:rsidRPr="00332DDC">
        <w:rPr>
          <w:rFonts w:ascii="Times New Roman" w:eastAsia="Times New Roman" w:hAnsi="Times New Roman" w:cs="Times New Roman"/>
          <w:i/>
          <w:iCs/>
          <w:color w:val="333333"/>
          <w:sz w:val="21"/>
          <w:szCs w:val="21"/>
          <w:lang w:eastAsia="ru-RU"/>
        </w:rPr>
        <w:t> </w:t>
      </w:r>
      <w:r w:rsidRPr="00332DDC">
        <w:rPr>
          <w:rFonts w:ascii="Helvetica" w:eastAsia="Times New Roman" w:hAnsi="Helvetica" w:cs="Times New Roman"/>
          <w:color w:val="333333"/>
          <w:sz w:val="21"/>
          <w:szCs w:val="21"/>
          <w:lang w:eastAsia="ru-RU"/>
        </w:rPr>
        <w:t>совершенствовать фонематический слух, называть слова с определ</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нным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звуком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определять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место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звука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слове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подбирать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слова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предложении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одинаковым</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звуком</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Предложить несколько заданий на сообразительность, проверить, как дети научились слышать и выделять определ</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нные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звуки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словах</w:t>
      </w:r>
      <w:r w:rsidRPr="00332DDC">
        <w:rPr>
          <w:rFonts w:ascii="Helvetica" w:eastAsia="Times New Roman" w:hAnsi="Helvetica" w:cs="Times New Roman"/>
          <w:color w:val="333333"/>
          <w:sz w:val="21"/>
          <w:szCs w:val="21"/>
          <w:lang w:eastAsia="ru-RU"/>
        </w:rPr>
        <w:t>.</w:t>
      </w:r>
    </w:p>
    <w:p w:rsidR="00332DDC" w:rsidRPr="00332DDC" w:rsidRDefault="00332DDC" w:rsidP="00332DDC">
      <w:pPr>
        <w:numPr>
          <w:ilvl w:val="0"/>
          <w:numId w:val="10"/>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Придумай слово, которое начинается на последний звук слова</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палас.</w:t>
      </w:r>
    </w:p>
    <w:p w:rsidR="00332DDC" w:rsidRPr="00332DDC" w:rsidRDefault="00332DDC" w:rsidP="00332DDC">
      <w:pPr>
        <w:numPr>
          <w:ilvl w:val="0"/>
          <w:numId w:val="10"/>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Вспомни название домашних животных, в котором был бы последний звук слова</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нос</w:t>
      </w:r>
      <w:r w:rsidRPr="00332DDC">
        <w:rPr>
          <w:rFonts w:ascii="Times New Roman" w:eastAsia="Times New Roman" w:hAnsi="Times New Roman" w:cs="Times New Roman"/>
          <w:i/>
          <w:iCs/>
          <w:color w:val="333333"/>
          <w:sz w:val="21"/>
          <w:szCs w:val="21"/>
          <w:lang w:eastAsia="ru-RU"/>
        </w:rPr>
        <w:t> </w:t>
      </w:r>
      <w:r w:rsidRPr="00332DDC">
        <w:rPr>
          <w:rFonts w:ascii="Helvetica" w:eastAsia="Times New Roman" w:hAnsi="Helvetica" w:cs="Times New Roman"/>
          <w:color w:val="333333"/>
          <w:sz w:val="21"/>
          <w:szCs w:val="21"/>
          <w:lang w:eastAsia="ru-RU"/>
        </w:rPr>
        <w:t>(собака, свинья …)</w:t>
      </w:r>
    </w:p>
    <w:p w:rsidR="00332DDC" w:rsidRPr="00332DDC" w:rsidRDefault="00332DDC" w:rsidP="00332DDC">
      <w:pPr>
        <w:numPr>
          <w:ilvl w:val="0"/>
          <w:numId w:val="10"/>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Подбери слово, чтобы первый звук был</w:t>
      </w:r>
      <w:r w:rsidRPr="00332DDC">
        <w:rPr>
          <w:rFonts w:ascii="Times New Roman" w:eastAsia="Times New Roman" w:hAnsi="Times New Roman" w:cs="Times New Roman"/>
          <w:color w:val="333333"/>
          <w:sz w:val="21"/>
          <w:szCs w:val="21"/>
          <w:lang w:eastAsia="ru-RU"/>
        </w:rPr>
        <w:t> </w:t>
      </w:r>
      <w:proofErr w:type="gramStart"/>
      <w:r w:rsidRPr="00332DDC">
        <w:rPr>
          <w:rFonts w:ascii="Helvetica" w:eastAsia="Times New Roman" w:hAnsi="Helvetica" w:cs="Times New Roman"/>
          <w:i/>
          <w:iCs/>
          <w:color w:val="333333"/>
          <w:sz w:val="21"/>
          <w:szCs w:val="21"/>
          <w:lang w:eastAsia="ru-RU"/>
        </w:rPr>
        <w:t>м</w:t>
      </w:r>
      <w:proofErr w:type="gramEnd"/>
      <w:r w:rsidRPr="00332DDC">
        <w:rPr>
          <w:rFonts w:ascii="Helvetica" w:eastAsia="Times New Roman" w:hAnsi="Helvetica" w:cs="Times New Roman"/>
          <w:color w:val="333333"/>
          <w:sz w:val="21"/>
          <w:szCs w:val="21"/>
          <w:lang w:eastAsia="ru-RU"/>
        </w:rPr>
        <w:t>, а последний звук –</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а</w:t>
      </w:r>
      <w:r w:rsidRPr="00332DDC">
        <w:rPr>
          <w:rFonts w:ascii="Times New Roman" w:eastAsia="Times New Roman" w:hAnsi="Times New Roman" w:cs="Times New Roman"/>
          <w:i/>
          <w:iCs/>
          <w:color w:val="333333"/>
          <w:sz w:val="21"/>
          <w:szCs w:val="21"/>
          <w:lang w:eastAsia="ru-RU"/>
        </w:rPr>
        <w:t> </w:t>
      </w:r>
      <w:r w:rsidRPr="00332DDC">
        <w:rPr>
          <w:rFonts w:ascii="Helvetica" w:eastAsia="Times New Roman" w:hAnsi="Helvetica" w:cs="Times New Roman"/>
          <w:color w:val="333333"/>
          <w:sz w:val="21"/>
          <w:szCs w:val="21"/>
          <w:lang w:eastAsia="ru-RU"/>
        </w:rPr>
        <w:t>(Маша, машина, муха …)</w:t>
      </w:r>
    </w:p>
    <w:p w:rsidR="00332DDC" w:rsidRPr="00332DDC" w:rsidRDefault="00332DDC" w:rsidP="00332DDC">
      <w:pPr>
        <w:numPr>
          <w:ilvl w:val="0"/>
          <w:numId w:val="10"/>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Какое слово получится, если к слогу</w:t>
      </w:r>
      <w:r w:rsidRPr="00332DDC">
        <w:rPr>
          <w:rFonts w:ascii="Times New Roman" w:eastAsia="Times New Roman" w:hAnsi="Times New Roman" w:cs="Times New Roman"/>
          <w:color w:val="333333"/>
          <w:sz w:val="21"/>
          <w:szCs w:val="21"/>
          <w:lang w:eastAsia="ru-RU"/>
        </w:rPr>
        <w:t> </w:t>
      </w:r>
      <w:proofErr w:type="spellStart"/>
      <w:r w:rsidRPr="00332DDC">
        <w:rPr>
          <w:rFonts w:ascii="Helvetica" w:eastAsia="Times New Roman" w:hAnsi="Helvetica" w:cs="Times New Roman"/>
          <w:i/>
          <w:iCs/>
          <w:color w:val="333333"/>
          <w:sz w:val="21"/>
          <w:szCs w:val="21"/>
          <w:lang w:eastAsia="ru-RU"/>
        </w:rPr>
        <w:t>ро</w:t>
      </w:r>
      <w:proofErr w:type="spellEnd"/>
      <w:r w:rsidRPr="00332DDC">
        <w:rPr>
          <w:rFonts w:ascii="Times New Roman" w:eastAsia="Times New Roman" w:hAnsi="Times New Roman" w:cs="Times New Roman"/>
          <w:i/>
          <w:iCs/>
          <w:color w:val="333333"/>
          <w:sz w:val="21"/>
          <w:szCs w:val="21"/>
          <w:lang w:eastAsia="ru-RU"/>
        </w:rPr>
        <w:t> </w:t>
      </w:r>
      <w:r w:rsidRPr="00332DDC">
        <w:rPr>
          <w:rFonts w:ascii="Helvetica" w:eastAsia="Times New Roman" w:hAnsi="Helvetica" w:cs="Times New Roman"/>
          <w:color w:val="333333"/>
          <w:sz w:val="21"/>
          <w:szCs w:val="21"/>
          <w:lang w:eastAsia="ru-RU"/>
        </w:rPr>
        <w:t>прибавить один звук? (Рот, ром, рог…)</w:t>
      </w:r>
    </w:p>
    <w:p w:rsidR="00332DDC" w:rsidRPr="00332DDC" w:rsidRDefault="00332DDC" w:rsidP="00332DDC">
      <w:pPr>
        <w:numPr>
          <w:ilvl w:val="0"/>
          <w:numId w:val="10"/>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Составь такое предложение, в котором все слова начинаются со звука</w:t>
      </w:r>
      <w:r w:rsidRPr="00332DDC">
        <w:rPr>
          <w:rFonts w:ascii="Times New Roman" w:eastAsia="Times New Roman" w:hAnsi="Times New Roman" w:cs="Times New Roman"/>
          <w:color w:val="333333"/>
          <w:sz w:val="21"/>
          <w:szCs w:val="21"/>
          <w:lang w:eastAsia="ru-RU"/>
        </w:rPr>
        <w:t> </w:t>
      </w:r>
      <w:proofErr w:type="gramStart"/>
      <w:r w:rsidRPr="00332DDC">
        <w:rPr>
          <w:rFonts w:ascii="Helvetica" w:eastAsia="Times New Roman" w:hAnsi="Helvetica" w:cs="Times New Roman"/>
          <w:i/>
          <w:iCs/>
          <w:color w:val="333333"/>
          <w:sz w:val="21"/>
          <w:szCs w:val="21"/>
          <w:lang w:eastAsia="ru-RU"/>
        </w:rPr>
        <w:t>п</w:t>
      </w:r>
      <w:proofErr w:type="gramEnd"/>
      <w:r w:rsidRPr="00332DDC">
        <w:rPr>
          <w:rFonts w:ascii="Helvetica" w:eastAsia="Times New Roman" w:hAnsi="Helvetica" w:cs="Times New Roman"/>
          <w:i/>
          <w:iCs/>
          <w:color w:val="333333"/>
          <w:sz w:val="21"/>
          <w:szCs w:val="21"/>
          <w:lang w:eastAsia="ru-RU"/>
        </w:rPr>
        <w:t xml:space="preserve"> (Петя подарил Павлику пирамидку.)</w:t>
      </w:r>
    </w:p>
    <w:p w:rsidR="00332DDC" w:rsidRPr="00332DDC" w:rsidRDefault="00332DDC" w:rsidP="00332DDC">
      <w:pPr>
        <w:numPr>
          <w:ilvl w:val="0"/>
          <w:numId w:val="10"/>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Найди в группе предметы, в названии которых есть звук</w:t>
      </w:r>
      <w:r w:rsidRPr="00332DDC">
        <w:rPr>
          <w:rFonts w:ascii="Times New Roman" w:eastAsia="Times New Roman" w:hAnsi="Times New Roman" w:cs="Times New Roman"/>
          <w:color w:val="333333"/>
          <w:sz w:val="21"/>
          <w:szCs w:val="21"/>
          <w:lang w:eastAsia="ru-RU"/>
        </w:rPr>
        <w:t> </w:t>
      </w:r>
      <w:proofErr w:type="gramStart"/>
      <w:r w:rsidRPr="00332DDC">
        <w:rPr>
          <w:rFonts w:ascii="Helvetica" w:eastAsia="Times New Roman" w:hAnsi="Helvetica" w:cs="Times New Roman"/>
          <w:i/>
          <w:iCs/>
          <w:color w:val="333333"/>
          <w:sz w:val="21"/>
          <w:szCs w:val="21"/>
          <w:lang w:eastAsia="ru-RU"/>
        </w:rPr>
        <w:t>к</w:t>
      </w:r>
      <w:proofErr w:type="gramEnd"/>
      <w:r w:rsidRPr="00332DDC">
        <w:rPr>
          <w:rFonts w:ascii="Times New Roman" w:eastAsia="Times New Roman" w:hAnsi="Times New Roman" w:cs="Times New Roman"/>
          <w:i/>
          <w:iCs/>
          <w:color w:val="333333"/>
          <w:sz w:val="21"/>
          <w:szCs w:val="21"/>
          <w:lang w:eastAsia="ru-RU"/>
        </w:rPr>
        <w:t> </w:t>
      </w:r>
      <w:r w:rsidRPr="00332DDC">
        <w:rPr>
          <w:rFonts w:ascii="Helvetica" w:eastAsia="Times New Roman" w:hAnsi="Helvetica" w:cs="Times New Roman"/>
          <w:color w:val="333333"/>
          <w:sz w:val="21"/>
          <w:szCs w:val="21"/>
          <w:lang w:eastAsia="ru-RU"/>
        </w:rPr>
        <w:t>(карандаши, книга, ручка, кубики …)</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 xml:space="preserve">12. Исправь </w:t>
      </w:r>
      <w:proofErr w:type="spellStart"/>
      <w:r w:rsidRPr="00332DDC">
        <w:rPr>
          <w:rFonts w:ascii="Helvetica" w:eastAsia="Times New Roman" w:hAnsi="Helvetica" w:cs="Times New Roman"/>
          <w:b/>
          <w:bCs/>
          <w:color w:val="333333"/>
          <w:sz w:val="21"/>
          <w:szCs w:val="21"/>
          <w:lang w:eastAsia="ru-RU"/>
        </w:rPr>
        <w:t>Незнайкины</w:t>
      </w:r>
      <w:proofErr w:type="spellEnd"/>
      <w:r w:rsidRPr="00332DDC">
        <w:rPr>
          <w:rFonts w:ascii="Helvetica" w:eastAsia="Times New Roman" w:hAnsi="Helvetica" w:cs="Times New Roman"/>
          <w:b/>
          <w:bCs/>
          <w:color w:val="333333"/>
          <w:sz w:val="21"/>
          <w:szCs w:val="21"/>
          <w:lang w:eastAsia="ru-RU"/>
        </w:rPr>
        <w:t xml:space="preserve"> ошибки.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Цель:</w:t>
      </w:r>
      <w:r w:rsidRPr="00332DDC">
        <w:rPr>
          <w:rFonts w:ascii="Times New Roman" w:eastAsia="Times New Roman" w:hAnsi="Times New Roman" w:cs="Times New Roman"/>
          <w:i/>
          <w:iCs/>
          <w:color w:val="333333"/>
          <w:sz w:val="21"/>
          <w:szCs w:val="21"/>
          <w:lang w:eastAsia="ru-RU"/>
        </w:rPr>
        <w:t> </w:t>
      </w:r>
      <w:r w:rsidRPr="00332DDC">
        <w:rPr>
          <w:rFonts w:ascii="Helvetica" w:eastAsia="Times New Roman" w:hAnsi="Helvetica" w:cs="Times New Roman"/>
          <w:color w:val="333333"/>
          <w:sz w:val="21"/>
          <w:szCs w:val="21"/>
          <w:lang w:eastAsia="ru-RU"/>
        </w:rPr>
        <w:t>развивать фонематический слух, различать на слух слова, произнес</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нные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неправильно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определять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место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звука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слове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делить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слова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слоги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придумывать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простые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сложные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предложения</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Незнайка гостил у бабушки в деревне и вот что он там видел. Слушайте внимательно и исправляйте ошибки.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Ко</w:t>
      </w:r>
      <w:r w:rsidRPr="00332DDC">
        <w:rPr>
          <w:rFonts w:ascii="Helvetica" w:eastAsia="Times New Roman" w:hAnsi="Helvetica" w:cs="Times New Roman"/>
          <w:color w:val="333333"/>
          <w:sz w:val="21"/>
          <w:szCs w:val="21"/>
          <w:u w:val="single"/>
          <w:lang w:eastAsia="ru-RU"/>
        </w:rPr>
        <w:t>с</w:t>
      </w:r>
      <w:r w:rsidRPr="00332DDC">
        <w:rPr>
          <w:rFonts w:ascii="Helvetica" w:eastAsia="Times New Roman" w:hAnsi="Helvetica" w:cs="Times New Roman"/>
          <w:color w:val="333333"/>
          <w:sz w:val="21"/>
          <w:szCs w:val="21"/>
          <w:lang w:eastAsia="ru-RU"/>
        </w:rPr>
        <w:t>а прыгнула через забор.</w:t>
      </w:r>
      <w:r w:rsidRPr="00332DDC">
        <w:rPr>
          <w:rFonts w:ascii="Helvetica" w:eastAsia="Times New Roman" w:hAnsi="Helvetica" w:cs="Times New Roman"/>
          <w:color w:val="333333"/>
          <w:sz w:val="21"/>
          <w:szCs w:val="21"/>
          <w:lang w:eastAsia="ru-RU"/>
        </w:rPr>
        <w:br/>
      </w:r>
      <w:proofErr w:type="spellStart"/>
      <w:r w:rsidRPr="00332DDC">
        <w:rPr>
          <w:rFonts w:ascii="Helvetica" w:eastAsia="Times New Roman" w:hAnsi="Helvetica" w:cs="Times New Roman"/>
          <w:color w:val="333333"/>
          <w:sz w:val="21"/>
          <w:szCs w:val="21"/>
          <w:lang w:eastAsia="ru-RU"/>
        </w:rPr>
        <w:t>Ко</w:t>
      </w:r>
      <w:r w:rsidRPr="00332DDC">
        <w:rPr>
          <w:rFonts w:ascii="Helvetica" w:eastAsia="Times New Roman" w:hAnsi="Helvetica" w:cs="Times New Roman"/>
          <w:color w:val="333333"/>
          <w:sz w:val="21"/>
          <w:szCs w:val="21"/>
          <w:u w:val="single"/>
          <w:lang w:eastAsia="ru-RU"/>
        </w:rPr>
        <w:t>л</w:t>
      </w:r>
      <w:r w:rsidRPr="00332DDC">
        <w:rPr>
          <w:rFonts w:ascii="Helvetica" w:eastAsia="Times New Roman" w:hAnsi="Helvetica" w:cs="Times New Roman"/>
          <w:color w:val="333333"/>
          <w:sz w:val="21"/>
          <w:szCs w:val="21"/>
          <w:lang w:eastAsia="ru-RU"/>
        </w:rPr>
        <w:t>ова</w:t>
      </w:r>
      <w:proofErr w:type="spellEnd"/>
      <w:r w:rsidRPr="00332DDC">
        <w:rPr>
          <w:rFonts w:ascii="Helvetica" w:eastAsia="Times New Roman" w:hAnsi="Helvetica" w:cs="Times New Roman"/>
          <w:color w:val="333333"/>
          <w:sz w:val="21"/>
          <w:szCs w:val="21"/>
          <w:lang w:eastAsia="ru-RU"/>
        </w:rPr>
        <w:t xml:space="preserve"> да</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вкусное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молоко</w:t>
      </w:r>
      <w:r w:rsidRPr="00332DDC">
        <w:rPr>
          <w:rFonts w:ascii="Helvetica" w:eastAsia="Times New Roman" w:hAnsi="Helvetica" w:cs="Times New Roman"/>
          <w:color w:val="333333"/>
          <w:sz w:val="21"/>
          <w:szCs w:val="21"/>
          <w:lang w:eastAsia="ru-RU"/>
        </w:rPr>
        <w:t>.</w:t>
      </w:r>
      <w:r w:rsidRPr="00332DDC">
        <w:rPr>
          <w:rFonts w:ascii="Helvetica" w:eastAsia="Times New Roman" w:hAnsi="Helvetica" w:cs="Times New Roman"/>
          <w:color w:val="333333"/>
          <w:sz w:val="21"/>
          <w:szCs w:val="21"/>
          <w:lang w:eastAsia="ru-RU"/>
        </w:rPr>
        <w:br/>
      </w:r>
      <w:proofErr w:type="spellStart"/>
      <w:r w:rsidRPr="00332DDC">
        <w:rPr>
          <w:rFonts w:ascii="Helvetica" w:eastAsia="Times New Roman" w:hAnsi="Helvetica" w:cs="Times New Roman"/>
          <w:color w:val="333333"/>
          <w:sz w:val="21"/>
          <w:szCs w:val="21"/>
          <w:u w:val="single"/>
          <w:lang w:eastAsia="ru-RU"/>
        </w:rPr>
        <w:t>Р</w:t>
      </w:r>
      <w:r w:rsidRPr="00332DDC">
        <w:rPr>
          <w:rFonts w:ascii="Helvetica" w:eastAsia="Times New Roman" w:hAnsi="Helvetica" w:cs="Times New Roman"/>
          <w:color w:val="333333"/>
          <w:sz w:val="21"/>
          <w:szCs w:val="21"/>
          <w:lang w:eastAsia="ru-RU"/>
        </w:rPr>
        <w:t>ошадь</w:t>
      </w:r>
      <w:proofErr w:type="spellEnd"/>
      <w:r w:rsidRPr="00332DDC">
        <w:rPr>
          <w:rFonts w:ascii="Helvetica" w:eastAsia="Times New Roman" w:hAnsi="Helvetica" w:cs="Times New Roman"/>
          <w:color w:val="333333"/>
          <w:sz w:val="21"/>
          <w:szCs w:val="21"/>
          <w:lang w:eastAsia="ru-RU"/>
        </w:rPr>
        <w:t xml:space="preserve"> жу</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сочную</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траву</w:t>
      </w:r>
      <w:r w:rsidRPr="00332DDC">
        <w:rPr>
          <w:rFonts w:ascii="Helvetica" w:eastAsia="Times New Roman" w:hAnsi="Helvetica" w:cs="Times New Roman"/>
          <w:color w:val="333333"/>
          <w:sz w:val="21"/>
          <w:szCs w:val="21"/>
          <w:lang w:eastAsia="ru-RU"/>
        </w:rPr>
        <w:t>.</w:t>
      </w:r>
      <w:r w:rsidRPr="00332DDC">
        <w:rPr>
          <w:rFonts w:ascii="Helvetica" w:eastAsia="Times New Roman" w:hAnsi="Helvetica" w:cs="Times New Roman"/>
          <w:color w:val="333333"/>
          <w:sz w:val="21"/>
          <w:szCs w:val="21"/>
          <w:lang w:eastAsia="ru-RU"/>
        </w:rPr>
        <w:br/>
      </w:r>
      <w:r w:rsidRPr="00332DDC">
        <w:rPr>
          <w:rFonts w:ascii="Helvetica" w:eastAsia="Times New Roman" w:hAnsi="Helvetica" w:cs="Times New Roman"/>
          <w:color w:val="333333"/>
          <w:sz w:val="21"/>
          <w:szCs w:val="21"/>
          <w:u w:val="single"/>
          <w:lang w:eastAsia="ru-RU"/>
        </w:rPr>
        <w:t>Кочка</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ловит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мышку</w:t>
      </w:r>
      <w:r w:rsidRPr="00332DDC">
        <w:rPr>
          <w:rFonts w:ascii="Helvetica" w:eastAsia="Times New Roman" w:hAnsi="Helvetica" w:cs="Times New Roman"/>
          <w:color w:val="333333"/>
          <w:sz w:val="21"/>
          <w:szCs w:val="21"/>
          <w:lang w:eastAsia="ru-RU"/>
        </w:rPr>
        <w:t>.</w:t>
      </w:r>
      <w:r w:rsidRPr="00332DDC">
        <w:rPr>
          <w:rFonts w:ascii="Helvetica" w:eastAsia="Times New Roman" w:hAnsi="Helvetica" w:cs="Times New Roman"/>
          <w:color w:val="333333"/>
          <w:sz w:val="21"/>
          <w:szCs w:val="21"/>
          <w:lang w:eastAsia="ru-RU"/>
        </w:rPr>
        <w:br/>
      </w:r>
      <w:proofErr w:type="spellStart"/>
      <w:r w:rsidRPr="00332DDC">
        <w:rPr>
          <w:rFonts w:ascii="Helvetica" w:eastAsia="Times New Roman" w:hAnsi="Helvetica" w:cs="Helvetica"/>
          <w:color w:val="333333"/>
          <w:sz w:val="21"/>
          <w:szCs w:val="21"/>
          <w:lang w:eastAsia="ru-RU"/>
        </w:rPr>
        <w:t>Соба</w:t>
      </w:r>
      <w:r w:rsidRPr="00332DDC">
        <w:rPr>
          <w:rFonts w:ascii="Helvetica" w:eastAsia="Times New Roman" w:hAnsi="Helvetica" w:cs="Times New Roman"/>
          <w:color w:val="333333"/>
          <w:sz w:val="21"/>
          <w:szCs w:val="21"/>
          <w:u w:val="single"/>
          <w:lang w:eastAsia="ru-RU"/>
        </w:rPr>
        <w:t>х</w:t>
      </w:r>
      <w:r w:rsidRPr="00332DDC">
        <w:rPr>
          <w:rFonts w:ascii="Helvetica" w:eastAsia="Times New Roman" w:hAnsi="Helvetica" w:cs="Times New Roman"/>
          <w:color w:val="333333"/>
          <w:sz w:val="21"/>
          <w:szCs w:val="21"/>
          <w:lang w:eastAsia="ru-RU"/>
        </w:rPr>
        <w:t>а</w:t>
      </w:r>
      <w:proofErr w:type="spellEnd"/>
      <w:r w:rsidRPr="00332DDC">
        <w:rPr>
          <w:rFonts w:ascii="Helvetica" w:eastAsia="Times New Roman" w:hAnsi="Helvetica" w:cs="Times New Roman"/>
          <w:color w:val="333333"/>
          <w:sz w:val="21"/>
          <w:szCs w:val="21"/>
          <w:lang w:eastAsia="ru-RU"/>
        </w:rPr>
        <w:t xml:space="preserve"> сторожит дом.</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А сейчас мы узнаем, готовы ли вы идти в школу? Отвечаем на вопросы:</w:t>
      </w:r>
    </w:p>
    <w:p w:rsidR="00332DDC" w:rsidRPr="00332DDC" w:rsidRDefault="00332DDC" w:rsidP="00332DDC">
      <w:pPr>
        <w:numPr>
          <w:ilvl w:val="0"/>
          <w:numId w:val="11"/>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Какой первый (последний) звук в слове</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собака</w:t>
      </w:r>
      <w:r w:rsidRPr="00332DDC">
        <w:rPr>
          <w:rFonts w:ascii="Helvetica" w:eastAsia="Times New Roman" w:hAnsi="Helvetica" w:cs="Times New Roman"/>
          <w:color w:val="333333"/>
          <w:sz w:val="21"/>
          <w:szCs w:val="21"/>
          <w:lang w:eastAsia="ru-RU"/>
        </w:rPr>
        <w:t>?</w:t>
      </w:r>
    </w:p>
    <w:p w:rsidR="00332DDC" w:rsidRPr="00332DDC" w:rsidRDefault="00332DDC" w:rsidP="00332DDC">
      <w:pPr>
        <w:numPr>
          <w:ilvl w:val="0"/>
          <w:numId w:val="11"/>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Назови домашнее животное, в названии которого есть звук</w:t>
      </w:r>
      <w:r w:rsidRPr="00332DDC">
        <w:rPr>
          <w:rFonts w:ascii="Times New Roman" w:eastAsia="Times New Roman" w:hAnsi="Times New Roman" w:cs="Times New Roman"/>
          <w:color w:val="333333"/>
          <w:sz w:val="21"/>
          <w:szCs w:val="21"/>
          <w:lang w:eastAsia="ru-RU"/>
        </w:rPr>
        <w:t> </w:t>
      </w:r>
      <w:proofErr w:type="gramStart"/>
      <w:r w:rsidRPr="00332DDC">
        <w:rPr>
          <w:rFonts w:ascii="Helvetica" w:eastAsia="Times New Roman" w:hAnsi="Helvetica" w:cs="Times New Roman"/>
          <w:i/>
          <w:iCs/>
          <w:color w:val="333333"/>
          <w:sz w:val="21"/>
          <w:szCs w:val="21"/>
          <w:lang w:eastAsia="ru-RU"/>
        </w:rPr>
        <w:t>Ш</w:t>
      </w:r>
      <w:proofErr w:type="gramEnd"/>
      <w:r w:rsidRPr="00332DDC">
        <w:rPr>
          <w:rFonts w:ascii="Helvetica" w:eastAsia="Times New Roman" w:hAnsi="Helvetica" w:cs="Times New Roman"/>
          <w:color w:val="333333"/>
          <w:sz w:val="21"/>
          <w:szCs w:val="21"/>
          <w:lang w:eastAsia="ru-RU"/>
        </w:rPr>
        <w:t>, где находится этот звук?</w:t>
      </w:r>
    </w:p>
    <w:p w:rsidR="00332DDC" w:rsidRPr="00332DDC" w:rsidRDefault="00332DDC" w:rsidP="00332DDC">
      <w:pPr>
        <w:numPr>
          <w:ilvl w:val="0"/>
          <w:numId w:val="11"/>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Сколько слогов в слове</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кошка (корова)</w:t>
      </w:r>
      <w:r w:rsidRPr="00332DDC">
        <w:rPr>
          <w:rFonts w:ascii="Helvetica" w:eastAsia="Times New Roman" w:hAnsi="Helvetica" w:cs="Times New Roman"/>
          <w:color w:val="333333"/>
          <w:sz w:val="21"/>
          <w:szCs w:val="21"/>
          <w:lang w:eastAsia="ru-RU"/>
        </w:rPr>
        <w:t>?</w:t>
      </w:r>
    </w:p>
    <w:p w:rsidR="00332DDC" w:rsidRPr="00332DDC" w:rsidRDefault="00332DDC" w:rsidP="00332DDC">
      <w:pPr>
        <w:numPr>
          <w:ilvl w:val="0"/>
          <w:numId w:val="11"/>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Придумай предложение из 2-х, 3-х, 4-х слов о домашних животных.</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13. Паучок.</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lastRenderedPageBreak/>
        <w:t>Цель:</w:t>
      </w:r>
      <w:r w:rsidRPr="00332DDC">
        <w:rPr>
          <w:rFonts w:ascii="Times New Roman" w:eastAsia="Times New Roman" w:hAnsi="Times New Roman" w:cs="Times New Roman"/>
          <w:i/>
          <w:iCs/>
          <w:color w:val="333333"/>
          <w:sz w:val="21"/>
          <w:szCs w:val="21"/>
          <w:lang w:eastAsia="ru-RU"/>
        </w:rPr>
        <w:t> </w:t>
      </w:r>
      <w:r w:rsidRPr="00332DDC">
        <w:rPr>
          <w:rFonts w:ascii="Helvetica" w:eastAsia="Times New Roman" w:hAnsi="Helvetica" w:cs="Times New Roman"/>
          <w:color w:val="333333"/>
          <w:sz w:val="21"/>
          <w:szCs w:val="21"/>
          <w:lang w:eastAsia="ru-RU"/>
        </w:rPr>
        <w:t>закрепить умение делить слова на слоги, развивать фонематический слух.</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Логопед читает стихотворение, а дети отвечают на вопросы.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На невидимой тропинке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Ой, смотрите, паутинки.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Это хитрый паучок</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Свой развесил </w:t>
      </w:r>
      <w:proofErr w:type="spellStart"/>
      <w:r w:rsidRPr="00332DDC">
        <w:rPr>
          <w:rFonts w:ascii="Helvetica" w:eastAsia="Times New Roman" w:hAnsi="Helvetica" w:cs="Times New Roman"/>
          <w:color w:val="333333"/>
          <w:sz w:val="21"/>
          <w:szCs w:val="21"/>
          <w:lang w:eastAsia="ru-RU"/>
        </w:rPr>
        <w:t>гамачок</w:t>
      </w:r>
      <w:proofErr w:type="spellEnd"/>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И позвал наш паучок</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 xml:space="preserve">Всех друзей на </w:t>
      </w:r>
      <w:proofErr w:type="spellStart"/>
      <w:r w:rsidRPr="00332DDC">
        <w:rPr>
          <w:rFonts w:ascii="Helvetica" w:eastAsia="Times New Roman" w:hAnsi="Helvetica" w:cs="Times New Roman"/>
          <w:color w:val="333333"/>
          <w:sz w:val="21"/>
          <w:szCs w:val="21"/>
          <w:lang w:eastAsia="ru-RU"/>
        </w:rPr>
        <w:t>гамачок</w:t>
      </w:r>
      <w:proofErr w:type="spellEnd"/>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Приходили к паучку</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Мотыльки, кузнечики,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Пч</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лки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шмели</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Бабочки-красавицы,</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Мухи и жуки.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Наигрались, насмеялись,</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А потом все разбежались.</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1, 2, 3, 4, 5 – приглашаю всех опять.</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Проверим, как вы можете делить слова на слоги.</w:t>
      </w:r>
    </w:p>
    <w:p w:rsidR="00332DDC" w:rsidRPr="00332DDC" w:rsidRDefault="00332DDC" w:rsidP="00332DDC">
      <w:pPr>
        <w:numPr>
          <w:ilvl w:val="0"/>
          <w:numId w:val="12"/>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Мотыл</w:t>
      </w:r>
      <w:r w:rsidRPr="00332DDC">
        <w:rPr>
          <w:rFonts w:ascii="Times New Roman" w:eastAsia="Times New Roman" w:hAnsi="Times New Roman" w:cs="Times New Roman"/>
          <w:i/>
          <w:iCs/>
          <w:color w:val="333333"/>
          <w:sz w:val="21"/>
          <w:szCs w:val="21"/>
          <w:lang w:eastAsia="ru-RU"/>
        </w:rPr>
        <w:t>ё</w:t>
      </w:r>
      <w:r w:rsidRPr="00332DDC">
        <w:rPr>
          <w:rFonts w:ascii="Helvetica" w:eastAsia="Times New Roman" w:hAnsi="Helvetica" w:cs="Helvetica"/>
          <w:i/>
          <w:iCs/>
          <w:color w:val="333333"/>
          <w:sz w:val="21"/>
          <w:szCs w:val="21"/>
          <w:lang w:eastAsia="ru-RU"/>
        </w:rPr>
        <w:t>к</w:t>
      </w:r>
      <w:r w:rsidRPr="00332DDC">
        <w:rPr>
          <w:rFonts w:ascii="Helvetica" w:eastAsia="Times New Roman" w:hAnsi="Helvetica" w:cs="Times New Roman"/>
          <w:i/>
          <w:iCs/>
          <w:color w:val="333333"/>
          <w:sz w:val="21"/>
          <w:szCs w:val="21"/>
          <w:lang w:eastAsia="ru-RU"/>
        </w:rPr>
        <w:t>,</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сколько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слогов</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какой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первый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какой</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последний</w:t>
      </w:r>
      <w:r w:rsidRPr="00332DDC">
        <w:rPr>
          <w:rFonts w:ascii="Helvetica" w:eastAsia="Times New Roman" w:hAnsi="Helvetica" w:cs="Times New Roman"/>
          <w:color w:val="333333"/>
          <w:sz w:val="21"/>
          <w:szCs w:val="21"/>
          <w:lang w:eastAsia="ru-RU"/>
        </w:rPr>
        <w:t>?..</w:t>
      </w:r>
    </w:p>
    <w:p w:rsidR="00332DDC" w:rsidRPr="00332DDC" w:rsidRDefault="00332DDC" w:rsidP="00332DDC">
      <w:pPr>
        <w:numPr>
          <w:ilvl w:val="0"/>
          <w:numId w:val="12"/>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Жук</w:t>
      </w:r>
      <w:r w:rsidRPr="00332DDC">
        <w:rPr>
          <w:rFonts w:ascii="Helvetica" w:eastAsia="Times New Roman" w:hAnsi="Helvetica" w:cs="Times New Roman"/>
          <w:color w:val="333333"/>
          <w:sz w:val="21"/>
          <w:szCs w:val="21"/>
          <w:lang w:eastAsia="ru-RU"/>
        </w:rPr>
        <w:t>, сколько слогов (один), какой слог первый, какой последний?</w:t>
      </w:r>
    </w:p>
    <w:p w:rsidR="00332DDC" w:rsidRPr="00332DDC" w:rsidRDefault="00332DDC" w:rsidP="00332DDC">
      <w:pPr>
        <w:numPr>
          <w:ilvl w:val="0"/>
          <w:numId w:val="12"/>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Какой одинаковый слог в словах</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i/>
          <w:iCs/>
          <w:color w:val="333333"/>
          <w:sz w:val="21"/>
          <w:szCs w:val="21"/>
          <w:lang w:eastAsia="ru-RU"/>
        </w:rPr>
        <w:t>пч</w:t>
      </w:r>
      <w:r w:rsidRPr="00332DDC">
        <w:rPr>
          <w:rFonts w:ascii="Times New Roman" w:eastAsia="Times New Roman" w:hAnsi="Times New Roman" w:cs="Times New Roman"/>
          <w:i/>
          <w:iCs/>
          <w:color w:val="333333"/>
          <w:sz w:val="21"/>
          <w:szCs w:val="21"/>
          <w:lang w:eastAsia="ru-RU"/>
        </w:rPr>
        <w:t>ё</w:t>
      </w:r>
      <w:r w:rsidRPr="00332DDC">
        <w:rPr>
          <w:rFonts w:ascii="Helvetica" w:eastAsia="Times New Roman" w:hAnsi="Helvetica" w:cs="Helvetica"/>
          <w:i/>
          <w:iCs/>
          <w:color w:val="333333"/>
          <w:sz w:val="21"/>
          <w:szCs w:val="21"/>
          <w:lang w:eastAsia="ru-RU"/>
        </w:rPr>
        <w:t>лки</w:t>
      </w:r>
      <w:r w:rsidRPr="00332DDC">
        <w:rPr>
          <w:rFonts w:ascii="Helvetica" w:eastAsia="Times New Roman" w:hAnsi="Helvetica" w:cs="Times New Roman"/>
          <w:i/>
          <w:iCs/>
          <w:color w:val="333333"/>
          <w:sz w:val="21"/>
          <w:szCs w:val="21"/>
          <w:lang w:eastAsia="ru-RU"/>
        </w:rPr>
        <w:t xml:space="preserve"> </w:t>
      </w:r>
      <w:r w:rsidRPr="00332DDC">
        <w:rPr>
          <w:rFonts w:ascii="Helvetica" w:eastAsia="Times New Roman" w:hAnsi="Helvetica" w:cs="Helvetica"/>
          <w:i/>
          <w:iCs/>
          <w:color w:val="333333"/>
          <w:sz w:val="21"/>
          <w:szCs w:val="21"/>
          <w:lang w:eastAsia="ru-RU"/>
        </w:rPr>
        <w:t>и</w:t>
      </w:r>
      <w:r w:rsidRPr="00332DDC">
        <w:rPr>
          <w:rFonts w:ascii="Helvetica" w:eastAsia="Times New Roman" w:hAnsi="Helvetica" w:cs="Times New Roman"/>
          <w:i/>
          <w:iCs/>
          <w:color w:val="333333"/>
          <w:sz w:val="21"/>
          <w:szCs w:val="21"/>
          <w:lang w:eastAsia="ru-RU"/>
        </w:rPr>
        <w:t xml:space="preserve"> </w:t>
      </w:r>
      <w:r w:rsidRPr="00332DDC">
        <w:rPr>
          <w:rFonts w:ascii="Helvetica" w:eastAsia="Times New Roman" w:hAnsi="Helvetica" w:cs="Helvetica"/>
          <w:i/>
          <w:iCs/>
          <w:color w:val="333333"/>
          <w:sz w:val="21"/>
          <w:szCs w:val="21"/>
          <w:lang w:eastAsia="ru-RU"/>
        </w:rPr>
        <w:t>шмели</w:t>
      </w:r>
      <w:r w:rsidRPr="00332DDC">
        <w:rPr>
          <w:rFonts w:ascii="Times New Roman" w:eastAsia="Times New Roman" w:hAnsi="Times New Roman" w:cs="Times New Roman"/>
          <w:i/>
          <w:iCs/>
          <w:color w:val="333333"/>
          <w:sz w:val="21"/>
          <w:szCs w:val="21"/>
          <w:lang w:eastAsia="ru-RU"/>
        </w:rPr>
        <w:t> </w:t>
      </w:r>
      <w:r w:rsidRPr="00332DDC">
        <w:rPr>
          <w:rFonts w:ascii="Helvetica" w:eastAsia="Times New Roman" w:hAnsi="Helvetica" w:cs="Times New Roman"/>
          <w:color w:val="333333"/>
          <w:sz w:val="21"/>
          <w:szCs w:val="21"/>
          <w:lang w:eastAsia="ru-RU"/>
        </w:rPr>
        <w:t>(КИ)?</w:t>
      </w:r>
    </w:p>
    <w:p w:rsidR="00332DDC" w:rsidRPr="00332DDC" w:rsidRDefault="00332DDC" w:rsidP="00332DDC">
      <w:pPr>
        <w:numPr>
          <w:ilvl w:val="0"/>
          <w:numId w:val="12"/>
        </w:num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Назови насекомых, в названии которых 1, 2, 3 слога.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14. Поймай слово.</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Цель:</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формировать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навыки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звукового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анализа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синтеза</w:t>
      </w:r>
      <w:r w:rsidRPr="00332DDC">
        <w:rPr>
          <w:rFonts w:ascii="Helvetica" w:eastAsia="Times New Roman" w:hAnsi="Helvetica" w:cs="Times New Roman"/>
          <w:color w:val="333333"/>
          <w:sz w:val="21"/>
          <w:szCs w:val="21"/>
          <w:lang w:eastAsia="ru-RU"/>
        </w:rPr>
        <w:t>.</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Логопед: все слова рассыпались на звуки. Я назову звуки, а вы составьте из них слово: К-О-М-А-Р – комар, Ж-У-К – жук, О-С-А – оса, М-У-Х-А – муха, Б-А-Б-О-Ч-К-А – бабочка…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15. Разбросай слово.</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Цель:</w:t>
      </w:r>
      <w:r w:rsidRPr="00332DDC">
        <w:rPr>
          <w:rFonts w:ascii="Times New Roman" w:eastAsia="Times New Roman" w:hAnsi="Times New Roman" w:cs="Times New Roman"/>
          <w:i/>
          <w:iCs/>
          <w:color w:val="333333"/>
          <w:sz w:val="21"/>
          <w:szCs w:val="21"/>
          <w:lang w:eastAsia="ru-RU"/>
        </w:rPr>
        <w:t> </w:t>
      </w:r>
      <w:r w:rsidRPr="00332DDC">
        <w:rPr>
          <w:rFonts w:ascii="Helvetica" w:eastAsia="Times New Roman" w:hAnsi="Helvetica" w:cs="Times New Roman"/>
          <w:color w:val="333333"/>
          <w:sz w:val="21"/>
          <w:szCs w:val="21"/>
          <w:lang w:eastAsia="ru-RU"/>
        </w:rPr>
        <w:t>формировать навыки звукового анализа и синтеза.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Логопед предлагает детям самим разделить слова на звуки: каша – К-А-Ш-А, дом – Д-О-М, бумага – Б-У-М-А-Г-А…</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16. Крестики – нолики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Цель:</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Helvetica"/>
          <w:color w:val="333333"/>
          <w:sz w:val="21"/>
          <w:szCs w:val="21"/>
          <w:lang w:eastAsia="ru-RU"/>
        </w:rPr>
        <w:t>развивать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слуховое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внимание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память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ор</w:t>
      </w:r>
      <w:r w:rsidRPr="00332DDC">
        <w:rPr>
          <w:rFonts w:ascii="Helvetica" w:eastAsia="Times New Roman" w:hAnsi="Helvetica" w:cs="Times New Roman"/>
          <w:color w:val="333333"/>
          <w:sz w:val="21"/>
          <w:szCs w:val="21"/>
          <w:lang w:eastAsia="ru-RU"/>
        </w:rPr>
        <w:t>иентировку в пространстве.</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i/>
          <w:iCs/>
          <w:color w:val="333333"/>
          <w:sz w:val="21"/>
          <w:szCs w:val="21"/>
          <w:lang w:eastAsia="ru-RU"/>
        </w:rPr>
        <w:t>Ход игры:</w:t>
      </w:r>
      <w:r w:rsidRPr="00332DDC">
        <w:rPr>
          <w:rFonts w:ascii="Times New Roman" w:eastAsia="Times New Roman" w:hAnsi="Times New Roman" w:cs="Times New Roman"/>
          <w:i/>
          <w:iCs/>
          <w:color w:val="333333"/>
          <w:sz w:val="21"/>
          <w:szCs w:val="21"/>
          <w:lang w:eastAsia="ru-RU"/>
        </w:rPr>
        <w:t> </w:t>
      </w:r>
      <w:r w:rsidRPr="00332DDC">
        <w:rPr>
          <w:rFonts w:ascii="Helvetica" w:eastAsia="Times New Roman" w:hAnsi="Helvetica" w:cs="Times New Roman"/>
          <w:color w:val="333333"/>
          <w:sz w:val="21"/>
          <w:szCs w:val="21"/>
          <w:lang w:eastAsia="ru-RU"/>
        </w:rPr>
        <w:t>у детей на листе бумаги расчерчен квадрат, как для игры в «Крестики-нолики». Играющие заранее договариваются, с каким звуком будут играть. Если логопед произносит слово с заданным звуком, то дети ставят</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b/>
          <w:bCs/>
          <w:color w:val="333333"/>
          <w:sz w:val="21"/>
          <w:szCs w:val="21"/>
          <w:lang w:eastAsia="ru-RU"/>
        </w:rPr>
        <w:t>Х</w:t>
      </w:r>
      <w:r w:rsidRPr="00332DDC">
        <w:rPr>
          <w:rFonts w:ascii="Helvetica" w:eastAsia="Times New Roman" w:hAnsi="Helvetica" w:cs="Times New Roman"/>
          <w:color w:val="333333"/>
          <w:sz w:val="21"/>
          <w:szCs w:val="21"/>
          <w:lang w:eastAsia="ru-RU"/>
        </w:rPr>
        <w:t>, если в слове нет заданного звука –</w:t>
      </w:r>
      <w:r w:rsidRPr="00332DDC">
        <w:rPr>
          <w:rFonts w:ascii="Times New Roman" w:eastAsia="Times New Roman" w:hAnsi="Times New Roman" w:cs="Times New Roman"/>
          <w:color w:val="333333"/>
          <w:sz w:val="21"/>
          <w:szCs w:val="21"/>
          <w:lang w:eastAsia="ru-RU"/>
        </w:rPr>
        <w:t> </w:t>
      </w:r>
      <w:r w:rsidRPr="00332DDC">
        <w:rPr>
          <w:rFonts w:ascii="Helvetica" w:eastAsia="Times New Roman" w:hAnsi="Helvetica" w:cs="Times New Roman"/>
          <w:b/>
          <w:bCs/>
          <w:color w:val="333333"/>
          <w:sz w:val="21"/>
          <w:szCs w:val="21"/>
          <w:lang w:eastAsia="ru-RU"/>
        </w:rPr>
        <w:t>О</w:t>
      </w:r>
      <w:r w:rsidRPr="00332DDC">
        <w:rPr>
          <w:rFonts w:ascii="Helvetica" w:eastAsia="Times New Roman" w:hAnsi="Helvetica" w:cs="Times New Roman"/>
          <w:color w:val="333333"/>
          <w:sz w:val="21"/>
          <w:szCs w:val="21"/>
          <w:lang w:eastAsia="ru-RU"/>
        </w:rPr>
        <w:t>. Объяснить, что клеточки заполняются по горизонтали. В игре побеждают те дети, у которых игровое поле совпадает с образцом логопеда. Образец выставляется после заполнения всех клеточек.</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b/>
          <w:bCs/>
          <w:color w:val="333333"/>
          <w:sz w:val="21"/>
          <w:szCs w:val="21"/>
          <w:lang w:eastAsia="ru-RU"/>
        </w:rPr>
        <w:t>А</w:t>
      </w:r>
    </w:p>
    <w:tbl>
      <w:tblPr>
        <w:tblW w:w="2145" w:type="dxa"/>
        <w:shd w:val="clear" w:color="auto" w:fill="FFFFFF"/>
        <w:tblCellMar>
          <w:top w:w="105" w:type="dxa"/>
          <w:left w:w="105" w:type="dxa"/>
          <w:bottom w:w="105" w:type="dxa"/>
          <w:right w:w="105" w:type="dxa"/>
        </w:tblCellMar>
        <w:tblLook w:val="04A0" w:firstRow="1" w:lastRow="0" w:firstColumn="1" w:lastColumn="0" w:noHBand="0" w:noVBand="1"/>
      </w:tblPr>
      <w:tblGrid>
        <w:gridCol w:w="708"/>
        <w:gridCol w:w="729"/>
        <w:gridCol w:w="708"/>
      </w:tblGrid>
      <w:tr w:rsidR="00332DDC" w:rsidRPr="00332DDC" w:rsidTr="00332DDC">
        <w:trPr>
          <w:trHeight w:val="255"/>
        </w:trPr>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Х</w:t>
            </w: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Х</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О</w:t>
            </w:r>
          </w:p>
        </w:tc>
      </w:tr>
      <w:tr w:rsidR="00332DDC" w:rsidRPr="00332DDC" w:rsidTr="00332DDC">
        <w:trPr>
          <w:trHeight w:val="270"/>
        </w:trPr>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О</w:t>
            </w: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О</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Х</w:t>
            </w:r>
          </w:p>
        </w:tc>
      </w:tr>
      <w:tr w:rsidR="00332DDC" w:rsidRPr="00332DDC" w:rsidTr="00332DDC">
        <w:trPr>
          <w:trHeight w:val="255"/>
        </w:trPr>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О</w:t>
            </w:r>
          </w:p>
        </w:tc>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Х</w:t>
            </w:r>
          </w:p>
        </w:tc>
        <w:tc>
          <w:tcPr>
            <w:tcW w:w="4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2DDC" w:rsidRPr="00332DDC" w:rsidRDefault="00332DDC" w:rsidP="00332DDC">
            <w:pPr>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Х</w:t>
            </w:r>
          </w:p>
        </w:tc>
      </w:tr>
    </w:tbl>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Эти игры, используемые мною, в сочетании с традиционными методами и при</w:t>
      </w:r>
      <w:r w:rsidRPr="00332DDC">
        <w:rPr>
          <w:rFonts w:ascii="Times New Roman" w:eastAsia="Times New Roman" w:hAnsi="Times New Roman" w:cs="Times New Roman"/>
          <w:color w:val="333333"/>
          <w:sz w:val="21"/>
          <w:szCs w:val="21"/>
          <w:lang w:eastAsia="ru-RU"/>
        </w:rPr>
        <w:t>ё</w:t>
      </w:r>
      <w:r w:rsidRPr="00332DDC">
        <w:rPr>
          <w:rFonts w:ascii="Helvetica" w:eastAsia="Times New Roman" w:hAnsi="Helvetica" w:cs="Helvetica"/>
          <w:color w:val="333333"/>
          <w:sz w:val="21"/>
          <w:szCs w:val="21"/>
          <w:lang w:eastAsia="ru-RU"/>
        </w:rPr>
        <w:t>мами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обучения</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повышают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эффективность</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работы</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по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формированию</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фонематического</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слуха</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Они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способствуют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комплексному</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решению</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коррекционных</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задач</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развивают</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коммуникативные</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навыки</w:t>
      </w:r>
      <w:r w:rsidRPr="00332DDC">
        <w:rPr>
          <w:rFonts w:ascii="Helvetica" w:eastAsia="Times New Roman" w:hAnsi="Helvetica" w:cs="Times New Roman"/>
          <w:color w:val="333333"/>
          <w:sz w:val="21"/>
          <w:szCs w:val="21"/>
          <w:lang w:eastAsia="ru-RU"/>
        </w:rPr>
        <w:t xml:space="preserve">, </w:t>
      </w:r>
      <w:r w:rsidRPr="00332DDC">
        <w:rPr>
          <w:rFonts w:ascii="Helvetica" w:eastAsia="Times New Roman" w:hAnsi="Helvetica" w:cs="Helvetica"/>
          <w:color w:val="333333"/>
          <w:sz w:val="21"/>
          <w:szCs w:val="21"/>
          <w:lang w:eastAsia="ru-RU"/>
        </w:rPr>
        <w:t>слухово</w:t>
      </w:r>
      <w:r w:rsidRPr="00332DDC">
        <w:rPr>
          <w:rFonts w:ascii="Helvetica" w:eastAsia="Times New Roman" w:hAnsi="Helvetica" w:cs="Times New Roman"/>
          <w:color w:val="333333"/>
          <w:sz w:val="21"/>
          <w:szCs w:val="21"/>
          <w:lang w:eastAsia="ru-RU"/>
        </w:rPr>
        <w:t xml:space="preserve">е </w:t>
      </w:r>
      <w:r w:rsidRPr="00332DDC">
        <w:rPr>
          <w:rFonts w:ascii="Helvetica" w:eastAsia="Times New Roman" w:hAnsi="Helvetica" w:cs="Times New Roman"/>
          <w:color w:val="333333"/>
          <w:sz w:val="21"/>
          <w:szCs w:val="21"/>
          <w:lang w:eastAsia="ru-RU"/>
        </w:rPr>
        <w:lastRenderedPageBreak/>
        <w:t>внимание и память, координацию движений, общую и мелкую моторику, позволяют свободно ориентироваться в пространстве, самостоятельно изменять силу голоса, произносить слова тихо – громко, формируют чувство ритма и тембровый слух, вызывают положительные эмоции.</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Игры по формированию фонематического слуха были представлены на семинаре-практикуме и получили положительную оценку учителей-логопедов.</w:t>
      </w:r>
    </w:p>
    <w:p w:rsidR="00332DDC" w:rsidRPr="00332DDC" w:rsidRDefault="00332DDC" w:rsidP="00332DDC">
      <w:pPr>
        <w:shd w:val="clear" w:color="auto" w:fill="FFFFFF"/>
        <w:spacing w:after="150" w:line="240" w:lineRule="auto"/>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jc w:val="right"/>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jc w:val="right"/>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jc w:val="right"/>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jc w:val="right"/>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jc w:val="right"/>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jc w:val="right"/>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jc w:val="right"/>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jc w:val="right"/>
        <w:rPr>
          <w:rFonts w:ascii="Helvetica" w:eastAsia="Times New Roman" w:hAnsi="Helvetica" w:cs="Times New Roman"/>
          <w:color w:val="333333"/>
          <w:sz w:val="21"/>
          <w:szCs w:val="21"/>
          <w:lang w:eastAsia="ru-RU"/>
        </w:rPr>
      </w:pPr>
    </w:p>
    <w:p w:rsidR="00332DDC" w:rsidRPr="00332DDC" w:rsidRDefault="00332DDC" w:rsidP="00332DDC">
      <w:pPr>
        <w:shd w:val="clear" w:color="auto" w:fill="FFFFFF"/>
        <w:spacing w:after="150" w:line="240" w:lineRule="auto"/>
        <w:jc w:val="right"/>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Приложение 3</w:t>
      </w:r>
    </w:p>
    <w:p w:rsidR="00332DDC" w:rsidRPr="00332DDC" w:rsidRDefault="00332DDC" w:rsidP="00332DDC">
      <w:pPr>
        <w:shd w:val="clear" w:color="auto" w:fill="FFFFFF"/>
        <w:spacing w:after="150" w:line="240" w:lineRule="auto"/>
        <w:jc w:val="center"/>
        <w:rPr>
          <w:rFonts w:ascii="Helvetica" w:eastAsia="Times New Roman" w:hAnsi="Helvetica" w:cs="Times New Roman"/>
          <w:color w:val="333333"/>
          <w:sz w:val="21"/>
          <w:szCs w:val="21"/>
          <w:lang w:eastAsia="ru-RU"/>
        </w:rPr>
      </w:pPr>
      <w:r w:rsidRPr="00332DDC">
        <w:rPr>
          <w:rFonts w:ascii="Helvetica" w:eastAsia="Times New Roman" w:hAnsi="Helvetica" w:cs="Times New Roman"/>
          <w:color w:val="333333"/>
          <w:sz w:val="21"/>
          <w:szCs w:val="21"/>
          <w:lang w:eastAsia="ru-RU"/>
        </w:rPr>
        <w:t>Результат проекта «Мишка из трех круп»</w:t>
      </w:r>
    </w:p>
    <w:p w:rsidR="00332DDC" w:rsidRPr="00332DDC" w:rsidRDefault="00332DDC" w:rsidP="00332DDC">
      <w:pPr>
        <w:shd w:val="clear" w:color="auto" w:fill="FFFFFF"/>
        <w:spacing w:after="150" w:line="240" w:lineRule="auto"/>
        <w:jc w:val="right"/>
        <w:rPr>
          <w:rFonts w:ascii="Helvetica" w:eastAsia="Times New Roman" w:hAnsi="Helvetica" w:cs="Times New Roman"/>
          <w:color w:val="333333"/>
          <w:sz w:val="21"/>
          <w:szCs w:val="21"/>
          <w:lang w:eastAsia="ru-RU"/>
        </w:rPr>
      </w:pPr>
      <w:r w:rsidRPr="00332DDC">
        <w:rPr>
          <w:rFonts w:ascii="Helvetica" w:eastAsia="Times New Roman" w:hAnsi="Helvetica" w:cs="Times New Roman"/>
          <w:noProof/>
          <w:color w:val="333333"/>
          <w:sz w:val="21"/>
          <w:szCs w:val="21"/>
          <w:lang w:eastAsia="ru-RU"/>
        </w:rPr>
        <w:lastRenderedPageBreak/>
        <w:drawing>
          <wp:inline distT="0" distB="0" distL="0" distR="0" wp14:anchorId="2F13A986" wp14:editId="205B3A46">
            <wp:extent cx="5943600" cy="7924800"/>
            <wp:effectExtent l="0" t="0" r="0" b="0"/>
            <wp:docPr id="3" name="Рисунок 3" descr="https://arhivurokov.ru/kopilka/up/html/2016/11/30/k_583eda03ec20a/364297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kopilka/up/html/2016/11/30/k_583eda03ec20a/364297_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924800"/>
                    </a:xfrm>
                    <a:prstGeom prst="rect">
                      <a:avLst/>
                    </a:prstGeom>
                    <a:noFill/>
                    <a:ln>
                      <a:noFill/>
                    </a:ln>
                  </pic:spPr>
                </pic:pic>
              </a:graphicData>
            </a:graphic>
          </wp:inline>
        </w:drawing>
      </w:r>
    </w:p>
    <w:p w:rsidR="00332DDC" w:rsidRPr="00332DDC" w:rsidRDefault="00332DDC" w:rsidP="00332DDC">
      <w:pPr>
        <w:shd w:val="clear" w:color="auto" w:fill="FFFFFF"/>
        <w:spacing w:line="240" w:lineRule="auto"/>
        <w:rPr>
          <w:rFonts w:eastAsia="Times New Roman" w:cs="Times New Roman"/>
          <w:color w:val="333333"/>
          <w:sz w:val="21"/>
          <w:szCs w:val="21"/>
          <w:lang w:eastAsia="ru-RU"/>
        </w:rPr>
      </w:pPr>
    </w:p>
    <w:p w:rsidR="0080337D" w:rsidRDefault="00E9782A"/>
    <w:sectPr w:rsidR="0080337D" w:rsidSect="00332D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626"/>
    <w:multiLevelType w:val="multilevel"/>
    <w:tmpl w:val="CB0AF9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C10D09"/>
    <w:multiLevelType w:val="multilevel"/>
    <w:tmpl w:val="9C50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934BDE"/>
    <w:multiLevelType w:val="multilevel"/>
    <w:tmpl w:val="A000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2F1769"/>
    <w:multiLevelType w:val="multilevel"/>
    <w:tmpl w:val="B4466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694A08"/>
    <w:multiLevelType w:val="multilevel"/>
    <w:tmpl w:val="91503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E768A3"/>
    <w:multiLevelType w:val="multilevel"/>
    <w:tmpl w:val="0698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9B6829"/>
    <w:multiLevelType w:val="multilevel"/>
    <w:tmpl w:val="5304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B96B03"/>
    <w:multiLevelType w:val="multilevel"/>
    <w:tmpl w:val="33742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F0376F"/>
    <w:multiLevelType w:val="multilevel"/>
    <w:tmpl w:val="D326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7B77FB"/>
    <w:multiLevelType w:val="multilevel"/>
    <w:tmpl w:val="4AD0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E81E41"/>
    <w:multiLevelType w:val="multilevel"/>
    <w:tmpl w:val="A06A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D477C3"/>
    <w:multiLevelType w:val="multilevel"/>
    <w:tmpl w:val="826E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8"/>
  </w:num>
  <w:num w:numId="8">
    <w:abstractNumId w:val="11"/>
  </w:num>
  <w:num w:numId="9">
    <w:abstractNumId w:val="7"/>
  </w:num>
  <w:num w:numId="10">
    <w:abstractNumId w:val="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DDC"/>
    <w:rsid w:val="00332DDC"/>
    <w:rsid w:val="003A4823"/>
    <w:rsid w:val="00B53E59"/>
    <w:rsid w:val="00E97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32DD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D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2DDC"/>
    <w:rPr>
      <w:rFonts w:ascii="Tahoma" w:hAnsi="Tahoma" w:cs="Tahoma"/>
      <w:sz w:val="16"/>
      <w:szCs w:val="16"/>
    </w:rPr>
  </w:style>
  <w:style w:type="character" w:customStyle="1" w:styleId="30">
    <w:name w:val="Заголовок 3 Знак"/>
    <w:basedOn w:val="a0"/>
    <w:link w:val="3"/>
    <w:uiPriority w:val="9"/>
    <w:rsid w:val="00332DDC"/>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332DDC"/>
  </w:style>
  <w:style w:type="character" w:customStyle="1" w:styleId="apple-converted-space">
    <w:name w:val="apple-converted-space"/>
    <w:basedOn w:val="a0"/>
    <w:rsid w:val="00332DDC"/>
  </w:style>
  <w:style w:type="paragraph" w:styleId="a5">
    <w:name w:val="Normal (Web)"/>
    <w:basedOn w:val="a"/>
    <w:uiPriority w:val="99"/>
    <w:unhideWhenUsed/>
    <w:rsid w:val="00332D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32DD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D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2DDC"/>
    <w:rPr>
      <w:rFonts w:ascii="Tahoma" w:hAnsi="Tahoma" w:cs="Tahoma"/>
      <w:sz w:val="16"/>
      <w:szCs w:val="16"/>
    </w:rPr>
  </w:style>
  <w:style w:type="character" w:customStyle="1" w:styleId="30">
    <w:name w:val="Заголовок 3 Знак"/>
    <w:basedOn w:val="a0"/>
    <w:link w:val="3"/>
    <w:uiPriority w:val="9"/>
    <w:rsid w:val="00332DDC"/>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332DDC"/>
  </w:style>
  <w:style w:type="character" w:customStyle="1" w:styleId="apple-converted-space">
    <w:name w:val="apple-converted-space"/>
    <w:basedOn w:val="a0"/>
    <w:rsid w:val="00332DDC"/>
  </w:style>
  <w:style w:type="paragraph" w:styleId="a5">
    <w:name w:val="Normal (Web)"/>
    <w:basedOn w:val="a"/>
    <w:uiPriority w:val="99"/>
    <w:unhideWhenUsed/>
    <w:rsid w:val="00332D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240790">
      <w:bodyDiv w:val="1"/>
      <w:marLeft w:val="0"/>
      <w:marRight w:val="0"/>
      <w:marTop w:val="0"/>
      <w:marBottom w:val="0"/>
      <w:divBdr>
        <w:top w:val="none" w:sz="0" w:space="0" w:color="auto"/>
        <w:left w:val="none" w:sz="0" w:space="0" w:color="auto"/>
        <w:bottom w:val="none" w:sz="0" w:space="0" w:color="auto"/>
        <w:right w:val="none" w:sz="0" w:space="0" w:color="auto"/>
      </w:divBdr>
      <w:divsChild>
        <w:div w:id="848060401">
          <w:marLeft w:val="0"/>
          <w:marRight w:val="0"/>
          <w:marTop w:val="0"/>
          <w:marBottom w:val="300"/>
          <w:divBdr>
            <w:top w:val="none" w:sz="0" w:space="0" w:color="auto"/>
            <w:left w:val="none" w:sz="0" w:space="0" w:color="auto"/>
            <w:bottom w:val="none" w:sz="0" w:space="0" w:color="auto"/>
            <w:right w:val="none" w:sz="0" w:space="0" w:color="auto"/>
          </w:divBdr>
          <w:divsChild>
            <w:div w:id="5980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22752">
      <w:bodyDiv w:val="1"/>
      <w:marLeft w:val="0"/>
      <w:marRight w:val="0"/>
      <w:marTop w:val="0"/>
      <w:marBottom w:val="0"/>
      <w:divBdr>
        <w:top w:val="none" w:sz="0" w:space="0" w:color="auto"/>
        <w:left w:val="none" w:sz="0" w:space="0" w:color="auto"/>
        <w:bottom w:val="none" w:sz="0" w:space="0" w:color="auto"/>
        <w:right w:val="none" w:sz="0" w:space="0" w:color="auto"/>
      </w:divBdr>
      <w:divsChild>
        <w:div w:id="122122266">
          <w:marLeft w:val="0"/>
          <w:marRight w:val="0"/>
          <w:marTop w:val="0"/>
          <w:marBottom w:val="0"/>
          <w:divBdr>
            <w:top w:val="none" w:sz="0" w:space="0" w:color="auto"/>
            <w:left w:val="none" w:sz="0" w:space="0" w:color="auto"/>
            <w:bottom w:val="none" w:sz="0" w:space="0" w:color="auto"/>
            <w:right w:val="none" w:sz="0" w:space="0" w:color="auto"/>
          </w:divBdr>
          <w:divsChild>
            <w:div w:id="12180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18705</Words>
  <Characters>106620</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2017-02-21T04:15:00Z</dcterms:created>
  <dcterms:modified xsi:type="dcterms:W3CDTF">2017-11-13T17:53:00Z</dcterms:modified>
</cp:coreProperties>
</file>