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7F" w:rsidRDefault="00BE5D7F" w:rsidP="00BE5D7F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E5D7F">
        <w:rPr>
          <w:rFonts w:ascii="Times New Roman" w:hAnsi="Times New Roman" w:cs="Times New Roman"/>
          <w:b/>
          <w:bCs/>
          <w:sz w:val="28"/>
          <w:szCs w:val="28"/>
        </w:rPr>
        <w:t>Конспект образовательной деятельности по речевому развитию в средней группе «Встречаем весну»</w:t>
      </w:r>
      <w:r w:rsidRPr="00BE5D7F">
        <w:rPr>
          <w:rFonts w:ascii="Times New Roman" w:hAnsi="Times New Roman" w:cs="Times New Roman"/>
          <w:sz w:val="28"/>
          <w:szCs w:val="28"/>
        </w:rPr>
        <w:br/>
      </w:r>
    </w:p>
    <w:p w:rsidR="00F5621D" w:rsidRPr="00BE5D7F" w:rsidRDefault="00BE5D7F" w:rsidP="00BE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D7F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Pr="00BE5D7F">
        <w:rPr>
          <w:rFonts w:ascii="Times New Roman" w:hAnsi="Times New Roman" w:cs="Times New Roman"/>
          <w:sz w:val="28"/>
          <w:szCs w:val="28"/>
        </w:rPr>
        <w:t xml:space="preserve">: уточнить знание детьми времен года, времени года, которое за окном, и примет весны.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Style w:val="a4"/>
          <w:rFonts w:ascii="Times New Roman" w:hAnsi="Times New Roman" w:cs="Times New Roman"/>
          <w:sz w:val="28"/>
          <w:szCs w:val="28"/>
        </w:rPr>
        <w:t>Задачи</w:t>
      </w:r>
      <w:r w:rsidRPr="00BE5D7F">
        <w:rPr>
          <w:rFonts w:ascii="Times New Roman" w:hAnsi="Times New Roman" w:cs="Times New Roman"/>
          <w:sz w:val="28"/>
          <w:szCs w:val="28"/>
        </w:rPr>
        <w:t>: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bookmarkStart w:id="0" w:name="_GoBack"/>
      <w:bookmarkEnd w:id="0"/>
      <w:r w:rsidRPr="00BE5D7F">
        <w:rPr>
          <w:rFonts w:ascii="Times New Roman" w:hAnsi="Times New Roman" w:cs="Times New Roman"/>
          <w:sz w:val="28"/>
          <w:szCs w:val="28"/>
        </w:rPr>
        <w:t xml:space="preserve">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Формировать навык использования </w:t>
      </w:r>
      <w:proofErr w:type="spellStart"/>
      <w:r w:rsidRPr="00BE5D7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E5D7F">
        <w:rPr>
          <w:rFonts w:ascii="Times New Roman" w:hAnsi="Times New Roman" w:cs="Times New Roman"/>
          <w:sz w:val="28"/>
          <w:szCs w:val="28"/>
        </w:rPr>
        <w:t xml:space="preserve"> для составления описательного рассказа.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Совершенствовать диалогическую форму речи педагога с детьми.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BE5D7F">
        <w:rPr>
          <w:rFonts w:ascii="Times New Roman" w:hAnsi="Times New Roman" w:cs="Times New Roman"/>
          <w:sz w:val="28"/>
          <w:szCs w:val="28"/>
        </w:rPr>
        <w:t>: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Активизировать и расширять словарь детей.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Развивать коммуникативные навыки общения, умение коллективно обсуждать общую проблему.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Развивать речевое дыхание, мелкую моторику рук.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Развивать умение сочетать ритмичные движения с текстом.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BE5D7F">
        <w:rPr>
          <w:rFonts w:ascii="Times New Roman" w:hAnsi="Times New Roman" w:cs="Times New Roman"/>
          <w:sz w:val="28"/>
          <w:szCs w:val="28"/>
        </w:rPr>
        <w:t>: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Воспитывать в детях любовь к природе, бережное отношение ко всему живому.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Использовать музыку для воспитания эстетических чувств детей. Воспитывать аккуратность, умение слушать воспитателя при выполнении различных упражнений.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Способствовать формированию у детей положительных эмоций, активности в самостоятельной двигательной деятельности.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Style w:val="a4"/>
          <w:rFonts w:ascii="Times New Roman" w:hAnsi="Times New Roman" w:cs="Times New Roman"/>
          <w:sz w:val="28"/>
          <w:szCs w:val="28"/>
        </w:rPr>
        <w:t>Приоритетная образовательная область: «Речевое развитие»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Style w:val="a4"/>
          <w:rFonts w:ascii="Times New Roman" w:hAnsi="Times New Roman" w:cs="Times New Roman"/>
          <w:sz w:val="28"/>
          <w:szCs w:val="28"/>
        </w:rPr>
        <w:t>Планируемые результаты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Дети активно отвечают на разнообразные вопросы взрослого, касающегося ближайшего окружения.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Используют все части речи, простые нераспространенные предложения и предложения с однородными членами.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Style w:val="a4"/>
          <w:rFonts w:ascii="Times New Roman" w:hAnsi="Times New Roman" w:cs="Times New Roman"/>
          <w:sz w:val="28"/>
          <w:szCs w:val="28"/>
        </w:rPr>
        <w:t>Целевые ориентиры образовательной области «Речевое развитие» по ФГОС в средней группе: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Развитие свободного общения с взрослыми и детьми, овладение конструктивными способами и средствами взаимодействия с окружающими.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Развитие всех компонентов устной речи детей: грамматического строя речи, связной речи — диалогической и монологической форм.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Формирование словаря, воспитание звуковой культуры речи.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Воспитание интереса и любви к чтению; развитие литературной речи.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• Воспитание желания и умения слушать художественные произведения, следить за развитием действия.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Style w:val="a4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Fonts w:ascii="Times New Roman" w:hAnsi="Times New Roman" w:cs="Times New Roman"/>
          <w:i/>
          <w:iCs/>
          <w:sz w:val="28"/>
          <w:szCs w:val="28"/>
        </w:rPr>
        <w:t>для воспитателя</w:t>
      </w:r>
      <w:r w:rsidRPr="00BE5D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5D7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E5D7F">
        <w:rPr>
          <w:rFonts w:ascii="Times New Roman" w:hAnsi="Times New Roman" w:cs="Times New Roman"/>
          <w:sz w:val="28"/>
          <w:szCs w:val="28"/>
        </w:rPr>
        <w:t>, мультимедийное оборудование;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Fonts w:ascii="Times New Roman" w:hAnsi="Times New Roman" w:cs="Times New Roman"/>
          <w:i/>
          <w:iCs/>
          <w:sz w:val="28"/>
          <w:szCs w:val="28"/>
        </w:rPr>
        <w:t>для детей</w:t>
      </w:r>
      <w:r w:rsidRPr="00BE5D7F">
        <w:rPr>
          <w:rFonts w:ascii="Times New Roman" w:hAnsi="Times New Roman" w:cs="Times New Roman"/>
          <w:sz w:val="28"/>
          <w:szCs w:val="28"/>
        </w:rPr>
        <w:t xml:space="preserve">: подносы с песком, таз с водой, кораблики.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Style w:val="a4"/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Style w:val="a4"/>
          <w:rFonts w:ascii="Times New Roman" w:hAnsi="Times New Roman" w:cs="Times New Roman"/>
          <w:sz w:val="28"/>
          <w:szCs w:val="28"/>
        </w:rPr>
        <w:lastRenderedPageBreak/>
        <w:t>Вводная часть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BE5D7F">
        <w:rPr>
          <w:rFonts w:ascii="Times New Roman" w:hAnsi="Times New Roman" w:cs="Times New Roman"/>
          <w:sz w:val="28"/>
          <w:szCs w:val="28"/>
        </w:rPr>
        <w:t xml:space="preserve">: активизировать знания детей о временах года; досказывать подходящее по смыслу слово в окончании стихотворения или загадки.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Fonts w:ascii="Times New Roman" w:hAnsi="Times New Roman" w:cs="Times New Roman"/>
          <w:i/>
          <w:iCs/>
          <w:sz w:val="28"/>
          <w:szCs w:val="28"/>
        </w:rPr>
        <w:t xml:space="preserve">Звучит весенняя мелодия. Педагог обращает внимание детей на происходящее за окном. </w:t>
      </w:r>
      <w:r w:rsidRPr="00BE5D7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Педагог: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Посмотрите за окошко, стало там теплей немножко… </w:t>
      </w:r>
      <w:r w:rsidRPr="00BE5D7F">
        <w:rPr>
          <w:rFonts w:ascii="Times New Roman" w:hAnsi="Times New Roman" w:cs="Times New Roman"/>
          <w:sz w:val="28"/>
          <w:szCs w:val="28"/>
        </w:rPr>
        <w:br/>
        <w:t>(Дети обращают внимание на происходящее за окном)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br/>
        <w:t xml:space="preserve">Ожила вокруг природа,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Пробудилась ото сна. </w:t>
      </w:r>
      <w:r w:rsidRPr="00BE5D7F">
        <w:rPr>
          <w:rFonts w:ascii="Times New Roman" w:hAnsi="Times New Roman" w:cs="Times New Roman"/>
          <w:sz w:val="28"/>
          <w:szCs w:val="28"/>
        </w:rPr>
        <w:br/>
        <w:t>С голубого небосвода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t xml:space="preserve"> солнцем к нам пришла (весна!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Рыхлый снег на солнце тает,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Ветерок в ветвях играет,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Звонче птичьи голоса, </w:t>
      </w:r>
      <w:r w:rsidRPr="00BE5D7F">
        <w:rPr>
          <w:rFonts w:ascii="Times New Roman" w:hAnsi="Times New Roman" w:cs="Times New Roman"/>
          <w:sz w:val="28"/>
          <w:szCs w:val="28"/>
        </w:rPr>
        <w:br/>
        <w:t>Значит, к нам пришла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t xml:space="preserve">есна)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Какое время года за окном? 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>(Ответ детей: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>За окном время года – весна.)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t xml:space="preserve">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Тает снег, на улице потеплело. Это хорошо или плохо?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Style w:val="a4"/>
          <w:rFonts w:ascii="Times New Roman" w:hAnsi="Times New Roman" w:cs="Times New Roman"/>
          <w:sz w:val="28"/>
          <w:szCs w:val="28"/>
        </w:rPr>
        <w:t>Игра «Хорошо - плохо»</w:t>
      </w:r>
      <w:r w:rsidRPr="00BE5D7F">
        <w:rPr>
          <w:rFonts w:ascii="Times New Roman" w:hAnsi="Times New Roman" w:cs="Times New Roman"/>
          <w:sz w:val="28"/>
          <w:szCs w:val="28"/>
        </w:rPr>
        <w:br/>
        <w:t>Каждое предложение детей обсуждается с позиции «хорошо - плохо».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Style w:val="a4"/>
          <w:rFonts w:ascii="Times New Roman" w:hAnsi="Times New Roman" w:cs="Times New Roman"/>
          <w:sz w:val="28"/>
          <w:szCs w:val="28"/>
        </w:rPr>
        <w:t xml:space="preserve">Основная часть.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BE5D7F">
        <w:rPr>
          <w:rFonts w:ascii="Times New Roman" w:hAnsi="Times New Roman" w:cs="Times New Roman"/>
          <w:sz w:val="28"/>
          <w:szCs w:val="28"/>
        </w:rPr>
        <w:t xml:space="preserve">: формировать навык использования нетрадиционной формы рисования по крупе пальчиком для изображения солнца – главной приметы весны. Активизировать и расширять словарь детей. Развивать речевое дыхание, мелкую моторику рук. Развивать умение сочетать ритмичные движения с текстом. Воспитывать желание помочь ручейку пробиться сквозь снег и добраться до речки, помочь земле напиться.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Fonts w:ascii="Times New Roman" w:hAnsi="Times New Roman" w:cs="Times New Roman"/>
          <w:i/>
          <w:iCs/>
          <w:sz w:val="28"/>
          <w:szCs w:val="28"/>
        </w:rPr>
        <w:t xml:space="preserve">На экране мультимедийного оборудования картинка с изображением неправильных, сточки зрения логики, ситуаций.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Style w:val="a4"/>
          <w:rFonts w:ascii="Times New Roman" w:hAnsi="Times New Roman" w:cs="Times New Roman"/>
          <w:sz w:val="28"/>
          <w:szCs w:val="28"/>
        </w:rPr>
        <w:t>Игра «Что неверно нарисовал художник? »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Педагог: Вы должны догадаться, что неверно нарисовал художник, почему так не бывает в жизни.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Дети рассказывают о неверно нарисованных ситуациях, </w:t>
      </w:r>
      <w:proofErr w:type="spellStart"/>
      <w:r w:rsidRPr="00BE5D7F">
        <w:rPr>
          <w:rFonts w:ascii="Times New Roman" w:hAnsi="Times New Roman" w:cs="Times New Roman"/>
          <w:sz w:val="28"/>
          <w:szCs w:val="28"/>
        </w:rPr>
        <w:t>обобсновывая</w:t>
      </w:r>
      <w:proofErr w:type="spellEnd"/>
      <w:r w:rsidRPr="00BE5D7F">
        <w:rPr>
          <w:rFonts w:ascii="Times New Roman" w:hAnsi="Times New Roman" w:cs="Times New Roman"/>
          <w:sz w:val="28"/>
          <w:szCs w:val="28"/>
        </w:rPr>
        <w:t xml:space="preserve"> свое мнение - каждому времени года соответствует определенное действие (лето – плавание в реке, купание, возможность загорать; зима – катание снежных комков, лепка снеговика; осень – выкапывание корнеплодов из земли (картофель, свекла и др.)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t xml:space="preserve"> Воспитатель следит за правильностью составления предложений.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Мы с вами так много говорим о весне, но мне бы хотелось знать, а какие весенние приметы вам известны? Для этого пройдите за столы, на которых лежат разные картинки. Выберете те, что расскажут о весне.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Перед детьми лежат картинки-символы всех времен года. Это </w:t>
      </w:r>
      <w:proofErr w:type="spellStart"/>
      <w:r w:rsidRPr="00BE5D7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E5D7F">
        <w:rPr>
          <w:rFonts w:ascii="Times New Roman" w:hAnsi="Times New Roman" w:cs="Times New Roman"/>
          <w:sz w:val="28"/>
          <w:szCs w:val="28"/>
        </w:rPr>
        <w:t xml:space="preserve">, разрезанные на части (картинки-символы). Каждый ребенок </w:t>
      </w:r>
      <w:r w:rsidRPr="00BE5D7F">
        <w:rPr>
          <w:rFonts w:ascii="Times New Roman" w:hAnsi="Times New Roman" w:cs="Times New Roman"/>
          <w:sz w:val="28"/>
          <w:szCs w:val="28"/>
        </w:rPr>
        <w:lastRenderedPageBreak/>
        <w:t>рассказывает о выбранной картинке, характеризующей на его взгляд весну (солнышко, дождик, прилет птиц, подснежники, деревце с весенними листочками)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br/>
        <w:t xml:space="preserve">- Многие из вас выбрали весеннее солнышко, так какое же оно? Скажите каждый по словечку. Начните так: 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>«Солнце весной… яркое, теплое, ласковое, радостное, согревающее, доброе, золотистое, большое, жаркое, лучистое.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t xml:space="preserve"> </w:t>
      </w:r>
      <w:r w:rsidRPr="00BE5D7F">
        <w:rPr>
          <w:rFonts w:ascii="Times New Roman" w:hAnsi="Times New Roman" w:cs="Times New Roman"/>
          <w:sz w:val="28"/>
          <w:szCs w:val="28"/>
        </w:rPr>
        <w:br/>
        <w:t>- Молодцы! Солнышку русский народ посвятил много пословиц и поговорок: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Все мы растем под красным солнышком.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Солнце всходит – людям радость.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При солнце тепло, при матери – добро.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На что похоже солнышко? (Солнышко похоже на блин, на мяч, на шар.)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Как нарисовать солнышко, с чего начать? (Я бы начал с круга, потому что солнышко круглое.)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А что еще вы нарисуете солнышку? (Мы нарисуем лучи.)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А сколько нужно лучиков солнцу? (Много лучиков, сколько хочешь.)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Давайте нарисуем волшебное солнышко. Но нам не понадобятся кисточки, краски, фломастеры или карандаши. Мы будем рисовать его пальчиком на подносах с песком.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Воспитатель схематично рисует солнышко по описанию детей.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Посмотрите – это мое солнышко. А теперь мне хочется, чтобы вы все нарисовали свое солнышко.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Дети подходят к подносам (тарелочкам) с крупой и рисуют солнышко на крупе.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Какие вы молодцы! </w:t>
      </w:r>
      <w:r w:rsidRPr="00BE5D7F">
        <w:rPr>
          <w:rFonts w:ascii="Times New Roman" w:hAnsi="Times New Roman" w:cs="Times New Roman"/>
          <w:sz w:val="28"/>
          <w:szCs w:val="28"/>
        </w:rPr>
        <w:br/>
        <w:t>Хоровод «Солнышко»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А вам нравятся наши весенние прогулки на улице? (Да) Вспомните, что люди делали, чтоб скорее пришла весна? 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>(Ответ детей: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>Люди пели солнышку песенки, рассказывали стихи.)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t xml:space="preserve">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Правильно, давайте вспомним </w:t>
      </w:r>
      <w:proofErr w:type="spellStart"/>
      <w:r w:rsidRPr="00BE5D7F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BE5D7F">
        <w:rPr>
          <w:rFonts w:ascii="Times New Roman" w:hAnsi="Times New Roman" w:cs="Times New Roman"/>
          <w:sz w:val="28"/>
          <w:szCs w:val="28"/>
        </w:rPr>
        <w:t xml:space="preserve"> для солнышка и позовем его в гости.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Дети вместе с воспитателем встают в круг и водят хоровод, проговаривая слова </w:t>
      </w:r>
      <w:proofErr w:type="spellStart"/>
      <w:r w:rsidRPr="00BE5D7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BE5D7F">
        <w:rPr>
          <w:rFonts w:ascii="Times New Roman" w:hAnsi="Times New Roman" w:cs="Times New Roman"/>
          <w:sz w:val="28"/>
          <w:szCs w:val="28"/>
        </w:rPr>
        <w:t xml:space="preserve">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Солнышко, покажись!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Красное, снарядись!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Поскорей, не робей,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Нас ребят обогрей!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Солнышко, покажись!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Красное, снарядись!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Выйди из-за тучи,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Дам орехов кучу!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Дети тянут ладошки к солнышку (картинка на мультимедийном оборудовании) «прогревают» их, а затем прислоняют к лицу, как бы ощущая тепло.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Давайте вместе вспомним вчерашнюю прогулку.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Fonts w:ascii="Times New Roman" w:hAnsi="Times New Roman" w:cs="Times New Roman"/>
          <w:sz w:val="28"/>
          <w:szCs w:val="28"/>
        </w:rPr>
        <w:lastRenderedPageBreak/>
        <w:t xml:space="preserve">- Какое было весеннее небо? (Небо было голубое, чистое, высокое, красивое.)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Что происходило со снегом?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>(Снег на улице таял.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>На улице было много луж.)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t xml:space="preserve">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Педагог включает аудиозапись капели.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Как вы думаете, что сейчас происходит на полях и лугах? (Снег в полях и лугах тоже тает.) Я согласна с вами.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Style w:val="a4"/>
          <w:rFonts w:ascii="Times New Roman" w:hAnsi="Times New Roman" w:cs="Times New Roman"/>
          <w:sz w:val="28"/>
          <w:szCs w:val="28"/>
        </w:rPr>
        <w:t xml:space="preserve">На экране мультимедийного оборудования – ручеек.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У меня есть один знакомый ручеек. Он веселый, звонкий. Очень любит, когда солнышко играет с ним своими лучиками. Но вот беда. На своем пути он повстречался с огромной горкой снега и никак не может бежать дальше.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Что же ему делать? (Варианты детей)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А ручеек один справится? (Нет)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А мы сможем помочь? (Да)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А будет правильно, чтобы кто-то один помогал, или все вместе? (Все вместе должны помогать.)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Style w:val="a4"/>
          <w:rFonts w:ascii="Times New Roman" w:hAnsi="Times New Roman" w:cs="Times New Roman"/>
          <w:sz w:val="28"/>
          <w:szCs w:val="28"/>
        </w:rPr>
        <w:t>Речь с движением «Поможем ручейку»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То – то славно, ребята, Маршируют друг за другом,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Зиму гоним долой: изображают работу с лопатой.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Загребаем лопатой,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Выметаем метлой. Взмах рук вправо-влево, как бы подметая метлой.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Мухе сонной рассказали: Наклон вперед с отведением рук назад и - </w:t>
      </w:r>
      <w:r w:rsidRPr="00BE5D7F">
        <w:rPr>
          <w:rFonts w:ascii="Times New Roman" w:hAnsi="Times New Roman" w:cs="Times New Roman"/>
          <w:sz w:val="28"/>
          <w:szCs w:val="28"/>
        </w:rPr>
        <w:br/>
        <w:t>Просыпаться пора! произнесением «</w:t>
      </w:r>
      <w:proofErr w:type="spellStart"/>
      <w:r w:rsidRPr="00BE5D7F">
        <w:rPr>
          <w:rFonts w:ascii="Times New Roman" w:hAnsi="Times New Roman" w:cs="Times New Roman"/>
          <w:sz w:val="28"/>
          <w:szCs w:val="28"/>
        </w:rPr>
        <w:t>вжж</w:t>
      </w:r>
      <w:proofErr w:type="spellEnd"/>
      <w:r w:rsidRPr="00BE5D7F">
        <w:rPr>
          <w:rFonts w:ascii="Times New Roman" w:hAnsi="Times New Roman" w:cs="Times New Roman"/>
          <w:sz w:val="28"/>
          <w:szCs w:val="28"/>
        </w:rPr>
        <w:t>».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Спать зимой все устали,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Просыпайтесь, весна!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Ручеек за ворота Медленный бег. Ходьба топающим шагом со </w:t>
      </w:r>
      <w:r w:rsidRPr="00BE5D7F">
        <w:rPr>
          <w:rFonts w:ascii="Times New Roman" w:hAnsi="Times New Roman" w:cs="Times New Roman"/>
          <w:sz w:val="28"/>
          <w:szCs w:val="28"/>
        </w:rPr>
        <w:br/>
        <w:t>Сам пробиться не мог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D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5D7F">
        <w:rPr>
          <w:rFonts w:ascii="Times New Roman" w:hAnsi="Times New Roman" w:cs="Times New Roman"/>
          <w:sz w:val="28"/>
          <w:szCs w:val="28"/>
        </w:rPr>
        <w:t xml:space="preserve">змахом рук вправо, влево.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Закипела работа: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В добрый путь ручеек! Машут над головой!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Педагог: Послушайте, как журчит наш ручеек. (Звучит аудиозапись «Журчание ручья».) Он приглашает вас идти с ним. Ручеек хочет показать вам, каким он становится в конце своего пути.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Дети идут по маршруту ручейка.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Style w:val="a4"/>
          <w:rFonts w:ascii="Times New Roman" w:hAnsi="Times New Roman" w:cs="Times New Roman"/>
          <w:sz w:val="28"/>
          <w:szCs w:val="28"/>
        </w:rPr>
        <w:t>Заключительная часть</w:t>
      </w:r>
      <w:r w:rsidRPr="00BE5D7F">
        <w:rPr>
          <w:rFonts w:ascii="Times New Roman" w:hAnsi="Times New Roman" w:cs="Times New Roman"/>
          <w:sz w:val="28"/>
          <w:szCs w:val="28"/>
        </w:rPr>
        <w:t>.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BE5D7F">
        <w:rPr>
          <w:rFonts w:ascii="Times New Roman" w:hAnsi="Times New Roman" w:cs="Times New Roman"/>
          <w:sz w:val="28"/>
          <w:szCs w:val="28"/>
        </w:rPr>
        <w:t xml:space="preserve">: активизировать имеющиеся и новые знания о весне; развивать речевое дыхание; воспитывать аккуратность, умение слушать воспитателя при выполнении различных упражнений.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Fonts w:ascii="Times New Roman" w:hAnsi="Times New Roman" w:cs="Times New Roman"/>
          <w:i/>
          <w:iCs/>
          <w:sz w:val="28"/>
          <w:szCs w:val="28"/>
        </w:rPr>
        <w:t>Дыхательное упражнение «Кораблики»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Педагог: Посмотрите, вот какой сюрприз для вас приготовил ручеек! Он предлагает с ним поиграть! Знаете как? (Пускать кораблики) Подойдите поближе, мы будем дуть на паруса корабликов.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Я в весенний ручеёк,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Запущу кораблик,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Пусть к реке большой плывёт,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Весело сигналит.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r w:rsidRPr="00BE5D7F">
        <w:rPr>
          <w:rFonts w:ascii="Times New Roman" w:hAnsi="Times New Roman" w:cs="Times New Roman"/>
          <w:sz w:val="28"/>
          <w:szCs w:val="28"/>
        </w:rPr>
        <w:lastRenderedPageBreak/>
        <w:t xml:space="preserve">На борту его - Весна, </w:t>
      </w:r>
      <w:r w:rsidRPr="00BE5D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5D7F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BE5D7F">
        <w:rPr>
          <w:rFonts w:ascii="Times New Roman" w:hAnsi="Times New Roman" w:cs="Times New Roman"/>
          <w:sz w:val="28"/>
          <w:szCs w:val="28"/>
        </w:rPr>
        <w:t xml:space="preserve"> гонит,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Полон трюм его тепла,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Вдаль волна уносит.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Е. </w:t>
      </w:r>
      <w:proofErr w:type="spellStart"/>
      <w:r w:rsidRPr="00BE5D7F">
        <w:rPr>
          <w:rFonts w:ascii="Times New Roman" w:hAnsi="Times New Roman" w:cs="Times New Roman"/>
          <w:sz w:val="28"/>
          <w:szCs w:val="28"/>
        </w:rPr>
        <w:t>Арс</w:t>
      </w:r>
      <w:proofErr w:type="spellEnd"/>
      <w:r w:rsidRPr="00BE5D7F">
        <w:rPr>
          <w:rFonts w:ascii="Times New Roman" w:hAnsi="Times New Roman" w:cs="Times New Roman"/>
          <w:sz w:val="28"/>
          <w:szCs w:val="28"/>
        </w:rPr>
        <w:br/>
        <w:t xml:space="preserve">Педагог: Молодцы, ребята! А теперь с помощью картинок вспомним, что бывает весной на улице.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Что вам понравилось больше всего? </w:t>
      </w:r>
      <w:r w:rsidRPr="00BE5D7F">
        <w:rPr>
          <w:rFonts w:ascii="Times New Roman" w:hAnsi="Times New Roman" w:cs="Times New Roman"/>
          <w:sz w:val="28"/>
          <w:szCs w:val="28"/>
        </w:rPr>
        <w:br/>
        <w:t xml:space="preserve">- Что показалось трудным в наших играх или заданиях? </w:t>
      </w:r>
      <w:r w:rsidRPr="00BE5D7F">
        <w:rPr>
          <w:rFonts w:ascii="Times New Roman" w:hAnsi="Times New Roman" w:cs="Times New Roman"/>
          <w:sz w:val="28"/>
          <w:szCs w:val="28"/>
        </w:rPr>
        <w:br/>
        <w:t>- Можно ли это сказать по-другому?</w:t>
      </w:r>
    </w:p>
    <w:sectPr w:rsidR="00F5621D" w:rsidRPr="00BE5D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2E" w:rsidRDefault="00FB272E" w:rsidP="00BE5D7F">
      <w:pPr>
        <w:spacing w:after="0" w:line="240" w:lineRule="auto"/>
      </w:pPr>
      <w:r>
        <w:separator/>
      </w:r>
    </w:p>
  </w:endnote>
  <w:endnote w:type="continuationSeparator" w:id="0">
    <w:p w:rsidR="00FB272E" w:rsidRDefault="00FB272E" w:rsidP="00BE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508553"/>
      <w:docPartObj>
        <w:docPartGallery w:val="Page Numbers (Bottom of Page)"/>
        <w:docPartUnique/>
      </w:docPartObj>
    </w:sdtPr>
    <w:sdtContent>
      <w:p w:rsidR="00BE5D7F" w:rsidRDefault="00BE5D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5D7F" w:rsidRDefault="00BE5D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2E" w:rsidRDefault="00FB272E" w:rsidP="00BE5D7F">
      <w:pPr>
        <w:spacing w:after="0" w:line="240" w:lineRule="auto"/>
      </w:pPr>
      <w:r>
        <w:separator/>
      </w:r>
    </w:p>
  </w:footnote>
  <w:footnote w:type="continuationSeparator" w:id="0">
    <w:p w:rsidR="00FB272E" w:rsidRDefault="00FB272E" w:rsidP="00BE5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C3"/>
    <w:rsid w:val="00582DC3"/>
    <w:rsid w:val="00BE5D7F"/>
    <w:rsid w:val="00F5621D"/>
    <w:rsid w:val="00F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D7F"/>
    <w:rPr>
      <w:color w:val="0000FF"/>
      <w:u w:val="single"/>
    </w:rPr>
  </w:style>
  <w:style w:type="character" w:styleId="a4">
    <w:name w:val="Strong"/>
    <w:basedOn w:val="a0"/>
    <w:uiPriority w:val="22"/>
    <w:qFormat/>
    <w:rsid w:val="00BE5D7F"/>
    <w:rPr>
      <w:b/>
      <w:bCs/>
    </w:rPr>
  </w:style>
  <w:style w:type="paragraph" w:styleId="a5">
    <w:name w:val="header"/>
    <w:basedOn w:val="a"/>
    <w:link w:val="a6"/>
    <w:uiPriority w:val="99"/>
    <w:unhideWhenUsed/>
    <w:rsid w:val="00BE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D7F"/>
  </w:style>
  <w:style w:type="paragraph" w:styleId="a7">
    <w:name w:val="footer"/>
    <w:basedOn w:val="a"/>
    <w:link w:val="a8"/>
    <w:uiPriority w:val="99"/>
    <w:unhideWhenUsed/>
    <w:rsid w:val="00BE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D7F"/>
    <w:rPr>
      <w:color w:val="0000FF"/>
      <w:u w:val="single"/>
    </w:rPr>
  </w:style>
  <w:style w:type="character" w:styleId="a4">
    <w:name w:val="Strong"/>
    <w:basedOn w:val="a0"/>
    <w:uiPriority w:val="22"/>
    <w:qFormat/>
    <w:rsid w:val="00BE5D7F"/>
    <w:rPr>
      <w:b/>
      <w:bCs/>
    </w:rPr>
  </w:style>
  <w:style w:type="paragraph" w:styleId="a5">
    <w:name w:val="header"/>
    <w:basedOn w:val="a"/>
    <w:link w:val="a6"/>
    <w:uiPriority w:val="99"/>
    <w:unhideWhenUsed/>
    <w:rsid w:val="00BE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D7F"/>
  </w:style>
  <w:style w:type="paragraph" w:styleId="a7">
    <w:name w:val="footer"/>
    <w:basedOn w:val="a"/>
    <w:link w:val="a8"/>
    <w:uiPriority w:val="99"/>
    <w:unhideWhenUsed/>
    <w:rsid w:val="00BE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Раскатова Н.С.</dc:creator>
  <cp:keywords/>
  <dc:description/>
  <cp:lastModifiedBy>Раскатова Н.С.</cp:lastModifiedBy>
  <cp:revision>2</cp:revision>
  <dcterms:created xsi:type="dcterms:W3CDTF">2018-02-05T05:49:00Z</dcterms:created>
  <dcterms:modified xsi:type="dcterms:W3CDTF">2018-02-05T05:50:00Z</dcterms:modified>
</cp:coreProperties>
</file>